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/>
      </w:pPr>
      <w:r>
        <w:rPr/>
        <w:t>Στο νησί του Ήλιου, στο νησί της Καλυψώς και στο νησί των Φαιάκων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color w:val="FF0000"/>
          <w:sz w:val="44"/>
          <w:szCs w:val="44"/>
        </w:rPr>
      </w:pPr>
      <w:r>
        <w:rPr>
          <w:rFonts w:cs="Calibri" w:cstheme="minorHAnsi"/>
          <w:b/>
          <w:color w:val="FF0000"/>
          <w:sz w:val="44"/>
          <w:szCs w:val="44"/>
        </w:rPr>
        <w:t>Ερωτήσεις</w:t>
      </w:r>
    </w:p>
    <w:p>
      <w:pPr>
        <w:pStyle w:val="Normal"/>
        <w:jc w:val="center"/>
        <w:rPr>
          <w:rFonts w:cs="Calibri" w:cstheme="minorHAnsi"/>
          <w:b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</w:r>
    </w:p>
    <w:p>
      <w:pPr>
        <w:pStyle w:val="Normal"/>
        <w:jc w:val="both"/>
        <w:rPr>
          <w:rFonts w:cs="Calibri" w:cstheme="minorHAnsi"/>
          <w:color w:val="1F497D" w:themeColor="text2"/>
          <w:sz w:val="36"/>
          <w:szCs w:val="36"/>
        </w:rPr>
      </w:pPr>
      <w:r>
        <w:rPr>
          <w:rFonts w:cs="Calibri" w:cstheme="minorHAnsi"/>
          <w:b/>
          <w:color w:val="1F497D" w:themeColor="text2"/>
          <w:sz w:val="28"/>
          <w:szCs w:val="28"/>
        </w:rPr>
        <w:t>1</w:t>
      </w:r>
      <w:r>
        <w:rPr>
          <w:rFonts w:cs="Calibri" w:cstheme="minorHAnsi"/>
          <w:b/>
          <w:color w:val="1F497D" w:themeColor="text2"/>
          <w:sz w:val="36"/>
          <w:szCs w:val="36"/>
        </w:rPr>
        <w:t>.</w:t>
      </w:r>
      <w:r>
        <w:rPr>
          <w:rFonts w:cs="Calibri" w:cstheme="minorHAnsi"/>
          <w:color w:val="1F497D" w:themeColor="text2"/>
          <w:sz w:val="36"/>
          <w:szCs w:val="36"/>
        </w:rPr>
        <w:t xml:space="preserve"> Τι συνέβη στο νησί του θεού Ήλιου;</w:t>
      </w:r>
    </w:p>
    <w:p>
      <w:pPr>
        <w:pStyle w:val="Normal"/>
        <w:jc w:val="both"/>
        <w:rPr>
          <w:rFonts w:cs="Calibri" w:cstheme="minorHAnsi"/>
          <w:color w:val="1F497D" w:themeColor="text2"/>
          <w:sz w:val="36"/>
          <w:szCs w:val="36"/>
        </w:rPr>
      </w:pPr>
      <w:r>
        <w:rPr>
          <w:rFonts w:cs="Calibri" w:cstheme="minorHAnsi"/>
          <w:b/>
          <w:color w:val="1F497D" w:themeColor="text2"/>
          <w:sz w:val="36"/>
          <w:szCs w:val="36"/>
        </w:rPr>
        <w:t>2.</w:t>
      </w:r>
      <w:r>
        <w:rPr>
          <w:rFonts w:cs="Calibri" w:cstheme="minorHAnsi"/>
          <w:color w:val="1F497D" w:themeColor="text2"/>
          <w:sz w:val="36"/>
          <w:szCs w:val="36"/>
        </w:rPr>
        <w:t xml:space="preserve"> Τι συνέβη στο νησί της Καλυψώς και πόσο καιρό έμεινε εκεί ο Οδυσσέας;</w:t>
      </w:r>
    </w:p>
    <w:p>
      <w:pPr>
        <w:pStyle w:val="Normal"/>
        <w:jc w:val="both"/>
        <w:rPr>
          <w:rFonts w:cs="Calibri" w:cstheme="minorHAnsi"/>
          <w:color w:val="1F497D" w:themeColor="text2"/>
          <w:sz w:val="36"/>
          <w:szCs w:val="36"/>
        </w:rPr>
      </w:pPr>
      <w:r>
        <w:rPr>
          <w:rFonts w:cs="Calibri" w:cstheme="minorHAnsi"/>
          <w:b/>
          <w:color w:val="1F497D" w:themeColor="text2"/>
          <w:sz w:val="36"/>
          <w:szCs w:val="36"/>
        </w:rPr>
        <w:t>3.</w:t>
      </w:r>
      <w:r>
        <w:rPr>
          <w:rFonts w:cs="Calibri" w:cstheme="minorHAnsi"/>
          <w:color w:val="1F497D" w:themeColor="text2"/>
          <w:sz w:val="36"/>
          <w:szCs w:val="36"/>
        </w:rPr>
        <w:t xml:space="preserve"> Πώς έφυγε ο Οδυσσέας από το νησί της Καλυψώς και τι συνέβη όταν κόντευε να φτάσει στην Ιθάκη;</w:t>
      </w:r>
    </w:p>
    <w:p>
      <w:pPr>
        <w:pStyle w:val="Normal"/>
        <w:jc w:val="both"/>
        <w:rPr>
          <w:rFonts w:cs="Calibri" w:cstheme="minorHAnsi"/>
          <w:color w:val="1F497D" w:themeColor="text2"/>
          <w:sz w:val="36"/>
          <w:szCs w:val="36"/>
        </w:rPr>
      </w:pPr>
      <w:r>
        <w:rPr>
          <w:rFonts w:cs="Calibri" w:cstheme="minorHAnsi"/>
          <w:b/>
          <w:color w:val="1F497D" w:themeColor="text2"/>
          <w:sz w:val="36"/>
          <w:szCs w:val="36"/>
        </w:rPr>
        <w:t>4</w:t>
      </w:r>
      <w:r>
        <w:rPr>
          <w:rFonts w:cs="Calibri" w:cstheme="minorHAnsi"/>
          <w:color w:val="1F497D" w:themeColor="text2"/>
          <w:sz w:val="36"/>
          <w:szCs w:val="36"/>
        </w:rPr>
        <w:t>. Ποια νεράιδα βοήθησε τον Οδυσσέα και με ποιον τρόπο;</w:t>
      </w:r>
    </w:p>
    <w:p>
      <w:pPr>
        <w:pStyle w:val="Normal"/>
        <w:jc w:val="both"/>
        <w:rPr>
          <w:rFonts w:cs="Calibri" w:cstheme="minorHAnsi"/>
          <w:color w:val="1F497D" w:themeColor="text2"/>
          <w:sz w:val="36"/>
          <w:szCs w:val="36"/>
        </w:rPr>
      </w:pPr>
      <w:r>
        <w:rPr>
          <w:rFonts w:cs="Calibri" w:cstheme="minorHAnsi"/>
          <w:b/>
          <w:color w:val="1F497D" w:themeColor="text2"/>
          <w:sz w:val="36"/>
          <w:szCs w:val="36"/>
        </w:rPr>
        <w:t>5.</w:t>
      </w:r>
      <w:r>
        <w:rPr>
          <w:rFonts w:cs="Calibri" w:cstheme="minorHAnsi"/>
          <w:color w:val="1F497D" w:themeColor="text2"/>
          <w:sz w:val="36"/>
          <w:szCs w:val="36"/>
        </w:rPr>
        <w:t xml:space="preserve"> Ποια βρήκε τον Οδυσσέα στο νησί των Φαιάκων και πού τον πήγε;</w:t>
      </w:r>
    </w:p>
    <w:p>
      <w:pPr>
        <w:pStyle w:val="Normal"/>
        <w:jc w:val="both"/>
        <w:rPr>
          <w:rFonts w:cs="Calibri" w:cstheme="minorHAnsi"/>
          <w:color w:val="1F497D" w:themeColor="text2"/>
          <w:sz w:val="36"/>
          <w:szCs w:val="36"/>
        </w:rPr>
      </w:pPr>
      <w:r>
        <w:rPr>
          <w:rFonts w:cs="Calibri" w:cstheme="minorHAnsi"/>
          <w:b/>
          <w:color w:val="1F497D" w:themeColor="text2"/>
          <w:sz w:val="36"/>
          <w:szCs w:val="36"/>
        </w:rPr>
        <w:t>6.</w:t>
      </w:r>
      <w:r>
        <w:rPr>
          <w:rFonts w:cs="Calibri" w:cstheme="minorHAnsi"/>
          <w:color w:val="1F497D" w:themeColor="text2"/>
          <w:sz w:val="36"/>
          <w:szCs w:val="36"/>
        </w:rPr>
        <w:t xml:space="preserve"> Ποιος ήταν ο μουσικός του παλατιού του Αλκίνοου και τι τραγούδησε με τη λύρα του;</w:t>
      </w:r>
    </w:p>
    <w:p>
      <w:pPr>
        <w:pStyle w:val="Normal"/>
        <w:jc w:val="both"/>
        <w:rPr>
          <w:rFonts w:cs="Calibri" w:cstheme="minorHAnsi"/>
          <w:color w:val="1F497D" w:themeColor="text2"/>
          <w:sz w:val="36"/>
          <w:szCs w:val="36"/>
        </w:rPr>
      </w:pPr>
      <w:r>
        <w:rPr>
          <w:rFonts w:cs="Calibri" w:cstheme="minorHAnsi"/>
          <w:b/>
          <w:color w:val="1F497D" w:themeColor="text2"/>
          <w:sz w:val="36"/>
          <w:szCs w:val="36"/>
        </w:rPr>
        <w:t>7</w:t>
      </w:r>
      <w:r>
        <w:rPr>
          <w:rFonts w:cs="Calibri" w:cstheme="minorHAnsi"/>
          <w:color w:val="1F497D" w:themeColor="text2"/>
          <w:sz w:val="36"/>
          <w:szCs w:val="36"/>
        </w:rPr>
        <w:t>. Με ποιον τρόπο βοήθησαν οι Φαίακες τον Οδυσσέα;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Τίτλος Char"/>
    <w:basedOn w:val="DefaultParagraphFont"/>
    <w:link w:val="a3"/>
    <w:uiPriority w:val="10"/>
    <w:qFormat/>
    <w:rsid w:val="003b63ff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link w:val="Char"/>
    <w:uiPriority w:val="10"/>
    <w:qFormat/>
    <w:rsid w:val="003b63ff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LibreOffice/6.0.5.2$Windows_X86_64 LibreOffice_project/54c8cbb85f300ac59db32fe8a675ff7683cd5a16</Application>
  <Pages>1</Pages>
  <Words>103</Words>
  <Characters>438</Characters>
  <CharactersWithSpaces>532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2021-02-23T14:16:00Z</dcterms:created>
  <dc:creator>student</dc:creator>
  <dc:description/>
  <dc:language>el-GR</dc:language>
  <cp:lastModifiedBy>student</cp:lastModifiedBy>
  <dcterms:modified xsi:type="dcterms:W3CDTF">2021-02-23T14:21:00Z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