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18" w:rsidRDefault="00AD17F0" w:rsidP="00AD17F0">
      <w:pPr>
        <w:jc w:val="center"/>
        <w:rPr>
          <w:rFonts w:ascii="C22" w:hAnsi="C22"/>
          <w:b/>
        </w:rPr>
      </w:pPr>
      <w:r w:rsidRPr="00AD17F0">
        <w:rPr>
          <w:rFonts w:ascii="C22" w:hAnsi="C22"/>
          <w:b/>
        </w:rPr>
        <w:t>Η πόλη χάθηκε στο χιόνι (συνέχεια)</w:t>
      </w:r>
    </w:p>
    <w:p w:rsidR="00AD17F0" w:rsidRDefault="00AD17F0" w:rsidP="00AD17F0">
      <w:pPr>
        <w:jc w:val="center"/>
        <w:rPr>
          <w:rFonts w:ascii="C22" w:hAnsi="C22"/>
          <w:b/>
        </w:rPr>
      </w:pPr>
      <w:r>
        <w:rPr>
          <w:rFonts w:ascii="C22" w:hAnsi="C22"/>
          <w:b/>
          <w:noProof/>
          <w:lang w:eastAsia="el-GR"/>
        </w:rPr>
        <w:drawing>
          <wp:inline distT="0" distB="0" distL="0" distR="0">
            <wp:extent cx="5274310" cy="365883"/>
            <wp:effectExtent l="19050" t="0" r="2540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7F0" w:rsidRDefault="00AD17F0" w:rsidP="00AD17F0">
      <w:pPr>
        <w:jc w:val="both"/>
        <w:rPr>
          <w:rFonts w:ascii="C22" w:hAnsi="C22"/>
          <w:b/>
        </w:rPr>
      </w:pPr>
      <w:r>
        <w:rPr>
          <w:rFonts w:ascii="C22" w:hAnsi="C22"/>
          <w:b/>
          <w:noProof/>
          <w:lang w:eastAsia="el-GR"/>
        </w:rPr>
        <w:drawing>
          <wp:inline distT="0" distB="0" distL="0" distR="0">
            <wp:extent cx="5424218" cy="7683070"/>
            <wp:effectExtent l="19050" t="0" r="5032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004" cy="7691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17F0" w:rsidRDefault="00AD17F0" w:rsidP="00AD17F0">
      <w:pPr>
        <w:jc w:val="both"/>
        <w:rPr>
          <w:rFonts w:ascii="C22" w:hAnsi="C22"/>
          <w:b/>
        </w:rPr>
      </w:pPr>
    </w:p>
    <w:p w:rsidR="00AD17F0" w:rsidRDefault="00AD17F0" w:rsidP="00AD17F0">
      <w:pPr>
        <w:jc w:val="center"/>
        <w:rPr>
          <w:rFonts w:ascii="C22" w:hAnsi="C22"/>
          <w:b/>
        </w:rPr>
      </w:pPr>
      <w:r>
        <w:rPr>
          <w:rFonts w:ascii="C22" w:hAnsi="C22"/>
          <w:b/>
          <w:noProof/>
          <w:lang w:eastAsia="el-GR"/>
        </w:rPr>
        <w:lastRenderedPageBreak/>
        <w:drawing>
          <wp:inline distT="0" distB="0" distL="0" distR="0">
            <wp:extent cx="5932220" cy="7789653"/>
            <wp:effectExtent l="1905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411" cy="7788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E9A" w:rsidRPr="00A23E9A" w:rsidRDefault="00A23E9A" w:rsidP="00A23E9A">
      <w:pPr>
        <w:jc w:val="both"/>
        <w:rPr>
          <w:rFonts w:ascii="C22" w:hAnsi="C22"/>
          <w:b/>
        </w:rPr>
      </w:pPr>
      <w:r w:rsidRPr="00A23E9A">
        <w:rPr>
          <w:rFonts w:ascii="C22" w:hAnsi="C22"/>
          <w:b/>
        </w:rPr>
        <w:t>5. Στο τετράδιο γλώσσας κλίνω σε όλα τα πρόσωπα του Ενεστώτα, του Παρατατικού και του Αόριστου τα ρήματα: χτυπώ, τονίζω, ξαπλώνω</w:t>
      </w:r>
    </w:p>
    <w:sectPr w:rsidR="00A23E9A" w:rsidRPr="00A23E9A" w:rsidSect="009341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22">
    <w:panose1 w:val="02000503000000000000"/>
    <w:charset w:val="A1"/>
    <w:family w:val="auto"/>
    <w:pitch w:val="variable"/>
    <w:sig w:usb0="00000083" w:usb1="00000002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D17F0"/>
    <w:rsid w:val="00934118"/>
    <w:rsid w:val="00A23E9A"/>
    <w:rsid w:val="00A55772"/>
    <w:rsid w:val="00AD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D1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</Words>
  <Characters>145</Characters>
  <Application>Microsoft Office Word</Application>
  <DocSecurity>0</DocSecurity>
  <Lines>1</Lines>
  <Paragraphs>1</Paragraphs>
  <ScaleCrop>false</ScaleCrop>
  <Company>Grizli777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2025-01-15T15:59:00Z</dcterms:created>
  <dcterms:modified xsi:type="dcterms:W3CDTF">2025-01-15T16:18:00Z</dcterms:modified>
</cp:coreProperties>
</file>