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A1" w:rsidRDefault="00BA4AA1" w:rsidP="00BA4AA1">
      <w:pPr>
        <w:pStyle w:val="a4"/>
        <w:rPr>
          <w:rFonts w:asciiTheme="minorHAnsi" w:hAnsiTheme="minorHAnsi"/>
        </w:rPr>
      </w:pPr>
      <w:r>
        <w:t>Τα 12 μεγαλύτερα βουνά της Ελλάδας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Όλυμπος, 2.918μ.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Σμόλικας</w:t>
      </w:r>
      <w:proofErr w:type="spellEnd"/>
      <w:r w:rsidRPr="00BA4AA1">
        <w:rPr>
          <w:rFonts w:asciiTheme="minorHAnsi" w:hAnsiTheme="minorHAnsi" w:cstheme="minorHAnsi"/>
          <w:color w:val="000000"/>
          <w:sz w:val="28"/>
          <w:szCs w:val="20"/>
        </w:rPr>
        <w:t>, 2.637μ.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Βόρας</w:t>
      </w:r>
      <w:proofErr w:type="spellEnd"/>
      <w:r w:rsidRPr="00BA4AA1">
        <w:rPr>
          <w:rFonts w:asciiTheme="minorHAnsi" w:hAnsiTheme="minorHAnsi" w:cstheme="minorHAnsi"/>
          <w:color w:val="000000"/>
          <w:sz w:val="28"/>
          <w:szCs w:val="20"/>
        </w:rPr>
        <w:t>, 2.524μ.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Γράμμος, 2.521μ.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 xml:space="preserve">Γκιώνα ή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Ασέληνον</w:t>
      </w:r>
      <w:proofErr w:type="spellEnd"/>
      <w:r w:rsidRPr="00BA4AA1">
        <w:rPr>
          <w:rFonts w:asciiTheme="minorHAnsi" w:hAnsiTheme="minorHAnsi" w:cstheme="minorHAnsi"/>
          <w:color w:val="000000"/>
          <w:sz w:val="28"/>
          <w:szCs w:val="20"/>
        </w:rPr>
        <w:t>, 2.508μ.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Τύμφη, 1.2499μ.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Βαρδούσια, 2.495μ.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Παρνασσός, 2.456μ.</w:t>
      </w:r>
    </w:p>
    <w:p w:rsidR="00BA4AA1" w:rsidRP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Ίδη, 2.454μ.</w:t>
      </w:r>
    </w:p>
    <w:p w:rsid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Λευκά Όρη</w:t>
      </w:r>
      <w:r>
        <w:rPr>
          <w:rFonts w:asciiTheme="minorHAnsi" w:hAnsiTheme="minorHAnsi" w:cstheme="minorHAnsi"/>
          <w:color w:val="000000"/>
          <w:sz w:val="28"/>
          <w:szCs w:val="20"/>
        </w:rPr>
        <w:t>,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 xml:space="preserve"> 2.453μ</w:t>
      </w:r>
    </w:p>
    <w:p w:rsid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>
        <w:rPr>
          <w:rFonts w:asciiTheme="minorHAnsi" w:hAnsiTheme="minorHAnsi" w:cstheme="minorHAnsi"/>
          <w:color w:val="000000"/>
          <w:sz w:val="28"/>
          <w:szCs w:val="20"/>
        </w:rPr>
        <w:t>Τζουμέρκα, 2.429μ.</w:t>
      </w:r>
    </w:p>
    <w:p w:rsidR="00BA4AA1" w:rsidRDefault="00BA4AA1" w:rsidP="00BA4AA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>
        <w:rPr>
          <w:rFonts w:asciiTheme="minorHAnsi" w:hAnsiTheme="minorHAnsi" w:cstheme="minorHAnsi"/>
          <w:color w:val="000000"/>
          <w:sz w:val="28"/>
          <w:szCs w:val="20"/>
        </w:rPr>
        <w:t>Ταΰγετος, 2.407 μ.</w:t>
      </w:r>
    </w:p>
    <w:p w:rsidR="00BA4AA1" w:rsidRDefault="00BA4AA1" w:rsidP="00BA4AA1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</w:p>
    <w:p w:rsidR="00BA4AA1" w:rsidRDefault="00BA4AA1" w:rsidP="00BA4AA1">
      <w:pPr>
        <w:pStyle w:val="a4"/>
        <w:rPr>
          <w:rFonts w:asciiTheme="minorHAnsi" w:hAnsiTheme="minorHAnsi"/>
        </w:rPr>
      </w:pPr>
      <w:r>
        <w:t xml:space="preserve">Τα 12 μεγαλύτερα </w:t>
      </w:r>
      <w:r>
        <w:t xml:space="preserve">νησιά </w:t>
      </w:r>
      <w:r>
        <w:t>της Ελλάδας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Κρήτη (8.336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bookmarkStart w:id="0" w:name="_GoBack"/>
      <w:bookmarkEnd w:id="0"/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Εύβοια (3.670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Λέσβος (1.633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 xml:space="preserve">Ρόδος (1.401 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>τ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Χίος (842,3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Κεφαλονιά (773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Κέρκυρα (592,9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Λήμνος (477,6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P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Σάμος (477,4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 w:rsidRPr="00BA4AA1">
        <w:rPr>
          <w:rFonts w:asciiTheme="minorHAnsi" w:hAnsiTheme="minorHAnsi" w:cstheme="minorHAnsi"/>
          <w:color w:val="000000"/>
          <w:sz w:val="28"/>
          <w:szCs w:val="20"/>
        </w:rPr>
        <w:t>Νάξος (429,8 τ.</w:t>
      </w:r>
      <w:r w:rsidR="00EC1C6B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proofErr w:type="spellStart"/>
      <w:r w:rsidRPr="00BA4AA1"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 w:rsidR="00EC1C6B">
        <w:rPr>
          <w:rFonts w:asciiTheme="minorHAnsi" w:hAnsiTheme="minorHAnsi" w:cstheme="minorHAnsi"/>
          <w:color w:val="000000"/>
          <w:sz w:val="28"/>
          <w:szCs w:val="20"/>
        </w:rPr>
        <w:t>.</w:t>
      </w:r>
      <w:r w:rsidRPr="00BA4AA1">
        <w:rPr>
          <w:rFonts w:asciiTheme="minorHAnsi" w:hAnsiTheme="minorHAnsi" w:cstheme="minorHAnsi"/>
          <w:color w:val="000000"/>
          <w:sz w:val="28"/>
          <w:szCs w:val="20"/>
        </w:rPr>
        <w:t>)</w:t>
      </w:r>
    </w:p>
    <w:p w:rsidR="00BA4AA1" w:rsidRDefault="00BA4AA1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>
        <w:rPr>
          <w:rFonts w:asciiTheme="minorHAnsi" w:hAnsiTheme="minorHAnsi" w:cstheme="minorHAnsi"/>
          <w:color w:val="000000"/>
          <w:sz w:val="28"/>
          <w:szCs w:val="20"/>
        </w:rPr>
        <w:t>Ζάκυνθος (404,611)</w:t>
      </w:r>
    </w:p>
    <w:p w:rsidR="00EC1C6B" w:rsidRPr="00BA4AA1" w:rsidRDefault="00EC1C6B" w:rsidP="00BA4AA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  <w:r>
        <w:rPr>
          <w:rFonts w:asciiTheme="minorHAnsi" w:hAnsiTheme="minorHAnsi" w:cstheme="minorHAnsi"/>
          <w:color w:val="000000"/>
          <w:sz w:val="28"/>
          <w:szCs w:val="20"/>
        </w:rPr>
        <w:t xml:space="preserve">Θάσος (379 τ. </w:t>
      </w:r>
      <w:proofErr w:type="spellStart"/>
      <w:r>
        <w:rPr>
          <w:rFonts w:asciiTheme="minorHAnsi" w:hAnsiTheme="minorHAnsi" w:cstheme="minorHAnsi"/>
          <w:color w:val="000000"/>
          <w:sz w:val="28"/>
          <w:szCs w:val="20"/>
        </w:rPr>
        <w:t>χλμ</w:t>
      </w:r>
      <w:proofErr w:type="spellEnd"/>
      <w:r>
        <w:rPr>
          <w:rFonts w:asciiTheme="minorHAnsi" w:hAnsiTheme="minorHAnsi" w:cstheme="minorHAnsi"/>
          <w:color w:val="000000"/>
          <w:sz w:val="28"/>
          <w:szCs w:val="20"/>
        </w:rPr>
        <w:t>.)</w:t>
      </w:r>
    </w:p>
    <w:p w:rsidR="00BA4AA1" w:rsidRPr="00BA4AA1" w:rsidRDefault="00BA4AA1" w:rsidP="00BA4AA1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0"/>
        </w:rPr>
      </w:pPr>
    </w:p>
    <w:p w:rsidR="00AA0EA3" w:rsidRPr="00AA0EA3" w:rsidRDefault="00AA0EA3" w:rsidP="00AA0EA3">
      <w:pPr>
        <w:spacing w:after="0" w:line="240" w:lineRule="auto"/>
        <w:rPr>
          <w:rFonts w:eastAsia="Times New Roman" w:cstheme="minorHAnsi"/>
          <w:sz w:val="36"/>
          <w:szCs w:val="24"/>
          <w:lang w:eastAsia="el-GR"/>
        </w:rPr>
      </w:pPr>
    </w:p>
    <w:p w:rsidR="00654FB9" w:rsidRPr="00BA4AA1" w:rsidRDefault="00654FB9">
      <w:pPr>
        <w:rPr>
          <w:rFonts w:cstheme="minorHAnsi"/>
          <w:sz w:val="32"/>
        </w:rPr>
      </w:pPr>
    </w:p>
    <w:sectPr w:rsidR="00654FB9" w:rsidRPr="00BA4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32E7A"/>
    <w:multiLevelType w:val="hybridMultilevel"/>
    <w:tmpl w:val="6D90A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33A90"/>
    <w:multiLevelType w:val="hybridMultilevel"/>
    <w:tmpl w:val="CD4EA2D6"/>
    <w:lvl w:ilvl="0" w:tplc="EB46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D4128"/>
    <w:multiLevelType w:val="multilevel"/>
    <w:tmpl w:val="B5DC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3"/>
    <w:rsid w:val="00654FB9"/>
    <w:rsid w:val="00AA0EA3"/>
    <w:rsid w:val="00BA4AA1"/>
    <w:rsid w:val="00E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A0EA3"/>
    <w:rPr>
      <w:b/>
      <w:bCs/>
    </w:rPr>
  </w:style>
  <w:style w:type="character" w:styleId="-">
    <w:name w:val="Hyperlink"/>
    <w:basedOn w:val="a0"/>
    <w:uiPriority w:val="99"/>
    <w:semiHidden/>
    <w:unhideWhenUsed/>
    <w:rsid w:val="00AA0EA3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BA4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BA4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A0EA3"/>
    <w:rPr>
      <w:b/>
      <w:bCs/>
    </w:rPr>
  </w:style>
  <w:style w:type="character" w:styleId="-">
    <w:name w:val="Hyperlink"/>
    <w:basedOn w:val="a0"/>
    <w:uiPriority w:val="99"/>
    <w:semiHidden/>
    <w:unhideWhenUsed/>
    <w:rsid w:val="00AA0EA3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BA4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BA4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kotopoulos</dc:creator>
  <cp:lastModifiedBy>kostas kotopoulos</cp:lastModifiedBy>
  <cp:revision>2</cp:revision>
  <dcterms:created xsi:type="dcterms:W3CDTF">2024-11-26T22:57:00Z</dcterms:created>
  <dcterms:modified xsi:type="dcterms:W3CDTF">2024-11-26T22:57:00Z</dcterms:modified>
</cp:coreProperties>
</file>