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3B" w:rsidRPr="005E0AB6" w:rsidRDefault="00EA1E3B" w:rsidP="00AA7977">
      <w:pPr>
        <w:rPr>
          <w:rFonts w:ascii="Comic Sans MS" w:hAnsi="Comic Sans MS"/>
          <w:b/>
          <w:color w:val="0070C0"/>
          <w:sz w:val="24"/>
          <w:szCs w:val="24"/>
        </w:rPr>
      </w:pPr>
      <w:r w:rsidRPr="005E0AB6">
        <w:rPr>
          <w:rFonts w:ascii="Comic Sans MS" w:hAnsi="Comic Sans MS"/>
          <w:b/>
          <w:color w:val="0070C0"/>
          <w:sz w:val="24"/>
          <w:szCs w:val="24"/>
        </w:rPr>
        <w:t>ΟΝΟΜΑ:</w:t>
      </w:r>
    </w:p>
    <w:p w:rsidR="00EA1E3B" w:rsidRDefault="00AD7927" w:rsidP="00EA1E3B">
      <w:pPr>
        <w:pStyle w:val="a3"/>
        <w:ind w:left="873"/>
        <w:rPr>
          <w:rFonts w:ascii="Comic Sans MS" w:hAnsi="Comic Sans MS"/>
          <w:sz w:val="24"/>
          <w:szCs w:val="24"/>
        </w:rPr>
      </w:pPr>
      <w:r w:rsidRPr="00AD792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left:0;text-align:left;margin-left:51pt;margin-top:11.3pt;width:294.75pt;height:23.2pt;z-index:-251632640" wrapcoords="440 0 110 11148 -440 13239 -440 15329 0 22297 0 22994 7750 22994 15609 22994 21545 22994 21600 22297 21600 3484 21380 0 440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ΑΝΑΛΟΓΑ ΠΟΣΑ 2"/>
            <w10:wrap type="tight"/>
          </v:shape>
        </w:pict>
      </w:r>
    </w:p>
    <w:p w:rsidR="00EA1E3B" w:rsidRDefault="00EA1E3B" w:rsidP="00EA1E3B">
      <w:pPr>
        <w:pStyle w:val="a3"/>
        <w:ind w:left="873"/>
        <w:rPr>
          <w:rFonts w:ascii="Comic Sans MS" w:hAnsi="Comic Sans MS"/>
          <w:sz w:val="24"/>
          <w:szCs w:val="24"/>
        </w:rPr>
      </w:pPr>
    </w:p>
    <w:p w:rsidR="00EA1E3B" w:rsidRDefault="00EA1E3B" w:rsidP="00EA1E3B">
      <w:pPr>
        <w:pStyle w:val="a3"/>
        <w:ind w:left="873"/>
        <w:rPr>
          <w:rFonts w:ascii="Comic Sans MS" w:hAnsi="Comic Sans MS"/>
          <w:sz w:val="24"/>
          <w:szCs w:val="24"/>
        </w:rPr>
      </w:pPr>
    </w:p>
    <w:p w:rsidR="00AA7977" w:rsidRPr="00E45BE3" w:rsidRDefault="00AA7977" w:rsidP="00AA7977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45BE3">
        <w:rPr>
          <w:rFonts w:ascii="Comic Sans MS" w:hAnsi="Comic Sans MS"/>
          <w:sz w:val="28"/>
          <w:szCs w:val="28"/>
        </w:rPr>
        <w:t xml:space="preserve">Σε μια θεατρική παράσταση κόπηκαν </w:t>
      </w:r>
      <w:r w:rsidRPr="00E45BE3">
        <w:rPr>
          <w:rFonts w:ascii="Comic Sans MS" w:hAnsi="Comic Sans MS"/>
          <w:b/>
          <w:sz w:val="28"/>
          <w:szCs w:val="28"/>
        </w:rPr>
        <w:t>130 εισιτήρια</w:t>
      </w:r>
      <w:r w:rsidRPr="00E45BE3">
        <w:rPr>
          <w:rFonts w:ascii="Comic Sans MS" w:hAnsi="Comic Sans MS"/>
          <w:sz w:val="28"/>
          <w:szCs w:val="28"/>
        </w:rPr>
        <w:t xml:space="preserve"> και εισπράχθηκαν </w:t>
      </w:r>
      <w:r w:rsidRPr="00E45BE3">
        <w:rPr>
          <w:rFonts w:ascii="Comic Sans MS" w:hAnsi="Comic Sans MS"/>
          <w:b/>
          <w:sz w:val="28"/>
          <w:szCs w:val="28"/>
        </w:rPr>
        <w:t>1.950 ευρώ.</w:t>
      </w:r>
      <w:r w:rsidRPr="00E45BE3">
        <w:rPr>
          <w:rFonts w:ascii="Comic Sans MS" w:hAnsi="Comic Sans MS"/>
          <w:sz w:val="28"/>
          <w:szCs w:val="28"/>
        </w:rPr>
        <w:t xml:space="preserve"> Την άλλη μέρα κόπηκαν </w:t>
      </w:r>
      <w:r w:rsidRPr="005E0AB6">
        <w:rPr>
          <w:rFonts w:ascii="Comic Sans MS" w:hAnsi="Comic Sans MS"/>
          <w:b/>
          <w:color w:val="0070C0"/>
          <w:sz w:val="28"/>
          <w:szCs w:val="28"/>
        </w:rPr>
        <w:t>300 εισιτήρια</w:t>
      </w:r>
      <w:r w:rsidRPr="00E45BE3">
        <w:rPr>
          <w:rFonts w:ascii="Comic Sans MS" w:hAnsi="Comic Sans MS"/>
          <w:sz w:val="28"/>
          <w:szCs w:val="28"/>
        </w:rPr>
        <w:t>. Πόσα ευρώ εισπράχθηκαν;</w:t>
      </w:r>
    </w:p>
    <w:p w:rsidR="00EA1E3B" w:rsidRPr="00E45BE3" w:rsidRDefault="00EA1E3B" w:rsidP="00EA1E3B">
      <w:pPr>
        <w:pStyle w:val="a3"/>
        <w:ind w:left="873"/>
        <w:rPr>
          <w:rFonts w:ascii="Comic Sans MS" w:hAnsi="Comic Sans MS"/>
          <w:color w:val="FF0000"/>
          <w:sz w:val="24"/>
          <w:szCs w:val="24"/>
        </w:rPr>
      </w:pPr>
    </w:p>
    <w:p w:rsidR="00AA7977" w:rsidRPr="00E45BE3" w:rsidRDefault="00AA7977" w:rsidP="00AA7977">
      <w:pPr>
        <w:pStyle w:val="a3"/>
        <w:ind w:left="153"/>
        <w:rPr>
          <w:rFonts w:ascii="Comic Sans MS" w:hAnsi="Comic Sans MS"/>
          <w:b/>
          <w:color w:val="FF0000"/>
          <w:sz w:val="24"/>
          <w:szCs w:val="24"/>
        </w:rPr>
      </w:pPr>
      <w:r w:rsidRPr="00E45BE3">
        <w:rPr>
          <w:rFonts w:ascii="Comic Sans MS" w:hAnsi="Comic Sans MS"/>
          <w:b/>
          <w:color w:val="FF0000"/>
          <w:sz w:val="24"/>
          <w:szCs w:val="24"/>
        </w:rPr>
        <w:t>Α) Με αναγωγή στη μονάδα</w:t>
      </w:r>
    </w:p>
    <w:p w:rsidR="00AA7977" w:rsidRDefault="00AD7927" w:rsidP="00AA7977">
      <w:pPr>
        <w:pStyle w:val="a3"/>
        <w:ind w:left="15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43" style="position:absolute;left:0;text-align:left;margin-left:249.75pt;margin-top:16.25pt;width:61.5pt;height:24.45pt;z-index:251678720"/>
        </w:pict>
      </w:r>
    </w:p>
    <w:p w:rsidR="00AA7977" w:rsidRDefault="00AD7927" w:rsidP="00AA7977">
      <w:pPr>
        <w:pStyle w:val="a3"/>
        <w:ind w:left="15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39" style="position:absolute;left:0;text-align:left;margin-left:57pt;margin-top:1.2pt;width:40.5pt;height:20.25pt;z-index:251674624">
            <v:textbox>
              <w:txbxContent>
                <w:p w:rsidR="005E0AB6" w:rsidRDefault="005E0AB6"/>
              </w:txbxContent>
            </v:textbox>
          </v:rect>
        </w:pict>
      </w:r>
      <w:r w:rsidR="00EA1E3B">
        <w:rPr>
          <w:rFonts w:ascii="Comic Sans MS" w:hAnsi="Comic Sans MS"/>
          <w:sz w:val="24"/>
          <w:szCs w:val="24"/>
        </w:rPr>
        <w:t xml:space="preserve">Από </w:t>
      </w:r>
      <w:r w:rsidR="00AA7977">
        <w:rPr>
          <w:rFonts w:ascii="Comic Sans MS" w:hAnsi="Comic Sans MS"/>
          <w:sz w:val="24"/>
          <w:szCs w:val="24"/>
        </w:rPr>
        <w:t xml:space="preserve"> </w:t>
      </w:r>
      <w:r w:rsidR="00EA1E3B">
        <w:rPr>
          <w:rFonts w:ascii="Comic Sans MS" w:hAnsi="Comic Sans MS"/>
          <w:sz w:val="24"/>
          <w:szCs w:val="24"/>
        </w:rPr>
        <w:t xml:space="preserve">τα </w:t>
      </w:r>
      <w:r w:rsidR="00AA7977">
        <w:rPr>
          <w:rFonts w:ascii="Comic Sans MS" w:hAnsi="Comic Sans MS"/>
          <w:sz w:val="24"/>
          <w:szCs w:val="24"/>
        </w:rPr>
        <w:t xml:space="preserve">           </w:t>
      </w:r>
      <w:r w:rsidR="00EA1E3B">
        <w:rPr>
          <w:rFonts w:ascii="Comic Sans MS" w:hAnsi="Comic Sans MS"/>
          <w:sz w:val="24"/>
          <w:szCs w:val="24"/>
        </w:rPr>
        <w:t xml:space="preserve">   </w:t>
      </w:r>
      <w:r w:rsidR="00AA7977">
        <w:rPr>
          <w:rFonts w:ascii="Comic Sans MS" w:hAnsi="Comic Sans MS"/>
          <w:sz w:val="24"/>
          <w:szCs w:val="24"/>
        </w:rPr>
        <w:t xml:space="preserve"> </w:t>
      </w:r>
      <w:r w:rsidR="00EA1E3B">
        <w:rPr>
          <w:rFonts w:ascii="Comic Sans MS" w:hAnsi="Comic Sans MS"/>
          <w:sz w:val="24"/>
          <w:szCs w:val="24"/>
        </w:rPr>
        <w:t>εισιτήρια εισπρά</w:t>
      </w:r>
      <w:r w:rsidR="000423C0">
        <w:rPr>
          <w:rFonts w:ascii="Comic Sans MS" w:hAnsi="Comic Sans MS"/>
          <w:sz w:val="24"/>
          <w:szCs w:val="24"/>
        </w:rPr>
        <w:t>χθηκαν</w:t>
      </w:r>
      <w:r w:rsidR="00EA1E3B">
        <w:rPr>
          <w:rFonts w:ascii="Comic Sans MS" w:hAnsi="Comic Sans MS"/>
          <w:sz w:val="24"/>
          <w:szCs w:val="24"/>
        </w:rPr>
        <w:t xml:space="preserve"> </w:t>
      </w:r>
      <w:r w:rsidR="00AA7977">
        <w:rPr>
          <w:rFonts w:ascii="Comic Sans MS" w:hAnsi="Comic Sans MS"/>
          <w:sz w:val="24"/>
          <w:szCs w:val="24"/>
        </w:rPr>
        <w:t xml:space="preserve"> </w:t>
      </w:r>
      <w:r w:rsidR="00EA1E3B">
        <w:rPr>
          <w:rFonts w:ascii="Comic Sans MS" w:hAnsi="Comic Sans MS"/>
          <w:sz w:val="24"/>
          <w:szCs w:val="24"/>
        </w:rPr>
        <w:tab/>
      </w:r>
      <w:r w:rsidR="00EA1E3B">
        <w:rPr>
          <w:rFonts w:ascii="Comic Sans MS" w:hAnsi="Comic Sans MS"/>
          <w:sz w:val="24"/>
          <w:szCs w:val="24"/>
        </w:rPr>
        <w:tab/>
      </w:r>
      <w:r w:rsidR="00EA1E3B">
        <w:rPr>
          <w:rFonts w:ascii="Comic Sans MS" w:hAnsi="Comic Sans MS"/>
          <w:sz w:val="24"/>
          <w:szCs w:val="24"/>
        </w:rPr>
        <w:tab/>
        <w:t>ευρώ.</w:t>
      </w:r>
    </w:p>
    <w:p w:rsidR="00AA7977" w:rsidRDefault="00AD7927" w:rsidP="00AA7977">
      <w:pPr>
        <w:pStyle w:val="a3"/>
        <w:ind w:left="15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26" style="position:absolute;left:0;text-align:left;margin-left:184.5pt;margin-top:16.45pt;width:126.75pt;height:24.3pt;z-index:251661312"/>
        </w:pict>
      </w:r>
    </w:p>
    <w:p w:rsidR="00AA7977" w:rsidRDefault="00AA7977" w:rsidP="00AA7977">
      <w:pPr>
        <w:pStyle w:val="a3"/>
        <w:ind w:left="15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Το </w:t>
      </w:r>
      <w:r w:rsidRPr="00EB4A08">
        <w:rPr>
          <w:rFonts w:ascii="Comic Sans MS" w:hAnsi="Comic Sans MS"/>
          <w:b/>
          <w:sz w:val="24"/>
          <w:szCs w:val="24"/>
        </w:rPr>
        <w:t>1</w:t>
      </w:r>
      <w:r w:rsidR="00EA1E3B">
        <w:rPr>
          <w:rFonts w:ascii="Comic Sans MS" w:hAnsi="Comic Sans MS"/>
          <w:sz w:val="24"/>
          <w:szCs w:val="24"/>
        </w:rPr>
        <w:t xml:space="preserve"> εισιτήριο </w:t>
      </w:r>
      <w:r w:rsidR="000423C0">
        <w:rPr>
          <w:rFonts w:ascii="Comic Sans MS" w:hAnsi="Comic Sans MS"/>
          <w:sz w:val="24"/>
          <w:szCs w:val="24"/>
        </w:rPr>
        <w:t>εισπράχθηκαν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AA7977" w:rsidRDefault="00AD7927" w:rsidP="00AA7977">
      <w:pPr>
        <w:pStyle w:val="a3"/>
        <w:ind w:left="15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27" style="position:absolute;left:0;text-align:left;margin-left:245.25pt;margin-top:16.25pt;width:126.75pt;height:24.3pt;z-index:251662336"/>
        </w:pict>
      </w:r>
    </w:p>
    <w:p w:rsidR="00AA7977" w:rsidRDefault="00AD7927" w:rsidP="00EA1E3B">
      <w:pPr>
        <w:pStyle w:val="a3"/>
        <w:tabs>
          <w:tab w:val="left" w:pos="7395"/>
        </w:tabs>
        <w:ind w:left="15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45" style="position:absolute;left:0;text-align:left;margin-left:51pt;margin-top:1.05pt;width:40.5pt;height:20.25pt;z-index:251681792"/>
        </w:pict>
      </w:r>
      <w:r w:rsidR="00EA1E3B">
        <w:rPr>
          <w:rFonts w:ascii="Comic Sans MS" w:hAnsi="Comic Sans MS"/>
          <w:sz w:val="24"/>
          <w:szCs w:val="24"/>
        </w:rPr>
        <w:t xml:space="preserve">Από τα              εισιτήρια </w:t>
      </w:r>
      <w:r w:rsidR="000423C0">
        <w:rPr>
          <w:rFonts w:ascii="Comic Sans MS" w:hAnsi="Comic Sans MS"/>
          <w:sz w:val="24"/>
          <w:szCs w:val="24"/>
        </w:rPr>
        <w:t xml:space="preserve"> εισπράχθηκαν</w:t>
      </w:r>
      <w:r w:rsidR="00EA1E3B">
        <w:rPr>
          <w:rFonts w:ascii="Comic Sans MS" w:hAnsi="Comic Sans MS"/>
          <w:sz w:val="24"/>
          <w:szCs w:val="24"/>
        </w:rPr>
        <w:tab/>
      </w:r>
      <w:r w:rsidR="000423C0">
        <w:rPr>
          <w:rFonts w:ascii="Comic Sans MS" w:hAnsi="Comic Sans MS"/>
          <w:sz w:val="24"/>
          <w:szCs w:val="24"/>
        </w:rPr>
        <w:t xml:space="preserve">  </w:t>
      </w:r>
      <w:r w:rsidR="00EA1E3B">
        <w:rPr>
          <w:rFonts w:ascii="Comic Sans MS" w:hAnsi="Comic Sans MS"/>
          <w:sz w:val="24"/>
          <w:szCs w:val="24"/>
        </w:rPr>
        <w:t>ευρώ.</w:t>
      </w:r>
    </w:p>
    <w:p w:rsidR="00AA7977" w:rsidRDefault="00AD7927" w:rsidP="00AA7977">
      <w:r w:rsidRPr="00AD7927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margin-left:258.75pt;margin-top:16.7pt;width:186.75pt;height:177.75pt;z-index:251663360">
            <v:textbox>
              <w:txbxContent>
                <w:p w:rsidR="00DD5C08" w:rsidRDefault="00AA7977" w:rsidP="00AA79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DD5C08">
                    <w:rPr>
                      <w:rFonts w:ascii="Comic Sans MS" w:hAnsi="Comic Sans MS"/>
                      <w:sz w:val="24"/>
                      <w:szCs w:val="24"/>
                    </w:rPr>
                    <w:t xml:space="preserve">Τα ποσά είναι </w:t>
                  </w:r>
                  <w:r w:rsidRPr="00DD5C08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ανάλογα </w:t>
                  </w:r>
                  <w:r w:rsidRPr="00DD5C08">
                    <w:rPr>
                      <w:rFonts w:ascii="Comic Sans MS" w:hAnsi="Comic Sans MS"/>
                      <w:sz w:val="24"/>
                      <w:szCs w:val="24"/>
                    </w:rPr>
                    <w:t>αφού όσα  περισσότερα ……………………</w:t>
                  </w:r>
                  <w:r w:rsidR="008E49E4">
                    <w:rPr>
                      <w:rFonts w:ascii="Comic Sans MS" w:hAnsi="Comic Sans MS"/>
                      <w:sz w:val="24"/>
                      <w:szCs w:val="24"/>
                    </w:rPr>
                    <w:t>…….</w:t>
                  </w:r>
                </w:p>
                <w:p w:rsidR="00AA7977" w:rsidRPr="00DD5C08" w:rsidRDefault="00AA7977" w:rsidP="00AA79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DD5C08">
                    <w:rPr>
                      <w:rFonts w:ascii="Comic Sans MS" w:hAnsi="Comic Sans MS"/>
                      <w:sz w:val="24"/>
                      <w:szCs w:val="24"/>
                    </w:rPr>
                    <w:t xml:space="preserve"> θα κοπούν τόσα περισσότερα …………</w:t>
                  </w:r>
                  <w:r w:rsidR="005D4871">
                    <w:rPr>
                      <w:rFonts w:ascii="Comic Sans MS" w:hAnsi="Comic Sans MS"/>
                      <w:sz w:val="24"/>
                      <w:szCs w:val="24"/>
                    </w:rPr>
                    <w:t>…</w:t>
                  </w:r>
                  <w:r w:rsidRPr="00DD5C08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DD5C08" w:rsidRPr="00DD5C08">
                    <w:rPr>
                      <w:rFonts w:ascii="Comic Sans MS" w:hAnsi="Comic Sans MS"/>
                      <w:sz w:val="24"/>
                      <w:szCs w:val="24"/>
                    </w:rPr>
                    <w:t>θα</w:t>
                  </w:r>
                  <w:r w:rsidRPr="00DD5C08">
                    <w:rPr>
                      <w:rFonts w:ascii="Comic Sans MS" w:hAnsi="Comic Sans MS"/>
                      <w:sz w:val="24"/>
                      <w:szCs w:val="24"/>
                    </w:rPr>
                    <w:t xml:space="preserve"> εισπράξουν.</w:t>
                  </w:r>
                  <w:r w:rsidR="00DD5C08" w:rsidRPr="00DD5C08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  <w:p w:rsidR="00DD5C08" w:rsidRDefault="00DD5C08"/>
              </w:txbxContent>
            </v:textbox>
          </v:shape>
        </w:pict>
      </w:r>
      <w:r w:rsidR="00AA7977">
        <w:tab/>
      </w:r>
    </w:p>
    <w:p w:rsidR="00AA7977" w:rsidRPr="00E45BE3" w:rsidRDefault="00AA7977" w:rsidP="00AA7977">
      <w:pPr>
        <w:rPr>
          <w:rFonts w:ascii="Comic Sans MS" w:hAnsi="Comic Sans MS"/>
          <w:b/>
          <w:color w:val="00B050"/>
          <w:sz w:val="24"/>
          <w:szCs w:val="24"/>
        </w:rPr>
      </w:pPr>
      <w:r w:rsidRPr="00E45BE3">
        <w:rPr>
          <w:rFonts w:ascii="Comic Sans MS" w:hAnsi="Comic Sans MS"/>
          <w:b/>
          <w:color w:val="00B050"/>
          <w:sz w:val="24"/>
          <w:szCs w:val="24"/>
        </w:rPr>
        <w:t>Β) Με αναλογία</w:t>
      </w:r>
    </w:p>
    <w:tbl>
      <w:tblPr>
        <w:tblStyle w:val="a4"/>
        <w:tblW w:w="0" w:type="auto"/>
        <w:tblLook w:val="04A0"/>
      </w:tblPr>
      <w:tblGrid>
        <w:gridCol w:w="2840"/>
        <w:gridCol w:w="954"/>
        <w:gridCol w:w="1051"/>
      </w:tblGrid>
      <w:tr w:rsidR="00AA7977" w:rsidTr="00F77CBE">
        <w:tc>
          <w:tcPr>
            <w:tcW w:w="2840" w:type="dxa"/>
          </w:tcPr>
          <w:p w:rsidR="00AA7977" w:rsidRDefault="00AA7977" w:rsidP="00F77CB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ΠΟΣΑ</w:t>
            </w:r>
          </w:p>
        </w:tc>
        <w:tc>
          <w:tcPr>
            <w:tcW w:w="2005" w:type="dxa"/>
            <w:gridSpan w:val="2"/>
          </w:tcPr>
          <w:p w:rsidR="00AA7977" w:rsidRDefault="00AA7977" w:rsidP="00F77CB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ΤΙΜΕΣ</w:t>
            </w:r>
          </w:p>
        </w:tc>
      </w:tr>
      <w:tr w:rsidR="00AA7977" w:rsidTr="00F77CBE">
        <w:tc>
          <w:tcPr>
            <w:tcW w:w="2840" w:type="dxa"/>
          </w:tcPr>
          <w:p w:rsidR="00AA7977" w:rsidRDefault="00EA1E3B" w:rsidP="00F77CB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Εισιτήρια </w:t>
            </w:r>
          </w:p>
        </w:tc>
        <w:tc>
          <w:tcPr>
            <w:tcW w:w="954" w:type="dxa"/>
          </w:tcPr>
          <w:p w:rsidR="00AA7977" w:rsidRDefault="00AA7977" w:rsidP="00F77CB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AA7977" w:rsidRDefault="00AA7977" w:rsidP="00F77CB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A7977" w:rsidTr="00F77CBE">
        <w:tc>
          <w:tcPr>
            <w:tcW w:w="2840" w:type="dxa"/>
          </w:tcPr>
          <w:p w:rsidR="00AA7977" w:rsidRDefault="00EA1E3B" w:rsidP="00F77CB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Είσπραξη σε ευρώ </w:t>
            </w:r>
          </w:p>
        </w:tc>
        <w:tc>
          <w:tcPr>
            <w:tcW w:w="954" w:type="dxa"/>
          </w:tcPr>
          <w:p w:rsidR="00AA7977" w:rsidRDefault="00AA7977" w:rsidP="00F77CB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AA7977" w:rsidRDefault="00AA7977" w:rsidP="00F77CB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AA7977" w:rsidRDefault="00AA7977" w:rsidP="00AA7977">
      <w:pPr>
        <w:rPr>
          <w:rFonts w:ascii="Comic Sans MS" w:hAnsi="Comic Sans MS"/>
          <w:b/>
          <w:sz w:val="24"/>
          <w:szCs w:val="24"/>
        </w:rPr>
      </w:pPr>
    </w:p>
    <w:p w:rsidR="00E45BE3" w:rsidRDefault="00E45BE3" w:rsidP="00AA7977">
      <w:pPr>
        <w:rPr>
          <w:rFonts w:ascii="Comic Sans MS" w:hAnsi="Comic Sans MS"/>
          <w:b/>
          <w:sz w:val="24"/>
          <w:szCs w:val="24"/>
        </w:rPr>
      </w:pPr>
    </w:p>
    <w:p w:rsidR="00AA7977" w:rsidRDefault="00AD7927" w:rsidP="00AA7977">
      <w:pPr>
        <w:rPr>
          <w:rFonts w:ascii="Verdana" w:hAnsi="Verdana"/>
          <w:color w:val="000000"/>
          <w:shd w:val="clear" w:color="auto" w:fill="FFFFFF"/>
        </w:rPr>
      </w:pPr>
      <w:r w:rsidRPr="00AD7927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9.75pt;margin-top:9pt;width:32.25pt;height:0;z-index:251666432" o:connectortype="straight"/>
        </w:pict>
      </w:r>
      <w:r w:rsidRPr="00AD7927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30" type="#_x0000_t32" style="position:absolute;margin-left:-9.75pt;margin-top:9pt;width:31.5pt;height:0;z-index:251665408" o:connectortype="straight"/>
        </w:pict>
      </w:r>
      <w:r w:rsidRPr="00AD7927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29" type="#_x0000_t32" style="position:absolute;margin-left:-9.75pt;margin-top:9pt;width:31.5pt;height:0;z-index:251664384" o:connectortype="straight"/>
        </w:pict>
      </w:r>
      <w:r w:rsidR="00AA7977">
        <w:rPr>
          <w:rFonts w:ascii="Comic Sans MS" w:hAnsi="Comic Sans MS"/>
          <w:b/>
          <w:sz w:val="24"/>
          <w:szCs w:val="24"/>
        </w:rPr>
        <w:t xml:space="preserve">     = </w:t>
      </w:r>
      <w:r w:rsidR="00AA7977">
        <w:rPr>
          <w:rFonts w:ascii="Comic Sans MS" w:hAnsi="Comic Sans MS"/>
          <w:b/>
          <w:sz w:val="24"/>
          <w:szCs w:val="24"/>
        </w:rPr>
        <w:tab/>
      </w:r>
      <w:r w:rsidR="00AA7977">
        <w:rPr>
          <w:rFonts w:ascii="Comic Sans MS" w:hAnsi="Comic Sans MS"/>
          <w:b/>
          <w:sz w:val="24"/>
          <w:szCs w:val="24"/>
        </w:rPr>
        <w:tab/>
      </w:r>
      <w:r w:rsidR="00AA7977" w:rsidRPr="00586464">
        <w:rPr>
          <w:rFonts w:ascii="Comic Sans MS" w:hAnsi="Comic Sans MS"/>
          <w:b/>
          <w:color w:val="000000"/>
          <w:shd w:val="clear" w:color="auto" w:fill="FFFFFF"/>
        </w:rPr>
        <w:t>Σχηματίζω την αναλογία</w:t>
      </w:r>
      <w:r w:rsidR="00AA7977">
        <w:rPr>
          <w:rFonts w:ascii="Verdana" w:hAnsi="Verdana"/>
          <w:color w:val="000000"/>
          <w:shd w:val="clear" w:color="auto" w:fill="FFFFFF"/>
        </w:rPr>
        <w:t>.</w:t>
      </w:r>
    </w:p>
    <w:p w:rsidR="000423C0" w:rsidRDefault="000423C0" w:rsidP="00AA7977">
      <w:pPr>
        <w:rPr>
          <w:rFonts w:ascii="Verdana" w:hAnsi="Verdana"/>
          <w:color w:val="000000"/>
          <w:shd w:val="clear" w:color="auto" w:fill="FFFFFF"/>
        </w:rPr>
      </w:pPr>
    </w:p>
    <w:p w:rsidR="00E45BE3" w:rsidRPr="00E45BE3" w:rsidRDefault="00E45BE3" w:rsidP="00E45BE3">
      <w:pPr>
        <w:rPr>
          <w:rFonts w:ascii="Comic Sans MS" w:hAnsi="Comic Sans MS"/>
          <w:b/>
          <w:color w:val="0070C0"/>
          <w:shd w:val="clear" w:color="auto" w:fill="FFFFFF"/>
        </w:rPr>
      </w:pPr>
      <w:r w:rsidRPr="00E45BE3">
        <w:rPr>
          <w:rFonts w:ascii="Comic Sans MS" w:hAnsi="Comic Sans MS"/>
          <w:b/>
          <w:color w:val="0070C0"/>
          <w:shd w:val="clear" w:color="auto" w:fill="FFFFFF"/>
        </w:rPr>
        <w:t xml:space="preserve">(ή   </w:t>
      </w:r>
      <w:r>
        <w:rPr>
          <w:rFonts w:ascii="Comic Sans MS" w:hAnsi="Comic Sans MS"/>
          <w:b/>
          <w:color w:val="0070C0"/>
          <w:shd w:val="clear" w:color="auto" w:fill="FFFFFF"/>
        </w:rPr>
        <w:t>μπορείτε τ</w:t>
      </w:r>
      <w:r w:rsidRPr="00E45BE3">
        <w:rPr>
          <w:rFonts w:ascii="Comic Sans MS" w:hAnsi="Comic Sans MS"/>
          <w:b/>
          <w:color w:val="0070C0"/>
          <w:shd w:val="clear" w:color="auto" w:fill="FFFFFF"/>
        </w:rPr>
        <w:t>η</w:t>
      </w:r>
      <w:r>
        <w:rPr>
          <w:rFonts w:ascii="Comic Sans MS" w:hAnsi="Comic Sans MS"/>
          <w:b/>
          <w:color w:val="0070C0"/>
          <w:shd w:val="clear" w:color="auto" w:fill="FFFFFF"/>
        </w:rPr>
        <w:t>ν</w:t>
      </w:r>
      <w:r w:rsidRPr="00E45BE3">
        <w:rPr>
          <w:rFonts w:ascii="Comic Sans MS" w:hAnsi="Comic Sans MS"/>
          <w:b/>
          <w:color w:val="0070C0"/>
          <w:shd w:val="clear" w:color="auto" w:fill="FFFFFF"/>
        </w:rPr>
        <w:t xml:space="preserve"> κλασματική γραμμή     </w:t>
      </w:r>
      <w:r w:rsidRPr="00E45BE3">
        <w:rPr>
          <w:rFonts w:ascii="Comic Sans MS" w:hAnsi="Comic Sans MS"/>
          <w:b/>
          <w:shd w:val="clear" w:color="auto" w:fill="FFFFFF"/>
        </w:rPr>
        <w:t>/</w:t>
      </w:r>
      <w:r w:rsidRPr="00E45BE3">
        <w:rPr>
          <w:rFonts w:ascii="Comic Sans MS" w:hAnsi="Comic Sans MS"/>
          <w:b/>
          <w:color w:val="0070C0"/>
          <w:shd w:val="clear" w:color="auto" w:fill="FFFFFF"/>
        </w:rPr>
        <w:t xml:space="preserve">   αντί για οριζόντια. )</w:t>
      </w:r>
    </w:p>
    <w:p w:rsidR="00AA7977" w:rsidRDefault="00CB3A8B" w:rsidP="00AA7977">
      <w:pPr>
        <w:rPr>
          <w:rFonts w:ascii="Comic Sans MS" w:hAnsi="Comic Sans MS"/>
          <w:b/>
          <w:color w:val="000000"/>
          <w:shd w:val="clear" w:color="auto" w:fill="FFFFFF"/>
        </w:rPr>
      </w:pPr>
      <w:r>
        <w:rPr>
          <w:rFonts w:ascii="Comic Sans MS" w:hAnsi="Comic Sans MS"/>
          <w:b/>
          <w:noProof/>
          <w:color w:val="000000"/>
          <w:lang w:eastAsia="el-G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8255</wp:posOffset>
            </wp:positionV>
            <wp:extent cx="1266825" cy="1285875"/>
            <wp:effectExtent l="19050" t="0" r="9525" b="0"/>
            <wp:wrapTight wrapText="bothSides">
              <wp:wrapPolygon edited="0">
                <wp:start x="-325" y="0"/>
                <wp:lineTo x="-325" y="21440"/>
                <wp:lineTo x="21762" y="21440"/>
                <wp:lineTo x="21762" y="0"/>
                <wp:lineTo x="-325" y="0"/>
              </wp:wrapPolygon>
            </wp:wrapTight>
            <wp:docPr id="3" name="Εικόνα 3" descr="Πως ξεχωρίζουμε το καλό λάδι – pe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Πως ξεχωρίζουμε το καλό λάδι – pes.g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977" w:rsidRPr="00586464">
        <w:rPr>
          <w:rFonts w:ascii="Comic Sans MS" w:hAnsi="Comic Sans MS"/>
          <w:b/>
          <w:color w:val="000000"/>
          <w:shd w:val="clear" w:color="auto" w:fill="FFFFFF"/>
        </w:rPr>
        <w:t>Βρίσκω τον άγνωστο όρο της αναλογίας λύνοντας την εξίσωση.</w:t>
      </w:r>
    </w:p>
    <w:p w:rsidR="00AA7977" w:rsidRDefault="00AA7977" w:rsidP="00AA7977">
      <w:pPr>
        <w:spacing w:after="0"/>
        <w:rPr>
          <w:rFonts w:ascii="Comic Sans MS" w:hAnsi="Comic Sans MS"/>
          <w:b/>
        </w:rPr>
      </w:pPr>
    </w:p>
    <w:p w:rsidR="00DD5C08" w:rsidRDefault="00DD5C08" w:rsidP="00AA7977">
      <w:pPr>
        <w:spacing w:after="0"/>
        <w:rPr>
          <w:rFonts w:ascii="Comic Sans MS" w:hAnsi="Comic Sans MS"/>
          <w:b/>
        </w:rPr>
      </w:pPr>
    </w:p>
    <w:p w:rsidR="00DD5C08" w:rsidRDefault="00DD5C08" w:rsidP="00AA7977">
      <w:pPr>
        <w:spacing w:after="0"/>
        <w:rPr>
          <w:rFonts w:ascii="Comic Sans MS" w:hAnsi="Comic Sans MS"/>
          <w:b/>
        </w:rPr>
      </w:pPr>
    </w:p>
    <w:p w:rsidR="00EA1E3B" w:rsidRDefault="00EA1E3B" w:rsidP="00AA7977">
      <w:pPr>
        <w:spacing w:after="0"/>
        <w:rPr>
          <w:rFonts w:ascii="Comic Sans MS" w:hAnsi="Comic Sans MS"/>
          <w:b/>
        </w:rPr>
      </w:pPr>
    </w:p>
    <w:p w:rsidR="00EA1E3B" w:rsidRDefault="000423C0" w:rsidP="00AA7977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ΑΠΑΝΤΗΣΗ:</w:t>
      </w:r>
    </w:p>
    <w:p w:rsidR="00AA7977" w:rsidRPr="00E45BE3" w:rsidRDefault="005D4871" w:rsidP="00AA7977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45BE3">
        <w:rPr>
          <w:rFonts w:ascii="Comic Sans MS" w:hAnsi="Comic Sans MS"/>
          <w:sz w:val="28"/>
          <w:szCs w:val="28"/>
        </w:rPr>
        <w:lastRenderedPageBreak/>
        <w:t xml:space="preserve">Αν </w:t>
      </w:r>
      <w:r w:rsidRPr="00E45BE3">
        <w:rPr>
          <w:rFonts w:ascii="Comic Sans MS" w:hAnsi="Comic Sans MS"/>
          <w:b/>
          <w:sz w:val="28"/>
          <w:szCs w:val="28"/>
        </w:rPr>
        <w:t>6 κιλά λάδι</w:t>
      </w:r>
      <w:r w:rsidRPr="00E45BE3">
        <w:rPr>
          <w:rFonts w:ascii="Comic Sans MS" w:hAnsi="Comic Sans MS"/>
          <w:sz w:val="28"/>
          <w:szCs w:val="28"/>
        </w:rPr>
        <w:t xml:space="preserve"> κοστίζουν </w:t>
      </w:r>
      <w:r w:rsidRPr="00E45BE3">
        <w:rPr>
          <w:rFonts w:ascii="Comic Sans MS" w:hAnsi="Comic Sans MS"/>
          <w:b/>
          <w:sz w:val="28"/>
          <w:szCs w:val="28"/>
        </w:rPr>
        <w:t>27 ευρώ</w:t>
      </w:r>
      <w:r w:rsidRPr="00E45BE3">
        <w:rPr>
          <w:rFonts w:ascii="Comic Sans MS" w:hAnsi="Comic Sans MS"/>
          <w:sz w:val="28"/>
          <w:szCs w:val="28"/>
        </w:rPr>
        <w:t xml:space="preserve">, πόσα ευρώ θα κοστίσουν τα </w:t>
      </w:r>
      <w:r w:rsidRPr="005E0AB6">
        <w:rPr>
          <w:rFonts w:ascii="Comic Sans MS" w:hAnsi="Comic Sans MS"/>
          <w:b/>
          <w:color w:val="0070C0"/>
          <w:sz w:val="28"/>
          <w:szCs w:val="28"/>
        </w:rPr>
        <w:t>15 κιλά  λάδι</w:t>
      </w:r>
      <w:r w:rsidRPr="00E45BE3">
        <w:rPr>
          <w:rFonts w:ascii="Comic Sans MS" w:hAnsi="Comic Sans MS"/>
          <w:sz w:val="28"/>
          <w:szCs w:val="28"/>
        </w:rPr>
        <w:t>;</w:t>
      </w:r>
    </w:p>
    <w:p w:rsidR="005D4871" w:rsidRPr="005D4871" w:rsidRDefault="005D4871" w:rsidP="00E45BE3">
      <w:pPr>
        <w:pStyle w:val="a3"/>
        <w:ind w:left="153"/>
        <w:rPr>
          <w:rFonts w:ascii="Comic Sans MS" w:hAnsi="Comic Sans MS"/>
        </w:rPr>
      </w:pPr>
    </w:p>
    <w:p w:rsidR="00AA7977" w:rsidRPr="00E45BE3" w:rsidRDefault="00AA7977" w:rsidP="00AA7977">
      <w:pPr>
        <w:pStyle w:val="a3"/>
        <w:ind w:left="153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</w:rPr>
        <w:tab/>
      </w:r>
      <w:r w:rsidRPr="00E45BE3">
        <w:rPr>
          <w:rFonts w:ascii="Comic Sans MS" w:hAnsi="Comic Sans MS"/>
          <w:b/>
          <w:color w:val="FF0000"/>
          <w:sz w:val="24"/>
          <w:szCs w:val="24"/>
        </w:rPr>
        <w:t>Α) Με αναγωγή στη μονάδα</w:t>
      </w:r>
    </w:p>
    <w:p w:rsidR="00AA7977" w:rsidRDefault="00AD7927" w:rsidP="00AA7977">
      <w:pPr>
        <w:pStyle w:val="a3"/>
        <w:ind w:left="15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38" style="position:absolute;left:0;text-align:left;margin-left:27pt;margin-top:16.8pt;width:30pt;height:20.25pt;z-index:251673600"/>
        </w:pict>
      </w:r>
    </w:p>
    <w:p w:rsidR="00AA7977" w:rsidRDefault="00AD7927" w:rsidP="00AA7977">
      <w:pPr>
        <w:pStyle w:val="a3"/>
        <w:ind w:left="15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41" style="position:absolute;left:0;text-align:left;margin-left:177.75pt;margin-top:1.3pt;width:40.5pt;height:20.25pt;z-index:251676672"/>
        </w:pict>
      </w:r>
      <w:r w:rsidR="005D4871">
        <w:rPr>
          <w:rFonts w:ascii="Comic Sans MS" w:hAnsi="Comic Sans MS"/>
          <w:sz w:val="24"/>
          <w:szCs w:val="24"/>
        </w:rPr>
        <w:t xml:space="preserve">Τα             κιλά λάδι κοστίζουν </w:t>
      </w:r>
      <w:r w:rsidR="00AA7977">
        <w:rPr>
          <w:rFonts w:ascii="Comic Sans MS" w:hAnsi="Comic Sans MS"/>
          <w:sz w:val="24"/>
          <w:szCs w:val="24"/>
        </w:rPr>
        <w:t xml:space="preserve">            </w:t>
      </w:r>
      <w:r w:rsidR="005D4871">
        <w:rPr>
          <w:rFonts w:ascii="Comic Sans MS" w:hAnsi="Comic Sans MS"/>
          <w:sz w:val="24"/>
          <w:szCs w:val="24"/>
        </w:rPr>
        <w:t xml:space="preserve">   </w:t>
      </w:r>
      <w:r w:rsidR="00AA7977">
        <w:rPr>
          <w:rFonts w:ascii="Comic Sans MS" w:hAnsi="Comic Sans MS"/>
          <w:sz w:val="24"/>
          <w:szCs w:val="24"/>
        </w:rPr>
        <w:t xml:space="preserve"> </w:t>
      </w:r>
      <w:r w:rsidR="005D4871">
        <w:rPr>
          <w:rFonts w:ascii="Comic Sans MS" w:hAnsi="Comic Sans MS"/>
          <w:sz w:val="24"/>
          <w:szCs w:val="24"/>
        </w:rPr>
        <w:t>ευρώ.</w:t>
      </w:r>
    </w:p>
    <w:p w:rsidR="00AA7977" w:rsidRDefault="00AA7977" w:rsidP="00AA7977">
      <w:pPr>
        <w:pStyle w:val="a3"/>
        <w:ind w:left="153"/>
        <w:rPr>
          <w:rFonts w:ascii="Comic Sans MS" w:hAnsi="Comic Sans MS"/>
          <w:sz w:val="24"/>
          <w:szCs w:val="24"/>
        </w:rPr>
      </w:pPr>
    </w:p>
    <w:p w:rsidR="00AA7977" w:rsidRDefault="00AD7927" w:rsidP="005D4871">
      <w:pPr>
        <w:pStyle w:val="a3"/>
        <w:tabs>
          <w:tab w:val="left" w:pos="5565"/>
        </w:tabs>
        <w:ind w:left="15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32" style="position:absolute;left:0;text-align:left;margin-left:141pt;margin-top:.2pt;width:126.75pt;height:24.3pt;z-index:251667456"/>
        </w:pict>
      </w:r>
      <w:r w:rsidR="005D4871">
        <w:rPr>
          <w:rFonts w:ascii="Comic Sans MS" w:hAnsi="Comic Sans MS"/>
          <w:sz w:val="24"/>
          <w:szCs w:val="24"/>
        </w:rPr>
        <w:t xml:space="preserve">Το </w:t>
      </w:r>
      <w:r w:rsidR="00AA7977" w:rsidRPr="00EB4A08">
        <w:rPr>
          <w:rFonts w:ascii="Comic Sans MS" w:hAnsi="Comic Sans MS"/>
          <w:b/>
          <w:sz w:val="24"/>
          <w:szCs w:val="24"/>
        </w:rPr>
        <w:t>1</w:t>
      </w:r>
      <w:r w:rsidR="005D4871">
        <w:rPr>
          <w:rFonts w:ascii="Comic Sans MS" w:hAnsi="Comic Sans MS"/>
          <w:b/>
          <w:sz w:val="24"/>
          <w:szCs w:val="24"/>
        </w:rPr>
        <w:t xml:space="preserve"> </w:t>
      </w:r>
      <w:r w:rsidR="005D4871">
        <w:rPr>
          <w:rFonts w:ascii="Comic Sans MS" w:hAnsi="Comic Sans MS"/>
          <w:sz w:val="24"/>
          <w:szCs w:val="24"/>
        </w:rPr>
        <w:t xml:space="preserve">κιλό λάδι κοστίζει </w:t>
      </w:r>
      <w:r w:rsidR="005D4871">
        <w:rPr>
          <w:rFonts w:ascii="Comic Sans MS" w:hAnsi="Comic Sans MS"/>
          <w:sz w:val="24"/>
          <w:szCs w:val="24"/>
        </w:rPr>
        <w:tab/>
        <w:t>ευρώ.</w:t>
      </w:r>
    </w:p>
    <w:p w:rsidR="00AA7977" w:rsidRDefault="00AD7927" w:rsidP="00AA7977">
      <w:pPr>
        <w:pStyle w:val="a3"/>
        <w:ind w:left="15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33" style="position:absolute;left:0;text-align:left;margin-left:189.75pt;margin-top:17pt;width:126.75pt;height:24.3pt;z-index:251668480"/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40" style="position:absolute;left:0;text-align:left;margin-left:27pt;margin-top:17pt;width:30pt;height:20.25pt;z-index:251675648"/>
        </w:pict>
      </w:r>
    </w:p>
    <w:p w:rsidR="00AA7977" w:rsidRDefault="005D4871" w:rsidP="005D4871">
      <w:pPr>
        <w:pStyle w:val="a3"/>
        <w:tabs>
          <w:tab w:val="left" w:pos="6630"/>
        </w:tabs>
        <w:ind w:left="15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Τα            κιλά λάδι κοστίζουν                 ευρώ</w:t>
      </w:r>
      <w:r>
        <w:rPr>
          <w:rFonts w:ascii="Comic Sans MS" w:hAnsi="Comic Sans MS"/>
          <w:sz w:val="24"/>
          <w:szCs w:val="24"/>
        </w:rPr>
        <w:tab/>
        <w:t>ευρώ.</w:t>
      </w:r>
    </w:p>
    <w:p w:rsidR="00AA7977" w:rsidRDefault="00AA7977" w:rsidP="00AA7977">
      <w:pPr>
        <w:pStyle w:val="a3"/>
        <w:ind w:left="153"/>
        <w:rPr>
          <w:rFonts w:ascii="Comic Sans MS" w:hAnsi="Comic Sans MS"/>
          <w:sz w:val="24"/>
          <w:szCs w:val="24"/>
        </w:rPr>
      </w:pPr>
    </w:p>
    <w:p w:rsidR="00AA7977" w:rsidRDefault="00AD7927" w:rsidP="00AA7977">
      <w:r w:rsidRPr="00AD7927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34" type="#_x0000_t97" style="position:absolute;margin-left:255pt;margin-top:8.6pt;width:186pt;height:160.35pt;z-index:251669504">
            <v:textbox>
              <w:txbxContent>
                <w:p w:rsidR="005D4871" w:rsidRDefault="00AA7977" w:rsidP="00AA7977">
                  <w:pPr>
                    <w:rPr>
                      <w:rFonts w:ascii="Comic Sans MS" w:hAnsi="Comic Sans MS"/>
                    </w:rPr>
                  </w:pPr>
                  <w:r w:rsidRPr="00586464">
                    <w:rPr>
                      <w:rFonts w:ascii="Comic Sans MS" w:hAnsi="Comic Sans MS"/>
                    </w:rPr>
                    <w:t xml:space="preserve">Τα ποσά είναι </w:t>
                  </w:r>
                  <w:r w:rsidRPr="0058646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ανάλογα </w:t>
                  </w:r>
                  <w:r w:rsidR="005D4871">
                    <w:rPr>
                      <w:rFonts w:ascii="Comic Sans MS" w:hAnsi="Comic Sans MS"/>
                    </w:rPr>
                    <w:t xml:space="preserve">αφού τα περισσότερα </w:t>
                  </w:r>
                  <w:r w:rsidR="00E45BE3">
                    <w:rPr>
                      <w:rFonts w:ascii="Comic Sans MS" w:hAnsi="Comic Sans MS"/>
                    </w:rPr>
                    <w:t>κ</w:t>
                  </w:r>
                  <w:r w:rsidR="005D4871">
                    <w:rPr>
                      <w:rFonts w:ascii="Comic Sans MS" w:hAnsi="Comic Sans MS"/>
                    </w:rPr>
                    <w:t xml:space="preserve">………  </w:t>
                  </w:r>
                  <w:r w:rsidR="00E45BE3">
                    <w:rPr>
                      <w:rFonts w:ascii="Comic Sans MS" w:hAnsi="Comic Sans MS"/>
                    </w:rPr>
                    <w:t xml:space="preserve">   </w:t>
                  </w:r>
                  <w:r w:rsidR="005D4871">
                    <w:rPr>
                      <w:rFonts w:ascii="Comic Sans MS" w:hAnsi="Comic Sans MS"/>
                    </w:rPr>
                    <w:t>……………</w:t>
                  </w:r>
                  <w:r w:rsidR="00E45BE3">
                    <w:rPr>
                      <w:rFonts w:ascii="Comic Sans MS" w:hAnsi="Comic Sans MS"/>
                    </w:rPr>
                    <w:t xml:space="preserve">….   </w:t>
                  </w:r>
                </w:p>
                <w:p w:rsidR="00AA7977" w:rsidRPr="00586464" w:rsidRDefault="005D4871" w:rsidP="00AA797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θα κοστίσουν και περισσότερα .................</w:t>
                  </w:r>
                  <w:r>
                    <w:rPr>
                      <w:rFonts w:ascii="Comic Sans MS" w:hAnsi="Comic Sans MS"/>
                      <w:b/>
                    </w:rPr>
                    <w:t xml:space="preserve"> .</w:t>
                  </w:r>
                  <w:r w:rsidR="00AA7977">
                    <w:rPr>
                      <w:rFonts w:ascii="Comic Sans MS" w:hAnsi="Comic Sans MS"/>
                    </w:rPr>
                    <w:t xml:space="preserve"> </w:t>
                  </w:r>
                </w:p>
              </w:txbxContent>
            </v:textbox>
          </v:shape>
        </w:pict>
      </w:r>
      <w:r w:rsidR="00AA7977">
        <w:tab/>
      </w:r>
    </w:p>
    <w:p w:rsidR="00AA7977" w:rsidRPr="00E45BE3" w:rsidRDefault="00AA7977" w:rsidP="00AA7977">
      <w:pPr>
        <w:rPr>
          <w:rFonts w:ascii="Comic Sans MS" w:hAnsi="Comic Sans MS"/>
          <w:b/>
          <w:color w:val="00B050"/>
          <w:sz w:val="24"/>
          <w:szCs w:val="24"/>
        </w:rPr>
      </w:pPr>
      <w:r w:rsidRPr="00E45BE3">
        <w:rPr>
          <w:rFonts w:ascii="Comic Sans MS" w:hAnsi="Comic Sans MS"/>
          <w:b/>
          <w:color w:val="00B050"/>
          <w:sz w:val="24"/>
          <w:szCs w:val="24"/>
        </w:rPr>
        <w:t>Β) Με αναλογία</w:t>
      </w:r>
    </w:p>
    <w:tbl>
      <w:tblPr>
        <w:tblStyle w:val="a4"/>
        <w:tblW w:w="0" w:type="auto"/>
        <w:tblLook w:val="04A0"/>
      </w:tblPr>
      <w:tblGrid>
        <w:gridCol w:w="2840"/>
        <w:gridCol w:w="954"/>
        <w:gridCol w:w="1051"/>
      </w:tblGrid>
      <w:tr w:rsidR="00AA7977" w:rsidTr="00F77CBE">
        <w:tc>
          <w:tcPr>
            <w:tcW w:w="2840" w:type="dxa"/>
          </w:tcPr>
          <w:p w:rsidR="00AA7977" w:rsidRDefault="00AA7977" w:rsidP="00F77CB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ΠΟΣΑ</w:t>
            </w:r>
          </w:p>
        </w:tc>
        <w:tc>
          <w:tcPr>
            <w:tcW w:w="2005" w:type="dxa"/>
            <w:gridSpan w:val="2"/>
          </w:tcPr>
          <w:p w:rsidR="00AA7977" w:rsidRDefault="00AA7977" w:rsidP="00F77CB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ΤΙΜΕΣ</w:t>
            </w:r>
          </w:p>
        </w:tc>
      </w:tr>
      <w:tr w:rsidR="00AA7977" w:rsidTr="00F77CBE">
        <w:tc>
          <w:tcPr>
            <w:tcW w:w="2840" w:type="dxa"/>
          </w:tcPr>
          <w:p w:rsidR="00AA7977" w:rsidRDefault="00E45BE3" w:rsidP="00F77CB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Κιλά λάδι </w:t>
            </w:r>
          </w:p>
        </w:tc>
        <w:tc>
          <w:tcPr>
            <w:tcW w:w="954" w:type="dxa"/>
          </w:tcPr>
          <w:p w:rsidR="00AA7977" w:rsidRDefault="00AA7977" w:rsidP="00F77CB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AA7977" w:rsidRDefault="00AA7977" w:rsidP="00F77CB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A7977" w:rsidTr="00F77CBE">
        <w:tc>
          <w:tcPr>
            <w:tcW w:w="2840" w:type="dxa"/>
          </w:tcPr>
          <w:p w:rsidR="00AA7977" w:rsidRDefault="00E45BE3" w:rsidP="00F77CB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Κόστος σε ευρώ</w:t>
            </w:r>
          </w:p>
        </w:tc>
        <w:tc>
          <w:tcPr>
            <w:tcW w:w="954" w:type="dxa"/>
          </w:tcPr>
          <w:p w:rsidR="00AA7977" w:rsidRDefault="00AA7977" w:rsidP="00F77CB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AA7977" w:rsidRDefault="00AA7977" w:rsidP="00F77CB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AA7977" w:rsidRDefault="00AA7977" w:rsidP="00AA7977">
      <w:pPr>
        <w:rPr>
          <w:rFonts w:ascii="Comic Sans MS" w:hAnsi="Comic Sans MS"/>
          <w:b/>
          <w:sz w:val="24"/>
          <w:szCs w:val="24"/>
        </w:rPr>
      </w:pPr>
    </w:p>
    <w:p w:rsidR="00AA7977" w:rsidRDefault="00AD7927" w:rsidP="00AA7977">
      <w:pPr>
        <w:rPr>
          <w:rFonts w:ascii="Verdana" w:hAnsi="Verdana"/>
          <w:color w:val="000000"/>
          <w:shd w:val="clear" w:color="auto" w:fill="FFFFFF"/>
        </w:rPr>
      </w:pPr>
      <w:r w:rsidRPr="00AD7927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37" type="#_x0000_t32" style="position:absolute;margin-left:39.75pt;margin-top:9pt;width:32.25pt;height:0;z-index:251672576" o:connectortype="straight"/>
        </w:pict>
      </w:r>
      <w:r w:rsidRPr="00AD7927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36" type="#_x0000_t32" style="position:absolute;margin-left:-9.75pt;margin-top:9pt;width:31.5pt;height:0;z-index:251671552" o:connectortype="straight"/>
        </w:pict>
      </w:r>
      <w:r w:rsidRPr="00AD7927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35" type="#_x0000_t32" style="position:absolute;margin-left:-9.75pt;margin-top:9pt;width:31.5pt;height:0;z-index:251670528" o:connectortype="straight"/>
        </w:pict>
      </w:r>
      <w:r w:rsidR="00AA7977">
        <w:rPr>
          <w:rFonts w:ascii="Comic Sans MS" w:hAnsi="Comic Sans MS"/>
          <w:b/>
          <w:sz w:val="24"/>
          <w:szCs w:val="24"/>
        </w:rPr>
        <w:t xml:space="preserve">     = </w:t>
      </w:r>
      <w:r w:rsidR="00AA7977">
        <w:rPr>
          <w:rFonts w:ascii="Comic Sans MS" w:hAnsi="Comic Sans MS"/>
          <w:b/>
          <w:sz w:val="24"/>
          <w:szCs w:val="24"/>
        </w:rPr>
        <w:tab/>
      </w:r>
      <w:r w:rsidR="00AA7977">
        <w:rPr>
          <w:rFonts w:ascii="Comic Sans MS" w:hAnsi="Comic Sans MS"/>
          <w:b/>
          <w:sz w:val="24"/>
          <w:szCs w:val="24"/>
        </w:rPr>
        <w:tab/>
      </w:r>
      <w:r w:rsidR="00AA7977" w:rsidRPr="00586464">
        <w:rPr>
          <w:rFonts w:ascii="Comic Sans MS" w:hAnsi="Comic Sans MS"/>
          <w:b/>
          <w:color w:val="000000"/>
          <w:shd w:val="clear" w:color="auto" w:fill="FFFFFF"/>
        </w:rPr>
        <w:t>Σχηματίζω την αναλογία</w:t>
      </w:r>
      <w:r w:rsidR="00AA7977">
        <w:rPr>
          <w:rFonts w:ascii="Verdana" w:hAnsi="Verdana"/>
          <w:color w:val="000000"/>
          <w:shd w:val="clear" w:color="auto" w:fill="FFFFFF"/>
        </w:rPr>
        <w:t>.</w:t>
      </w:r>
    </w:p>
    <w:p w:rsidR="00E45BE3" w:rsidRDefault="00E45BE3" w:rsidP="00AA7977">
      <w:pPr>
        <w:rPr>
          <w:rFonts w:ascii="Verdana" w:hAnsi="Verdana"/>
          <w:color w:val="000000"/>
          <w:shd w:val="clear" w:color="auto" w:fill="FFFFFF"/>
        </w:rPr>
      </w:pPr>
    </w:p>
    <w:p w:rsidR="00E45BE3" w:rsidRPr="00E45BE3" w:rsidRDefault="00E45BE3" w:rsidP="00E45BE3">
      <w:pPr>
        <w:rPr>
          <w:rFonts w:ascii="Comic Sans MS" w:hAnsi="Comic Sans MS"/>
          <w:b/>
          <w:color w:val="0070C0"/>
          <w:shd w:val="clear" w:color="auto" w:fill="FFFFFF"/>
        </w:rPr>
      </w:pPr>
      <w:r w:rsidRPr="00E45BE3">
        <w:rPr>
          <w:rFonts w:ascii="Comic Sans MS" w:hAnsi="Comic Sans MS"/>
          <w:b/>
          <w:color w:val="0070C0"/>
          <w:shd w:val="clear" w:color="auto" w:fill="FFFFFF"/>
        </w:rPr>
        <w:t xml:space="preserve">(ή   </w:t>
      </w:r>
      <w:r>
        <w:rPr>
          <w:rFonts w:ascii="Comic Sans MS" w:hAnsi="Comic Sans MS"/>
          <w:b/>
          <w:color w:val="0070C0"/>
          <w:shd w:val="clear" w:color="auto" w:fill="FFFFFF"/>
        </w:rPr>
        <w:t>μπορείτε τ</w:t>
      </w:r>
      <w:r w:rsidRPr="00E45BE3">
        <w:rPr>
          <w:rFonts w:ascii="Comic Sans MS" w:hAnsi="Comic Sans MS"/>
          <w:b/>
          <w:color w:val="0070C0"/>
          <w:shd w:val="clear" w:color="auto" w:fill="FFFFFF"/>
        </w:rPr>
        <w:t>η</w:t>
      </w:r>
      <w:r>
        <w:rPr>
          <w:rFonts w:ascii="Comic Sans MS" w:hAnsi="Comic Sans MS"/>
          <w:b/>
          <w:color w:val="0070C0"/>
          <w:shd w:val="clear" w:color="auto" w:fill="FFFFFF"/>
        </w:rPr>
        <w:t>ν</w:t>
      </w:r>
      <w:r w:rsidRPr="00E45BE3">
        <w:rPr>
          <w:rFonts w:ascii="Comic Sans MS" w:hAnsi="Comic Sans MS"/>
          <w:b/>
          <w:color w:val="0070C0"/>
          <w:shd w:val="clear" w:color="auto" w:fill="FFFFFF"/>
        </w:rPr>
        <w:t xml:space="preserve"> κλασματική γραμμή     </w:t>
      </w:r>
      <w:r w:rsidRPr="00E45BE3">
        <w:rPr>
          <w:rFonts w:ascii="Comic Sans MS" w:hAnsi="Comic Sans MS"/>
          <w:b/>
          <w:shd w:val="clear" w:color="auto" w:fill="FFFFFF"/>
        </w:rPr>
        <w:t>/</w:t>
      </w:r>
      <w:r w:rsidRPr="00E45BE3">
        <w:rPr>
          <w:rFonts w:ascii="Comic Sans MS" w:hAnsi="Comic Sans MS"/>
          <w:b/>
          <w:color w:val="0070C0"/>
          <w:shd w:val="clear" w:color="auto" w:fill="FFFFFF"/>
        </w:rPr>
        <w:t xml:space="preserve">   αντί για οριζόντια. )</w:t>
      </w:r>
    </w:p>
    <w:p w:rsidR="008E49E4" w:rsidRDefault="008E49E4" w:rsidP="00AA7977">
      <w:pPr>
        <w:rPr>
          <w:rFonts w:ascii="Verdana" w:hAnsi="Verdana"/>
          <w:color w:val="000000"/>
          <w:shd w:val="clear" w:color="auto" w:fill="FFFFFF"/>
        </w:rPr>
      </w:pPr>
    </w:p>
    <w:p w:rsidR="00AA7977" w:rsidRDefault="00AA7977" w:rsidP="00AA7977">
      <w:pPr>
        <w:rPr>
          <w:rFonts w:ascii="Comic Sans MS" w:hAnsi="Comic Sans MS"/>
          <w:b/>
          <w:color w:val="000000"/>
          <w:shd w:val="clear" w:color="auto" w:fill="FFFFFF"/>
        </w:rPr>
      </w:pPr>
      <w:r w:rsidRPr="00586464">
        <w:rPr>
          <w:rFonts w:ascii="Comic Sans MS" w:hAnsi="Comic Sans MS"/>
          <w:b/>
          <w:color w:val="000000"/>
          <w:shd w:val="clear" w:color="auto" w:fill="FFFFFF"/>
        </w:rPr>
        <w:t>Βρίσκω τον άγνωστο όρο της αναλογίας λύνοντας την εξίσωση.</w:t>
      </w:r>
    </w:p>
    <w:p w:rsidR="00AA7977" w:rsidRPr="009E053B" w:rsidRDefault="00AA7977" w:rsidP="00AA7977">
      <w:pPr>
        <w:tabs>
          <w:tab w:val="left" w:pos="990"/>
        </w:tabs>
        <w:rPr>
          <w:rFonts w:ascii="Comic Sans MS" w:hAnsi="Comic Sans MS"/>
        </w:rPr>
      </w:pPr>
    </w:p>
    <w:p w:rsidR="00CE6936" w:rsidRDefault="00880834">
      <w:r>
        <w:rPr>
          <w:noProof/>
          <w:lang w:eastAsia="el-G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281940</wp:posOffset>
            </wp:positionV>
            <wp:extent cx="1381125" cy="1447800"/>
            <wp:effectExtent l="19050" t="0" r="9525" b="0"/>
            <wp:wrapTight wrapText="bothSides">
              <wp:wrapPolygon edited="0">
                <wp:start x="1192" y="0"/>
                <wp:lineTo x="-298" y="1989"/>
                <wp:lineTo x="-298" y="19611"/>
                <wp:lineTo x="596" y="21316"/>
                <wp:lineTo x="1192" y="21316"/>
                <wp:lineTo x="20259" y="21316"/>
                <wp:lineTo x="20855" y="21316"/>
                <wp:lineTo x="21749" y="19611"/>
                <wp:lineTo x="21749" y="1989"/>
                <wp:lineTo x="21153" y="284"/>
                <wp:lineTo x="20259" y="0"/>
                <wp:lineTo x="1192" y="0"/>
              </wp:wrapPolygon>
            </wp:wrapTight>
            <wp:docPr id="6" name="Εικόνα 6" descr="Μήπως είδες στον ύπνο σου θέατρο; - Queen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Μήπως είδες στον ύπνο σου θέατρο; - Queen.g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80834" w:rsidRDefault="00880834"/>
    <w:p w:rsidR="008E49E4" w:rsidRDefault="008E49E4"/>
    <w:p w:rsidR="00880834" w:rsidRDefault="00880834"/>
    <w:p w:rsidR="00880834" w:rsidRDefault="00880834"/>
    <w:p w:rsidR="008E49E4" w:rsidRDefault="008E49E4" w:rsidP="008E49E4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ΑΠΑΝΤΗΣΗ:</w:t>
      </w:r>
    </w:p>
    <w:p w:rsidR="008E49E4" w:rsidRDefault="008E49E4"/>
    <w:p w:rsidR="0012010D" w:rsidRPr="0012010D" w:rsidRDefault="00285982" w:rsidP="0012010D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Μία βρύση γεμίζει μία δεξαμενή </w:t>
      </w:r>
      <w:r w:rsidRPr="00285982">
        <w:rPr>
          <w:rFonts w:ascii="Comic Sans MS" w:hAnsi="Comic Sans MS"/>
          <w:b/>
          <w:sz w:val="28"/>
          <w:szCs w:val="28"/>
        </w:rPr>
        <w:t>1000 λίτρων</w:t>
      </w:r>
      <w:r>
        <w:rPr>
          <w:rFonts w:ascii="Comic Sans MS" w:hAnsi="Comic Sans MS"/>
          <w:sz w:val="28"/>
          <w:szCs w:val="28"/>
        </w:rPr>
        <w:t xml:space="preserve"> σε </w:t>
      </w:r>
      <w:r w:rsidRPr="00285982">
        <w:rPr>
          <w:rFonts w:ascii="Comic Sans MS" w:hAnsi="Comic Sans MS"/>
          <w:b/>
          <w:sz w:val="28"/>
          <w:szCs w:val="28"/>
        </w:rPr>
        <w:t>4 ώρες</w:t>
      </w:r>
      <w:r>
        <w:rPr>
          <w:rFonts w:ascii="Comic Sans MS" w:hAnsi="Comic Sans MS"/>
          <w:sz w:val="28"/>
          <w:szCs w:val="28"/>
        </w:rPr>
        <w:t xml:space="preserve">. Ποιο είναι το μέγεθος της δεξαμενής που γεμίζει η βρύση σε </w:t>
      </w:r>
      <w:r w:rsidRPr="005E0AB6">
        <w:rPr>
          <w:rFonts w:ascii="Comic Sans MS" w:hAnsi="Comic Sans MS"/>
          <w:b/>
          <w:color w:val="0070C0"/>
          <w:sz w:val="28"/>
          <w:szCs w:val="28"/>
        </w:rPr>
        <w:t>24 ώρες</w:t>
      </w:r>
      <w:r>
        <w:rPr>
          <w:rFonts w:ascii="Comic Sans MS" w:hAnsi="Comic Sans MS"/>
          <w:sz w:val="28"/>
          <w:szCs w:val="28"/>
        </w:rPr>
        <w:t>;</w:t>
      </w:r>
    </w:p>
    <w:p w:rsidR="0012010D" w:rsidRPr="0012010D" w:rsidRDefault="0012010D" w:rsidP="00691CF9">
      <w:pPr>
        <w:pStyle w:val="a3"/>
        <w:ind w:left="153"/>
        <w:rPr>
          <w:rFonts w:ascii="Comic Sans MS" w:hAnsi="Comic Sans MS"/>
        </w:rPr>
      </w:pPr>
    </w:p>
    <w:p w:rsidR="0012010D" w:rsidRPr="00E45BE3" w:rsidRDefault="0012010D" w:rsidP="0012010D">
      <w:pPr>
        <w:pStyle w:val="a3"/>
        <w:ind w:left="153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</w:rPr>
        <w:tab/>
      </w:r>
      <w:r w:rsidRPr="00E45BE3">
        <w:rPr>
          <w:rFonts w:ascii="Comic Sans MS" w:hAnsi="Comic Sans MS"/>
          <w:b/>
          <w:color w:val="FF0000"/>
          <w:sz w:val="24"/>
          <w:szCs w:val="24"/>
        </w:rPr>
        <w:t>Α) Με αναγωγή στη μονάδα</w:t>
      </w:r>
    </w:p>
    <w:p w:rsidR="0012010D" w:rsidRDefault="00AD7927" w:rsidP="0012010D">
      <w:pPr>
        <w:pStyle w:val="a3"/>
        <w:ind w:left="15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57" style="position:absolute;left:0;text-align:left;margin-left:270.75pt;margin-top:16.8pt;width:48pt;height:20.25pt;z-index:251697152"/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55" style="position:absolute;left:0;text-align:left;margin-left:30pt;margin-top:16.8pt;width:30pt;height:20.25pt;z-index:251695104"/>
        </w:pict>
      </w:r>
    </w:p>
    <w:p w:rsidR="0012010D" w:rsidRDefault="00977AED" w:rsidP="00977AED">
      <w:pPr>
        <w:pStyle w:val="a3"/>
        <w:tabs>
          <w:tab w:val="left" w:pos="6030"/>
        </w:tabs>
        <w:ind w:left="15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Σε             ώρες γεμίζει μία δεξαμενή μεγέθους                    λίτρων. </w:t>
      </w:r>
    </w:p>
    <w:p w:rsidR="0012010D" w:rsidRDefault="00AD7927" w:rsidP="0012010D">
      <w:pPr>
        <w:pStyle w:val="a3"/>
        <w:ind w:left="15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49" style="position:absolute;left:0;text-align:left;margin-left:237.75pt;margin-top:14.15pt;width:126.75pt;height:24.3pt;z-index:251688960"/>
        </w:pict>
      </w:r>
    </w:p>
    <w:p w:rsidR="0012010D" w:rsidRDefault="00977AED" w:rsidP="0012010D">
      <w:pPr>
        <w:pStyle w:val="a3"/>
        <w:tabs>
          <w:tab w:val="left" w:pos="5565"/>
        </w:tabs>
        <w:ind w:left="15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Σε</w:t>
      </w:r>
      <w:r w:rsidR="0012010D">
        <w:rPr>
          <w:rFonts w:ascii="Comic Sans MS" w:hAnsi="Comic Sans MS"/>
          <w:sz w:val="24"/>
          <w:szCs w:val="24"/>
        </w:rPr>
        <w:t xml:space="preserve">  </w:t>
      </w:r>
      <w:r w:rsidR="0012010D" w:rsidRPr="005E0AB6">
        <w:rPr>
          <w:rFonts w:ascii="Comic Sans MS" w:hAnsi="Comic Sans MS"/>
          <w:b/>
          <w:sz w:val="24"/>
          <w:szCs w:val="24"/>
        </w:rPr>
        <w:t xml:space="preserve">1 </w:t>
      </w:r>
      <w:r w:rsidRPr="005E0AB6">
        <w:rPr>
          <w:rFonts w:ascii="Comic Sans MS" w:hAnsi="Comic Sans MS"/>
          <w:b/>
          <w:sz w:val="24"/>
          <w:szCs w:val="24"/>
        </w:rPr>
        <w:t>ώρα</w:t>
      </w:r>
      <w:r>
        <w:rPr>
          <w:rFonts w:ascii="Comic Sans MS" w:hAnsi="Comic Sans MS"/>
          <w:sz w:val="24"/>
          <w:szCs w:val="24"/>
        </w:rPr>
        <w:t xml:space="preserve"> </w:t>
      </w:r>
      <w:r w:rsidR="005E0AB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γεμίζει μία δεξαμενή μεγέθους                    </w:t>
      </w:r>
      <w:r w:rsidR="0012010D">
        <w:rPr>
          <w:rFonts w:ascii="Comic Sans MS" w:hAnsi="Comic Sans MS"/>
          <w:sz w:val="24"/>
          <w:szCs w:val="24"/>
        </w:rPr>
        <w:tab/>
      </w:r>
      <w:r w:rsidR="00691CF9">
        <w:rPr>
          <w:rFonts w:ascii="Comic Sans MS" w:hAnsi="Comic Sans MS"/>
          <w:sz w:val="24"/>
          <w:szCs w:val="24"/>
        </w:rPr>
        <w:t xml:space="preserve">             </w:t>
      </w:r>
      <w:r>
        <w:rPr>
          <w:rFonts w:ascii="Comic Sans MS" w:hAnsi="Comic Sans MS"/>
          <w:sz w:val="24"/>
          <w:szCs w:val="24"/>
        </w:rPr>
        <w:t xml:space="preserve"> λίτρων.</w:t>
      </w:r>
    </w:p>
    <w:p w:rsidR="0012010D" w:rsidRDefault="00AD7927" w:rsidP="0012010D">
      <w:pPr>
        <w:pStyle w:val="a3"/>
        <w:ind w:left="15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50" style="position:absolute;left:0;text-align:left;margin-left:270.75pt;margin-top:17pt;width:126.75pt;height:24.3pt;z-index:251689984"/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56" style="position:absolute;left:0;text-align:left;margin-left:33.75pt;margin-top:17pt;width:30pt;height:20.25pt;z-index:251696128"/>
        </w:pict>
      </w:r>
    </w:p>
    <w:p w:rsidR="0012010D" w:rsidRDefault="00977AED" w:rsidP="00977AED">
      <w:pPr>
        <w:pStyle w:val="a3"/>
        <w:tabs>
          <w:tab w:val="left" w:pos="6630"/>
        </w:tabs>
        <w:ind w:left="153" w:right="-76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Σε</w:t>
      </w:r>
      <w:r w:rsidR="0012010D">
        <w:rPr>
          <w:rFonts w:ascii="Comic Sans MS" w:hAnsi="Comic Sans MS"/>
          <w:sz w:val="24"/>
          <w:szCs w:val="24"/>
        </w:rPr>
        <w:t xml:space="preserve"> </w:t>
      </w:r>
      <w:r w:rsidR="00691CF9">
        <w:rPr>
          <w:rFonts w:ascii="Comic Sans MS" w:hAnsi="Comic Sans MS"/>
          <w:sz w:val="24"/>
          <w:szCs w:val="24"/>
        </w:rPr>
        <w:t xml:space="preserve">           </w:t>
      </w:r>
      <w:r w:rsidR="005A165D">
        <w:rPr>
          <w:rFonts w:ascii="Comic Sans MS" w:hAnsi="Comic Sans MS"/>
          <w:sz w:val="24"/>
          <w:szCs w:val="24"/>
        </w:rPr>
        <w:t xml:space="preserve"> </w:t>
      </w:r>
      <w:r w:rsidR="0012010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ώρες γεμίζει μία δεξαμενή μεγέθους                    </w:t>
      </w:r>
      <w:r w:rsidR="0012010D">
        <w:rPr>
          <w:rFonts w:ascii="Comic Sans MS" w:hAnsi="Comic Sans MS"/>
          <w:sz w:val="24"/>
          <w:szCs w:val="24"/>
        </w:rPr>
        <w:t xml:space="preserve">   </w:t>
      </w:r>
      <w:r w:rsidR="00691CF9">
        <w:rPr>
          <w:rFonts w:ascii="Comic Sans MS" w:hAnsi="Comic Sans MS"/>
          <w:sz w:val="24"/>
          <w:szCs w:val="24"/>
        </w:rPr>
        <w:t xml:space="preserve">                  </w:t>
      </w:r>
      <w:r>
        <w:rPr>
          <w:rFonts w:ascii="Comic Sans MS" w:hAnsi="Comic Sans MS"/>
          <w:sz w:val="24"/>
          <w:szCs w:val="24"/>
        </w:rPr>
        <w:t>λίτρων.</w:t>
      </w:r>
      <w:r w:rsidR="00691CF9">
        <w:rPr>
          <w:rFonts w:ascii="Comic Sans MS" w:hAnsi="Comic Sans MS"/>
          <w:sz w:val="24"/>
          <w:szCs w:val="24"/>
        </w:rPr>
        <w:t xml:space="preserve">        </w:t>
      </w:r>
      <w:r w:rsidR="005A165D">
        <w:rPr>
          <w:rFonts w:ascii="Comic Sans MS" w:hAnsi="Comic Sans MS"/>
          <w:sz w:val="24"/>
          <w:szCs w:val="24"/>
        </w:rPr>
        <w:t xml:space="preserve">  </w:t>
      </w:r>
    </w:p>
    <w:p w:rsidR="0012010D" w:rsidRDefault="0012010D" w:rsidP="0012010D">
      <w:pPr>
        <w:pStyle w:val="a3"/>
        <w:ind w:left="153"/>
        <w:rPr>
          <w:rFonts w:ascii="Comic Sans MS" w:hAnsi="Comic Sans MS"/>
          <w:sz w:val="24"/>
          <w:szCs w:val="24"/>
        </w:rPr>
      </w:pPr>
    </w:p>
    <w:p w:rsidR="0012010D" w:rsidRDefault="00AD7927" w:rsidP="0012010D">
      <w:r w:rsidRPr="00AD7927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51" type="#_x0000_t97" style="position:absolute;margin-left:256.5pt;margin-top:17.4pt;width:206.25pt;height:127.65pt;z-index:251691008">
            <v:textbox>
              <w:txbxContent>
                <w:p w:rsidR="0012010D" w:rsidRPr="00586464" w:rsidRDefault="0012010D" w:rsidP="0012010D">
                  <w:pPr>
                    <w:rPr>
                      <w:rFonts w:ascii="Comic Sans MS" w:hAnsi="Comic Sans MS"/>
                    </w:rPr>
                  </w:pPr>
                  <w:r w:rsidRPr="00586464">
                    <w:rPr>
                      <w:rFonts w:ascii="Comic Sans MS" w:hAnsi="Comic Sans MS"/>
                    </w:rPr>
                    <w:t xml:space="preserve">Τα ποσά είναι </w:t>
                  </w:r>
                  <w:r w:rsidRPr="0058646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ανάλογα </w:t>
                  </w:r>
                  <w:r w:rsidR="00977AED">
                    <w:rPr>
                      <w:rFonts w:ascii="Comic Sans MS" w:hAnsi="Comic Sans MS"/>
                    </w:rPr>
                    <w:t xml:space="preserve">αφού </w:t>
                  </w:r>
                  <w:r w:rsidR="003415B0" w:rsidRPr="005E0AB6">
                    <w:rPr>
                      <w:rFonts w:ascii="Comic Sans MS" w:hAnsi="Comic Sans MS"/>
                      <w:b/>
                    </w:rPr>
                    <w:t>στις</w:t>
                  </w:r>
                  <w:r w:rsidR="00977AED" w:rsidRPr="005E0AB6">
                    <w:rPr>
                      <w:rFonts w:ascii="Comic Sans MS" w:hAnsi="Comic Sans MS"/>
                      <w:b/>
                    </w:rPr>
                    <w:t xml:space="preserve"> περισσότερες</w:t>
                  </w:r>
                  <w:r w:rsidR="003415B0" w:rsidRPr="005E0AB6">
                    <w:rPr>
                      <w:rFonts w:ascii="Comic Sans MS" w:hAnsi="Comic Sans MS"/>
                      <w:b/>
                    </w:rPr>
                    <w:t xml:space="preserve"> ώρες</w:t>
                  </w:r>
                  <w:r w:rsidR="003415B0">
                    <w:rPr>
                      <w:rFonts w:ascii="Comic Sans MS" w:hAnsi="Comic Sans MS"/>
                    </w:rPr>
                    <w:t xml:space="preserve"> η βρύση θα γεμίσει </w:t>
                  </w:r>
                  <w:r w:rsidR="003415B0" w:rsidRPr="005E0AB6">
                    <w:rPr>
                      <w:rFonts w:ascii="Comic Sans MS" w:hAnsi="Comic Sans MS"/>
                      <w:b/>
                    </w:rPr>
                    <w:t>με περισσότερα</w:t>
                  </w:r>
                  <w:r w:rsidR="003415B0">
                    <w:rPr>
                      <w:rFonts w:ascii="Comic Sans MS" w:hAnsi="Comic Sans MS"/>
                    </w:rPr>
                    <w:t xml:space="preserve"> </w:t>
                  </w:r>
                  <w:r w:rsidR="006B06B8">
                    <w:rPr>
                      <w:rFonts w:ascii="Comic Sans MS" w:hAnsi="Comic Sans MS"/>
                    </w:rPr>
                    <w:t xml:space="preserve"> </w:t>
                  </w:r>
                  <w:r w:rsidR="006B06B8" w:rsidRPr="005E0AB6">
                    <w:rPr>
                      <w:rFonts w:ascii="Comic Sans MS" w:hAnsi="Comic Sans MS"/>
                      <w:b/>
                    </w:rPr>
                    <w:t>λίτρα νερού</w:t>
                  </w:r>
                  <w:r w:rsidR="006B06B8">
                    <w:rPr>
                      <w:rFonts w:ascii="Comic Sans MS" w:hAnsi="Comic Sans MS"/>
                    </w:rPr>
                    <w:t xml:space="preserve"> στη δεξαμενή.</w:t>
                  </w:r>
                </w:p>
              </w:txbxContent>
            </v:textbox>
          </v:shape>
        </w:pict>
      </w:r>
      <w:r w:rsidR="0012010D">
        <w:tab/>
      </w:r>
    </w:p>
    <w:p w:rsidR="0012010D" w:rsidRPr="00E45BE3" w:rsidRDefault="0012010D" w:rsidP="0012010D">
      <w:pPr>
        <w:rPr>
          <w:rFonts w:ascii="Comic Sans MS" w:hAnsi="Comic Sans MS"/>
          <w:b/>
          <w:color w:val="00B050"/>
          <w:sz w:val="24"/>
          <w:szCs w:val="24"/>
        </w:rPr>
      </w:pPr>
      <w:r w:rsidRPr="00E45BE3">
        <w:rPr>
          <w:rFonts w:ascii="Comic Sans MS" w:hAnsi="Comic Sans MS"/>
          <w:b/>
          <w:color w:val="00B050"/>
          <w:sz w:val="24"/>
          <w:szCs w:val="24"/>
        </w:rPr>
        <w:t>Β) Με αναλογία</w:t>
      </w:r>
    </w:p>
    <w:tbl>
      <w:tblPr>
        <w:tblStyle w:val="a4"/>
        <w:tblW w:w="0" w:type="auto"/>
        <w:tblLook w:val="04A0"/>
      </w:tblPr>
      <w:tblGrid>
        <w:gridCol w:w="2840"/>
        <w:gridCol w:w="954"/>
        <w:gridCol w:w="1051"/>
      </w:tblGrid>
      <w:tr w:rsidR="0012010D" w:rsidTr="0053766C">
        <w:tc>
          <w:tcPr>
            <w:tcW w:w="2840" w:type="dxa"/>
          </w:tcPr>
          <w:p w:rsidR="0012010D" w:rsidRDefault="0012010D" w:rsidP="0053766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ΠΟΣΑ</w:t>
            </w:r>
          </w:p>
        </w:tc>
        <w:tc>
          <w:tcPr>
            <w:tcW w:w="2005" w:type="dxa"/>
            <w:gridSpan w:val="2"/>
          </w:tcPr>
          <w:p w:rsidR="0012010D" w:rsidRDefault="0012010D" w:rsidP="0053766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ΤΙΜΕΣ</w:t>
            </w:r>
          </w:p>
        </w:tc>
      </w:tr>
      <w:tr w:rsidR="0012010D" w:rsidTr="0053766C">
        <w:tc>
          <w:tcPr>
            <w:tcW w:w="2840" w:type="dxa"/>
          </w:tcPr>
          <w:p w:rsidR="0012010D" w:rsidRDefault="00977AED" w:rsidP="0053766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Ώρες </w:t>
            </w:r>
          </w:p>
        </w:tc>
        <w:tc>
          <w:tcPr>
            <w:tcW w:w="954" w:type="dxa"/>
          </w:tcPr>
          <w:p w:rsidR="0012010D" w:rsidRDefault="0012010D" w:rsidP="0053766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12010D" w:rsidRDefault="0012010D" w:rsidP="0053766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2010D" w:rsidTr="0053766C">
        <w:tc>
          <w:tcPr>
            <w:tcW w:w="2840" w:type="dxa"/>
          </w:tcPr>
          <w:p w:rsidR="0012010D" w:rsidRDefault="00977AED" w:rsidP="0053766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Μέγεθος σε λίτρα</w:t>
            </w:r>
          </w:p>
        </w:tc>
        <w:tc>
          <w:tcPr>
            <w:tcW w:w="954" w:type="dxa"/>
          </w:tcPr>
          <w:p w:rsidR="0012010D" w:rsidRDefault="0012010D" w:rsidP="0053766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12010D" w:rsidRDefault="0012010D" w:rsidP="0053766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12010D" w:rsidRDefault="0012010D" w:rsidP="0012010D">
      <w:pPr>
        <w:rPr>
          <w:rFonts w:ascii="Comic Sans MS" w:hAnsi="Comic Sans MS"/>
          <w:b/>
          <w:sz w:val="24"/>
          <w:szCs w:val="24"/>
        </w:rPr>
      </w:pPr>
    </w:p>
    <w:p w:rsidR="0012010D" w:rsidRDefault="00AD7927" w:rsidP="0012010D">
      <w:pPr>
        <w:rPr>
          <w:rFonts w:ascii="Verdana" w:hAnsi="Verdana"/>
          <w:color w:val="000000"/>
          <w:shd w:val="clear" w:color="auto" w:fill="FFFFFF"/>
        </w:rPr>
      </w:pPr>
      <w:r w:rsidRPr="00AD7927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54" type="#_x0000_t32" style="position:absolute;margin-left:39.75pt;margin-top:9pt;width:32.25pt;height:0;z-index:251694080" o:connectortype="straight"/>
        </w:pict>
      </w:r>
      <w:r w:rsidRPr="00AD7927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53" type="#_x0000_t32" style="position:absolute;margin-left:-9.75pt;margin-top:9pt;width:31.5pt;height:0;z-index:251693056" o:connectortype="straight"/>
        </w:pict>
      </w:r>
      <w:r w:rsidRPr="00AD7927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52" type="#_x0000_t32" style="position:absolute;margin-left:-9.75pt;margin-top:9pt;width:31.5pt;height:0;z-index:251692032" o:connectortype="straight"/>
        </w:pict>
      </w:r>
      <w:r w:rsidR="0012010D">
        <w:rPr>
          <w:rFonts w:ascii="Comic Sans MS" w:hAnsi="Comic Sans MS"/>
          <w:b/>
          <w:sz w:val="24"/>
          <w:szCs w:val="24"/>
        </w:rPr>
        <w:t xml:space="preserve">     = </w:t>
      </w:r>
      <w:r w:rsidR="0012010D">
        <w:rPr>
          <w:rFonts w:ascii="Comic Sans MS" w:hAnsi="Comic Sans MS"/>
          <w:b/>
          <w:sz w:val="24"/>
          <w:szCs w:val="24"/>
        </w:rPr>
        <w:tab/>
      </w:r>
      <w:r w:rsidR="0012010D">
        <w:rPr>
          <w:rFonts w:ascii="Comic Sans MS" w:hAnsi="Comic Sans MS"/>
          <w:b/>
          <w:sz w:val="24"/>
          <w:szCs w:val="24"/>
        </w:rPr>
        <w:tab/>
      </w:r>
      <w:r w:rsidR="0012010D" w:rsidRPr="00586464">
        <w:rPr>
          <w:rFonts w:ascii="Comic Sans MS" w:hAnsi="Comic Sans MS"/>
          <w:b/>
          <w:color w:val="000000"/>
          <w:shd w:val="clear" w:color="auto" w:fill="FFFFFF"/>
        </w:rPr>
        <w:t>Σχηματίζω την αναλογία</w:t>
      </w:r>
      <w:r w:rsidR="0012010D">
        <w:rPr>
          <w:rFonts w:ascii="Verdana" w:hAnsi="Verdana"/>
          <w:color w:val="000000"/>
          <w:shd w:val="clear" w:color="auto" w:fill="FFFFFF"/>
        </w:rPr>
        <w:t>.</w:t>
      </w:r>
    </w:p>
    <w:p w:rsidR="0012010D" w:rsidRDefault="0012010D" w:rsidP="0012010D">
      <w:pPr>
        <w:rPr>
          <w:rFonts w:ascii="Verdana" w:hAnsi="Verdana"/>
          <w:color w:val="000000"/>
          <w:shd w:val="clear" w:color="auto" w:fill="FFFFFF"/>
        </w:rPr>
      </w:pPr>
    </w:p>
    <w:p w:rsidR="0012010D" w:rsidRPr="00E45BE3" w:rsidRDefault="0012010D" w:rsidP="0012010D">
      <w:pPr>
        <w:rPr>
          <w:rFonts w:ascii="Comic Sans MS" w:hAnsi="Comic Sans MS"/>
          <w:b/>
          <w:color w:val="0070C0"/>
          <w:shd w:val="clear" w:color="auto" w:fill="FFFFFF"/>
        </w:rPr>
      </w:pPr>
      <w:r w:rsidRPr="00E45BE3">
        <w:rPr>
          <w:rFonts w:ascii="Comic Sans MS" w:hAnsi="Comic Sans MS"/>
          <w:b/>
          <w:color w:val="0070C0"/>
          <w:shd w:val="clear" w:color="auto" w:fill="FFFFFF"/>
        </w:rPr>
        <w:t xml:space="preserve">(ή   </w:t>
      </w:r>
      <w:r>
        <w:rPr>
          <w:rFonts w:ascii="Comic Sans MS" w:hAnsi="Comic Sans MS"/>
          <w:b/>
          <w:color w:val="0070C0"/>
          <w:shd w:val="clear" w:color="auto" w:fill="FFFFFF"/>
        </w:rPr>
        <w:t>μπορείτε τ</w:t>
      </w:r>
      <w:r w:rsidRPr="00E45BE3">
        <w:rPr>
          <w:rFonts w:ascii="Comic Sans MS" w:hAnsi="Comic Sans MS"/>
          <w:b/>
          <w:color w:val="0070C0"/>
          <w:shd w:val="clear" w:color="auto" w:fill="FFFFFF"/>
        </w:rPr>
        <w:t>η</w:t>
      </w:r>
      <w:r>
        <w:rPr>
          <w:rFonts w:ascii="Comic Sans MS" w:hAnsi="Comic Sans MS"/>
          <w:b/>
          <w:color w:val="0070C0"/>
          <w:shd w:val="clear" w:color="auto" w:fill="FFFFFF"/>
        </w:rPr>
        <w:t>ν</w:t>
      </w:r>
      <w:r w:rsidRPr="00E45BE3">
        <w:rPr>
          <w:rFonts w:ascii="Comic Sans MS" w:hAnsi="Comic Sans MS"/>
          <w:b/>
          <w:color w:val="0070C0"/>
          <w:shd w:val="clear" w:color="auto" w:fill="FFFFFF"/>
        </w:rPr>
        <w:t xml:space="preserve"> κλασματική γραμμή     </w:t>
      </w:r>
      <w:r w:rsidRPr="00E45BE3">
        <w:rPr>
          <w:rFonts w:ascii="Comic Sans MS" w:hAnsi="Comic Sans MS"/>
          <w:b/>
          <w:shd w:val="clear" w:color="auto" w:fill="FFFFFF"/>
        </w:rPr>
        <w:t>/</w:t>
      </w:r>
      <w:r w:rsidRPr="00E45BE3">
        <w:rPr>
          <w:rFonts w:ascii="Comic Sans MS" w:hAnsi="Comic Sans MS"/>
          <w:b/>
          <w:color w:val="0070C0"/>
          <w:shd w:val="clear" w:color="auto" w:fill="FFFFFF"/>
        </w:rPr>
        <w:t xml:space="preserve">   αντί για οριζόντια. )</w:t>
      </w:r>
    </w:p>
    <w:p w:rsidR="0012010D" w:rsidRDefault="0012010D" w:rsidP="0012010D">
      <w:pPr>
        <w:rPr>
          <w:rFonts w:ascii="Verdana" w:hAnsi="Verdana"/>
          <w:color w:val="000000"/>
          <w:shd w:val="clear" w:color="auto" w:fill="FFFFFF"/>
        </w:rPr>
      </w:pPr>
    </w:p>
    <w:p w:rsidR="0012010D" w:rsidRDefault="0012010D" w:rsidP="0012010D">
      <w:pPr>
        <w:rPr>
          <w:rFonts w:ascii="Comic Sans MS" w:hAnsi="Comic Sans MS"/>
          <w:b/>
          <w:color w:val="000000"/>
          <w:shd w:val="clear" w:color="auto" w:fill="FFFFFF"/>
        </w:rPr>
      </w:pPr>
      <w:r w:rsidRPr="00586464">
        <w:rPr>
          <w:rFonts w:ascii="Comic Sans MS" w:hAnsi="Comic Sans MS"/>
          <w:b/>
          <w:color w:val="000000"/>
          <w:shd w:val="clear" w:color="auto" w:fill="FFFFFF"/>
        </w:rPr>
        <w:t>Βρίσκω τον άγνωστο όρο της αναλογίας λύνοντας την εξίσωση.</w:t>
      </w:r>
    </w:p>
    <w:p w:rsidR="0012010D" w:rsidRPr="009E053B" w:rsidRDefault="0012010D" w:rsidP="0012010D">
      <w:pPr>
        <w:tabs>
          <w:tab w:val="left" w:pos="990"/>
        </w:tabs>
        <w:rPr>
          <w:rFonts w:ascii="Comic Sans MS" w:hAnsi="Comic Sans MS"/>
        </w:rPr>
      </w:pPr>
    </w:p>
    <w:p w:rsidR="0012010D" w:rsidRDefault="0012010D" w:rsidP="0012010D"/>
    <w:p w:rsidR="0012010D" w:rsidRDefault="00EC6267" w:rsidP="0012010D">
      <w:r>
        <w:rPr>
          <w:noProof/>
          <w:lang w:eastAsia="el-G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196850</wp:posOffset>
            </wp:positionV>
            <wp:extent cx="1609725" cy="1362075"/>
            <wp:effectExtent l="19050" t="0" r="9525" b="0"/>
            <wp:wrapTight wrapText="bothSides">
              <wp:wrapPolygon edited="0">
                <wp:start x="-256" y="0"/>
                <wp:lineTo x="-256" y="21449"/>
                <wp:lineTo x="21728" y="21449"/>
                <wp:lineTo x="21728" y="0"/>
                <wp:lineTo x="-256" y="0"/>
              </wp:wrapPolygon>
            </wp:wrapTight>
            <wp:docPr id="2" name="Εικόνα 1" descr="Πολεμικό κλίμα στον Πλάτανο για τη Λιμνοδεξαμενή | Kriti24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ολεμικό κλίμα στον Πλάτανο για τη Λιμνοδεξαμενή | Kriti24.g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770" r="9195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10D" w:rsidRDefault="0012010D" w:rsidP="0012010D"/>
    <w:p w:rsidR="0012010D" w:rsidRDefault="0012010D" w:rsidP="0012010D"/>
    <w:p w:rsidR="0012010D" w:rsidRDefault="0012010D" w:rsidP="0012010D"/>
    <w:p w:rsidR="007C18E1" w:rsidRDefault="0012010D" w:rsidP="0012010D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ΑΠΑΝΤΗΣΗ:</w:t>
      </w:r>
    </w:p>
    <w:p w:rsidR="0012010D" w:rsidRDefault="0012010D" w:rsidP="007C18E1">
      <w:pPr>
        <w:jc w:val="center"/>
        <w:rPr>
          <w:rFonts w:ascii="Comic Sans MS" w:hAnsi="Comic Sans MS"/>
        </w:rPr>
      </w:pPr>
    </w:p>
    <w:sectPr w:rsidR="0012010D" w:rsidSect="00880834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E81" w:rsidRDefault="00DC3E81" w:rsidP="00151C6E">
      <w:pPr>
        <w:spacing w:after="0" w:line="240" w:lineRule="auto"/>
      </w:pPr>
      <w:r>
        <w:separator/>
      </w:r>
    </w:p>
  </w:endnote>
  <w:endnote w:type="continuationSeparator" w:id="1">
    <w:p w:rsidR="00DC3E81" w:rsidRDefault="00DC3E81" w:rsidP="0015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9469"/>
      <w:docPartObj>
        <w:docPartGallery w:val="Page Numbers (Bottom of Page)"/>
        <w:docPartUnique/>
      </w:docPartObj>
    </w:sdtPr>
    <w:sdtContent>
      <w:p w:rsidR="009E053B" w:rsidRDefault="00AD7927">
        <w:pPr>
          <w:pStyle w:val="a5"/>
          <w:jc w:val="right"/>
        </w:pPr>
        <w:r>
          <w:fldChar w:fldCharType="begin"/>
        </w:r>
        <w:r w:rsidR="00AA3AA0">
          <w:instrText xml:space="preserve"> PAGE   \* MERGEFORMAT </w:instrText>
        </w:r>
        <w:r>
          <w:fldChar w:fldCharType="separate"/>
        </w:r>
        <w:r w:rsidR="00D51D9A">
          <w:rPr>
            <w:noProof/>
          </w:rPr>
          <w:t>3</w:t>
        </w:r>
        <w:r>
          <w:fldChar w:fldCharType="end"/>
        </w:r>
      </w:p>
    </w:sdtContent>
  </w:sdt>
  <w:p w:rsidR="009E053B" w:rsidRDefault="00DC3E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E81" w:rsidRDefault="00DC3E81" w:rsidP="00151C6E">
      <w:pPr>
        <w:spacing w:after="0" w:line="240" w:lineRule="auto"/>
      </w:pPr>
      <w:r>
        <w:separator/>
      </w:r>
    </w:p>
  </w:footnote>
  <w:footnote w:type="continuationSeparator" w:id="1">
    <w:p w:rsidR="00DC3E81" w:rsidRDefault="00DC3E81" w:rsidP="00151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68E"/>
    <w:multiLevelType w:val="hybridMultilevel"/>
    <w:tmpl w:val="F76ECB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D6A84"/>
    <w:multiLevelType w:val="hybridMultilevel"/>
    <w:tmpl w:val="C4162AD6"/>
    <w:lvl w:ilvl="0" w:tplc="0408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3A32B41"/>
    <w:multiLevelType w:val="hybridMultilevel"/>
    <w:tmpl w:val="52366E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B7E03"/>
    <w:multiLevelType w:val="hybridMultilevel"/>
    <w:tmpl w:val="0646113E"/>
    <w:lvl w:ilvl="0" w:tplc="0408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977"/>
    <w:rsid w:val="000423C0"/>
    <w:rsid w:val="000473F5"/>
    <w:rsid w:val="0012010D"/>
    <w:rsid w:val="00151C6E"/>
    <w:rsid w:val="0025246B"/>
    <w:rsid w:val="00285982"/>
    <w:rsid w:val="002D700C"/>
    <w:rsid w:val="003415B0"/>
    <w:rsid w:val="003B6A46"/>
    <w:rsid w:val="004D474F"/>
    <w:rsid w:val="005731BE"/>
    <w:rsid w:val="005A165D"/>
    <w:rsid w:val="005D4871"/>
    <w:rsid w:val="005E0AB6"/>
    <w:rsid w:val="00691CF9"/>
    <w:rsid w:val="006B06B8"/>
    <w:rsid w:val="007108BF"/>
    <w:rsid w:val="00770F2A"/>
    <w:rsid w:val="00780DAA"/>
    <w:rsid w:val="007C18E1"/>
    <w:rsid w:val="0085137F"/>
    <w:rsid w:val="00880834"/>
    <w:rsid w:val="008E49E4"/>
    <w:rsid w:val="008F1D56"/>
    <w:rsid w:val="00946AF6"/>
    <w:rsid w:val="00977AED"/>
    <w:rsid w:val="009B2303"/>
    <w:rsid w:val="009D37D5"/>
    <w:rsid w:val="00A71A4B"/>
    <w:rsid w:val="00AA3AA0"/>
    <w:rsid w:val="00AA7977"/>
    <w:rsid w:val="00AD7927"/>
    <w:rsid w:val="00CA6E89"/>
    <w:rsid w:val="00CB3A8B"/>
    <w:rsid w:val="00CE6936"/>
    <w:rsid w:val="00D51D9A"/>
    <w:rsid w:val="00D7354B"/>
    <w:rsid w:val="00DC3E81"/>
    <w:rsid w:val="00DD5C08"/>
    <w:rsid w:val="00E45BE3"/>
    <w:rsid w:val="00E91511"/>
    <w:rsid w:val="00EA1E3B"/>
    <w:rsid w:val="00EC6267"/>
    <w:rsid w:val="00EE0B59"/>
    <w:rsid w:val="00F6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29"/>
        <o:r id="V:Rule11" type="connector" idref="#_x0000_s1053"/>
        <o:r id="V:Rule12" type="connector" idref="#_x0000_s1035"/>
        <o:r id="V:Rule13" type="connector" idref="#_x0000_s1052"/>
        <o:r id="V:Rule14" type="connector" idref="#_x0000_s1036"/>
        <o:r id="V:Rule15" type="connector" idref="#_x0000_s1030"/>
        <o:r id="V:Rule16" type="connector" idref="#_x0000_s1037"/>
        <o:r id="V:Rule17" type="connector" idref="#_x0000_s1031"/>
        <o:r id="V:Rule18" type="connector" idref="#_x0000_s105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77"/>
    <w:pPr>
      <w:ind w:left="720"/>
      <w:contextualSpacing/>
    </w:pPr>
  </w:style>
  <w:style w:type="table" w:styleId="a4">
    <w:name w:val="Table Grid"/>
    <w:basedOn w:val="a1"/>
    <w:uiPriority w:val="59"/>
    <w:rsid w:val="00AA7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AA7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5"/>
    <w:uiPriority w:val="99"/>
    <w:rsid w:val="00AA7977"/>
  </w:style>
  <w:style w:type="paragraph" w:styleId="a6">
    <w:name w:val="Balloon Text"/>
    <w:basedOn w:val="a"/>
    <w:link w:val="Char0"/>
    <w:uiPriority w:val="99"/>
    <w:semiHidden/>
    <w:unhideWhenUsed/>
    <w:rsid w:val="0088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8083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A6E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32</cp:revision>
  <dcterms:created xsi:type="dcterms:W3CDTF">2020-03-27T19:43:00Z</dcterms:created>
  <dcterms:modified xsi:type="dcterms:W3CDTF">2020-03-29T22:25:00Z</dcterms:modified>
</cp:coreProperties>
</file>