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B810F" w14:textId="145AC4EB" w:rsidR="007657F7" w:rsidRDefault="007657F7" w:rsidP="007657F7">
      <w:pPr>
        <w:pStyle w:val="darkred"/>
        <w:shd w:val="clear" w:color="auto" w:fill="FFFFFF"/>
        <w:spacing w:before="0" w:beforeAutospacing="0" w:after="0" w:afterAutospacing="0"/>
        <w:jc w:val="center"/>
        <w:rPr>
          <w:rStyle w:val="a3"/>
          <w:rFonts w:asciiTheme="minorHAnsi" w:hAnsiTheme="minorHAnsi"/>
          <w:color w:val="4472C4" w:themeColor="accent1"/>
          <w:sz w:val="28"/>
          <w:szCs w:val="28"/>
          <w:bdr w:val="none" w:sz="0" w:space="0" w:color="auto" w:frame="1"/>
        </w:rPr>
      </w:pPr>
      <w:r w:rsidRPr="007657F7">
        <w:rPr>
          <w:rStyle w:val="a3"/>
          <w:rFonts w:asciiTheme="minorHAnsi" w:hAnsiTheme="minorHAnsi"/>
          <w:color w:val="4472C4" w:themeColor="accent1"/>
          <w:sz w:val="28"/>
          <w:szCs w:val="28"/>
          <w:bdr w:val="none" w:sz="0" w:space="0" w:color="auto" w:frame="1"/>
        </w:rPr>
        <w:t>Δεκαδικοί αριθμοί</w:t>
      </w:r>
    </w:p>
    <w:p w14:paraId="7941200B" w14:textId="77777777" w:rsidR="00BE3F90" w:rsidRPr="007657F7" w:rsidRDefault="00BE3F90" w:rsidP="007657F7">
      <w:pPr>
        <w:pStyle w:val="darkred"/>
        <w:shd w:val="clear" w:color="auto" w:fill="FFFFFF"/>
        <w:spacing w:before="0" w:beforeAutospacing="0" w:after="0" w:afterAutospacing="0"/>
        <w:jc w:val="center"/>
        <w:rPr>
          <w:rStyle w:val="a3"/>
          <w:rFonts w:asciiTheme="minorHAnsi" w:hAnsiTheme="minorHAnsi"/>
          <w:color w:val="4472C4" w:themeColor="accent1"/>
          <w:sz w:val="28"/>
          <w:szCs w:val="28"/>
          <w:bdr w:val="none" w:sz="0" w:space="0" w:color="auto" w:frame="1"/>
        </w:rPr>
      </w:pPr>
    </w:p>
    <w:p w14:paraId="4C098DF8" w14:textId="77777777" w:rsidR="007657F7" w:rsidRDefault="007657F7" w:rsidP="007657F7">
      <w:pPr>
        <w:pStyle w:val="darkred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  <w:r w:rsidRPr="007657F7">
        <w:rPr>
          <w:rStyle w:val="a3"/>
          <w:rFonts w:asciiTheme="minorHAnsi" w:hAnsiTheme="minorHAnsi"/>
          <w:color w:val="4472C4" w:themeColor="accent1"/>
          <w:sz w:val="28"/>
          <w:szCs w:val="28"/>
          <w:bdr w:val="none" w:sz="0" w:space="0" w:color="auto" w:frame="1"/>
        </w:rPr>
        <w:t>Δεκαδικοί αριθμοί</w:t>
      </w:r>
      <w:r w:rsidRPr="007657F7">
        <w:rPr>
          <w:rFonts w:asciiTheme="minorHAnsi" w:hAnsiTheme="minorHAnsi"/>
          <w:color w:val="4472C4" w:themeColor="accent1"/>
          <w:sz w:val="28"/>
          <w:szCs w:val="28"/>
        </w:rPr>
        <w:t> </w:t>
      </w:r>
      <w:r w:rsidRPr="007657F7">
        <w:rPr>
          <w:rFonts w:asciiTheme="minorHAnsi" w:hAnsiTheme="minorHAnsi"/>
          <w:color w:val="000000"/>
          <w:sz w:val="28"/>
          <w:szCs w:val="28"/>
        </w:rPr>
        <w:t>είναι οι αριθμοί που απο</w:t>
      </w:r>
      <w:r w:rsidRPr="007657F7">
        <w:rPr>
          <w:rFonts w:asciiTheme="minorHAnsi" w:hAnsiTheme="minorHAnsi"/>
          <w:color w:val="000000"/>
          <w:sz w:val="28"/>
          <w:szCs w:val="28"/>
        </w:rPr>
        <w:softHyphen/>
        <w:t xml:space="preserve">τελούνται από ένα </w:t>
      </w:r>
      <w:r w:rsidRPr="007657F7">
        <w:rPr>
          <w:rFonts w:asciiTheme="minorHAnsi" w:hAnsiTheme="minorHAnsi"/>
          <w:b/>
          <w:bCs/>
          <w:color w:val="FF0000"/>
          <w:sz w:val="28"/>
          <w:szCs w:val="28"/>
        </w:rPr>
        <w:t>ακέραιο</w:t>
      </w:r>
      <w:r w:rsidRPr="007657F7">
        <w:rPr>
          <w:rFonts w:asciiTheme="minorHAnsi" w:hAnsiTheme="minorHAnsi"/>
          <w:color w:val="FF0000"/>
          <w:sz w:val="28"/>
          <w:szCs w:val="28"/>
        </w:rPr>
        <w:t xml:space="preserve"> </w:t>
      </w:r>
      <w:r w:rsidRPr="007657F7">
        <w:rPr>
          <w:rFonts w:asciiTheme="minorHAnsi" w:hAnsiTheme="minorHAnsi"/>
          <w:color w:val="000000"/>
          <w:sz w:val="28"/>
          <w:szCs w:val="28"/>
        </w:rPr>
        <w:t xml:space="preserve">και ένα </w:t>
      </w:r>
      <w:r w:rsidRPr="007657F7">
        <w:rPr>
          <w:rFonts w:asciiTheme="minorHAnsi" w:hAnsiTheme="minorHAnsi"/>
          <w:b/>
          <w:bCs/>
          <w:color w:val="FF0000"/>
          <w:sz w:val="28"/>
          <w:szCs w:val="28"/>
        </w:rPr>
        <w:t xml:space="preserve">δεκαδικό </w:t>
      </w:r>
      <w:r w:rsidRPr="007657F7">
        <w:rPr>
          <w:rFonts w:asciiTheme="minorHAnsi" w:hAnsiTheme="minorHAnsi"/>
          <w:color w:val="000000"/>
          <w:sz w:val="28"/>
          <w:szCs w:val="28"/>
        </w:rPr>
        <w:t xml:space="preserve">μέρος. Τα δύο μέρη χωρίζονται μεταξύ τους με την </w:t>
      </w:r>
      <w:r w:rsidRPr="007657F7">
        <w:rPr>
          <w:rFonts w:asciiTheme="minorHAnsi" w:hAnsiTheme="minorHAnsi"/>
          <w:b/>
          <w:bCs/>
          <w:color w:val="385623" w:themeColor="accent6" w:themeShade="80"/>
          <w:sz w:val="28"/>
          <w:szCs w:val="28"/>
        </w:rPr>
        <w:t>υποδιαστολή (,)</w:t>
      </w:r>
      <w:r>
        <w:rPr>
          <w:rFonts w:asciiTheme="minorHAnsi" w:hAnsiTheme="minorHAnsi"/>
          <w:b/>
          <w:bCs/>
          <w:sz w:val="28"/>
          <w:szCs w:val="28"/>
        </w:rPr>
        <w:t xml:space="preserve">  </w:t>
      </w:r>
    </w:p>
    <w:p w14:paraId="4DF4C7ED" w14:textId="25982E40" w:rsidR="007657F7" w:rsidRDefault="007657F7" w:rsidP="007657F7">
      <w:pPr>
        <w:pStyle w:val="darkred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π.χ. 143,856</w:t>
      </w:r>
    </w:p>
    <w:p w14:paraId="5A3307D8" w14:textId="06B54167" w:rsidR="007657F7" w:rsidRPr="007657F7" w:rsidRDefault="0032697A" w:rsidP="007657F7">
      <w:pPr>
        <w:pStyle w:val="darkred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  <w:r w:rsidRPr="0032697A">
        <w:rPr>
          <w:noProof/>
        </w:rPr>
        <w:drawing>
          <wp:inline distT="0" distB="0" distL="0" distR="0" wp14:anchorId="729AD1A6" wp14:editId="4DF0F94A">
            <wp:extent cx="5238750" cy="16954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3140F" w14:textId="77777777" w:rsidR="00BE3F90" w:rsidRDefault="00BE3F90" w:rsidP="007657F7">
      <w:pPr>
        <w:pStyle w:val="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/>
          <w:color w:val="000000"/>
          <w:sz w:val="28"/>
          <w:szCs w:val="28"/>
        </w:rPr>
      </w:pPr>
    </w:p>
    <w:p w14:paraId="10E8DEB2" w14:textId="401CC5F5" w:rsidR="007657F7" w:rsidRDefault="007657F7" w:rsidP="007657F7">
      <w:pPr>
        <w:pStyle w:val="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7657F7">
        <w:rPr>
          <w:rFonts w:asciiTheme="minorHAnsi" w:hAnsiTheme="minorHAnsi"/>
          <w:color w:val="000000"/>
          <w:sz w:val="28"/>
          <w:szCs w:val="28"/>
        </w:rPr>
        <w:t>Η αξία ενός δεκαδικού αριθμού δεν αλλάζει, αν προ</w:t>
      </w:r>
      <w:r w:rsidRPr="007657F7">
        <w:rPr>
          <w:rFonts w:asciiTheme="minorHAnsi" w:hAnsiTheme="minorHAnsi"/>
          <w:color w:val="000000"/>
          <w:sz w:val="28"/>
          <w:szCs w:val="28"/>
        </w:rPr>
        <w:softHyphen/>
        <w:t>σθέσουμε ή διαγράψουμε μηδενικά στο τέλος του.</w:t>
      </w:r>
    </w:p>
    <w:p w14:paraId="2DA2D640" w14:textId="1CEC35B4" w:rsidR="007657F7" w:rsidRDefault="00BE3F90" w:rsidP="007657F7">
      <w:pPr>
        <w:pStyle w:val="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/>
          <w:sz w:val="28"/>
          <w:szCs w:val="28"/>
        </w:rPr>
      </w:pPr>
      <w:r w:rsidRPr="00BE3F90"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94D3B" wp14:editId="381C8523">
                <wp:simplePos x="0" y="0"/>
                <wp:positionH relativeFrom="column">
                  <wp:posOffset>876299</wp:posOffset>
                </wp:positionH>
                <wp:positionV relativeFrom="paragraph">
                  <wp:posOffset>6985</wp:posOffset>
                </wp:positionV>
                <wp:extent cx="161925" cy="180975"/>
                <wp:effectExtent l="0" t="0" r="28575" b="28575"/>
                <wp:wrapNone/>
                <wp:docPr id="2" name="Ευθεία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43F69" id="Ευθεία γραμμή σύνδεσης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pt,.55pt" to="81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" strokecolor="#4472c4 [3204]" strokeweight=".5pt">
                <v:stroke joinstyle="miter"/>
              </v:line>
            </w:pict>
          </mc:Fallback>
        </mc:AlternateContent>
      </w:r>
      <w:r w:rsidR="007657F7">
        <w:rPr>
          <w:rFonts w:asciiTheme="minorHAnsi" w:hAnsiTheme="minorHAnsi"/>
          <w:color w:val="000000"/>
          <w:sz w:val="28"/>
          <w:szCs w:val="28"/>
        </w:rPr>
        <w:t>Π. χ.  247,82</w:t>
      </w:r>
      <w:r w:rsidR="007657F7" w:rsidRPr="007657F7">
        <w:rPr>
          <w:rFonts w:asciiTheme="minorHAnsi" w:hAnsiTheme="minorHAnsi"/>
          <w:color w:val="FF0000"/>
          <w:sz w:val="28"/>
          <w:szCs w:val="28"/>
        </w:rPr>
        <w:t xml:space="preserve">0 </w:t>
      </w:r>
      <w:r w:rsidR="007657F7">
        <w:rPr>
          <w:rFonts w:asciiTheme="minorHAnsi" w:hAnsiTheme="minorHAnsi"/>
          <w:color w:val="FF0000"/>
          <w:sz w:val="28"/>
          <w:szCs w:val="28"/>
        </w:rPr>
        <w:t xml:space="preserve">   </w:t>
      </w:r>
      <w:r w:rsidR="007657F7" w:rsidRPr="007657F7">
        <w:rPr>
          <w:rFonts w:asciiTheme="minorHAnsi" w:hAnsiTheme="minorHAnsi"/>
          <w:sz w:val="28"/>
          <w:szCs w:val="28"/>
        </w:rPr>
        <w:t>ή  247,82</w:t>
      </w:r>
    </w:p>
    <w:p w14:paraId="2CD4FDFA" w14:textId="77777777" w:rsidR="0081549C" w:rsidRDefault="0081549C" w:rsidP="007657F7">
      <w:pPr>
        <w:pStyle w:val="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/>
          <w:sz w:val="28"/>
          <w:szCs w:val="28"/>
        </w:rPr>
      </w:pPr>
    </w:p>
    <w:p w14:paraId="769538C3" w14:textId="02203385" w:rsidR="0081549C" w:rsidRDefault="0081549C" w:rsidP="007657F7">
      <w:pPr>
        <w:pStyle w:val="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/>
          <w:b/>
          <w:bCs/>
          <w:sz w:val="28"/>
          <w:szCs w:val="28"/>
        </w:rPr>
      </w:pPr>
      <w:r w:rsidRPr="0081549C">
        <w:rPr>
          <w:rFonts w:asciiTheme="minorHAnsi" w:hAnsiTheme="minorHAnsi"/>
          <w:b/>
          <w:bCs/>
          <w:sz w:val="28"/>
          <w:szCs w:val="28"/>
        </w:rPr>
        <w:t>Κάνω τις παρακάτω εργασίες στο τετράδιό μου ή τις εκτυπώνω:</w:t>
      </w:r>
    </w:p>
    <w:p w14:paraId="286524AC" w14:textId="77777777" w:rsidR="0081549C" w:rsidRPr="0081549C" w:rsidRDefault="0081549C" w:rsidP="007657F7">
      <w:pPr>
        <w:pStyle w:val="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</w:p>
    <w:p w14:paraId="3822168B" w14:textId="78C094CA" w:rsidR="00BE3F90" w:rsidRDefault="00BE3F90" w:rsidP="007657F7">
      <w:pPr>
        <w:pStyle w:val="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Τι δηλώνει κάθε φορά το</w:t>
      </w:r>
      <w:r w:rsidR="00640106">
        <w:rPr>
          <w:rFonts w:asciiTheme="minorHAnsi" w:hAnsiTheme="minorHAnsi"/>
          <w:sz w:val="28"/>
          <w:szCs w:val="28"/>
        </w:rPr>
        <w:t>/τα</w:t>
      </w:r>
      <w:r>
        <w:rPr>
          <w:rFonts w:asciiTheme="minorHAnsi" w:hAnsiTheme="minorHAnsi"/>
          <w:sz w:val="28"/>
          <w:szCs w:val="28"/>
        </w:rPr>
        <w:t xml:space="preserve"> κόκκινο</w:t>
      </w:r>
      <w:r w:rsidR="00640106">
        <w:rPr>
          <w:rFonts w:asciiTheme="minorHAnsi" w:hAnsiTheme="minorHAnsi"/>
          <w:sz w:val="28"/>
          <w:szCs w:val="28"/>
        </w:rPr>
        <w:t>/α</w:t>
      </w:r>
      <w:r>
        <w:rPr>
          <w:rFonts w:asciiTheme="minorHAnsi" w:hAnsiTheme="minorHAnsi"/>
          <w:sz w:val="28"/>
          <w:szCs w:val="28"/>
        </w:rPr>
        <w:t xml:space="preserve"> ψηφίο</w:t>
      </w:r>
      <w:r w:rsidR="00640106">
        <w:rPr>
          <w:rFonts w:asciiTheme="minorHAnsi" w:hAnsiTheme="minorHAnsi"/>
          <w:sz w:val="28"/>
          <w:szCs w:val="28"/>
        </w:rPr>
        <w:t>/α</w:t>
      </w:r>
      <w:r>
        <w:rPr>
          <w:rFonts w:asciiTheme="minorHAnsi" w:hAnsiTheme="minorHAnsi"/>
          <w:sz w:val="28"/>
          <w:szCs w:val="28"/>
        </w:rPr>
        <w:t xml:space="preserve"> των παρακάτω αριθμών:</w:t>
      </w:r>
    </w:p>
    <w:p w14:paraId="60FD3504" w14:textId="6713B03C" w:rsidR="00BE3F90" w:rsidRDefault="00640106" w:rsidP="007657F7">
      <w:pPr>
        <w:pStyle w:val="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5CEA2D" wp14:editId="42C6EF33">
                <wp:simplePos x="0" y="0"/>
                <wp:positionH relativeFrom="column">
                  <wp:posOffset>742950</wp:posOffset>
                </wp:positionH>
                <wp:positionV relativeFrom="paragraph">
                  <wp:posOffset>31750</wp:posOffset>
                </wp:positionV>
                <wp:extent cx="523875" cy="104775"/>
                <wp:effectExtent l="0" t="19050" r="47625" b="47625"/>
                <wp:wrapNone/>
                <wp:docPr id="4" name="Βέλος: Δεξι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04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AC5E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Βέλος: Δεξιό 4" o:spid="_x0000_s1026" type="#_x0000_t13" style="position:absolute;margin-left:58.5pt;margin-top:2.5pt;width:41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" adj="19440" fillcolor="#4472c4 [3204]" strokecolor="#1f3763 [1604]" strokeweight="1pt"/>
            </w:pict>
          </mc:Fallback>
        </mc:AlternateContent>
      </w:r>
      <w:r w:rsidR="00BE3F90">
        <w:rPr>
          <w:rFonts w:asciiTheme="minorHAnsi" w:hAnsiTheme="minorHAnsi"/>
          <w:sz w:val="28"/>
          <w:szCs w:val="28"/>
        </w:rPr>
        <w:t>363,0</w:t>
      </w:r>
      <w:r w:rsidR="00BE3F90" w:rsidRPr="00640106">
        <w:rPr>
          <w:rFonts w:asciiTheme="minorHAnsi" w:hAnsiTheme="minorHAnsi"/>
          <w:color w:val="C00000"/>
          <w:sz w:val="28"/>
          <w:szCs w:val="28"/>
        </w:rPr>
        <w:t>4</w:t>
      </w:r>
      <w:r w:rsidR="00BE3F90">
        <w:rPr>
          <w:rFonts w:asciiTheme="minorHAnsi" w:hAnsiTheme="minorHAnsi"/>
          <w:sz w:val="28"/>
          <w:szCs w:val="28"/>
        </w:rPr>
        <w:t>8</w:t>
      </w:r>
      <w:r>
        <w:rPr>
          <w:rFonts w:asciiTheme="minorHAnsi" w:hAnsiTheme="minorHAnsi"/>
          <w:sz w:val="28"/>
          <w:szCs w:val="28"/>
        </w:rPr>
        <w:t xml:space="preserve"> </w:t>
      </w:r>
    </w:p>
    <w:p w14:paraId="0DE493EB" w14:textId="6F6118DF" w:rsidR="00BE3F90" w:rsidRDefault="00BE3F90" w:rsidP="007657F7">
      <w:pPr>
        <w:pStyle w:val="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/>
          <w:color w:val="C00000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164,71</w:t>
      </w:r>
      <w:r w:rsidRPr="00640106">
        <w:rPr>
          <w:rFonts w:asciiTheme="minorHAnsi" w:hAnsiTheme="minorHAnsi"/>
          <w:color w:val="C00000"/>
          <w:sz w:val="28"/>
          <w:szCs w:val="28"/>
        </w:rPr>
        <w:t>2</w:t>
      </w:r>
      <w:r w:rsidR="00640106">
        <w:rPr>
          <w:rFonts w:asciiTheme="minorHAnsi" w:hAnsiTheme="minorHAnsi"/>
          <w:color w:val="C00000"/>
          <w:sz w:val="28"/>
          <w:szCs w:val="28"/>
        </w:rPr>
        <w:t xml:space="preserve"> </w:t>
      </w:r>
      <w:r w:rsidR="00640106">
        <w:rPr>
          <w:rFonts w:asciiTheme="minorHAnsi" w:hAnsiTheme="minorHAnsi"/>
          <w:noProof/>
          <w:color w:val="C00000"/>
          <w:sz w:val="28"/>
          <w:szCs w:val="28"/>
        </w:rPr>
        <w:drawing>
          <wp:inline distT="0" distB="0" distL="0" distR="0" wp14:anchorId="1DA9F2BE" wp14:editId="21F2818F">
            <wp:extent cx="542290" cy="140335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61B72C" w14:textId="65463E1E" w:rsidR="00640106" w:rsidRDefault="00640106" w:rsidP="007657F7">
      <w:pPr>
        <w:pStyle w:val="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/>
          <w:sz w:val="28"/>
          <w:szCs w:val="28"/>
        </w:rPr>
      </w:pPr>
      <w:r w:rsidRPr="00640106">
        <w:rPr>
          <w:rFonts w:asciiTheme="minorHAnsi" w:hAnsiTheme="minorHAnsi"/>
          <w:sz w:val="28"/>
          <w:szCs w:val="28"/>
        </w:rPr>
        <w:t>79,</w:t>
      </w:r>
      <w:r>
        <w:rPr>
          <w:rFonts w:asciiTheme="minorHAnsi" w:hAnsiTheme="minorHAnsi"/>
          <w:color w:val="C00000"/>
          <w:sz w:val="28"/>
          <w:szCs w:val="28"/>
        </w:rPr>
        <w:t>8</w:t>
      </w:r>
      <w:r w:rsidRPr="00640106">
        <w:rPr>
          <w:rFonts w:asciiTheme="minorHAnsi" w:hAnsiTheme="minorHAnsi"/>
          <w:sz w:val="28"/>
          <w:szCs w:val="28"/>
        </w:rPr>
        <w:t>04</w:t>
      </w:r>
      <w:r>
        <w:rPr>
          <w:rFonts w:asciiTheme="minorHAnsi" w:hAnsiTheme="minorHAnsi"/>
          <w:sz w:val="28"/>
          <w:szCs w:val="28"/>
        </w:rPr>
        <w:t xml:space="preserve">  </w:t>
      </w:r>
      <w:r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0D7DE53A" wp14:editId="27A44DB7">
            <wp:extent cx="542290" cy="140335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FF7D91" w14:textId="3B6425AC" w:rsidR="00BE3F90" w:rsidRDefault="00BE3F90" w:rsidP="007657F7">
      <w:pPr>
        <w:pStyle w:val="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1.</w:t>
      </w:r>
      <w:r w:rsidRPr="00640106">
        <w:rPr>
          <w:rFonts w:asciiTheme="minorHAnsi" w:hAnsiTheme="minorHAnsi"/>
          <w:color w:val="C00000"/>
          <w:sz w:val="28"/>
          <w:szCs w:val="28"/>
        </w:rPr>
        <w:t>2</w:t>
      </w:r>
      <w:r>
        <w:rPr>
          <w:rFonts w:asciiTheme="minorHAnsi" w:hAnsiTheme="minorHAnsi"/>
          <w:sz w:val="28"/>
          <w:szCs w:val="28"/>
        </w:rPr>
        <w:t>5</w:t>
      </w:r>
      <w:r w:rsidRPr="00640106">
        <w:rPr>
          <w:rFonts w:asciiTheme="minorHAnsi" w:hAnsiTheme="minorHAnsi"/>
          <w:color w:val="C00000"/>
          <w:sz w:val="28"/>
          <w:szCs w:val="28"/>
        </w:rPr>
        <w:t>2</w:t>
      </w:r>
      <w:r>
        <w:rPr>
          <w:rFonts w:asciiTheme="minorHAnsi" w:hAnsiTheme="minorHAnsi"/>
          <w:sz w:val="28"/>
          <w:szCs w:val="28"/>
        </w:rPr>
        <w:t>,</w:t>
      </w:r>
      <w:r w:rsidR="00640106">
        <w:rPr>
          <w:rFonts w:asciiTheme="minorHAnsi" w:hAnsiTheme="minorHAnsi"/>
          <w:sz w:val="28"/>
          <w:szCs w:val="28"/>
        </w:rPr>
        <w:t xml:space="preserve">314  </w:t>
      </w:r>
      <w:r w:rsidR="00640106"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08AAF241" wp14:editId="268AABB7">
            <wp:extent cx="542290" cy="140335"/>
            <wp:effectExtent l="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40106">
        <w:rPr>
          <w:rFonts w:asciiTheme="minorHAnsi" w:hAnsiTheme="minorHAnsi"/>
          <w:sz w:val="28"/>
          <w:szCs w:val="28"/>
        </w:rPr>
        <w:t xml:space="preserve">                              </w:t>
      </w:r>
      <w:r w:rsidR="00640106"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3C4562BB" wp14:editId="1B738FE6">
            <wp:extent cx="542290" cy="140335"/>
            <wp:effectExtent l="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40106">
        <w:rPr>
          <w:rFonts w:asciiTheme="minorHAnsi" w:hAnsiTheme="minorHAnsi"/>
          <w:sz w:val="28"/>
          <w:szCs w:val="28"/>
        </w:rPr>
        <w:t xml:space="preserve">           </w:t>
      </w:r>
    </w:p>
    <w:p w14:paraId="5DC28826" w14:textId="2635552E" w:rsidR="00640106" w:rsidRPr="007657F7" w:rsidRDefault="00640106" w:rsidP="007657F7">
      <w:pPr>
        <w:pStyle w:val="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5</w:t>
      </w:r>
      <w:r w:rsidRPr="00640106">
        <w:rPr>
          <w:rFonts w:asciiTheme="minorHAnsi" w:hAnsiTheme="minorHAnsi"/>
          <w:color w:val="C00000"/>
          <w:sz w:val="28"/>
          <w:szCs w:val="28"/>
        </w:rPr>
        <w:t>3</w:t>
      </w:r>
      <w:r>
        <w:rPr>
          <w:rFonts w:asciiTheme="minorHAnsi" w:hAnsiTheme="minorHAnsi"/>
          <w:sz w:val="28"/>
          <w:szCs w:val="28"/>
        </w:rPr>
        <w:t>.0</w:t>
      </w:r>
      <w:r w:rsidRPr="00640106">
        <w:rPr>
          <w:rFonts w:asciiTheme="minorHAnsi" w:hAnsiTheme="minorHAnsi"/>
          <w:color w:val="C00000"/>
          <w:sz w:val="28"/>
          <w:szCs w:val="28"/>
        </w:rPr>
        <w:t>3</w:t>
      </w:r>
      <w:r>
        <w:rPr>
          <w:rFonts w:asciiTheme="minorHAnsi" w:hAnsiTheme="minorHAnsi"/>
          <w:sz w:val="28"/>
          <w:szCs w:val="28"/>
        </w:rPr>
        <w:t>4,70</w:t>
      </w:r>
      <w:r w:rsidRPr="00640106">
        <w:rPr>
          <w:rFonts w:asciiTheme="minorHAnsi" w:hAnsiTheme="minorHAnsi"/>
          <w:color w:val="C00000"/>
          <w:sz w:val="28"/>
          <w:szCs w:val="28"/>
        </w:rPr>
        <w:t>3</w:t>
      </w:r>
      <w:r>
        <w:rPr>
          <w:rFonts w:asciiTheme="minorHAnsi" w:hAnsiTheme="minorHAnsi"/>
          <w:color w:val="C00000"/>
          <w:sz w:val="28"/>
          <w:szCs w:val="28"/>
        </w:rPr>
        <w:t xml:space="preserve">  </w:t>
      </w:r>
      <w:r>
        <w:rPr>
          <w:rFonts w:asciiTheme="minorHAnsi" w:hAnsiTheme="minorHAnsi"/>
          <w:noProof/>
          <w:color w:val="C00000"/>
          <w:sz w:val="28"/>
          <w:szCs w:val="28"/>
        </w:rPr>
        <w:drawing>
          <wp:inline distT="0" distB="0" distL="0" distR="0" wp14:anchorId="795790C4" wp14:editId="6380EA5E">
            <wp:extent cx="542290" cy="140335"/>
            <wp:effectExtent l="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color w:val="C00000"/>
          <w:sz w:val="28"/>
          <w:szCs w:val="28"/>
        </w:rPr>
        <w:t xml:space="preserve">                            </w:t>
      </w:r>
      <w:r>
        <w:rPr>
          <w:rFonts w:asciiTheme="minorHAnsi" w:hAnsiTheme="minorHAnsi"/>
          <w:noProof/>
          <w:color w:val="C00000"/>
          <w:sz w:val="28"/>
          <w:szCs w:val="28"/>
        </w:rPr>
        <w:drawing>
          <wp:inline distT="0" distB="0" distL="0" distR="0" wp14:anchorId="3653947B" wp14:editId="05DB22F0">
            <wp:extent cx="542290" cy="140335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color w:val="C00000"/>
          <w:sz w:val="28"/>
          <w:szCs w:val="28"/>
        </w:rPr>
        <w:t xml:space="preserve">                        </w:t>
      </w:r>
      <w:r>
        <w:rPr>
          <w:rFonts w:asciiTheme="minorHAnsi" w:hAnsiTheme="minorHAnsi"/>
          <w:noProof/>
          <w:color w:val="C00000"/>
          <w:sz w:val="28"/>
          <w:szCs w:val="28"/>
        </w:rPr>
        <w:drawing>
          <wp:inline distT="0" distB="0" distL="0" distR="0" wp14:anchorId="01FE3694" wp14:editId="3970FA5C">
            <wp:extent cx="542290" cy="140335"/>
            <wp:effectExtent l="0" t="0" r="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AD3776" w14:textId="3A3B15FA" w:rsidR="00345846" w:rsidRDefault="00345846"/>
    <w:p w14:paraId="6313B2E6" w14:textId="77777777" w:rsidR="0081549C" w:rsidRDefault="0081549C">
      <w:pPr>
        <w:rPr>
          <w:sz w:val="28"/>
          <w:szCs w:val="28"/>
        </w:rPr>
      </w:pPr>
    </w:p>
    <w:p w14:paraId="267D88FC" w14:textId="77777777" w:rsidR="0081549C" w:rsidRDefault="0081549C">
      <w:pPr>
        <w:rPr>
          <w:sz w:val="28"/>
          <w:szCs w:val="28"/>
        </w:rPr>
      </w:pPr>
    </w:p>
    <w:p w14:paraId="5871F5F0" w14:textId="77777777" w:rsidR="0081549C" w:rsidRDefault="0081549C">
      <w:pPr>
        <w:rPr>
          <w:sz w:val="28"/>
          <w:szCs w:val="28"/>
        </w:rPr>
      </w:pPr>
    </w:p>
    <w:p w14:paraId="18A02E6D" w14:textId="77777777" w:rsidR="0081549C" w:rsidRDefault="0081549C">
      <w:pPr>
        <w:rPr>
          <w:sz w:val="28"/>
          <w:szCs w:val="28"/>
        </w:rPr>
      </w:pPr>
    </w:p>
    <w:p w14:paraId="2E80C401" w14:textId="77777777" w:rsidR="0081549C" w:rsidRDefault="0081549C">
      <w:pPr>
        <w:rPr>
          <w:sz w:val="28"/>
          <w:szCs w:val="28"/>
        </w:rPr>
      </w:pPr>
    </w:p>
    <w:p w14:paraId="07C6FBB4" w14:textId="5421C49E" w:rsidR="00CC2126" w:rsidRPr="00CC2126" w:rsidRDefault="00CC2126">
      <w:pPr>
        <w:rPr>
          <w:sz w:val="28"/>
          <w:szCs w:val="28"/>
        </w:rPr>
      </w:pPr>
      <w:r w:rsidRPr="00CC2126">
        <w:rPr>
          <w:sz w:val="28"/>
          <w:szCs w:val="28"/>
        </w:rPr>
        <w:t>Γράφω με ψηφία τους παρακάτω αριθμούς:</w:t>
      </w:r>
    </w:p>
    <w:tbl>
      <w:tblPr>
        <w:tblStyle w:val="a5"/>
        <w:tblpPr w:leftFromText="180" w:rightFromText="180" w:vertAnchor="text" w:horzAnchor="page" w:tblpX="7201" w:tblpY="218"/>
        <w:tblW w:w="0" w:type="auto"/>
        <w:tblLook w:val="04A0" w:firstRow="1" w:lastRow="0" w:firstColumn="1" w:lastColumn="0" w:noHBand="0" w:noVBand="1"/>
      </w:tblPr>
      <w:tblGrid>
        <w:gridCol w:w="2731"/>
      </w:tblGrid>
      <w:tr w:rsidR="00CC2126" w:rsidRPr="00CC2126" w14:paraId="0D5D2F34" w14:textId="77777777" w:rsidTr="00CC2126">
        <w:trPr>
          <w:trHeight w:val="195"/>
        </w:trPr>
        <w:tc>
          <w:tcPr>
            <w:tcW w:w="2731" w:type="dxa"/>
          </w:tcPr>
          <w:p w14:paraId="67CF0E1C" w14:textId="77777777" w:rsidR="00CC2126" w:rsidRPr="00CC2126" w:rsidRDefault="00CC2126" w:rsidP="00CC2126">
            <w:pPr>
              <w:rPr>
                <w:sz w:val="28"/>
                <w:szCs w:val="28"/>
              </w:rPr>
            </w:pPr>
          </w:p>
        </w:tc>
      </w:tr>
      <w:tr w:rsidR="00CC2126" w:rsidRPr="00CC2126" w14:paraId="55B644FC" w14:textId="77777777" w:rsidTr="00CC2126">
        <w:trPr>
          <w:trHeight w:val="492"/>
        </w:trPr>
        <w:tc>
          <w:tcPr>
            <w:tcW w:w="2731" w:type="dxa"/>
          </w:tcPr>
          <w:p w14:paraId="4AE88800" w14:textId="77777777" w:rsidR="00CC2126" w:rsidRPr="00CC2126" w:rsidRDefault="00CC2126" w:rsidP="00CC2126">
            <w:pPr>
              <w:rPr>
                <w:sz w:val="28"/>
                <w:szCs w:val="28"/>
              </w:rPr>
            </w:pPr>
          </w:p>
        </w:tc>
      </w:tr>
      <w:tr w:rsidR="00CC2126" w:rsidRPr="00CC2126" w14:paraId="1A805918" w14:textId="77777777" w:rsidTr="00CC2126">
        <w:trPr>
          <w:trHeight w:val="521"/>
        </w:trPr>
        <w:tc>
          <w:tcPr>
            <w:tcW w:w="2731" w:type="dxa"/>
          </w:tcPr>
          <w:p w14:paraId="4C816158" w14:textId="77777777" w:rsidR="00CC2126" w:rsidRPr="00CC2126" w:rsidRDefault="00CC2126" w:rsidP="00CC2126">
            <w:pPr>
              <w:rPr>
                <w:sz w:val="28"/>
                <w:szCs w:val="28"/>
              </w:rPr>
            </w:pPr>
          </w:p>
        </w:tc>
      </w:tr>
      <w:tr w:rsidR="00CC2126" w:rsidRPr="00CC2126" w14:paraId="5360E5B9" w14:textId="77777777" w:rsidTr="00CC2126">
        <w:trPr>
          <w:trHeight w:val="492"/>
        </w:trPr>
        <w:tc>
          <w:tcPr>
            <w:tcW w:w="2731" w:type="dxa"/>
          </w:tcPr>
          <w:p w14:paraId="48E6A551" w14:textId="77777777" w:rsidR="00CC2126" w:rsidRPr="00CC2126" w:rsidRDefault="00CC2126" w:rsidP="00CC2126">
            <w:pPr>
              <w:rPr>
                <w:sz w:val="28"/>
                <w:szCs w:val="28"/>
              </w:rPr>
            </w:pPr>
          </w:p>
        </w:tc>
      </w:tr>
    </w:tbl>
    <w:p w14:paraId="2E335645" w14:textId="4759C71E" w:rsidR="00CC2126" w:rsidRPr="00CC2126" w:rsidRDefault="00CC2126" w:rsidP="00CC2126">
      <w:pPr>
        <w:rPr>
          <w:sz w:val="28"/>
          <w:szCs w:val="28"/>
        </w:rPr>
      </w:pPr>
      <w:r w:rsidRPr="00CC2126">
        <w:rPr>
          <w:sz w:val="28"/>
          <w:szCs w:val="28"/>
        </w:rPr>
        <w:t xml:space="preserve">α) Είκοσι πέντε εκατοστά  </w:t>
      </w:r>
    </w:p>
    <w:p w14:paraId="028152E3" w14:textId="77777777" w:rsidR="00CC2126" w:rsidRPr="00CC2126" w:rsidRDefault="00CC2126" w:rsidP="00CC2126">
      <w:pPr>
        <w:rPr>
          <w:sz w:val="28"/>
          <w:szCs w:val="28"/>
        </w:rPr>
      </w:pPr>
      <w:r w:rsidRPr="00CC2126">
        <w:rPr>
          <w:sz w:val="28"/>
          <w:szCs w:val="28"/>
        </w:rPr>
        <w:t>β) Επτά χιλιοστά</w:t>
      </w:r>
    </w:p>
    <w:p w14:paraId="36557C52" w14:textId="77777777" w:rsidR="00CC2126" w:rsidRPr="00CC2126" w:rsidRDefault="00CC2126" w:rsidP="00CC2126">
      <w:pPr>
        <w:rPr>
          <w:sz w:val="28"/>
          <w:szCs w:val="28"/>
        </w:rPr>
      </w:pPr>
      <w:r w:rsidRPr="00CC2126">
        <w:rPr>
          <w:sz w:val="28"/>
          <w:szCs w:val="28"/>
        </w:rPr>
        <w:t>γ) Επτά χιλιάδες και πέντε χιλιοστά</w:t>
      </w:r>
    </w:p>
    <w:p w14:paraId="6F04CAB5" w14:textId="3D504459" w:rsidR="00CC2126" w:rsidRDefault="00CC2126" w:rsidP="00CC2126">
      <w:pPr>
        <w:rPr>
          <w:sz w:val="28"/>
          <w:szCs w:val="28"/>
        </w:rPr>
      </w:pPr>
      <w:r w:rsidRPr="00CC2126">
        <w:rPr>
          <w:sz w:val="28"/>
          <w:szCs w:val="28"/>
        </w:rPr>
        <w:t>δ) Δώδεκα χιλιάδες τριάντα και τρία εκατοστά</w:t>
      </w:r>
    </w:p>
    <w:p w14:paraId="20636FA5" w14:textId="7EE998E6" w:rsidR="002A7084" w:rsidRDefault="002A7084" w:rsidP="00CC2126">
      <w:pPr>
        <w:rPr>
          <w:sz w:val="28"/>
          <w:szCs w:val="28"/>
        </w:rPr>
      </w:pPr>
      <w:r>
        <w:rPr>
          <w:sz w:val="28"/>
          <w:szCs w:val="28"/>
        </w:rPr>
        <w:t>Διαγράφω τα μηδενικά που δεν επηρεάζουν την αξία του αριθμού:</w:t>
      </w:r>
    </w:p>
    <w:p w14:paraId="0EB6582E" w14:textId="629BB753" w:rsidR="002A7084" w:rsidRDefault="002A7084" w:rsidP="00CC2126">
      <w:pPr>
        <w:rPr>
          <w:sz w:val="28"/>
          <w:szCs w:val="28"/>
        </w:rPr>
      </w:pPr>
      <w:r w:rsidRPr="002A7084">
        <w:rPr>
          <w:sz w:val="28"/>
          <w:szCs w:val="28"/>
        </w:rPr>
        <w:t>α) 2</w:t>
      </w:r>
      <w:r>
        <w:rPr>
          <w:sz w:val="28"/>
          <w:szCs w:val="28"/>
        </w:rPr>
        <w:t>4</w:t>
      </w:r>
      <w:r w:rsidRPr="002A7084">
        <w:rPr>
          <w:sz w:val="28"/>
          <w:szCs w:val="28"/>
        </w:rPr>
        <w:t>3,040</w:t>
      </w:r>
      <w:r>
        <w:rPr>
          <w:sz w:val="28"/>
          <w:szCs w:val="28"/>
        </w:rPr>
        <w:t xml:space="preserve">     </w:t>
      </w:r>
      <w:r w:rsidRPr="002A7084">
        <w:rPr>
          <w:sz w:val="28"/>
          <w:szCs w:val="28"/>
        </w:rPr>
        <w:t xml:space="preserve"> β) 80,007</w:t>
      </w:r>
      <w:r>
        <w:rPr>
          <w:sz w:val="28"/>
          <w:szCs w:val="28"/>
        </w:rPr>
        <w:t xml:space="preserve">     </w:t>
      </w:r>
      <w:r w:rsidRPr="002A7084">
        <w:rPr>
          <w:sz w:val="28"/>
          <w:szCs w:val="28"/>
        </w:rPr>
        <w:t xml:space="preserve"> γ) 0,987 </w:t>
      </w:r>
      <w:r>
        <w:rPr>
          <w:sz w:val="28"/>
          <w:szCs w:val="28"/>
        </w:rPr>
        <w:t xml:space="preserve">     </w:t>
      </w:r>
      <w:r w:rsidRPr="002A7084">
        <w:rPr>
          <w:sz w:val="28"/>
          <w:szCs w:val="28"/>
        </w:rPr>
        <w:t>δ) 56,00</w:t>
      </w:r>
      <w:r w:rsidRPr="002A7084">
        <w:rPr>
          <w:sz w:val="28"/>
          <w:szCs w:val="28"/>
        </w:rPr>
        <w:cr/>
      </w:r>
    </w:p>
    <w:p w14:paraId="4B5AEDFC" w14:textId="448DCB20" w:rsidR="00CC2126" w:rsidRDefault="00CC2126" w:rsidP="00CC2126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07051" wp14:editId="0F6D1A08">
                <wp:simplePos x="0" y="0"/>
                <wp:positionH relativeFrom="column">
                  <wp:posOffset>3648075</wp:posOffset>
                </wp:positionH>
                <wp:positionV relativeFrom="paragraph">
                  <wp:posOffset>9524</wp:posOffset>
                </wp:positionV>
                <wp:extent cx="2028825" cy="1647825"/>
                <wp:effectExtent l="0" t="0" r="28575" b="257175"/>
                <wp:wrapNone/>
                <wp:docPr id="13" name="Φυσαλίδα ομιλίας: 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64782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217F75" w14:textId="4C940C50" w:rsidR="00CC2126" w:rsidRDefault="00693990" w:rsidP="00CC2126">
                            <w:pPr>
                              <w:jc w:val="center"/>
                            </w:pPr>
                            <w:r>
                              <w:t>ΠΡΟΣΟΧΗ!!!</w:t>
                            </w:r>
                          </w:p>
                          <w:p w14:paraId="66A931B3" w14:textId="66CF958F" w:rsidR="00693990" w:rsidRDefault="00693990" w:rsidP="00CC2126">
                            <w:pPr>
                              <w:jc w:val="center"/>
                            </w:pPr>
                            <w:r>
                              <w:t xml:space="preserve">Υποδιαστολή κάτω από Υποδιαστολή </w:t>
                            </w:r>
                          </w:p>
                          <w:p w14:paraId="44A96C89" w14:textId="7BABA401" w:rsidR="00693990" w:rsidRDefault="00693990" w:rsidP="00CC2126">
                            <w:pPr>
                              <w:jc w:val="center"/>
                            </w:pPr>
                            <w:r>
                              <w:t>&amp;</w:t>
                            </w:r>
                          </w:p>
                          <w:p w14:paraId="02BFC1B0" w14:textId="3D5F33C8" w:rsidR="00693990" w:rsidRDefault="00693990" w:rsidP="00CC2126">
                            <w:pPr>
                              <w:jc w:val="center"/>
                            </w:pPr>
                            <w:r>
                              <w:t>Όταν φτάσω στην Υποδιαστολή την κατεβάζω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0705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Φυσαλίδα ομιλίας: Ορθογώνιο 13" o:spid="_x0000_s1026" type="#_x0000_t61" style="position:absolute;margin-left:287.25pt;margin-top:.75pt;width:159.75pt;height:1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" adj="6300,24300" fillcolor="#4472c4 [3204]" strokecolor="#1f3763 [1604]" strokeweight="1pt">
                <v:textbox>
                  <w:txbxContent>
                    <w:p w14:paraId="3B217F75" w14:textId="4C940C50" w:rsidR="00CC2126" w:rsidRDefault="00693990" w:rsidP="00CC2126">
                      <w:pPr>
                        <w:jc w:val="center"/>
                      </w:pPr>
                      <w:r>
                        <w:t>ΠΡΟΣΟΧΗ!!!</w:t>
                      </w:r>
                    </w:p>
                    <w:p w14:paraId="66A931B3" w14:textId="66CF958F" w:rsidR="00693990" w:rsidRDefault="00693990" w:rsidP="00CC2126">
                      <w:pPr>
                        <w:jc w:val="center"/>
                      </w:pPr>
                      <w:r>
                        <w:t xml:space="preserve">Υποδιαστολή κάτω από Υποδιαστολή </w:t>
                      </w:r>
                    </w:p>
                    <w:p w14:paraId="44A96C89" w14:textId="7BABA401" w:rsidR="00693990" w:rsidRDefault="00693990" w:rsidP="00CC2126">
                      <w:pPr>
                        <w:jc w:val="center"/>
                      </w:pPr>
                      <w:r>
                        <w:t>&amp;</w:t>
                      </w:r>
                    </w:p>
                    <w:p w14:paraId="02BFC1B0" w14:textId="3D5F33C8" w:rsidR="00693990" w:rsidRDefault="00693990" w:rsidP="00CC2126">
                      <w:pPr>
                        <w:jc w:val="center"/>
                      </w:pPr>
                      <w:r>
                        <w:t>Όταν φτάσω στην Υποδιαστολή την κατεβάζω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Κάνω κάθετα τις παρακάτω πράξεις:  </w:t>
      </w:r>
    </w:p>
    <w:p w14:paraId="28591097" w14:textId="77777777" w:rsidR="002A7084" w:rsidRDefault="002A7084" w:rsidP="00CC2126">
      <w:pPr>
        <w:rPr>
          <w:sz w:val="28"/>
          <w:szCs w:val="28"/>
        </w:rPr>
      </w:pPr>
      <w:r w:rsidRPr="002A7084">
        <w:rPr>
          <w:sz w:val="28"/>
          <w:szCs w:val="28"/>
        </w:rPr>
        <w:t>α) 8.654 + 4,56</w:t>
      </w:r>
      <w:r>
        <w:rPr>
          <w:sz w:val="28"/>
          <w:szCs w:val="28"/>
        </w:rPr>
        <w:t xml:space="preserve"> </w:t>
      </w:r>
      <w:r w:rsidRPr="002A7084">
        <w:rPr>
          <w:sz w:val="28"/>
          <w:szCs w:val="28"/>
        </w:rPr>
        <w:t>=</w:t>
      </w:r>
    </w:p>
    <w:p w14:paraId="0DAD9AF2" w14:textId="77777777" w:rsidR="002A7084" w:rsidRDefault="002A7084" w:rsidP="00CC2126">
      <w:pPr>
        <w:rPr>
          <w:sz w:val="28"/>
          <w:szCs w:val="28"/>
        </w:rPr>
      </w:pPr>
      <w:r w:rsidRPr="002A7084">
        <w:rPr>
          <w:sz w:val="28"/>
          <w:szCs w:val="28"/>
        </w:rPr>
        <w:cr/>
        <w:t>β) 18,07 + 182</w:t>
      </w:r>
      <w:r>
        <w:rPr>
          <w:sz w:val="28"/>
          <w:szCs w:val="28"/>
        </w:rPr>
        <w:t xml:space="preserve"> </w:t>
      </w:r>
      <w:r w:rsidRPr="002A7084">
        <w:rPr>
          <w:sz w:val="28"/>
          <w:szCs w:val="28"/>
        </w:rPr>
        <w:t>=</w:t>
      </w:r>
    </w:p>
    <w:p w14:paraId="304E0069" w14:textId="5477A97A" w:rsidR="002A7084" w:rsidRDefault="002A7084" w:rsidP="00CC2126">
      <w:pPr>
        <w:rPr>
          <w:sz w:val="28"/>
          <w:szCs w:val="28"/>
        </w:rPr>
      </w:pPr>
      <w:r w:rsidRPr="002A7084">
        <w:rPr>
          <w:sz w:val="28"/>
          <w:szCs w:val="28"/>
        </w:rPr>
        <w:cr/>
        <w:t>γ) 156,029 + 9,08</w:t>
      </w:r>
      <w:r>
        <w:rPr>
          <w:sz w:val="28"/>
          <w:szCs w:val="28"/>
        </w:rPr>
        <w:t xml:space="preserve"> </w:t>
      </w:r>
      <w:r w:rsidRPr="002A7084">
        <w:rPr>
          <w:sz w:val="28"/>
          <w:szCs w:val="28"/>
        </w:rPr>
        <w:t>=</w:t>
      </w:r>
    </w:p>
    <w:p w14:paraId="51878A59" w14:textId="77777777" w:rsidR="002A7084" w:rsidRDefault="002A7084" w:rsidP="00CC2126">
      <w:pPr>
        <w:rPr>
          <w:sz w:val="28"/>
          <w:szCs w:val="28"/>
        </w:rPr>
      </w:pPr>
      <w:r w:rsidRPr="002A7084">
        <w:rPr>
          <w:sz w:val="28"/>
          <w:szCs w:val="28"/>
        </w:rPr>
        <w:cr/>
        <w:t>α) 78,9 – 7,89</w:t>
      </w:r>
      <w:r>
        <w:rPr>
          <w:sz w:val="28"/>
          <w:szCs w:val="28"/>
        </w:rPr>
        <w:t xml:space="preserve"> </w:t>
      </w:r>
      <w:r w:rsidRPr="002A7084">
        <w:rPr>
          <w:sz w:val="28"/>
          <w:szCs w:val="28"/>
        </w:rPr>
        <w:t>=</w:t>
      </w:r>
    </w:p>
    <w:p w14:paraId="02A86085" w14:textId="77777777" w:rsidR="002A7084" w:rsidRDefault="002A7084" w:rsidP="00CC2126">
      <w:pPr>
        <w:rPr>
          <w:sz w:val="28"/>
          <w:szCs w:val="28"/>
        </w:rPr>
      </w:pPr>
      <w:r w:rsidRPr="002A7084">
        <w:rPr>
          <w:sz w:val="28"/>
          <w:szCs w:val="28"/>
        </w:rPr>
        <w:cr/>
        <w:t>β) 905,3 – 9,67</w:t>
      </w:r>
      <w:r>
        <w:rPr>
          <w:sz w:val="28"/>
          <w:szCs w:val="28"/>
        </w:rPr>
        <w:t xml:space="preserve"> </w:t>
      </w:r>
      <w:r w:rsidRPr="002A7084">
        <w:rPr>
          <w:sz w:val="28"/>
          <w:szCs w:val="28"/>
        </w:rPr>
        <w:t>=</w:t>
      </w:r>
    </w:p>
    <w:p w14:paraId="4589318D" w14:textId="581DDF6C" w:rsidR="00CC2126" w:rsidRDefault="002A7084" w:rsidP="00CC2126">
      <w:pPr>
        <w:rPr>
          <w:sz w:val="28"/>
          <w:szCs w:val="28"/>
        </w:rPr>
      </w:pPr>
      <w:r w:rsidRPr="002A7084">
        <w:rPr>
          <w:sz w:val="28"/>
          <w:szCs w:val="28"/>
        </w:rPr>
        <w:cr/>
        <w:t>γ) 1.673 – 89,7 =</w:t>
      </w:r>
      <w:r w:rsidRPr="002A7084">
        <w:rPr>
          <w:sz w:val="28"/>
          <w:szCs w:val="28"/>
        </w:rPr>
        <w:cr/>
      </w:r>
    </w:p>
    <w:p w14:paraId="0D112434" w14:textId="65A69CEE" w:rsidR="002A7084" w:rsidRDefault="002A7084" w:rsidP="00CC2126">
      <w:pPr>
        <w:rPr>
          <w:sz w:val="28"/>
          <w:szCs w:val="28"/>
        </w:rPr>
      </w:pPr>
    </w:p>
    <w:p w14:paraId="43DF3F96" w14:textId="66973143" w:rsidR="002A7084" w:rsidRDefault="002A7084" w:rsidP="00CC2126">
      <w:pPr>
        <w:rPr>
          <w:sz w:val="28"/>
          <w:szCs w:val="28"/>
        </w:rPr>
      </w:pPr>
    </w:p>
    <w:p w14:paraId="5149B407" w14:textId="138C3E79" w:rsidR="002A7084" w:rsidRDefault="002A7084" w:rsidP="00CC2126">
      <w:pPr>
        <w:rPr>
          <w:sz w:val="28"/>
          <w:szCs w:val="28"/>
        </w:rPr>
      </w:pPr>
    </w:p>
    <w:p w14:paraId="064557D7" w14:textId="1817BADF" w:rsidR="002A7084" w:rsidRPr="002A7084" w:rsidRDefault="002A7084" w:rsidP="002A7084">
      <w:pPr>
        <w:jc w:val="center"/>
        <w:rPr>
          <w:i/>
          <w:iCs/>
          <w:color w:val="C00000"/>
          <w:sz w:val="32"/>
          <w:szCs w:val="32"/>
        </w:rPr>
      </w:pPr>
      <w:r w:rsidRPr="002A7084">
        <w:rPr>
          <w:i/>
          <w:iCs/>
          <w:color w:val="C00000"/>
          <w:sz w:val="32"/>
          <w:szCs w:val="32"/>
        </w:rPr>
        <w:t>Καλό διάβασμα!!!</w:t>
      </w:r>
    </w:p>
    <w:sectPr w:rsidR="002A7084" w:rsidRPr="002A70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46"/>
    <w:rsid w:val="00154D23"/>
    <w:rsid w:val="002A7084"/>
    <w:rsid w:val="0032697A"/>
    <w:rsid w:val="00345846"/>
    <w:rsid w:val="00640106"/>
    <w:rsid w:val="00693990"/>
    <w:rsid w:val="007657F7"/>
    <w:rsid w:val="0081549C"/>
    <w:rsid w:val="00BE3F90"/>
    <w:rsid w:val="00CC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0E75"/>
  <w15:chartTrackingRefBased/>
  <w15:docId w15:val="{D0BE6951-9FE7-47D9-ABB9-BF24666B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rkred">
    <w:name w:val="darkred"/>
    <w:basedOn w:val="a"/>
    <w:rsid w:val="00765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657F7"/>
    <w:rPr>
      <w:b/>
      <w:bCs/>
    </w:rPr>
  </w:style>
  <w:style w:type="paragraph" w:styleId="Web">
    <w:name w:val="Normal (Web)"/>
    <w:basedOn w:val="a"/>
    <w:uiPriority w:val="99"/>
    <w:semiHidden/>
    <w:unhideWhenUsed/>
    <w:rsid w:val="00765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CC2126"/>
    <w:pPr>
      <w:ind w:left="720"/>
      <w:contextualSpacing/>
    </w:pPr>
  </w:style>
  <w:style w:type="table" w:styleId="a5">
    <w:name w:val="Table Grid"/>
    <w:basedOn w:val="a1"/>
    <w:uiPriority w:val="39"/>
    <w:rsid w:val="00CC2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2020-04-01T14:11:00Z</dcterms:created>
  <dcterms:modified xsi:type="dcterms:W3CDTF">2020-04-01T15:06:00Z</dcterms:modified>
</cp:coreProperties>
</file>