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6B073" w14:textId="77777777" w:rsidR="004028E9" w:rsidRDefault="004028E9" w:rsidP="004028E9">
      <w:pPr>
        <w:pStyle w:val="Standard"/>
        <w:jc w:val="center"/>
        <w:rPr>
          <w:rFonts w:ascii="Calibri" w:hAnsi="Calibri"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  <w:t>ΣΤΡΟΓΓΥΛΟΠΟΙΗΣΗ ΦΥΣΙΚΩΝ ΑΡΙΘΜΩΝ &amp; ΠΡΑΞΕΙΣ</w:t>
      </w:r>
    </w:p>
    <w:p w14:paraId="54BC1F9E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0"/>
        <w:gridCol w:w="4301"/>
        <w:gridCol w:w="76"/>
      </w:tblGrid>
      <w:tr w:rsidR="004028E9" w14:paraId="5E0959F9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5260" w:type="dxa"/>
            <w:shd w:val="clear" w:color="auto" w:fill="E8F4F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5C358" w14:textId="77777777" w:rsidR="004028E9" w:rsidRDefault="004028E9" w:rsidP="00CF6EA2">
            <w:pPr>
              <w:pStyle w:val="TableContents"/>
              <w:spacing w:after="283" w:line="204" w:lineRule="atLeast"/>
            </w:pPr>
            <w:r>
              <w:rPr>
                <w:rStyle w:val="StrongEmphasis"/>
                <w:rFonts w:ascii="Calibri" w:hAnsi="Calibri"/>
                <w:color w:val="000000"/>
                <w:sz w:val="28"/>
                <w:szCs w:val="28"/>
              </w:rPr>
              <w:t xml:space="preserve">Η στρογγυλοποίηση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είναι μια διαδικασία με την οποία μπορούμε να αντικαταστήσουμε έναν αριθμό με κάποιον λίγο μικρότερο ή λίγο μεγαλύτερό του.</w:t>
            </w:r>
          </w:p>
        </w:tc>
        <w:tc>
          <w:tcPr>
            <w:tcW w:w="4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3E3BA" w14:textId="77777777" w:rsidR="004028E9" w:rsidRDefault="004028E9" w:rsidP="00CF6EA2">
            <w:pPr>
              <w:pStyle w:val="TableContents"/>
              <w:spacing w:after="28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Στρογγυλοποίηση των αριθμών 1.252.678</w:t>
            </w:r>
          </w:p>
          <w:p w14:paraId="407451D4" w14:textId="77777777" w:rsidR="004028E9" w:rsidRDefault="004028E9" w:rsidP="00CF6EA2">
            <w:pPr>
              <w:pStyle w:val="TableContents"/>
              <w:spacing w:after="28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και </w:t>
            </w:r>
          </w:p>
          <w:p w14:paraId="49740436" w14:textId="77777777" w:rsidR="004028E9" w:rsidRDefault="004028E9" w:rsidP="00CF6EA2">
            <w:pPr>
              <w:pStyle w:val="TableContents"/>
              <w:spacing w:after="28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1.256.990:</w:t>
            </w:r>
          </w:p>
        </w:tc>
        <w:tc>
          <w:tcPr>
            <w:tcW w:w="7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26F6D" w14:textId="77777777" w:rsidR="004028E9" w:rsidRDefault="004028E9" w:rsidP="00CF6EA2">
            <w:pPr>
              <w:pStyle w:val="TableContents"/>
              <w:spacing w:after="283" w:line="204" w:lineRule="atLeast"/>
              <w:rPr>
                <w:rFonts w:ascii="Calibri" w:eastAsia="Helvetica" w:hAnsi="Calibri" w:cs="Helvetica"/>
                <w:sz w:val="28"/>
                <w:szCs w:val="28"/>
              </w:rPr>
            </w:pPr>
          </w:p>
        </w:tc>
      </w:tr>
      <w:tr w:rsidR="004028E9" w14:paraId="048D96F8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5260" w:type="dxa"/>
            <w:shd w:val="clear" w:color="auto" w:fill="E8F4F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D9A33" w14:textId="77777777" w:rsidR="004028E9" w:rsidRDefault="004028E9" w:rsidP="00CF6EA2">
            <w:pPr>
              <w:pStyle w:val="TableContents"/>
              <w:pBdr>
                <w:top w:val="single" w:sz="18" w:space="4" w:color="1AA7B6"/>
              </w:pBdr>
              <w:spacing w:after="283" w:line="204" w:lineRule="atLeas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Η στρογγυλοποίηση γίνεται ως εξής:</w:t>
            </w:r>
          </w:p>
          <w:p w14:paraId="15A160DC" w14:textId="77777777" w:rsidR="004028E9" w:rsidRDefault="004028E9" w:rsidP="00CF6EA2">
            <w:pPr>
              <w:pStyle w:val="TableContents"/>
              <w:spacing w:line="204" w:lineRule="atLeast"/>
              <w:jc w:val="both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 xml:space="preserve">1ο ΒΗΜΑ: </w:t>
            </w:r>
            <w:r>
              <w:rPr>
                <w:rFonts w:ascii="Calibri" w:hAnsi="Calibri"/>
                <w:sz w:val="28"/>
                <w:szCs w:val="28"/>
              </w:rPr>
              <w:t xml:space="preserve">Προσδιορίζουμε τη 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 xml:space="preserve">θέση </w:t>
            </w:r>
            <w:r>
              <w:rPr>
                <w:rFonts w:ascii="Calibri" w:hAnsi="Calibri"/>
                <w:sz w:val="28"/>
                <w:szCs w:val="28"/>
              </w:rPr>
              <w:t>του ψηφίου στην οποία θα κάνουμε τη στρογγυλοποίηση.</w:t>
            </w:r>
          </w:p>
          <w:p w14:paraId="6B0D9297" w14:textId="77777777" w:rsidR="004028E9" w:rsidRDefault="004028E9" w:rsidP="00CF6EA2">
            <w:pPr>
              <w:pStyle w:val="TableContents"/>
              <w:spacing w:line="204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02BD8D51" w14:textId="77777777" w:rsidR="004028E9" w:rsidRDefault="004028E9" w:rsidP="00CF6EA2">
            <w:pPr>
              <w:pStyle w:val="TableContents"/>
              <w:spacing w:line="204" w:lineRule="atLeast"/>
              <w:jc w:val="both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 xml:space="preserve">2ο ΒΗΜΑ: </w:t>
            </w:r>
            <w:r>
              <w:rPr>
                <w:rFonts w:ascii="Calibri" w:hAnsi="Calibri"/>
                <w:sz w:val="28"/>
                <w:szCs w:val="28"/>
              </w:rPr>
              <w:t xml:space="preserve">Εξετάζουμε το ψηφίο που βρίσκεται στην 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 xml:space="preserve">αμέσως επόμενη </w:t>
            </w:r>
            <w:r>
              <w:rPr>
                <w:rFonts w:ascii="Calibri" w:hAnsi="Calibri"/>
                <w:sz w:val="28"/>
                <w:szCs w:val="28"/>
              </w:rPr>
              <w:t>δεξιά θέση.</w:t>
            </w:r>
          </w:p>
          <w:p w14:paraId="3CE3039D" w14:textId="77777777" w:rsidR="004028E9" w:rsidRDefault="004028E9" w:rsidP="00CF6EA2">
            <w:pPr>
              <w:pStyle w:val="TableContents"/>
              <w:spacing w:line="204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6C0E77CD" w14:textId="77777777" w:rsidR="004028E9" w:rsidRDefault="004028E9" w:rsidP="00CF6EA2">
            <w:pPr>
              <w:pStyle w:val="TableContents"/>
              <w:numPr>
                <w:ilvl w:val="0"/>
                <w:numId w:val="1"/>
              </w:numPr>
              <w:spacing w:line="204" w:lineRule="atLeast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Αν είναι: 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>0, 1, 2, 3 ή 4</w:t>
            </w:r>
            <w:r>
              <w:rPr>
                <w:rFonts w:ascii="Calibri" w:hAnsi="Calibri"/>
                <w:sz w:val="28"/>
                <w:szCs w:val="28"/>
              </w:rPr>
              <w:t xml:space="preserve">, τότε 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 xml:space="preserve">αντικαθιστούμε </w:t>
            </w:r>
            <w:r>
              <w:rPr>
                <w:rFonts w:ascii="Calibri" w:hAnsi="Calibri"/>
                <w:sz w:val="28"/>
                <w:szCs w:val="28"/>
              </w:rPr>
              <w:t>το ψηφίο αυτό και όλα όσα είναι δεξιά του με το 0 και 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>αφήνουμε ίδιο</w:t>
            </w:r>
            <w:r>
              <w:rPr>
                <w:rFonts w:ascii="Calibri" w:hAnsi="Calibri"/>
                <w:sz w:val="28"/>
                <w:szCs w:val="28"/>
              </w:rPr>
              <w:t> το ψηφίο της θέσης στην οποία κάνουμε τη στρογγυλοποίηση.</w:t>
            </w:r>
          </w:p>
          <w:p w14:paraId="0216D52F" w14:textId="77777777" w:rsidR="004028E9" w:rsidRDefault="004028E9" w:rsidP="00CF6EA2">
            <w:pPr>
              <w:pStyle w:val="TableContents"/>
              <w:spacing w:line="204" w:lineRule="atLeast"/>
              <w:ind w:left="720"/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40FD1A28" w14:textId="77777777" w:rsidR="004028E9" w:rsidRDefault="004028E9" w:rsidP="00CF6EA2">
            <w:pPr>
              <w:pStyle w:val="TableContents"/>
              <w:numPr>
                <w:ilvl w:val="0"/>
                <w:numId w:val="1"/>
              </w:numPr>
              <w:spacing w:line="204" w:lineRule="atLeast"/>
              <w:jc w:val="both"/>
            </w:pPr>
            <w:r>
              <w:rPr>
                <w:rStyle w:val="StrongEmphasis"/>
                <w:rFonts w:ascii="Calibri" w:hAnsi="Calibri"/>
                <w:sz w:val="28"/>
                <w:szCs w:val="28"/>
                <w:lang w:val="el-GR"/>
              </w:rPr>
              <w:t xml:space="preserve">Αν είναι: 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>5, 6, 7, 8 ή 9</w:t>
            </w:r>
            <w:r>
              <w:rPr>
                <w:rFonts w:ascii="Calibri" w:hAnsi="Calibri"/>
                <w:sz w:val="28"/>
                <w:szCs w:val="28"/>
              </w:rPr>
              <w:t>, τότε 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>αντικαθιστούμε</w:t>
            </w:r>
            <w:r>
              <w:rPr>
                <w:rFonts w:ascii="Calibri" w:hAnsi="Calibri"/>
                <w:sz w:val="28"/>
                <w:szCs w:val="28"/>
              </w:rPr>
              <w:t> το ψηφίο αυτό και όλα όσα είναι δεξιά του με το 0 και </w:t>
            </w:r>
            <w:r>
              <w:rPr>
                <w:rStyle w:val="StrongEmphasis"/>
                <w:rFonts w:ascii="Calibri" w:hAnsi="Calibri"/>
                <w:sz w:val="28"/>
                <w:szCs w:val="28"/>
              </w:rPr>
              <w:t>αυξάνουμε κατά μία μονάδα</w:t>
            </w:r>
            <w:r>
              <w:rPr>
                <w:rFonts w:ascii="Calibri" w:hAnsi="Calibri"/>
                <w:sz w:val="28"/>
                <w:szCs w:val="28"/>
              </w:rPr>
              <w:t> το ψηφίο της θέσης στην οποία κάνουμε τη στρογγυλοποίηση.</w:t>
            </w:r>
          </w:p>
        </w:tc>
        <w:tc>
          <w:tcPr>
            <w:tcW w:w="4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13F35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 </w:t>
            </w:r>
          </w:p>
          <w:tbl>
            <w:tblPr>
              <w:tblW w:w="51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979"/>
              <w:gridCol w:w="2042"/>
              <w:gridCol w:w="40"/>
            </w:tblGrid>
            <w:tr w:rsidR="004028E9" w14:paraId="41751387" w14:textId="77777777" w:rsidTr="00CF6EA2">
              <w:tblPrEx>
                <w:tblCellMar>
                  <w:top w:w="0" w:type="dxa"/>
                  <w:bottom w:w="0" w:type="dxa"/>
                </w:tblCellMar>
              </w:tblPrEx>
              <w:trPr>
                <w:trHeight w:val="1151"/>
              </w:trPr>
              <w:tc>
                <w:tcPr>
                  <w:tcW w:w="108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42BA76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Δ.Χ.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F7EB0E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5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.678</w:t>
                  </w:r>
                </w:p>
              </w:tc>
              <w:tc>
                <w:tcPr>
                  <w:tcW w:w="2080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0135AD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5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0.000</w:t>
                  </w:r>
                </w:p>
              </w:tc>
            </w:tr>
            <w:tr w:rsidR="004028E9" w14:paraId="0C3C51B1" w14:textId="77777777" w:rsidTr="00CF6EA2">
              <w:tblPrEx>
                <w:tblCellMar>
                  <w:top w:w="0" w:type="dxa"/>
                  <w:bottom w:w="0" w:type="dxa"/>
                </w:tblCellMar>
              </w:tblPrEx>
              <w:trPr>
                <w:trHeight w:val="1090"/>
              </w:trPr>
              <w:tc>
                <w:tcPr>
                  <w:tcW w:w="108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7AE82D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Ε.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29E0C9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1.256.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9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80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A16214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1.256.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9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</w:tr>
            <w:tr w:rsidR="004028E9" w14:paraId="0CC394F2" w14:textId="77777777" w:rsidTr="00CF6EA2">
              <w:tblPrEx>
                <w:tblCellMar>
                  <w:top w:w="0" w:type="dxa"/>
                  <w:bottom w:w="0" w:type="dxa"/>
                </w:tblCellMar>
              </w:tblPrEx>
              <w:trPr>
                <w:trHeight w:val="1151"/>
              </w:trPr>
              <w:tc>
                <w:tcPr>
                  <w:tcW w:w="108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169E2A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Δ.Χ.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BE60D6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5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.990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95D8B2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6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0.000</w:t>
                  </w:r>
                </w:p>
              </w:tc>
              <w:tc>
                <w:tcPr>
                  <w:tcW w:w="36" w:type="dxa"/>
                </w:tcPr>
                <w:p w14:paraId="5CA6F9A2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</w:p>
              </w:tc>
            </w:tr>
            <w:tr w:rsidR="004028E9" w14:paraId="2BAAE8E1" w14:textId="77777777" w:rsidTr="00CF6EA2">
              <w:tblPrEx>
                <w:tblCellMar>
                  <w:top w:w="0" w:type="dxa"/>
                  <w:bottom w:w="0" w:type="dxa"/>
                </w:tblCellMar>
              </w:tblPrEx>
              <w:trPr>
                <w:trHeight w:val="1090"/>
              </w:trPr>
              <w:tc>
                <w:tcPr>
                  <w:tcW w:w="108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35BA44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Ε.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379EF1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1.252.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6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D94E07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1.252.</w:t>
                  </w:r>
                  <w:r>
                    <w:rPr>
                      <w:rFonts w:ascii="Calibri" w:hAnsi="Calibri"/>
                      <w:b/>
                      <w:bCs/>
                      <w:color w:val="C00000"/>
                      <w:sz w:val="28"/>
                      <w:szCs w:val="28"/>
                    </w:rPr>
                    <w:t>7</w:t>
                  </w: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6" w:type="dxa"/>
                </w:tcPr>
                <w:p w14:paraId="21935184" w14:textId="77777777" w:rsidR="004028E9" w:rsidRDefault="004028E9" w:rsidP="00CF6EA2">
                  <w:pPr>
                    <w:pStyle w:val="TableContents"/>
                    <w:pBdr>
                      <w:top w:val="single" w:sz="2" w:space="1" w:color="000000"/>
                      <w:left w:val="single" w:sz="2" w:space="3" w:color="000000"/>
                      <w:bottom w:val="single" w:sz="2" w:space="3" w:color="000000"/>
                      <w:right w:val="single" w:sz="2" w:space="3" w:color="000000"/>
                    </w:pBdr>
                  </w:pPr>
                </w:p>
              </w:tc>
            </w:tr>
          </w:tbl>
          <w:p w14:paraId="56B4D4DB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6BC95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6E55EDE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68753C05" w14:textId="77777777" w:rsidR="004028E9" w:rsidRDefault="004028E9" w:rsidP="004028E9">
      <w:pPr>
        <w:pStyle w:val="Standard"/>
      </w:pPr>
      <w:hyperlink r:id="rId5" w:history="1">
        <w:r>
          <w:rPr>
            <w:rFonts w:ascii="Calibri" w:hAnsi="Calibri"/>
            <w:sz w:val="28"/>
            <w:szCs w:val="28"/>
          </w:rPr>
          <w:t>Πώς κάνουμε στρογγυλοποίηση - Εκπαιδευτικές κάρτες - ΗΛΕΚΤΡΟΝΙΚΗ ...</w:t>
        </w:r>
      </w:hyperlink>
    </w:p>
    <w:p w14:paraId="748C6FB1" w14:textId="77777777" w:rsidR="004028E9" w:rsidRDefault="004028E9" w:rsidP="004028E9">
      <w:pPr>
        <w:pStyle w:val="Standard"/>
      </w:pPr>
      <w:hyperlink r:id="rId6" w:history="1">
        <w:r>
          <w:rPr>
            <w:rFonts w:ascii="Calibri" w:hAnsi="Calibri"/>
            <w:sz w:val="28"/>
            <w:szCs w:val="28"/>
          </w:rPr>
          <w:t>e-didaskalia.blogspot.com</w:t>
        </w:r>
      </w:hyperlink>
    </w:p>
    <w:p w14:paraId="4AA5DE60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5850D321" w14:textId="77777777" w:rsidR="004028E9" w:rsidRDefault="004028E9" w:rsidP="004028E9">
      <w:pPr>
        <w:pStyle w:val="Standard"/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09D6" wp14:editId="145F0B6B">
                <wp:simplePos x="0" y="0"/>
                <wp:positionH relativeFrom="column">
                  <wp:posOffset>1794510</wp:posOffset>
                </wp:positionH>
                <wp:positionV relativeFrom="paragraph">
                  <wp:posOffset>128272</wp:posOffset>
                </wp:positionV>
                <wp:extent cx="2628899" cy="1562096"/>
                <wp:effectExtent l="0" t="0" r="19051" b="228604"/>
                <wp:wrapNone/>
                <wp:docPr id="1" name="Φυσαλίδα ομιλίας: Ορθογώνιο με στρογγυλεμένες γωνί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562096"/>
                        </a:xfrm>
                        <a:custGeom>
                          <a:avLst>
                            <a:gd name="f0" fmla="val 6300"/>
                            <a:gd name="f1" fmla="val 2430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3F3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AFE81D" w14:textId="77777777" w:rsidR="004028E9" w:rsidRDefault="004028E9" w:rsidP="004028E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el-GR"/>
                              </w:rPr>
                              <w:t>ΠΡΟΣΟΧΗ!!!</w:t>
                            </w:r>
                          </w:p>
                          <w:p w14:paraId="50686EE9" w14:textId="77777777" w:rsidR="004028E9" w:rsidRDefault="004028E9" w:rsidP="004028E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5173BA55" w14:textId="77777777" w:rsidR="004028E9" w:rsidRDefault="004028E9" w:rsidP="004028E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>Κοιτάζω το αμέσως επόμενο ψηφίο!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09D6" id="Φυσαλίδα ομιλίας: Ορθογώνιο με στρογγυλεμένες γωνίες 4" o:spid="_x0000_s1026" style="position:absolute;margin-left:141.3pt;margin-top:10.1pt;width:207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" adj="-11796480,,5400" path="m3590,at,,7180,7180,3590,,,3590l,6280,,8970r,3660l,15320r,2690at,14420,7180,21600,,18010,3590,21600l6300,24300,8970,21600r3660,l15320,21600r2690,at14420,14420,21600,21600,18010,21600,21600,18010l21600,15320r,-2690l21600,8970r,-2690l21600,3590at14420,,21600,7180,21600,3590,18010,l15320,,12630,,8970,,6280,,3590,xe" fillcolor="#dae3f3" strokecolor="#70ad47" strokeweight=".35281mm">
                <v:stroke joinstyle="miter"/>
                <v:formulas/>
                <v:path arrowok="t" o:connecttype="custom" o:connectlocs="1314450,0;2628899,781048;1314450,1562096;0,781048;766762,1757358" o:connectangles="270,0,90,180,90" textboxrect="800,800,20800,20800"/>
                <v:textbox>
                  <w:txbxContent>
                    <w:p w14:paraId="2DAFE81D" w14:textId="77777777" w:rsidR="004028E9" w:rsidRDefault="004028E9" w:rsidP="004028E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  <w:lang w:val="el-GR"/>
                        </w:rPr>
                        <w:t>ΠΡΟΣΟΧΗ!!!</w:t>
                      </w:r>
                    </w:p>
                    <w:p w14:paraId="50686EE9" w14:textId="77777777" w:rsidR="004028E9" w:rsidRDefault="004028E9" w:rsidP="004028E9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14:paraId="5173BA55" w14:textId="77777777" w:rsidR="004028E9" w:rsidRDefault="004028E9" w:rsidP="004028E9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sz w:val="28"/>
                          <w:szCs w:val="28"/>
                          <w:lang w:val="el-GR"/>
                        </w:rPr>
                        <w:t>Κοιτάζω το αμέσως επόμενο ψηφίο!</w:t>
                      </w:r>
                    </w:p>
                  </w:txbxContent>
                </v:textbox>
              </v:shape>
            </w:pict>
          </mc:Fallback>
        </mc:AlternateContent>
      </w:r>
    </w:p>
    <w:p w14:paraId="2FC0730E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050AA04E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03B47701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3D460A59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4307DFE2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2024BBFE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3C4CBF6A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67580B90" w14:textId="77777777" w:rsidR="004028E9" w:rsidRDefault="004028E9" w:rsidP="004028E9">
      <w:pPr>
        <w:pStyle w:val="Standard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Στρογγυλοποιώ τους παρακάτω αριθμούς:</w:t>
      </w:r>
    </w:p>
    <w:p w14:paraId="37C08D26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508"/>
        <w:gridCol w:w="312"/>
        <w:gridCol w:w="2340"/>
        <w:gridCol w:w="2413"/>
      </w:tblGrid>
      <w:tr w:rsidR="004028E9" w14:paraId="0B2CE316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AB9D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 xml:space="preserve">Στις </w:t>
            </w:r>
            <w:r>
              <w:rPr>
                <w:rFonts w:ascii="Calibri" w:hAnsi="Calibri"/>
                <w:color w:val="FF6600"/>
                <w:sz w:val="28"/>
                <w:szCs w:val="28"/>
                <w:lang w:val="el-GR"/>
              </w:rPr>
              <w:t>Δεκάδες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BAACF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9BF2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F5718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 xml:space="preserve">Στις </w:t>
            </w:r>
            <w:r>
              <w:rPr>
                <w:rFonts w:ascii="Calibri" w:hAnsi="Calibri"/>
                <w:color w:val="66CCFF"/>
                <w:sz w:val="28"/>
                <w:szCs w:val="28"/>
                <w:lang w:val="el-GR"/>
              </w:rPr>
              <w:t>Εκατοντάδες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3F2A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78BF5662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78A4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3.8</w:t>
            </w:r>
            <w:r>
              <w:rPr>
                <w:rFonts w:ascii="Calibri" w:hAnsi="Calibri"/>
                <w:color w:val="FF6600"/>
                <w:sz w:val="28"/>
                <w:szCs w:val="28"/>
                <w:lang w:val="el-GR"/>
              </w:rPr>
              <w:t>5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2</w:t>
            </w: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10785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27EC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61D2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7</w:t>
            </w:r>
            <w:r>
              <w:rPr>
                <w:rFonts w:ascii="Calibri" w:hAnsi="Calibri"/>
                <w:sz w:val="28"/>
                <w:szCs w:val="28"/>
              </w:rPr>
              <w:t>51.</w:t>
            </w:r>
            <w:r>
              <w:rPr>
                <w:rFonts w:ascii="Calibri" w:hAnsi="Calibri"/>
                <w:color w:val="66CCFF"/>
                <w:sz w:val="28"/>
                <w:szCs w:val="28"/>
              </w:rPr>
              <w:t>2</w:t>
            </w:r>
            <w:r>
              <w:rPr>
                <w:rFonts w:ascii="Calibri" w:hAnsi="Calibri"/>
                <w:color w:val="000000"/>
                <w:sz w:val="28"/>
                <w:szCs w:val="28"/>
                <w:lang w:val="el-GR"/>
              </w:rPr>
              <w:t>63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7B45D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5ACFEB2B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DE84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12.2</w:t>
            </w:r>
            <w:r>
              <w:rPr>
                <w:rFonts w:ascii="Calibri" w:hAnsi="Calibri"/>
                <w:color w:val="FF6600"/>
                <w:sz w:val="28"/>
                <w:szCs w:val="28"/>
                <w:lang w:val="el-GR"/>
              </w:rPr>
              <w:t>3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8</w:t>
            </w: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263F7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D7CB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5127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648.</w:t>
            </w:r>
            <w:r>
              <w:rPr>
                <w:rFonts w:ascii="Calibri" w:hAnsi="Calibri"/>
                <w:color w:val="66CCFF"/>
                <w:sz w:val="28"/>
                <w:szCs w:val="28"/>
                <w:lang w:val="el-GR"/>
              </w:rPr>
              <w:t>1</w:t>
            </w:r>
            <w:r>
              <w:rPr>
                <w:rFonts w:ascii="Calibri" w:hAnsi="Calibri"/>
                <w:color w:val="000000"/>
                <w:sz w:val="28"/>
                <w:szCs w:val="28"/>
                <w:lang w:val="el-GR"/>
              </w:rPr>
              <w:t>85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606CF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73DDE280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C4C2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219.5</w:t>
            </w:r>
            <w:r>
              <w:rPr>
                <w:rFonts w:ascii="Calibri" w:hAnsi="Calibri"/>
                <w:color w:val="FF6600"/>
                <w:sz w:val="28"/>
                <w:szCs w:val="28"/>
                <w:lang w:val="el-GR"/>
              </w:rPr>
              <w:t>4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1</w:t>
            </w: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3525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B139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49705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405.</w:t>
            </w:r>
            <w:r>
              <w:rPr>
                <w:rFonts w:ascii="Calibri" w:hAnsi="Calibri"/>
                <w:color w:val="66CCFF"/>
                <w:sz w:val="28"/>
                <w:szCs w:val="28"/>
                <w:lang w:val="el-GR"/>
              </w:rPr>
              <w:t>8</w:t>
            </w:r>
            <w:r>
              <w:rPr>
                <w:rFonts w:ascii="Calibri" w:hAnsi="Calibri"/>
                <w:color w:val="000000"/>
                <w:sz w:val="28"/>
                <w:szCs w:val="28"/>
                <w:lang w:val="el-GR"/>
              </w:rPr>
              <w:t>3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2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8750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1AF477C8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2B8F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4537</w:t>
            </w:r>
            <w:r>
              <w:rPr>
                <w:rFonts w:ascii="Calibri" w:hAnsi="Calibri"/>
                <w:color w:val="FF6600"/>
                <w:sz w:val="28"/>
                <w:szCs w:val="28"/>
                <w:lang w:val="el-GR"/>
              </w:rPr>
              <w:t>8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7</w:t>
            </w: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EC586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5E7A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13C05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1.307.</w:t>
            </w:r>
            <w:r>
              <w:rPr>
                <w:rFonts w:ascii="Calibri" w:hAnsi="Calibri"/>
                <w:color w:val="66CCFF"/>
                <w:sz w:val="28"/>
                <w:szCs w:val="28"/>
                <w:lang w:val="el-GR"/>
              </w:rPr>
              <w:t>6</w:t>
            </w:r>
            <w:r>
              <w:rPr>
                <w:rFonts w:ascii="Calibri" w:hAnsi="Calibri"/>
                <w:color w:val="000000"/>
                <w:sz w:val="28"/>
                <w:szCs w:val="28"/>
                <w:lang w:val="el-GR"/>
              </w:rPr>
              <w:t>0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9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87385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408352F6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EB8E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456.1</w:t>
            </w:r>
            <w:r>
              <w:rPr>
                <w:rFonts w:ascii="Calibri" w:hAnsi="Calibri"/>
                <w:color w:val="FF6600"/>
                <w:sz w:val="28"/>
                <w:szCs w:val="28"/>
                <w:lang w:val="el-GR"/>
              </w:rPr>
              <w:t>4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9</w:t>
            </w: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06D65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1881E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CB3B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5.227.</w:t>
            </w:r>
            <w:r>
              <w:rPr>
                <w:rFonts w:ascii="Calibri" w:hAnsi="Calibri"/>
                <w:color w:val="66CCFF"/>
                <w:sz w:val="28"/>
                <w:szCs w:val="28"/>
                <w:lang w:val="el-GR"/>
              </w:rPr>
              <w:t>2</w:t>
            </w:r>
            <w:r>
              <w:rPr>
                <w:rFonts w:ascii="Calibri" w:hAnsi="Calibri"/>
                <w:color w:val="000000"/>
                <w:sz w:val="28"/>
                <w:szCs w:val="28"/>
                <w:lang w:val="el-GR"/>
              </w:rPr>
              <w:t>84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4523A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91283AF" w14:textId="77777777" w:rsidR="004028E9" w:rsidRDefault="004028E9" w:rsidP="004028E9">
      <w:pPr>
        <w:rPr>
          <w:rFonts w:ascii="Calibri" w:hAnsi="Calibri"/>
          <w:vanish/>
          <w:sz w:val="28"/>
          <w:szCs w:val="28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496"/>
        <w:gridCol w:w="336"/>
        <w:gridCol w:w="2316"/>
        <w:gridCol w:w="2425"/>
      </w:tblGrid>
      <w:tr w:rsidR="004028E9" w14:paraId="51D27B85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27BA9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 xml:space="preserve">Στις </w:t>
            </w:r>
            <w:r>
              <w:rPr>
                <w:rFonts w:ascii="Calibri" w:hAnsi="Calibri"/>
                <w:color w:val="00CC33"/>
                <w:sz w:val="28"/>
                <w:szCs w:val="28"/>
                <w:lang w:val="el-GR"/>
              </w:rPr>
              <w:t>Χιλιάδες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C6E1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8053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E126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 xml:space="preserve">Στις </w:t>
            </w:r>
            <w:r>
              <w:rPr>
                <w:rFonts w:ascii="Calibri" w:hAnsi="Calibri"/>
                <w:color w:val="CC00CC"/>
                <w:sz w:val="28"/>
                <w:szCs w:val="28"/>
                <w:lang w:val="el-GR"/>
              </w:rPr>
              <w:t>Δεκάδες Χιλιάδες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1EFB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6FDB0281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6C5E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8.45</w:t>
            </w:r>
            <w:r>
              <w:rPr>
                <w:rFonts w:ascii="Calibri" w:hAnsi="Calibri"/>
                <w:color w:val="00CC33"/>
                <w:sz w:val="28"/>
                <w:szCs w:val="28"/>
                <w:lang w:val="el-GR"/>
              </w:rPr>
              <w:t>8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.208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F1DD4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81306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B22F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5.2</w:t>
            </w:r>
            <w:r>
              <w:rPr>
                <w:rFonts w:ascii="Calibri" w:hAnsi="Calibri"/>
                <w:color w:val="CC00CC"/>
                <w:sz w:val="28"/>
                <w:szCs w:val="28"/>
                <w:lang w:val="el-GR"/>
              </w:rPr>
              <w:t>3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5.831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8939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55DF2CA3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14E9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24.78</w:t>
            </w:r>
            <w:r>
              <w:rPr>
                <w:rFonts w:ascii="Calibri" w:hAnsi="Calibri"/>
                <w:color w:val="00CC33"/>
                <w:sz w:val="28"/>
                <w:szCs w:val="28"/>
                <w:lang w:val="el-GR"/>
              </w:rPr>
              <w:t>2.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854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B1260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CBDA6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45BCC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2.3</w:t>
            </w:r>
            <w:r>
              <w:rPr>
                <w:rFonts w:ascii="Calibri" w:hAnsi="Calibri"/>
                <w:color w:val="CC00CC"/>
                <w:sz w:val="28"/>
                <w:szCs w:val="28"/>
                <w:lang w:val="el-GR"/>
              </w:rPr>
              <w:t>4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2.845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2A0C9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7DCDC5B5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5F73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7.20</w:t>
            </w:r>
            <w:r>
              <w:rPr>
                <w:rFonts w:ascii="Calibri" w:hAnsi="Calibri"/>
                <w:color w:val="00CC33"/>
                <w:sz w:val="28"/>
                <w:szCs w:val="28"/>
                <w:lang w:val="el-GR"/>
              </w:rPr>
              <w:t>5.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718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AB0BF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4D82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91797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12.3</w:t>
            </w:r>
            <w:r>
              <w:rPr>
                <w:rFonts w:ascii="Calibri" w:hAnsi="Calibri"/>
                <w:color w:val="CC00CC"/>
                <w:sz w:val="28"/>
                <w:szCs w:val="28"/>
                <w:lang w:val="el-GR"/>
              </w:rPr>
              <w:t>5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2.398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AF1E0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0A8E0D84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BED1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38.34</w:t>
            </w:r>
            <w:r>
              <w:rPr>
                <w:rFonts w:ascii="Calibri" w:hAnsi="Calibri"/>
                <w:color w:val="00CC33"/>
                <w:sz w:val="28"/>
                <w:szCs w:val="28"/>
                <w:lang w:val="el-GR"/>
              </w:rPr>
              <w:t>9.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462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40C1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E403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30DE7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31.8</w:t>
            </w:r>
            <w:r>
              <w:rPr>
                <w:rFonts w:ascii="Calibri" w:hAnsi="Calibri"/>
                <w:color w:val="CC00CC"/>
                <w:sz w:val="28"/>
                <w:szCs w:val="28"/>
                <w:lang w:val="el-GR"/>
              </w:rPr>
              <w:t>4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6.702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FCFC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4028E9" w14:paraId="3F9D499B" w14:textId="77777777" w:rsidTr="00CF6EA2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3CC0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82.28</w:t>
            </w:r>
            <w:r>
              <w:rPr>
                <w:rFonts w:ascii="Calibri" w:hAnsi="Calibri"/>
                <w:color w:val="00CC33"/>
                <w:sz w:val="28"/>
                <w:szCs w:val="28"/>
                <w:lang w:val="el-GR"/>
              </w:rPr>
              <w:t>2.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167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4348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D71C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F841" w14:textId="77777777" w:rsidR="004028E9" w:rsidRDefault="004028E9" w:rsidP="00CF6EA2">
            <w:pPr>
              <w:pStyle w:val="TableContents"/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24.7</w:t>
            </w:r>
            <w:r>
              <w:rPr>
                <w:rFonts w:ascii="Calibri" w:hAnsi="Calibri"/>
                <w:color w:val="CC00CC"/>
                <w:sz w:val="28"/>
                <w:szCs w:val="28"/>
                <w:lang w:val="el-GR"/>
              </w:rPr>
              <w:t>8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9.465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C077" w14:textId="77777777" w:rsidR="004028E9" w:rsidRDefault="004028E9" w:rsidP="00CF6EA2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01D97E1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5A583AAC" w14:textId="77777777" w:rsidR="004028E9" w:rsidRDefault="004028E9" w:rsidP="004028E9">
      <w:pPr>
        <w:pStyle w:val="Standard"/>
      </w:pPr>
      <w:hyperlink r:id="rId7" w:history="1">
        <w:r>
          <w:rPr>
            <w:rFonts w:ascii="Calibri" w:hAnsi="Calibri"/>
            <w:sz w:val="28"/>
            <w:szCs w:val="28"/>
          </w:rPr>
          <w:t>https://youtu.be/p5d_IqvTJTA</w:t>
        </w:r>
      </w:hyperlink>
    </w:p>
    <w:p w14:paraId="05CFD193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</w:rPr>
      </w:pPr>
    </w:p>
    <w:p w14:paraId="10A795E6" w14:textId="77777777" w:rsidR="004028E9" w:rsidRDefault="004028E9" w:rsidP="004028E9">
      <w:pPr>
        <w:pStyle w:val="Standard"/>
        <w:numPr>
          <w:ilvl w:val="0"/>
          <w:numId w:val="3"/>
        </w:numPr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Κάνω κάθετα τις παρακάτω πράξεις:</w:t>
      </w:r>
    </w:p>
    <w:p w14:paraId="082E5374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744433C6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14.563 + 9.678 =</w:t>
      </w:r>
    </w:p>
    <w:p w14:paraId="77831A54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7B95FBD4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386.506 + 27.627 =</w:t>
      </w:r>
    </w:p>
    <w:p w14:paraId="43EAE2D6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250CF819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632.048 + 5.983 =</w:t>
      </w:r>
    </w:p>
    <w:p w14:paraId="7D968E13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13D57B8C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407.127 + 85.376 =</w:t>
      </w:r>
    </w:p>
    <w:p w14:paraId="7FF15B15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694041CB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900.541 – 252.605 =</w:t>
      </w:r>
    </w:p>
    <w:p w14:paraId="6128EAAD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79BFD832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620.384 – 87.653 =</w:t>
      </w:r>
    </w:p>
    <w:p w14:paraId="4FD5DED7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5AD2AE81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312.700 – 92.801 =</w:t>
      </w:r>
    </w:p>
    <w:p w14:paraId="5F7D60E1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67FA85A8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>405.562 – 9.876 =</w:t>
      </w:r>
    </w:p>
    <w:p w14:paraId="10E669C8" w14:textId="77777777" w:rsidR="004028E9" w:rsidRDefault="004028E9" w:rsidP="004028E9">
      <w:pPr>
        <w:pStyle w:val="Standard"/>
        <w:rPr>
          <w:rFonts w:ascii="Calibri" w:hAnsi="Calibri"/>
          <w:sz w:val="28"/>
          <w:szCs w:val="28"/>
          <w:lang w:val="el-GR"/>
        </w:rPr>
      </w:pPr>
    </w:p>
    <w:p w14:paraId="58B23613" w14:textId="5C3FF2C9" w:rsidR="00D046A2" w:rsidRPr="004028E9" w:rsidRDefault="004028E9" w:rsidP="004028E9">
      <w:pPr>
        <w:pStyle w:val="Standard"/>
        <w:jc w:val="center"/>
        <w:rPr>
          <w:lang w:val="el-GR"/>
        </w:rPr>
      </w:pPr>
      <w:r>
        <w:rPr>
          <w:rFonts w:ascii="Calibri" w:hAnsi="Calibri"/>
          <w:color w:val="C00000"/>
          <w:sz w:val="40"/>
          <w:szCs w:val="40"/>
          <w:lang w:val="el-GR"/>
        </w:rPr>
        <w:t>Καλό διάβ</w:t>
      </w:r>
      <w:r>
        <w:rPr>
          <w:rFonts w:ascii="Calibri" w:hAnsi="Calibri"/>
          <w:color w:val="C00000"/>
          <w:sz w:val="40"/>
          <w:szCs w:val="40"/>
          <w:lang w:val="el-GR"/>
        </w:rPr>
        <w:t>ασμα!!!</w:t>
      </w:r>
      <w:bookmarkStart w:id="0" w:name="_GoBack"/>
      <w:bookmarkEnd w:id="0"/>
    </w:p>
    <w:sectPr w:rsidR="00D046A2" w:rsidRPr="004028E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B37"/>
    <w:multiLevelType w:val="multilevel"/>
    <w:tmpl w:val="97AAEB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4940E2"/>
    <w:multiLevelType w:val="multilevel"/>
    <w:tmpl w:val="CC9620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EEF6D09"/>
    <w:multiLevelType w:val="multilevel"/>
    <w:tmpl w:val="740C4E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A2"/>
    <w:rsid w:val="004028E9"/>
    <w:rsid w:val="00D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919"/>
  <w15:chartTrackingRefBased/>
  <w15:docId w15:val="{3C1AA360-357A-495C-888E-6CE7F705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2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028E9"/>
    <w:pPr>
      <w:suppressLineNumbers/>
    </w:pPr>
  </w:style>
  <w:style w:type="character" w:customStyle="1" w:styleId="StrongEmphasis">
    <w:name w:val="Strong Emphasis"/>
    <w:rsid w:val="00402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5d_IqvTJ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e-didaskalia.blogspot.com%2F2016%2F01%2Fblog-post_464.html&amp;psig=AOvVaw2xWVWNaiorJpGhIQhP8d8x&amp;ust=1586270631630000&amp;source=images&amp;cd=vfe&amp;ved=2ahUKEwjw9LLdhNToAhWINewKHYmtC_4Qr4kDegQIARAs" TargetMode="External"/><Relationship Id="rId5" Type="http://schemas.openxmlformats.org/officeDocument/2006/relationships/hyperlink" Target="https://www.google.com/url?sa=i&amp;url=https%3A%2F%2Fe-didaskalia.blogspot.com%2F2016%2F01%2Fblog-post_464.html&amp;psig=AOvVaw2xWVWNaiorJpGhIQhP8d8x&amp;ust=1586270631630000&amp;source=images&amp;cd=vfe&amp;ved=2ahUKEwjw9LLdhNToAhWINewKHYmtC_4Qr4kDegQIAR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2020-04-11T10:45:00Z</dcterms:created>
  <dcterms:modified xsi:type="dcterms:W3CDTF">2020-04-11T10:47:00Z</dcterms:modified>
</cp:coreProperties>
</file>