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14" w:rsidRDefault="00B50314" w:rsidP="00B503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B50314">
        <w:rPr>
          <w:noProof/>
        </w:rPr>
        <w:drawing>
          <wp:inline distT="0" distB="0" distL="0" distR="0">
            <wp:extent cx="743311" cy="770752"/>
            <wp:effectExtent l="19050" t="0" r="0" b="0"/>
            <wp:docPr id="1" name="Picture 1" descr="C:\Users\Dimitra\AppData\Local\Microsoft\Windows\INetCache\IE\3NO4PF5J\7-2-cartoon-picture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AppData\Local\Microsoft\Windows\INetCache\IE\3NO4PF5J\7-2-cartoon-pictur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1" cy="7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rFonts w:ascii="Arial" w:hAnsi="Arial" w:cs="Arial"/>
          <w:b/>
          <w:bCs/>
          <w:sz w:val="32"/>
          <w:szCs w:val="32"/>
        </w:rPr>
        <w:t>Class C’</w:t>
      </w:r>
    </w:p>
    <w:p w:rsidR="00B50314" w:rsidRDefault="00B50314" w:rsidP="00B5031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50314" w:rsidRDefault="00B50314" w:rsidP="00B503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UNIT 1 – Kelly</w:t>
      </w:r>
    </w:p>
    <w:p w:rsidR="00B50314" w:rsidRDefault="00B50314" w:rsidP="00B50314">
      <w:pPr>
        <w:rPr>
          <w:rFonts w:ascii="Arial" w:hAnsi="Arial" w:cs="Arial"/>
          <w:b/>
          <w:bCs/>
          <w:sz w:val="24"/>
          <w:szCs w:val="24"/>
        </w:rPr>
      </w:pPr>
    </w:p>
    <w:p w:rsidR="00B50314" w:rsidRDefault="00B50314" w:rsidP="00B5031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1: Come and play</w:t>
      </w:r>
    </w:p>
    <w:p w:rsidR="00E7508B" w:rsidRDefault="00E7508B" w:rsidP="00B5031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257925" cy="6248400"/>
            <wp:effectExtent l="19050" t="0" r="9525" b="0"/>
            <wp:docPr id="2" name="Picture 1" descr="img20210911_2025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1_202518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6E" w:rsidRDefault="0004406E" w:rsidP="0004406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2: A magic key</w:t>
      </w:r>
    </w:p>
    <w:p w:rsidR="0004406E" w:rsidRDefault="0004406E" w:rsidP="0004406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81725" cy="7749706"/>
            <wp:effectExtent l="19050" t="0" r="9525" b="0"/>
            <wp:docPr id="3" name="Picture 2" descr="img20210911_2029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1_202959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593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7B" w:rsidRDefault="0059007B" w:rsidP="0059007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3: We’re pirates!</w:t>
      </w:r>
    </w:p>
    <w:p w:rsidR="0059007B" w:rsidRDefault="0059007B" w:rsidP="0059007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81725" cy="6791325"/>
            <wp:effectExtent l="19050" t="0" r="9525" b="0"/>
            <wp:docPr id="4" name="Picture 3" descr="img20210911_2035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1_203507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76" cy="67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33" w:rsidRDefault="004F5133" w:rsidP="0059007B">
      <w:pPr>
        <w:rPr>
          <w:rFonts w:ascii="Arial" w:hAnsi="Arial" w:cs="Arial"/>
          <w:b/>
          <w:bCs/>
          <w:sz w:val="24"/>
          <w:szCs w:val="24"/>
        </w:rPr>
      </w:pPr>
    </w:p>
    <w:p w:rsidR="004F5133" w:rsidRDefault="004F5133" w:rsidP="0059007B">
      <w:pPr>
        <w:rPr>
          <w:rFonts w:ascii="Arial" w:hAnsi="Arial" w:cs="Arial"/>
          <w:b/>
          <w:bCs/>
          <w:sz w:val="24"/>
          <w:szCs w:val="24"/>
        </w:rPr>
      </w:pPr>
    </w:p>
    <w:p w:rsidR="004F5133" w:rsidRDefault="004F5133" w:rsidP="0059007B">
      <w:pPr>
        <w:rPr>
          <w:rFonts w:ascii="Arial" w:hAnsi="Arial" w:cs="Arial"/>
          <w:b/>
          <w:bCs/>
          <w:sz w:val="24"/>
          <w:szCs w:val="24"/>
        </w:rPr>
      </w:pPr>
    </w:p>
    <w:p w:rsidR="004F5133" w:rsidRDefault="004F5133" w:rsidP="0059007B">
      <w:pPr>
        <w:rPr>
          <w:rFonts w:ascii="Arial" w:hAnsi="Arial" w:cs="Arial"/>
          <w:b/>
          <w:bCs/>
          <w:sz w:val="24"/>
          <w:szCs w:val="24"/>
        </w:rPr>
      </w:pPr>
      <w:r w:rsidRPr="004F5133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00650" cy="790575"/>
            <wp:effectExtent l="19050" t="0" r="0" b="0"/>
            <wp:docPr id="5" name="Picture 2" descr="Key Stage 2 SATs: Grammar, punctuation &amp;amp; spelling test | Oxford 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Stage 2 SATs: Grammar, punctuation &amp;amp; spelling test | Oxford Ow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33" w:rsidRPr="00C63F23" w:rsidRDefault="004F5133" w:rsidP="0059007B">
      <w:pPr>
        <w:rPr>
          <w:rFonts w:ascii="Arial" w:hAnsi="Arial" w:cs="Arial"/>
          <w:b/>
          <w:bCs/>
          <w:sz w:val="28"/>
          <w:szCs w:val="28"/>
          <w:lang w:val="el-GR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Pr="00C63F23">
        <w:rPr>
          <w:rFonts w:ascii="Arial" w:hAnsi="Arial" w:cs="Arial"/>
          <w:b/>
          <w:bCs/>
          <w:sz w:val="28"/>
          <w:szCs w:val="28"/>
          <w:lang w:val="el-GR"/>
        </w:rPr>
        <w:t xml:space="preserve"> / </w:t>
      </w:r>
      <w:r>
        <w:rPr>
          <w:rFonts w:ascii="Arial" w:hAnsi="Arial" w:cs="Arial"/>
          <w:b/>
          <w:bCs/>
          <w:sz w:val="28"/>
          <w:szCs w:val="28"/>
        </w:rPr>
        <w:t>An</w:t>
      </w:r>
      <w:r w:rsidRPr="00C63F23">
        <w:rPr>
          <w:rFonts w:ascii="Arial" w:hAnsi="Arial" w:cs="Arial"/>
          <w:b/>
          <w:bCs/>
          <w:sz w:val="28"/>
          <w:szCs w:val="28"/>
          <w:lang w:val="el-GR"/>
        </w:rPr>
        <w:t xml:space="preserve"> </w:t>
      </w:r>
    </w:p>
    <w:p w:rsidR="004F5133" w:rsidRPr="00C63F23" w:rsidRDefault="004F5133" w:rsidP="00DE6EA3">
      <w:pPr>
        <w:jc w:val="both"/>
        <w:rPr>
          <w:rFonts w:ascii="Arial" w:hAnsi="Arial" w:cs="Arial"/>
          <w:bCs/>
          <w:sz w:val="24"/>
          <w:szCs w:val="24"/>
          <w:lang w:val="el-GR"/>
        </w:rPr>
      </w:pP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Χρησιμοποιούμε το άρθρο </w:t>
      </w:r>
      <w:r w:rsidRPr="00DE6EA3">
        <w:rPr>
          <w:rFonts w:ascii="Arial" w:hAnsi="Arial" w:cs="Arial"/>
          <w:b/>
          <w:bCs/>
          <w:sz w:val="28"/>
          <w:szCs w:val="28"/>
        </w:rPr>
        <w:t>a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πριν από ουσιαστικά που αρχίζουν από σύμφωνο (</w:t>
      </w:r>
      <w:r w:rsidRPr="00DE6EA3">
        <w:rPr>
          <w:rFonts w:ascii="Arial" w:hAnsi="Arial" w:cs="Arial"/>
          <w:bCs/>
          <w:sz w:val="24"/>
          <w:szCs w:val="24"/>
        </w:rPr>
        <w:t>e</w:t>
      </w:r>
      <w:r w:rsidRPr="00DE6EA3">
        <w:rPr>
          <w:rFonts w:ascii="Arial" w:hAnsi="Arial" w:cs="Arial"/>
          <w:bCs/>
          <w:sz w:val="24"/>
          <w:szCs w:val="24"/>
          <w:lang w:val="el-GR"/>
        </w:rPr>
        <w:t>.</w:t>
      </w:r>
      <w:r w:rsidRPr="00DE6EA3">
        <w:rPr>
          <w:rFonts w:ascii="Arial" w:hAnsi="Arial" w:cs="Arial"/>
          <w:bCs/>
          <w:sz w:val="24"/>
          <w:szCs w:val="24"/>
        </w:rPr>
        <w:t>g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. </w:t>
      </w:r>
      <w:r w:rsidRPr="00DE6EA3">
        <w:rPr>
          <w:rFonts w:ascii="Arial" w:hAnsi="Arial" w:cs="Arial"/>
          <w:bCs/>
          <w:sz w:val="24"/>
          <w:szCs w:val="24"/>
        </w:rPr>
        <w:t>a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book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, </w:t>
      </w:r>
      <w:r w:rsidRPr="00DE6EA3">
        <w:rPr>
          <w:rFonts w:ascii="Arial" w:hAnsi="Arial" w:cs="Arial"/>
          <w:bCs/>
          <w:sz w:val="24"/>
          <w:szCs w:val="24"/>
        </w:rPr>
        <w:t>a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dog</w:t>
      </w:r>
      <w:r w:rsidR="00DE6EA3" w:rsidRPr="00DE6EA3">
        <w:rPr>
          <w:rFonts w:ascii="Arial" w:hAnsi="Arial" w:cs="Arial"/>
          <w:bCs/>
          <w:sz w:val="24"/>
          <w:szCs w:val="24"/>
          <w:lang w:val="el-GR"/>
        </w:rPr>
        <w:t xml:space="preserve">, </w:t>
      </w:r>
      <w:r w:rsidR="00DE6EA3" w:rsidRPr="00DE6EA3">
        <w:rPr>
          <w:rFonts w:ascii="Arial" w:hAnsi="Arial" w:cs="Arial"/>
          <w:bCs/>
          <w:sz w:val="24"/>
          <w:szCs w:val="24"/>
        </w:rPr>
        <w:t>a</w:t>
      </w:r>
      <w:r w:rsidR="00DE6EA3"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="00DE6EA3" w:rsidRPr="00DE6EA3">
        <w:rPr>
          <w:rFonts w:ascii="Arial" w:hAnsi="Arial" w:cs="Arial"/>
          <w:bCs/>
          <w:sz w:val="24"/>
          <w:szCs w:val="24"/>
        </w:rPr>
        <w:t>robot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etc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) και το </w:t>
      </w:r>
      <w:r w:rsidRPr="00DE6EA3">
        <w:rPr>
          <w:rFonts w:ascii="Arial" w:hAnsi="Arial" w:cs="Arial"/>
          <w:b/>
          <w:bCs/>
          <w:sz w:val="28"/>
          <w:szCs w:val="28"/>
        </w:rPr>
        <w:t>an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πριν από ουσιαστικά που αρχίζουν από φωνήεν (</w:t>
      </w:r>
      <w:r w:rsidRPr="00DE6EA3">
        <w:rPr>
          <w:rFonts w:ascii="Arial" w:hAnsi="Arial" w:cs="Arial"/>
          <w:bCs/>
          <w:sz w:val="24"/>
          <w:szCs w:val="24"/>
        </w:rPr>
        <w:t>e</w:t>
      </w:r>
      <w:r w:rsidRPr="00DE6EA3">
        <w:rPr>
          <w:rFonts w:ascii="Arial" w:hAnsi="Arial" w:cs="Arial"/>
          <w:bCs/>
          <w:sz w:val="24"/>
          <w:szCs w:val="24"/>
          <w:lang w:val="el-GR"/>
        </w:rPr>
        <w:t>.</w:t>
      </w:r>
      <w:r w:rsidRPr="00DE6EA3">
        <w:rPr>
          <w:rFonts w:ascii="Arial" w:hAnsi="Arial" w:cs="Arial"/>
          <w:bCs/>
          <w:sz w:val="24"/>
          <w:szCs w:val="24"/>
        </w:rPr>
        <w:t>g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. </w:t>
      </w:r>
      <w:r w:rsidRPr="00DE6EA3">
        <w:rPr>
          <w:rFonts w:ascii="Arial" w:hAnsi="Arial" w:cs="Arial"/>
          <w:bCs/>
          <w:sz w:val="24"/>
          <w:szCs w:val="24"/>
        </w:rPr>
        <w:t>an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elephant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, </w:t>
      </w:r>
      <w:r w:rsidRPr="00DE6EA3">
        <w:rPr>
          <w:rFonts w:ascii="Arial" w:hAnsi="Arial" w:cs="Arial"/>
          <w:bCs/>
          <w:sz w:val="24"/>
          <w:szCs w:val="24"/>
        </w:rPr>
        <w:t>an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egg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, </w:t>
      </w:r>
      <w:r w:rsidRPr="00DE6EA3">
        <w:rPr>
          <w:rFonts w:ascii="Arial" w:hAnsi="Arial" w:cs="Arial"/>
          <w:bCs/>
          <w:sz w:val="24"/>
          <w:szCs w:val="24"/>
        </w:rPr>
        <w:t>an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orange</w:t>
      </w:r>
      <w:r w:rsidRPr="00DE6EA3">
        <w:rPr>
          <w:rFonts w:ascii="Arial" w:hAnsi="Arial" w:cs="Arial"/>
          <w:bCs/>
          <w:sz w:val="24"/>
          <w:szCs w:val="24"/>
          <w:lang w:val="el-GR"/>
        </w:rPr>
        <w:t xml:space="preserve"> </w:t>
      </w:r>
      <w:r w:rsidRPr="00DE6EA3">
        <w:rPr>
          <w:rFonts w:ascii="Arial" w:hAnsi="Arial" w:cs="Arial"/>
          <w:bCs/>
          <w:sz w:val="24"/>
          <w:szCs w:val="24"/>
        </w:rPr>
        <w:t>etc</w:t>
      </w:r>
      <w:r w:rsidRPr="00DE6EA3">
        <w:rPr>
          <w:rFonts w:ascii="Arial" w:hAnsi="Arial" w:cs="Arial"/>
          <w:bCs/>
          <w:sz w:val="24"/>
          <w:szCs w:val="24"/>
          <w:lang w:val="el-GR"/>
        </w:rPr>
        <w:t>).</w:t>
      </w:r>
    </w:p>
    <w:tbl>
      <w:tblPr>
        <w:tblStyle w:val="TableGrid"/>
        <w:tblW w:w="0" w:type="auto"/>
        <w:tblLook w:val="04A0"/>
      </w:tblPr>
      <w:tblGrid>
        <w:gridCol w:w="990"/>
        <w:gridCol w:w="3569"/>
      </w:tblGrid>
      <w:tr w:rsidR="009E0C78" w:rsidTr="0072458F">
        <w:trPr>
          <w:trHeight w:val="1531"/>
        </w:trPr>
        <w:tc>
          <w:tcPr>
            <w:tcW w:w="990" w:type="dxa"/>
            <w:vAlign w:val="center"/>
          </w:tcPr>
          <w:p w:rsidR="00DE6EA3" w:rsidRPr="00DE6EA3" w:rsidRDefault="00DE6EA3" w:rsidP="00B7160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DE6EA3">
              <w:rPr>
                <w:rFonts w:ascii="Arial" w:hAnsi="Arial" w:cs="Arial"/>
                <w:b/>
                <w:bCs/>
                <w:sz w:val="36"/>
                <w:szCs w:val="36"/>
              </w:rPr>
              <w:t>a  +</w:t>
            </w:r>
          </w:p>
        </w:tc>
        <w:tc>
          <w:tcPr>
            <w:tcW w:w="3569" w:type="dxa"/>
            <w:vAlign w:val="center"/>
          </w:tcPr>
          <w:p w:rsidR="00DE6EA3" w:rsidRPr="00DE6EA3" w:rsidRDefault="00DE6EA3" w:rsidP="00B7160C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DE6EA3">
              <w:rPr>
                <w:rFonts w:ascii="Arial" w:hAnsi="Arial" w:cs="Arial"/>
                <w:bCs/>
                <w:sz w:val="36"/>
                <w:szCs w:val="36"/>
              </w:rPr>
              <w:t>b, c, d, f, g, h, j,</w:t>
            </w:r>
          </w:p>
          <w:p w:rsidR="00DE6EA3" w:rsidRPr="00DE6EA3" w:rsidRDefault="00DE6EA3" w:rsidP="00B7160C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DE6EA3">
              <w:rPr>
                <w:rFonts w:ascii="Arial" w:hAnsi="Arial" w:cs="Arial"/>
                <w:bCs/>
                <w:sz w:val="36"/>
                <w:szCs w:val="36"/>
              </w:rPr>
              <w:t>k, l, m, n, p, q, r,</w:t>
            </w:r>
          </w:p>
          <w:p w:rsidR="00DE6EA3" w:rsidRPr="00DE6EA3" w:rsidRDefault="00DE6EA3" w:rsidP="00B7160C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DE6EA3">
              <w:rPr>
                <w:rFonts w:ascii="Arial" w:hAnsi="Arial" w:cs="Arial"/>
                <w:bCs/>
                <w:sz w:val="36"/>
                <w:szCs w:val="36"/>
              </w:rPr>
              <w:t>s, t, v, w, x, y, z</w:t>
            </w:r>
          </w:p>
          <w:p w:rsidR="00DE6EA3" w:rsidRPr="00DE6EA3" w:rsidRDefault="00DE6EA3" w:rsidP="00B7160C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448" w:tblpY="-1629"/>
        <w:tblW w:w="0" w:type="auto"/>
        <w:tblLook w:val="04A0"/>
      </w:tblPr>
      <w:tblGrid>
        <w:gridCol w:w="1101"/>
        <w:gridCol w:w="3458"/>
      </w:tblGrid>
      <w:tr w:rsidR="00B7160C" w:rsidTr="009B62F2">
        <w:trPr>
          <w:trHeight w:val="1420"/>
        </w:trPr>
        <w:tc>
          <w:tcPr>
            <w:tcW w:w="1101" w:type="dxa"/>
            <w:vAlign w:val="center"/>
          </w:tcPr>
          <w:p w:rsidR="00B7160C" w:rsidRPr="00DE6EA3" w:rsidRDefault="009E0C78" w:rsidP="00B7160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  <w:r w:rsidR="00B7160C" w:rsidRPr="00DE6EA3">
              <w:rPr>
                <w:rFonts w:ascii="Arial" w:hAnsi="Arial" w:cs="Arial"/>
                <w:b/>
                <w:bCs/>
                <w:sz w:val="36"/>
                <w:szCs w:val="36"/>
              </w:rPr>
              <w:t>n  +</w:t>
            </w:r>
          </w:p>
        </w:tc>
        <w:tc>
          <w:tcPr>
            <w:tcW w:w="3458" w:type="dxa"/>
            <w:vAlign w:val="center"/>
          </w:tcPr>
          <w:p w:rsidR="00B7160C" w:rsidRPr="00DE6EA3" w:rsidRDefault="00B7160C" w:rsidP="00B7160C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  <w:r w:rsidRPr="00DE6EA3">
              <w:rPr>
                <w:rFonts w:ascii="Arial" w:hAnsi="Arial" w:cs="Arial"/>
                <w:bCs/>
                <w:sz w:val="36"/>
                <w:szCs w:val="36"/>
              </w:rPr>
              <w:t>a, e, i o, u</w:t>
            </w:r>
          </w:p>
          <w:p w:rsidR="00B7160C" w:rsidRPr="00DE6EA3" w:rsidRDefault="00B7160C" w:rsidP="00B7160C">
            <w:pPr>
              <w:jc w:val="center"/>
              <w:rPr>
                <w:rFonts w:ascii="Arial" w:hAnsi="Arial" w:cs="Arial"/>
                <w:bCs/>
                <w:sz w:val="36"/>
                <w:szCs w:val="36"/>
              </w:rPr>
            </w:pPr>
          </w:p>
        </w:tc>
      </w:tr>
    </w:tbl>
    <w:p w:rsidR="0092310E" w:rsidRDefault="0092310E" w:rsidP="0004406E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E0C78" w:rsidTr="0072458F">
        <w:tc>
          <w:tcPr>
            <w:tcW w:w="9576" w:type="dxa"/>
            <w:gridSpan w:val="2"/>
          </w:tcPr>
          <w:p w:rsidR="009E0C78" w:rsidRPr="009E0C78" w:rsidRDefault="009E0C78" w:rsidP="009E0C7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What…? / this / it</w:t>
            </w:r>
          </w:p>
        </w:tc>
      </w:tr>
      <w:tr w:rsidR="009E0C78" w:rsidRPr="0072458F" w:rsidTr="0072458F">
        <w:tc>
          <w:tcPr>
            <w:tcW w:w="4788" w:type="dxa"/>
            <w:vAlign w:val="center"/>
          </w:tcPr>
          <w:p w:rsidR="009E0C78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What</w:t>
            </w:r>
            <w:r w:rsidRPr="00C63F23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? </w:t>
            </w:r>
            <w:r w:rsid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=</w:t>
            </w:r>
            <w:r w:rsidRPr="00C63F23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l-GR"/>
              </w:rPr>
              <w:t>Τι</w:t>
            </w:r>
            <w:r w:rsidRPr="00C63F23">
              <w:rPr>
                <w:rFonts w:ascii="Arial" w:hAnsi="Arial" w:cs="Arial"/>
                <w:bCs/>
                <w:sz w:val="24"/>
                <w:szCs w:val="24"/>
                <w:lang w:val="el-GR"/>
              </w:rPr>
              <w:t>;</w:t>
            </w:r>
          </w:p>
          <w:p w:rsidR="009E0C78" w:rsidRPr="009E0C78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l-GR"/>
              </w:rPr>
              <w:t>Το χρησιμοποιούμε όταν θέλουμε να μάθουμε τι είναι κάτι (για πράγμα ή ζώο).</w:t>
            </w:r>
          </w:p>
        </w:tc>
        <w:tc>
          <w:tcPr>
            <w:tcW w:w="4788" w:type="dxa"/>
            <w:vAlign w:val="center"/>
          </w:tcPr>
          <w:p w:rsidR="009E0C78" w:rsidRPr="0072458F" w:rsidRDefault="009E0C78" w:rsidP="0072458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What is this? - What’s this?</w:t>
            </w:r>
            <w:r w:rsidR="0072458F" w:rsidRPr="0072458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=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Τι</w:t>
            </w:r>
            <w:r w:rsidR="0072458F" w:rsidRPr="0072458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είναι</w:t>
            </w:r>
            <w:r w:rsidR="0072458F" w:rsidRPr="00C63F2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αυτό</w:t>
            </w:r>
            <w:r w:rsidR="0072458F"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:rsidR="009E0C78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 is a ….         </w:t>
            </w:r>
            <w:r w:rsidRPr="00C63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It</w:t>
            </w:r>
            <w:r w:rsidRPr="00C63F23">
              <w:rPr>
                <w:rFonts w:ascii="Arial" w:hAnsi="Arial" w:cs="Arial"/>
                <w:b/>
                <w:bCs/>
                <w:sz w:val="24"/>
                <w:szCs w:val="24"/>
              </w:rPr>
              <w:t>’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C63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C63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…</w:t>
            </w:r>
            <w:r w:rsidR="0072458F" w:rsidRPr="00C63F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=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Είναι ένα / μία…</w:t>
            </w:r>
          </w:p>
          <w:p w:rsidR="0072458F" w:rsidRPr="0072458F" w:rsidRDefault="0072458F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l-GR"/>
              </w:rPr>
              <w:t>(για ζώο ή πράγμα)</w:t>
            </w:r>
          </w:p>
        </w:tc>
      </w:tr>
      <w:tr w:rsidR="009E0C78" w:rsidRPr="00C63F23" w:rsidTr="0072458F">
        <w:tc>
          <w:tcPr>
            <w:tcW w:w="4788" w:type="dxa"/>
            <w:vAlign w:val="center"/>
          </w:tcPr>
          <w:p w:rsidR="009E0C78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This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=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l-GR"/>
              </w:rPr>
              <w:t>αυτό</w:t>
            </w:r>
          </w:p>
          <w:p w:rsidR="009E0C78" w:rsidRPr="009E0C78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l-GR"/>
              </w:rPr>
              <w:t>Το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 xml:space="preserve"> χρησιμοποιούμε όταν δείχνουμε κάτι που βρίσκεται κοντά.</w:t>
            </w:r>
          </w:p>
        </w:tc>
        <w:tc>
          <w:tcPr>
            <w:tcW w:w="4788" w:type="dxa"/>
            <w:vAlign w:val="center"/>
          </w:tcPr>
          <w:p w:rsidR="009E0C78" w:rsidRPr="0072458F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What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’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this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? </w:t>
            </w:r>
            <w:r w:rsid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=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 xml:space="preserve"> Τι είναι αυτό</w:t>
            </w:r>
            <w:r w:rsidR="0072458F" w:rsidRPr="00C63F23">
              <w:rPr>
                <w:rFonts w:ascii="Arial" w:hAnsi="Arial" w:cs="Arial"/>
                <w:bCs/>
                <w:sz w:val="24"/>
                <w:szCs w:val="24"/>
                <w:lang w:val="el-GR"/>
              </w:rPr>
              <w:t>;</w:t>
            </w:r>
          </w:p>
        </w:tc>
      </w:tr>
      <w:tr w:rsidR="009E0C78" w:rsidRPr="00C63F23" w:rsidTr="0072458F">
        <w:tc>
          <w:tcPr>
            <w:tcW w:w="4788" w:type="dxa"/>
            <w:vAlign w:val="center"/>
          </w:tcPr>
          <w:p w:rsidR="009E0C78" w:rsidRPr="0072458F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It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=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Το χρησιμοποιούμε για να μιλήσουμε για ένα ζώο ή πράγμα (για να μην επαναλάβουμε το όνομά του)</w:t>
            </w:r>
          </w:p>
        </w:tc>
        <w:tc>
          <w:tcPr>
            <w:tcW w:w="4788" w:type="dxa"/>
            <w:vAlign w:val="center"/>
          </w:tcPr>
          <w:p w:rsidR="009E0C78" w:rsidRPr="0072458F" w:rsidRDefault="009E0C78" w:rsidP="0072458F">
            <w:pPr>
              <w:rPr>
                <w:rFonts w:ascii="Arial" w:hAnsi="Arial" w:cs="Arial"/>
                <w:bCs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It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>’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horse</w:t>
            </w:r>
            <w:r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 </w:t>
            </w:r>
            <w:r w:rsidR="0072458F" w:rsidRPr="0072458F">
              <w:rPr>
                <w:rFonts w:ascii="Arial" w:hAnsi="Arial" w:cs="Arial"/>
                <w:b/>
                <w:bCs/>
                <w:sz w:val="24"/>
                <w:szCs w:val="24"/>
                <w:lang w:val="el-GR"/>
              </w:rPr>
              <w:t xml:space="preserve">=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Είναι</w:t>
            </w:r>
            <w:r w:rsidR="0072458F" w:rsidRP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 xml:space="preserve">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ένα</w:t>
            </w:r>
            <w:r w:rsidR="0072458F" w:rsidRP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 xml:space="preserve"> </w:t>
            </w:r>
            <w:r w:rsidR="0072458F">
              <w:rPr>
                <w:rFonts w:ascii="Arial" w:hAnsi="Arial" w:cs="Arial"/>
                <w:bCs/>
                <w:sz w:val="24"/>
                <w:szCs w:val="24"/>
                <w:lang w:val="el-GR"/>
              </w:rPr>
              <w:t>άλογο</w:t>
            </w:r>
          </w:p>
        </w:tc>
      </w:tr>
    </w:tbl>
    <w:p w:rsidR="009E0C78" w:rsidRPr="0072458F" w:rsidRDefault="009E0C78" w:rsidP="0004406E">
      <w:pPr>
        <w:rPr>
          <w:rFonts w:ascii="Arial" w:hAnsi="Arial" w:cs="Arial"/>
          <w:b/>
          <w:bCs/>
          <w:sz w:val="24"/>
          <w:szCs w:val="24"/>
          <w:lang w:val="el-GR"/>
        </w:rPr>
      </w:pPr>
    </w:p>
    <w:p w:rsidR="0092310E" w:rsidRDefault="004C20A5" w:rsidP="0004406E">
      <w:pPr>
        <w:rPr>
          <w:rFonts w:ascii="Arial" w:hAnsi="Arial" w:cs="Arial"/>
          <w:bCs/>
          <w:sz w:val="28"/>
          <w:szCs w:val="28"/>
        </w:rPr>
      </w:pPr>
      <w:r w:rsidRPr="004C20A5">
        <w:rPr>
          <w:rFonts w:ascii="Arial" w:hAnsi="Arial" w:cs="Arial"/>
          <w:b/>
          <w:bCs/>
          <w:sz w:val="28"/>
          <w:szCs w:val="28"/>
        </w:rPr>
        <w:t xml:space="preserve">A.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4C20A5">
        <w:rPr>
          <w:rFonts w:ascii="Arial" w:hAnsi="Arial" w:cs="Arial"/>
          <w:bCs/>
          <w:sz w:val="28"/>
          <w:szCs w:val="28"/>
        </w:rPr>
        <w:t>Choose and write</w:t>
      </w:r>
      <w:r>
        <w:rPr>
          <w:rFonts w:ascii="Arial" w:hAnsi="Arial" w:cs="Arial"/>
          <w:bCs/>
          <w:sz w:val="28"/>
          <w:szCs w:val="28"/>
        </w:rPr>
        <w:t>.</w:t>
      </w:r>
    </w:p>
    <w:p w:rsidR="004C20A5" w:rsidRPr="004C20A5" w:rsidRDefault="00AE783A" w:rsidP="0004406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pict>
          <v:roundrect id="_x0000_s1027" style="position:absolute;margin-left:9pt;margin-top:10.5pt;width:121.5pt;height:54pt;z-index:251658240" arcsize="10923f">
            <v:textbox>
              <w:txbxContent>
                <w:p w:rsidR="0072458F" w:rsidRPr="004C20A5" w:rsidRDefault="007245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C20A5">
                    <w:rPr>
                      <w:rFonts w:ascii="Arial" w:hAnsi="Arial" w:cs="Arial"/>
                      <w:sz w:val="28"/>
                      <w:szCs w:val="28"/>
                    </w:rPr>
                    <w:t>What          a        is     this       it</w:t>
                  </w:r>
                </w:p>
              </w:txbxContent>
            </v:textbox>
          </v:roundrect>
        </w:pict>
      </w:r>
    </w:p>
    <w:p w:rsidR="0004406E" w:rsidRDefault="0004406E" w:rsidP="00B50314">
      <w:pPr>
        <w:rPr>
          <w:rFonts w:ascii="Arial" w:hAnsi="Arial" w:cs="Arial"/>
          <w:b/>
          <w:bCs/>
          <w:sz w:val="24"/>
          <w:szCs w:val="24"/>
        </w:rPr>
      </w:pPr>
    </w:p>
    <w:p w:rsidR="00E576AE" w:rsidRPr="00DE6EA3" w:rsidRDefault="00E576AE" w:rsidP="00B50314">
      <w:pPr>
        <w:rPr>
          <w:rFonts w:ascii="Arial" w:hAnsi="Arial" w:cs="Arial"/>
          <w:b/>
          <w:bCs/>
          <w:sz w:val="24"/>
          <w:szCs w:val="24"/>
        </w:rPr>
      </w:pPr>
    </w:p>
    <w:p w:rsidR="00D95931" w:rsidRDefault="004C2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What’s …</w:t>
      </w:r>
      <w:r>
        <w:rPr>
          <w:rFonts w:ascii="Lucida Calligraphy" w:hAnsi="Lucida Calligraphy" w:cs="Arial"/>
          <w:sz w:val="24"/>
          <w:szCs w:val="24"/>
        </w:rPr>
        <w:t>this</w:t>
      </w:r>
      <w:r>
        <w:rPr>
          <w:rFonts w:ascii="Arial" w:hAnsi="Arial" w:cs="Arial"/>
          <w:sz w:val="24"/>
          <w:szCs w:val="24"/>
        </w:rPr>
        <w:t>…….?                   It’s a goat.</w:t>
      </w:r>
    </w:p>
    <w:p w:rsidR="004C20A5" w:rsidRDefault="004C2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What’s this?                                …….. is a duck.</w:t>
      </w:r>
    </w:p>
    <w:p w:rsidR="004C20A5" w:rsidRDefault="004C2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………..’s this?                           It’s a chicken.</w:t>
      </w:r>
    </w:p>
    <w:p w:rsidR="004C20A5" w:rsidRDefault="004C20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 What’s this?                               It’s ……… pig.</w:t>
      </w:r>
    </w:p>
    <w:p w:rsidR="004C20A5" w:rsidRDefault="004C20A5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</w:rPr>
        <w:t xml:space="preserve">5. What’s this?                               It ……. a </w:t>
      </w:r>
      <w:r w:rsidR="00C63F23">
        <w:rPr>
          <w:rFonts w:ascii="Arial" w:hAnsi="Arial" w:cs="Arial"/>
          <w:sz w:val="24"/>
          <w:szCs w:val="24"/>
        </w:rPr>
        <w:t>horse.</w:t>
      </w:r>
    </w:p>
    <w:p w:rsidR="0072458F" w:rsidRDefault="007245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24625" cy="5153025"/>
            <wp:effectExtent l="19050" t="0" r="9525" b="0"/>
            <wp:docPr id="10" name="Picture 9" descr="img20210911_214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1_214206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455" cy="515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5D" w:rsidRDefault="006C305D">
      <w:pPr>
        <w:rPr>
          <w:rFonts w:ascii="Arial" w:hAnsi="Arial" w:cs="Arial"/>
          <w:sz w:val="24"/>
          <w:szCs w:val="24"/>
        </w:rPr>
      </w:pPr>
    </w:p>
    <w:p w:rsidR="006C305D" w:rsidRDefault="00AE783A">
      <w:pPr>
        <w:rPr>
          <w:rFonts w:ascii="Arial" w:hAnsi="Arial" w:cs="Arial"/>
          <w:sz w:val="28"/>
          <w:szCs w:val="28"/>
        </w:rPr>
      </w:pPr>
      <w:r w:rsidRPr="00AE783A">
        <w:rPr>
          <w:rFonts w:ascii="Arial" w:hAnsi="Arial" w:cs="Arial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159pt;margin-top:25.05pt;width:16.5pt;height:25.5pt;z-index:251659264">
            <v:textbox>
              <w:txbxContent>
                <w:p w:rsidR="006C305D" w:rsidRDefault="006C305D">
                  <w:r>
                    <w:t>A</w:t>
                  </w:r>
                  <w:r w:rsidR="0002295A">
                    <w:t xml:space="preserve"> </w:t>
                  </w:r>
                </w:p>
              </w:txbxContent>
            </v:textbox>
          </v:shape>
        </w:pict>
      </w:r>
      <w:r w:rsidR="006C305D">
        <w:rPr>
          <w:rFonts w:ascii="Arial" w:hAnsi="Arial" w:cs="Arial"/>
          <w:b/>
          <w:sz w:val="28"/>
          <w:szCs w:val="28"/>
        </w:rPr>
        <w:t xml:space="preserve">A. </w:t>
      </w:r>
      <w:r w:rsidR="006C305D" w:rsidRPr="006C305D">
        <w:rPr>
          <w:rFonts w:ascii="Arial" w:hAnsi="Arial" w:cs="Arial"/>
          <w:sz w:val="24"/>
          <w:szCs w:val="24"/>
        </w:rPr>
        <w:t>Choose</w:t>
      </w:r>
      <w:r w:rsidR="006C305D">
        <w:rPr>
          <w:rFonts w:ascii="Arial" w:hAnsi="Arial" w:cs="Arial"/>
          <w:sz w:val="28"/>
          <w:szCs w:val="28"/>
        </w:rPr>
        <w:t xml:space="preserve"> </w:t>
      </w:r>
      <w:r w:rsidR="006C305D" w:rsidRPr="006C305D">
        <w:rPr>
          <w:rFonts w:ascii="Arial" w:hAnsi="Arial" w:cs="Arial"/>
          <w:sz w:val="28"/>
          <w:szCs w:val="28"/>
        </w:rPr>
        <w:t>A</w:t>
      </w:r>
      <w:r w:rsidR="006C305D">
        <w:rPr>
          <w:rFonts w:ascii="Arial" w:hAnsi="Arial" w:cs="Arial"/>
          <w:sz w:val="28"/>
          <w:szCs w:val="28"/>
        </w:rPr>
        <w:t xml:space="preserve"> </w:t>
      </w:r>
      <w:r w:rsidR="006C305D" w:rsidRPr="006C305D">
        <w:rPr>
          <w:rFonts w:ascii="Arial" w:hAnsi="Arial" w:cs="Arial"/>
          <w:sz w:val="24"/>
          <w:szCs w:val="24"/>
        </w:rPr>
        <w:t>or</w:t>
      </w:r>
      <w:r w:rsidR="006C305D">
        <w:rPr>
          <w:rFonts w:ascii="Arial" w:hAnsi="Arial" w:cs="Arial"/>
          <w:sz w:val="28"/>
          <w:szCs w:val="28"/>
        </w:rPr>
        <w:t xml:space="preserve"> </w:t>
      </w:r>
      <w:r w:rsidR="006C305D" w:rsidRPr="006C305D">
        <w:rPr>
          <w:rFonts w:ascii="Arial" w:hAnsi="Arial" w:cs="Arial"/>
          <w:sz w:val="28"/>
          <w:szCs w:val="28"/>
        </w:rPr>
        <w:t>B</w:t>
      </w:r>
      <w:r w:rsidR="006C305D">
        <w:rPr>
          <w:rFonts w:ascii="Arial" w:hAnsi="Arial" w:cs="Arial"/>
          <w:sz w:val="28"/>
          <w:szCs w:val="28"/>
        </w:rPr>
        <w:t>.</w:t>
      </w:r>
    </w:p>
    <w:p w:rsidR="006C305D" w:rsidRDefault="006C305D">
      <w:pPr>
        <w:rPr>
          <w:rFonts w:ascii="Arial" w:hAnsi="Arial" w:cs="Arial"/>
          <w:sz w:val="24"/>
          <w:szCs w:val="24"/>
        </w:rPr>
      </w:pPr>
      <w:r w:rsidRPr="006C305D">
        <w:rPr>
          <w:rFonts w:ascii="Arial" w:hAnsi="Arial" w:cs="Arial"/>
          <w:sz w:val="24"/>
          <w:szCs w:val="24"/>
        </w:rPr>
        <w:t>1. I …</w:t>
      </w:r>
      <w:r w:rsidRPr="006C305D">
        <w:rPr>
          <w:rFonts w:ascii="Lucida Calligraphy" w:hAnsi="Lucida Calligraphy" w:cs="Arial"/>
          <w:sz w:val="24"/>
          <w:szCs w:val="24"/>
        </w:rPr>
        <w:t xml:space="preserve"> </w:t>
      </w:r>
      <w:r w:rsidR="0002295A">
        <w:rPr>
          <w:rFonts w:ascii="Lucida Calligraphy" w:hAnsi="Lucida Calligraphy" w:cs="Arial"/>
          <w:sz w:val="24"/>
          <w:szCs w:val="24"/>
        </w:rPr>
        <w:t>am</w:t>
      </w:r>
      <w:r w:rsidRPr="006C305D">
        <w:rPr>
          <w:rFonts w:ascii="Arial" w:hAnsi="Arial" w:cs="Arial"/>
          <w:sz w:val="24"/>
          <w:szCs w:val="24"/>
        </w:rPr>
        <w:t xml:space="preserve"> …. Christina</w:t>
      </w:r>
      <w:r>
        <w:rPr>
          <w:rFonts w:ascii="Arial" w:hAnsi="Arial" w:cs="Arial"/>
          <w:sz w:val="24"/>
          <w:szCs w:val="24"/>
        </w:rPr>
        <w:t xml:space="preserve">.  </w:t>
      </w:r>
      <w:r w:rsidR="000229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am          B</w:t>
      </w:r>
      <w:r w:rsidR="00E6470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are</w:t>
      </w:r>
    </w:p>
    <w:p w:rsidR="0002295A" w:rsidRDefault="000229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E64702">
        <w:rPr>
          <w:rFonts w:ascii="Arial" w:hAnsi="Arial" w:cs="Arial"/>
          <w:sz w:val="24"/>
          <w:szCs w:val="24"/>
        </w:rPr>
        <w:t>Are …….. Paul?                    A. I             B. you</w:t>
      </w:r>
    </w:p>
    <w:p w:rsidR="00E64702" w:rsidRDefault="00E647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You ….. nine today.              A. aren’t     B. am not</w:t>
      </w:r>
    </w:p>
    <w:p w:rsidR="00E64702" w:rsidRDefault="00E647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I …… six.                              A. aren’t     B. am not</w:t>
      </w:r>
    </w:p>
    <w:p w:rsidR="00E64702" w:rsidRPr="006C305D" w:rsidRDefault="00E647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……. you ten?                      A. Are         B. Am</w:t>
      </w:r>
    </w:p>
    <w:sectPr w:rsidR="00E64702" w:rsidRPr="006C305D" w:rsidSect="00D95931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7F5" w:rsidRDefault="00B767F5" w:rsidP="00E7508B">
      <w:pPr>
        <w:spacing w:after="0" w:line="240" w:lineRule="auto"/>
      </w:pPr>
      <w:r>
        <w:separator/>
      </w:r>
    </w:p>
  </w:endnote>
  <w:endnote w:type="continuationSeparator" w:id="0">
    <w:p w:rsidR="00B767F5" w:rsidRDefault="00B767F5" w:rsidP="00E7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2577235"/>
      <w:docPartObj>
        <w:docPartGallery w:val="Page Numbers (Bottom of Page)"/>
        <w:docPartUnique/>
      </w:docPartObj>
    </w:sdtPr>
    <w:sdtContent>
      <w:p w:rsidR="0072458F" w:rsidRDefault="00AE783A">
        <w:pPr>
          <w:pStyle w:val="Footer"/>
          <w:jc w:val="right"/>
        </w:pPr>
        <w:fldSimple w:instr=" PAGE   \* MERGEFORMAT ">
          <w:r w:rsidR="00C63F23">
            <w:rPr>
              <w:noProof/>
            </w:rPr>
            <w:t>4</w:t>
          </w:r>
        </w:fldSimple>
      </w:p>
    </w:sdtContent>
  </w:sdt>
  <w:p w:rsidR="0072458F" w:rsidRDefault="007245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7F5" w:rsidRDefault="00B767F5" w:rsidP="00E7508B">
      <w:pPr>
        <w:spacing w:after="0" w:line="240" w:lineRule="auto"/>
      </w:pPr>
      <w:r>
        <w:separator/>
      </w:r>
    </w:p>
  </w:footnote>
  <w:footnote w:type="continuationSeparator" w:id="0">
    <w:p w:rsidR="00B767F5" w:rsidRDefault="00B767F5" w:rsidP="00E75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314"/>
    <w:rsid w:val="0002295A"/>
    <w:rsid w:val="0004406E"/>
    <w:rsid w:val="004C20A5"/>
    <w:rsid w:val="004F5133"/>
    <w:rsid w:val="0059007B"/>
    <w:rsid w:val="006C305D"/>
    <w:rsid w:val="0072458F"/>
    <w:rsid w:val="00851E40"/>
    <w:rsid w:val="0092310E"/>
    <w:rsid w:val="009B62F2"/>
    <w:rsid w:val="009E0C78"/>
    <w:rsid w:val="00AE783A"/>
    <w:rsid w:val="00B50314"/>
    <w:rsid w:val="00B7160C"/>
    <w:rsid w:val="00B767F5"/>
    <w:rsid w:val="00C63F23"/>
    <w:rsid w:val="00D95931"/>
    <w:rsid w:val="00DE6EA3"/>
    <w:rsid w:val="00E504E4"/>
    <w:rsid w:val="00E576AE"/>
    <w:rsid w:val="00E64702"/>
    <w:rsid w:val="00E7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3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5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08B"/>
  </w:style>
  <w:style w:type="paragraph" w:styleId="Footer">
    <w:name w:val="footer"/>
    <w:basedOn w:val="Normal"/>
    <w:link w:val="FooterChar"/>
    <w:uiPriority w:val="99"/>
    <w:unhideWhenUsed/>
    <w:rsid w:val="00E75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08B"/>
  </w:style>
  <w:style w:type="table" w:styleId="TableGrid">
    <w:name w:val="Table Grid"/>
    <w:basedOn w:val="TableNormal"/>
    <w:uiPriority w:val="59"/>
    <w:rsid w:val="00DE6E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31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2021-09-11T17:19:00Z</dcterms:created>
  <dcterms:modified xsi:type="dcterms:W3CDTF">2021-10-24T16:07:00Z</dcterms:modified>
</cp:coreProperties>
</file>