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BE" w:rsidRDefault="00847EC2" w:rsidP="00847EC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47EC2">
        <w:rPr>
          <w:rFonts w:ascii="Arial" w:hAnsi="Arial" w:cs="Arial"/>
          <w:b/>
          <w:sz w:val="28"/>
          <w:szCs w:val="28"/>
          <w:lang w:val="en-US"/>
        </w:rPr>
        <w:t>RELATIVE PRONOUNS</w:t>
      </w:r>
    </w:p>
    <w:p w:rsidR="00847EC2" w:rsidRDefault="00847EC2" w:rsidP="00847EC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who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– whom – which – whose – that</w:t>
      </w:r>
    </w:p>
    <w:tbl>
      <w:tblPr>
        <w:tblStyle w:val="TableGrid"/>
        <w:tblW w:w="0" w:type="auto"/>
        <w:tblLook w:val="04A0"/>
      </w:tblPr>
      <w:tblGrid>
        <w:gridCol w:w="4148"/>
        <w:gridCol w:w="4148"/>
      </w:tblGrid>
      <w:tr w:rsidR="00847EC2" w:rsidTr="00847EC2">
        <w:tc>
          <w:tcPr>
            <w:tcW w:w="4148" w:type="dxa"/>
          </w:tcPr>
          <w:p w:rsidR="00847EC2" w:rsidRDefault="00847EC2" w:rsidP="00847E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For people</w:t>
            </w:r>
          </w:p>
        </w:tc>
        <w:tc>
          <w:tcPr>
            <w:tcW w:w="4148" w:type="dxa"/>
          </w:tcPr>
          <w:p w:rsidR="00847EC2" w:rsidRDefault="00847EC2" w:rsidP="00847E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47EC2" w:rsidRPr="008653C0" w:rsidTr="0044414D">
        <w:tc>
          <w:tcPr>
            <w:tcW w:w="4148" w:type="dxa"/>
            <w:vAlign w:val="center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 / that</w:t>
            </w:r>
          </w:p>
        </w:tc>
        <w:tc>
          <w:tcPr>
            <w:tcW w:w="4148" w:type="dxa"/>
            <w:vAlign w:val="center"/>
          </w:tcPr>
          <w:p w:rsid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man </w:t>
            </w:r>
            <w:r w:rsidRPr="00847EC2">
              <w:rPr>
                <w:rFonts w:ascii="Arial" w:hAnsi="Arial" w:cs="Arial"/>
                <w:b/>
                <w:sz w:val="24"/>
                <w:szCs w:val="24"/>
                <w:lang w:val="en-US"/>
              </w:rPr>
              <w:t>who / that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visited us yesterday lives next door (refers to the subject)</w:t>
            </w:r>
          </w:p>
          <w:p w:rsidR="0044414D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414D" w:rsidRPr="00847EC2" w:rsidRDefault="0044414D" w:rsidP="0044414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girl (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who / that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 we saw last night works in a book shop (formal – refers to the object and can be omitted)</w:t>
            </w:r>
          </w:p>
        </w:tc>
      </w:tr>
      <w:tr w:rsidR="00847EC2" w:rsidRPr="008653C0" w:rsidTr="0044414D">
        <w:tc>
          <w:tcPr>
            <w:tcW w:w="4148" w:type="dxa"/>
            <w:vAlign w:val="center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847EC2">
              <w:rPr>
                <w:rFonts w:ascii="Arial" w:hAnsi="Arial" w:cs="Arial"/>
                <w:sz w:val="24"/>
                <w:szCs w:val="24"/>
                <w:lang w:val="en-US"/>
              </w:rPr>
              <w:t>hom / that</w:t>
            </w:r>
          </w:p>
        </w:tc>
        <w:tc>
          <w:tcPr>
            <w:tcW w:w="4148" w:type="dxa"/>
            <w:vAlign w:val="center"/>
          </w:tcPr>
          <w:p w:rsidR="0044414D" w:rsidRDefault="0044414D" w:rsidP="0044414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414D" w:rsidRPr="00847EC2" w:rsidRDefault="00847EC2" w:rsidP="0044414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girl</w:t>
            </w:r>
            <w:r w:rsidR="0044414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whom / that</w:t>
            </w:r>
            <w:r w:rsidR="0044414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we saw last night works in a book shop</w:t>
            </w:r>
            <w:r w:rsidR="0044414D">
              <w:rPr>
                <w:rFonts w:ascii="Arial" w:hAnsi="Arial" w:cs="Arial"/>
                <w:sz w:val="24"/>
                <w:szCs w:val="24"/>
                <w:lang w:val="en-US"/>
              </w:rPr>
              <w:t xml:space="preserve"> (common – refers to the object and can be omitted)</w:t>
            </w:r>
          </w:p>
        </w:tc>
      </w:tr>
      <w:tr w:rsidR="00847EC2" w:rsidRPr="008653C0" w:rsidTr="0044414D">
        <w:tc>
          <w:tcPr>
            <w:tcW w:w="4148" w:type="dxa"/>
            <w:vAlign w:val="center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whose</w:t>
            </w:r>
          </w:p>
        </w:tc>
        <w:tc>
          <w:tcPr>
            <w:tcW w:w="4148" w:type="dxa"/>
            <w:vAlign w:val="center"/>
          </w:tcPr>
          <w:p w:rsidR="0044414D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414D" w:rsidRPr="00847EC2" w:rsidRDefault="0044414D" w:rsidP="0044414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man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whose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car we washed is a doctor</w:t>
            </w:r>
          </w:p>
        </w:tc>
      </w:tr>
      <w:tr w:rsidR="00847EC2" w:rsidTr="00847EC2">
        <w:tc>
          <w:tcPr>
            <w:tcW w:w="4148" w:type="dxa"/>
          </w:tcPr>
          <w:p w:rsidR="00847EC2" w:rsidRDefault="00847EC2" w:rsidP="00847E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For animals &amp; things</w:t>
            </w:r>
          </w:p>
        </w:tc>
        <w:tc>
          <w:tcPr>
            <w:tcW w:w="4148" w:type="dxa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47EC2" w:rsidRPr="008653C0" w:rsidTr="0044414D">
        <w:tc>
          <w:tcPr>
            <w:tcW w:w="4148" w:type="dxa"/>
            <w:vAlign w:val="center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which / that</w:t>
            </w:r>
          </w:p>
        </w:tc>
        <w:tc>
          <w:tcPr>
            <w:tcW w:w="4148" w:type="dxa"/>
          </w:tcPr>
          <w:p w:rsidR="0044414D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47EC2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That is the house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which /  that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caught fire yesterday (refers to the subject)</w:t>
            </w:r>
          </w:p>
          <w:p w:rsidR="0044414D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414D" w:rsidRPr="00847EC2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That is the film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(which / that)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 was telling you about (refers to the object and can be omitted)</w:t>
            </w:r>
          </w:p>
        </w:tc>
      </w:tr>
      <w:tr w:rsidR="00847EC2" w:rsidRPr="008653C0" w:rsidTr="0044414D">
        <w:tc>
          <w:tcPr>
            <w:tcW w:w="4148" w:type="dxa"/>
            <w:vAlign w:val="center"/>
          </w:tcPr>
          <w:p w:rsidR="00847EC2" w:rsidRPr="00847EC2" w:rsidRDefault="00847EC2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EC2">
              <w:rPr>
                <w:rFonts w:ascii="Arial" w:hAnsi="Arial" w:cs="Arial"/>
                <w:sz w:val="24"/>
                <w:szCs w:val="24"/>
                <w:lang w:val="en-US"/>
              </w:rPr>
              <w:t xml:space="preserve">whose </w:t>
            </w:r>
          </w:p>
        </w:tc>
        <w:tc>
          <w:tcPr>
            <w:tcW w:w="4148" w:type="dxa"/>
          </w:tcPr>
          <w:p w:rsidR="0044414D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47EC2" w:rsidRPr="00847EC2" w:rsidRDefault="0044414D" w:rsidP="00847E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the dog </w:t>
            </w:r>
            <w:r w:rsidRPr="0044414D">
              <w:rPr>
                <w:rFonts w:ascii="Arial" w:hAnsi="Arial" w:cs="Arial"/>
                <w:b/>
                <w:sz w:val="24"/>
                <w:szCs w:val="24"/>
                <w:lang w:val="en-US"/>
              </w:rPr>
              <w:t>whose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boss takes him for a walk every morning.</w:t>
            </w:r>
          </w:p>
        </w:tc>
      </w:tr>
    </w:tbl>
    <w:p w:rsidR="00847EC2" w:rsidRDefault="00847EC2" w:rsidP="00847EC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6668C" w:rsidRDefault="0046668C" w:rsidP="0046668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RELATIVE ADVERBS</w:t>
      </w:r>
    </w:p>
    <w:p w:rsidR="0046668C" w:rsidRDefault="0046668C" w:rsidP="0046668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when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– where – why</w:t>
      </w:r>
    </w:p>
    <w:tbl>
      <w:tblPr>
        <w:tblStyle w:val="TableGrid"/>
        <w:tblW w:w="0" w:type="auto"/>
        <w:tblLook w:val="04A0"/>
      </w:tblPr>
      <w:tblGrid>
        <w:gridCol w:w="2765"/>
        <w:gridCol w:w="2765"/>
        <w:gridCol w:w="2766"/>
      </w:tblGrid>
      <w:tr w:rsidR="006D5016" w:rsidRPr="008653C0" w:rsidTr="006D5016">
        <w:tc>
          <w:tcPr>
            <w:tcW w:w="2765" w:type="dxa"/>
            <w:vAlign w:val="center"/>
          </w:tcPr>
          <w:p w:rsidR="006D5016" w:rsidRPr="006D5016" w:rsidRDefault="006D5016" w:rsidP="004666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016">
              <w:rPr>
                <w:rFonts w:ascii="Arial" w:hAnsi="Arial" w:cs="Arial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765" w:type="dxa"/>
            <w:vAlign w:val="center"/>
          </w:tcPr>
          <w:p w:rsidR="006D5016" w:rsidRDefault="006D5016" w:rsidP="006D50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016">
              <w:rPr>
                <w:rFonts w:ascii="Arial" w:hAnsi="Arial" w:cs="Arial"/>
                <w:b/>
                <w:sz w:val="24"/>
                <w:szCs w:val="24"/>
                <w:lang w:val="en-US"/>
              </w:rPr>
              <w:t>when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(= in/on which)</w:t>
            </w:r>
          </w:p>
        </w:tc>
        <w:tc>
          <w:tcPr>
            <w:tcW w:w="2766" w:type="dxa"/>
          </w:tcPr>
          <w:p w:rsidR="006D5016" w:rsidRDefault="006D5016" w:rsidP="0046668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That’s the summer </w:t>
            </w:r>
            <w:r w:rsidRPr="006D5016">
              <w:rPr>
                <w:rFonts w:ascii="Arial" w:hAnsi="Arial" w:cs="Arial"/>
                <w:b/>
                <w:sz w:val="24"/>
                <w:szCs w:val="24"/>
                <w:lang w:val="en-US"/>
              </w:rPr>
              <w:t>when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it rained every day</w:t>
            </w:r>
          </w:p>
        </w:tc>
      </w:tr>
      <w:tr w:rsidR="006D5016" w:rsidRPr="008653C0" w:rsidTr="006D5016">
        <w:tc>
          <w:tcPr>
            <w:tcW w:w="2765" w:type="dxa"/>
            <w:vAlign w:val="center"/>
          </w:tcPr>
          <w:p w:rsidR="006D5016" w:rsidRPr="006D5016" w:rsidRDefault="006D5016" w:rsidP="004666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765" w:type="dxa"/>
            <w:vAlign w:val="center"/>
          </w:tcPr>
          <w:p w:rsidR="006D5016" w:rsidRDefault="006D5016" w:rsidP="006D50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016">
              <w:rPr>
                <w:rFonts w:ascii="Arial" w:hAnsi="Arial" w:cs="Arial"/>
                <w:b/>
                <w:sz w:val="24"/>
                <w:szCs w:val="24"/>
                <w:lang w:val="en-US"/>
              </w:rPr>
              <w:t>where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(= in / on / at / to which</w:t>
            </w:r>
          </w:p>
        </w:tc>
        <w:tc>
          <w:tcPr>
            <w:tcW w:w="2766" w:type="dxa"/>
          </w:tcPr>
          <w:p w:rsidR="006D5016" w:rsidRDefault="006D5016" w:rsidP="0046668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That’s the hotel </w:t>
            </w:r>
            <w:r w:rsidRPr="006D5016">
              <w:rPr>
                <w:rFonts w:ascii="Arial" w:hAnsi="Arial" w:cs="Arial"/>
                <w:b/>
                <w:sz w:val="24"/>
                <w:szCs w:val="24"/>
                <w:lang w:val="en-US"/>
              </w:rPr>
              <w:t>where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we stayed</w:t>
            </w:r>
          </w:p>
        </w:tc>
      </w:tr>
      <w:tr w:rsidR="006D5016" w:rsidRPr="008653C0" w:rsidTr="006D5016">
        <w:tc>
          <w:tcPr>
            <w:tcW w:w="2765" w:type="dxa"/>
            <w:vAlign w:val="center"/>
          </w:tcPr>
          <w:p w:rsidR="006D5016" w:rsidRPr="006D5016" w:rsidRDefault="006D5016" w:rsidP="004666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</w:t>
            </w:r>
          </w:p>
        </w:tc>
        <w:tc>
          <w:tcPr>
            <w:tcW w:w="2765" w:type="dxa"/>
            <w:vAlign w:val="center"/>
          </w:tcPr>
          <w:p w:rsidR="006D5016" w:rsidRDefault="006D5016" w:rsidP="0046668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53C0">
              <w:rPr>
                <w:rFonts w:ascii="Arial" w:hAnsi="Arial" w:cs="Arial"/>
                <w:b/>
                <w:sz w:val="24"/>
                <w:szCs w:val="24"/>
                <w:lang w:val="en-US"/>
              </w:rPr>
              <w:t>why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(= for which)</w:t>
            </w:r>
          </w:p>
        </w:tc>
        <w:tc>
          <w:tcPr>
            <w:tcW w:w="2766" w:type="dxa"/>
          </w:tcPr>
          <w:p w:rsidR="006D5016" w:rsidRDefault="006D5016" w:rsidP="0046668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Can you </w:t>
            </w:r>
            <w:bookmarkStart w:id="0" w:name="_GoBack"/>
            <w:bookmarkEnd w:id="0"/>
            <w:r w:rsidR="008653C0">
              <w:rPr>
                <w:rFonts w:ascii="Arial" w:hAnsi="Arial" w:cs="Arial"/>
                <w:sz w:val="24"/>
                <w:szCs w:val="24"/>
                <w:lang w:val="en-US"/>
              </w:rPr>
              <w:t xml:space="preserve">tell me the reason </w:t>
            </w:r>
            <w:r w:rsidR="008653C0" w:rsidRPr="008653C0">
              <w:rPr>
                <w:rFonts w:ascii="Arial" w:hAnsi="Arial" w:cs="Arial"/>
                <w:b/>
                <w:sz w:val="24"/>
                <w:szCs w:val="24"/>
                <w:lang w:val="en-US"/>
              </w:rPr>
              <w:t>(why)</w:t>
            </w:r>
            <w:r w:rsidR="008653C0">
              <w:rPr>
                <w:rFonts w:ascii="Arial" w:hAnsi="Arial" w:cs="Arial"/>
                <w:sz w:val="24"/>
                <w:szCs w:val="24"/>
                <w:lang w:val="en-US"/>
              </w:rPr>
              <w:t xml:space="preserve"> he lied to me?</w:t>
            </w:r>
          </w:p>
        </w:tc>
      </w:tr>
    </w:tbl>
    <w:p w:rsidR="0046668C" w:rsidRDefault="0046668C" w:rsidP="0046668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653C0" w:rsidRDefault="008653C0" w:rsidP="0046668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653C0" w:rsidRDefault="008653C0" w:rsidP="0046668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641CE" w:rsidRDefault="008653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A. </w:t>
      </w:r>
      <w:r>
        <w:rPr>
          <w:rFonts w:ascii="Arial" w:hAnsi="Arial" w:cs="Arial"/>
          <w:sz w:val="24"/>
          <w:szCs w:val="24"/>
          <w:lang w:val="en-US"/>
        </w:rPr>
        <w:t xml:space="preserve"> Join the sentences using the relative pronoun in the parentheses.</w:t>
      </w:r>
      <w:r w:rsidR="006641CE">
        <w:rPr>
          <w:rFonts w:ascii="Arial" w:hAnsi="Arial" w:cs="Arial"/>
          <w:sz w:val="24"/>
          <w:szCs w:val="24"/>
          <w:lang w:val="en-US"/>
        </w:rPr>
        <w:t xml:space="preserve"> In which     </w:t>
      </w:r>
    </w:p>
    <w:p w:rsidR="008653C0" w:rsidRDefault="006641CE" w:rsidP="006641C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of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sentences can you also use </w:t>
      </w:r>
      <w:r w:rsidRPr="006641CE">
        <w:rPr>
          <w:rFonts w:ascii="Arial" w:hAnsi="Arial" w:cs="Arial"/>
          <w:b/>
          <w:sz w:val="24"/>
          <w:szCs w:val="24"/>
          <w:lang w:val="en-US"/>
        </w:rPr>
        <w:t>that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653C0" w:rsidRDefault="008653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is the book. I was</w:t>
      </w:r>
      <w:r w:rsidR="006641CE">
        <w:rPr>
          <w:rFonts w:ascii="Arial" w:hAnsi="Arial" w:cs="Arial"/>
          <w:sz w:val="24"/>
          <w:szCs w:val="24"/>
          <w:lang w:val="en-US"/>
        </w:rPr>
        <w:t xml:space="preserve"> telling you about. (</w:t>
      </w:r>
      <w:proofErr w:type="gramStart"/>
      <w:r w:rsidR="006641CE">
        <w:rPr>
          <w:rFonts w:ascii="Arial" w:hAnsi="Arial" w:cs="Arial"/>
          <w:sz w:val="24"/>
          <w:szCs w:val="24"/>
          <w:lang w:val="en-US"/>
        </w:rPr>
        <w:t>which</w:t>
      </w:r>
      <w:proofErr w:type="gramEnd"/>
      <w:r w:rsidR="006641CE">
        <w:rPr>
          <w:rFonts w:ascii="Arial" w:hAnsi="Arial" w:cs="Arial"/>
          <w:sz w:val="24"/>
          <w:szCs w:val="24"/>
          <w:lang w:val="en-US"/>
        </w:rPr>
        <w:t>)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That is the book </w:t>
      </w:r>
      <w:r w:rsidRPr="006641CE">
        <w:rPr>
          <w:rFonts w:ascii="Arial" w:hAnsi="Arial" w:cs="Arial"/>
          <w:b/>
          <w:sz w:val="24"/>
          <w:szCs w:val="24"/>
          <w:lang w:val="en-US"/>
        </w:rPr>
        <w:t>which</w:t>
      </w:r>
      <w:r>
        <w:rPr>
          <w:rFonts w:ascii="Arial" w:hAnsi="Arial" w:cs="Arial"/>
          <w:b/>
          <w:sz w:val="24"/>
          <w:szCs w:val="24"/>
          <w:lang w:val="en-US"/>
        </w:rPr>
        <w:t xml:space="preserve"> / that</w:t>
      </w:r>
      <w:r>
        <w:rPr>
          <w:rFonts w:ascii="Arial" w:hAnsi="Arial" w:cs="Arial"/>
          <w:sz w:val="24"/>
          <w:szCs w:val="24"/>
          <w:lang w:val="en-US"/>
        </w:rPr>
        <w:t xml:space="preserve"> I was telling you about.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Don Quixote was a man. He liked adventures.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who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Sherlock Holmes was a detective. He solved mysteries.</w:t>
      </w:r>
    </w:p>
    <w:p w:rsidR="006641CE" w:rsidRDefault="006641CE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Jane Eyre was a woman. Her childhood was very unhappy.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whose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Nautilus was a submarine. It travelled underwater.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which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 Dr Jekyll was a man. He was changing into a monster.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who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6. I read a book last week. It was very interesting.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which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………………………………………………………………………………………</w:t>
      </w:r>
    </w:p>
    <w:p w:rsidR="00281A86" w:rsidRDefault="00281A86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800654">
        <w:rPr>
          <w:rFonts w:ascii="Arial" w:hAnsi="Arial" w:cs="Arial"/>
          <w:b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 xml:space="preserve">. Join the sentences using </w:t>
      </w:r>
      <w:r w:rsidRPr="00800654">
        <w:rPr>
          <w:rFonts w:ascii="Arial" w:hAnsi="Arial" w:cs="Arial"/>
          <w:b/>
          <w:sz w:val="24"/>
          <w:szCs w:val="24"/>
          <w:lang w:val="en-US"/>
        </w:rPr>
        <w:t>who, which, when, where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Pr="00800654">
        <w:rPr>
          <w:rFonts w:ascii="Arial" w:hAnsi="Arial" w:cs="Arial"/>
          <w:b/>
          <w:sz w:val="24"/>
          <w:szCs w:val="24"/>
          <w:lang w:val="en-US"/>
        </w:rPr>
        <w:t>whose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0. She’s the girl. She works in the library.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She’s the girl who works in the library.</w:t>
      </w: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00654" w:rsidRDefault="00800654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Corfu is an island. It has many beautiful beaches.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Here’s the alarm clock. I bought it yesterday.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I’ve spoken to John. His house was burgled last Monday.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4.That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is the hospital. I was born there.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 That was the summer. I met my wife then.</w:t>
      </w: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281A86" w:rsidRDefault="00281A86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A55B2" w:rsidRDefault="00AA55B2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6.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is Fiona Webb. She is a famous dancer.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………………………………………………………………………………………</w:t>
      </w:r>
    </w:p>
    <w:p w:rsidR="00281A86" w:rsidRDefault="00281A86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 France is the country. The best wine is produced there.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That’s the lady. Her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jewellery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was stolen.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 This is the new student. He came yesterday.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……………………………………………………………………………………….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 August is the month. Most people go on holiday then.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..…………………………………………………………………………………......</w:t>
      </w:r>
    </w:p>
    <w:p w:rsidR="00281A86" w:rsidRDefault="00281A86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E746F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C19C0">
        <w:rPr>
          <w:rFonts w:ascii="Arial" w:hAnsi="Arial" w:cs="Arial"/>
          <w:b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. Fin in the blanks with </w:t>
      </w:r>
      <w:r w:rsidRPr="00DC19C0">
        <w:rPr>
          <w:rFonts w:ascii="Arial" w:hAnsi="Arial" w:cs="Arial"/>
          <w:b/>
          <w:sz w:val="24"/>
          <w:szCs w:val="24"/>
          <w:lang w:val="en-US"/>
        </w:rPr>
        <w:t>who, which, whose, where, when</w:t>
      </w:r>
      <w:r>
        <w:rPr>
          <w:rFonts w:ascii="Arial" w:hAnsi="Arial" w:cs="Arial"/>
          <w:sz w:val="24"/>
          <w:szCs w:val="24"/>
          <w:lang w:val="en-US"/>
        </w:rPr>
        <w:t xml:space="preserve"> or </w:t>
      </w:r>
      <w:r w:rsidRPr="00DC19C0">
        <w:rPr>
          <w:rFonts w:ascii="Arial" w:hAnsi="Arial" w:cs="Arial"/>
          <w:b/>
          <w:sz w:val="24"/>
          <w:szCs w:val="24"/>
          <w:lang w:val="en-US"/>
        </w:rPr>
        <w:t>why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3E746F" w:rsidRDefault="003E746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E746F" w:rsidRDefault="003E746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E746F" w:rsidRDefault="003E746F" w:rsidP="003E746F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2371725" cy="2838450"/>
            <wp:effectExtent l="19050" t="0" r="9525" b="0"/>
            <wp:wrapSquare wrapText="bothSides"/>
            <wp:docPr id="1" name="Picture 1" descr="Transportation &amp; Parking | Campus Housing | University of Water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ation &amp; Parking | Campus Housing | University of Waterl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062" r="15302" b="3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Dear Mum and Dad,</w:t>
      </w: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C19C0" w:rsidRDefault="00DC19C0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Hi! Well, here’s my news. The day (0)…</w:t>
      </w:r>
      <w:r w:rsidRPr="00DC19C0">
        <w:rPr>
          <w:rFonts w:ascii="Arial" w:hAnsi="Arial" w:cs="Arial"/>
          <w:b/>
          <w:sz w:val="24"/>
          <w:szCs w:val="24"/>
          <w:lang w:val="en-US"/>
        </w:rPr>
        <w:t>when</w:t>
      </w:r>
      <w:r>
        <w:rPr>
          <w:rFonts w:ascii="Arial" w:hAnsi="Arial" w:cs="Arial"/>
          <w:sz w:val="24"/>
          <w:szCs w:val="24"/>
          <w:lang w:val="en-US"/>
        </w:rPr>
        <w:t>… I arrived I felt very lonely. I am very happy now though, because the college (1)………………. I am studying has a computer course. On Wednesday the boy</w:t>
      </w:r>
      <w:r w:rsidR="00D21BAF">
        <w:rPr>
          <w:rFonts w:ascii="Arial" w:hAnsi="Arial" w:cs="Arial"/>
          <w:sz w:val="24"/>
          <w:szCs w:val="24"/>
          <w:lang w:val="en-US"/>
        </w:rPr>
        <w:t xml:space="preserve"> (2) ………………. room I share had a party. It was great fun! Thursday was good, too. The professor (3) ……………… teaches us Biology forgo to come so we had some free time! Friday wasn’t so great. I missed a lecture. The reason (4) …………</w:t>
      </w:r>
    </w:p>
    <w:p w:rsidR="00D21BAF" w:rsidRDefault="00D21BA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missed it was that I was ill in bed. The photograph (5)…………………. I’m sending you was taken on that day (6) ……………….. I arrived, while I was waiting for the bus. I’ll have to catch up on my work, so I must go now!</w:t>
      </w:r>
    </w:p>
    <w:p w:rsidR="00D21BAF" w:rsidRDefault="00D21BA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soon.</w:t>
      </w:r>
    </w:p>
    <w:p w:rsidR="00D21BAF" w:rsidRDefault="00D21BA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21BAF" w:rsidRDefault="00D21BA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Love, </w:t>
      </w:r>
    </w:p>
    <w:p w:rsidR="00D21BAF" w:rsidRPr="008653C0" w:rsidRDefault="00D21BAF" w:rsidP="006641C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Matthew </w:t>
      </w:r>
    </w:p>
    <w:sectPr w:rsidR="00D21BAF" w:rsidRPr="008653C0" w:rsidSect="00D97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EC2"/>
    <w:rsid w:val="00281A86"/>
    <w:rsid w:val="00370FBE"/>
    <w:rsid w:val="003E746F"/>
    <w:rsid w:val="0044414D"/>
    <w:rsid w:val="0046668C"/>
    <w:rsid w:val="006641CE"/>
    <w:rsid w:val="006D5016"/>
    <w:rsid w:val="00800654"/>
    <w:rsid w:val="00847EC2"/>
    <w:rsid w:val="008653C0"/>
    <w:rsid w:val="00AA55B2"/>
    <w:rsid w:val="00D21BAF"/>
    <w:rsid w:val="00D97A25"/>
    <w:rsid w:val="00DC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7</cp:revision>
  <dcterms:created xsi:type="dcterms:W3CDTF">2022-03-18T08:19:00Z</dcterms:created>
  <dcterms:modified xsi:type="dcterms:W3CDTF">2022-03-20T09:40:00Z</dcterms:modified>
</cp:coreProperties>
</file>