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14ED9" w14:textId="175E2386" w:rsidR="00B47E72" w:rsidRDefault="00751FAC">
      <w:r>
        <w:t>Πληροφορίες για την ενότητα :</w:t>
      </w:r>
    </w:p>
    <w:p w14:paraId="58C2AAFC" w14:textId="552213CB" w:rsidR="00751FAC" w:rsidRPr="00751FAC" w:rsidRDefault="00751FAC">
      <w:r>
        <w:t xml:space="preserve">Τα παιδιά μέσα από την βιωματική εκμάθηση των χρωμάτων θα συνδέσουν τα χρώματα με αντικείμενα που χρησιμοποιούν καθημερινά. Επίσης θα αναπτύξουν την φαντασία και δημιουργικότητά τους καθώς θα πρέπει να σχεδιάσουν όπως το καθένα μπορεί ένα αντικείμενο.   </w:t>
      </w:r>
    </w:p>
    <w:p w14:paraId="04F92DA6" w14:textId="156B1634" w:rsidR="00CA3645" w:rsidRPr="00751FAC" w:rsidRDefault="00CA3645"/>
    <w:p w14:paraId="62FB1D29" w14:textId="77777777" w:rsidR="00B47E72" w:rsidRPr="00751FAC" w:rsidRDefault="00B47E72"/>
    <w:sectPr w:rsidR="00B47E72" w:rsidRPr="00751F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E72"/>
    <w:rsid w:val="001366A1"/>
    <w:rsid w:val="00233E23"/>
    <w:rsid w:val="00245D02"/>
    <w:rsid w:val="00751FAC"/>
    <w:rsid w:val="00B47E72"/>
    <w:rsid w:val="00CA36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4D95"/>
  <w15:chartTrackingRefBased/>
  <w15:docId w15:val="{BE1C4EE5-4B50-4FBF-938F-1929EE67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44</Words>
  <Characters>243</Characters>
  <Application>Microsoft Office Word</Application>
  <DocSecurity>0</DocSecurity>
  <Lines>2</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Νανσυ Girl</dc:creator>
  <cp:keywords/>
  <dc:description/>
  <cp:lastModifiedBy>Νανσυ Girl</cp:lastModifiedBy>
  <cp:revision>1</cp:revision>
  <dcterms:created xsi:type="dcterms:W3CDTF">2024-10-29T19:25:00Z</dcterms:created>
  <dcterms:modified xsi:type="dcterms:W3CDTF">2024-11-16T13:14:00Z</dcterms:modified>
</cp:coreProperties>
</file>