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F7C" w:rsidRDefault="00C52B31" w:rsidP="00297917">
      <w:pPr>
        <w:ind w:left="-540" w:right="-180"/>
        <w:jc w:val="center"/>
        <w:rPr>
          <w:b/>
          <w:sz w:val="28"/>
          <w:szCs w:val="28"/>
        </w:rPr>
      </w:pPr>
      <w:r>
        <w:rPr>
          <w:b/>
          <w:sz w:val="28"/>
          <w:szCs w:val="28"/>
        </w:rPr>
        <w:t>ΜΗΧΑΝΙΚΑ  ΚΥΜΑΤΑ</w:t>
      </w:r>
    </w:p>
    <w:p w:rsidR="00C52B31" w:rsidRPr="00AB4B26" w:rsidRDefault="00C52B31" w:rsidP="001601DE">
      <w:pPr>
        <w:ind w:left="-540" w:right="-540"/>
        <w:jc w:val="both"/>
        <w:rPr>
          <w:b/>
          <w:sz w:val="28"/>
          <w:szCs w:val="28"/>
        </w:rPr>
      </w:pPr>
      <w:r w:rsidRPr="00AB4B26">
        <w:rPr>
          <w:b/>
          <w:sz w:val="28"/>
          <w:szCs w:val="28"/>
        </w:rPr>
        <w:t>1</w:t>
      </w:r>
      <w:r w:rsidRPr="00AB4B26">
        <w:rPr>
          <w:b/>
          <w:sz w:val="28"/>
          <w:szCs w:val="28"/>
          <w:vertAlign w:val="superscript"/>
        </w:rPr>
        <w:t>ο</w:t>
      </w:r>
      <w:r w:rsidRPr="00AB4B26">
        <w:rPr>
          <w:b/>
          <w:sz w:val="28"/>
          <w:szCs w:val="28"/>
        </w:rPr>
        <w:t xml:space="preserve"> </w:t>
      </w:r>
      <w:r w:rsidR="00D93C60" w:rsidRPr="00AB4B26">
        <w:rPr>
          <w:b/>
          <w:sz w:val="28"/>
          <w:szCs w:val="28"/>
        </w:rPr>
        <w:t>ΘΕΜΑ</w:t>
      </w:r>
    </w:p>
    <w:p w:rsidR="00C52B31" w:rsidRDefault="00C52B31" w:rsidP="001601DE">
      <w:pPr>
        <w:ind w:left="-540" w:right="-540"/>
        <w:jc w:val="both"/>
        <w:rPr>
          <w:b/>
          <w:i/>
        </w:rPr>
      </w:pPr>
      <w:r>
        <w:rPr>
          <w:b/>
        </w:rPr>
        <w:t xml:space="preserve">Α.   </w:t>
      </w:r>
      <w:r>
        <w:rPr>
          <w:b/>
          <w:i/>
        </w:rPr>
        <w:t>Ερωτήσεις πολλαπλής επιλογής</w:t>
      </w:r>
    </w:p>
    <w:p w:rsidR="00C52B31" w:rsidRDefault="00C52B31" w:rsidP="001601DE">
      <w:pPr>
        <w:ind w:left="-540" w:right="-540"/>
        <w:jc w:val="both"/>
        <w:rPr>
          <w:b/>
        </w:rPr>
      </w:pPr>
    </w:p>
    <w:p w:rsidR="0001652A" w:rsidRPr="00A30033" w:rsidRDefault="0001652A" w:rsidP="001601DE">
      <w:pPr>
        <w:ind w:left="-540" w:right="-540"/>
        <w:jc w:val="both"/>
      </w:pPr>
      <w:r>
        <w:rPr>
          <w:b/>
          <w:bCs/>
        </w:rPr>
        <w:t xml:space="preserve">1.  </w:t>
      </w:r>
      <w:r w:rsidR="0054031B" w:rsidRPr="00A30033">
        <w:rPr>
          <w:i/>
        </w:rPr>
        <w:t>Το μήκος κύματος δύο κυμάτων που συμβάλλουν και δημιουρ</w:t>
      </w:r>
      <w:r w:rsidR="00636D16">
        <w:rPr>
          <w:i/>
        </w:rPr>
        <w:t xml:space="preserve">γούν στάσιμο κύμα είναι λ. </w:t>
      </w:r>
      <w:r w:rsidR="0054031B" w:rsidRPr="00A30033">
        <w:rPr>
          <w:i/>
        </w:rPr>
        <w:t>Η απόσταση μ</w:t>
      </w:r>
      <w:r w:rsidRPr="00A30033">
        <w:rPr>
          <w:i/>
        </w:rPr>
        <w:t xml:space="preserve">εταξύ </w:t>
      </w:r>
      <w:r w:rsidR="0054031B" w:rsidRPr="00A30033">
        <w:rPr>
          <w:i/>
        </w:rPr>
        <w:t>δύο διαδοχικών δεσμών του στάσιμου κύμ</w:t>
      </w:r>
      <w:r w:rsidRPr="00A30033">
        <w:rPr>
          <w:i/>
        </w:rPr>
        <w:t>ατος θα είναι</w:t>
      </w:r>
    </w:p>
    <w:p w:rsidR="0001652A" w:rsidRDefault="0001652A" w:rsidP="001601DE">
      <w:pPr>
        <w:ind w:left="-540" w:right="-540"/>
      </w:pPr>
      <w:r w:rsidRPr="005F124C">
        <w:rPr>
          <w:b/>
        </w:rPr>
        <w:t>α.</w:t>
      </w:r>
      <w:r>
        <w:t xml:space="preserve"> </w:t>
      </w:r>
      <w:r w:rsidR="00A30033" w:rsidRPr="00831A25">
        <w:t xml:space="preserve"> </w:t>
      </w:r>
      <w:r w:rsidRPr="00A30033">
        <w:rPr>
          <w:i/>
        </w:rPr>
        <w:t>λ</w:t>
      </w:r>
      <w:r w:rsidR="00472171" w:rsidRPr="00472171">
        <w:t>.</w:t>
      </w:r>
      <w:r>
        <w:t xml:space="preserve">                               </w:t>
      </w:r>
      <w:r w:rsidRPr="005F124C">
        <w:rPr>
          <w:b/>
        </w:rPr>
        <w:t>β.</w:t>
      </w:r>
      <w:r w:rsidR="00A30033">
        <w:t xml:space="preserve"> </w:t>
      </w:r>
      <w:r w:rsidR="00A30033" w:rsidRPr="00831A25">
        <w:t xml:space="preserve"> </w:t>
      </w:r>
      <w:r w:rsidR="001A4249" w:rsidRPr="00A30033">
        <w:rPr>
          <w:noProof/>
          <w:position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 style="width:12pt;height:31pt;mso-width-percent:0;mso-height-percent:0;mso-width-percent:0;mso-height-percent:0" o:ole="">
            <v:imagedata r:id="rId7" o:title=""/>
          </v:shape>
          <o:OLEObject Type="Embed" ProgID="Equation.3" ShapeID="_x0000_i1107" DrawAspect="Content" ObjectID="_1764800070" r:id="rId8"/>
        </w:object>
      </w:r>
      <w:r w:rsidR="00472171" w:rsidRPr="00472171">
        <w:t>.</w:t>
      </w:r>
      <w:r>
        <w:t xml:space="preserve">                           </w:t>
      </w:r>
      <w:r w:rsidRPr="005F124C">
        <w:rPr>
          <w:b/>
        </w:rPr>
        <w:t>γ.</w:t>
      </w:r>
      <w:r>
        <w:t xml:space="preserve"> </w:t>
      </w:r>
      <w:r w:rsidR="00A30033" w:rsidRPr="00831A25">
        <w:t xml:space="preserve"> </w:t>
      </w:r>
      <w:r>
        <w:t>2</w:t>
      </w:r>
      <w:r w:rsidRPr="00A30033">
        <w:rPr>
          <w:i/>
        </w:rPr>
        <w:t>λ</w:t>
      </w:r>
      <w:r w:rsidR="00472171" w:rsidRPr="00472171">
        <w:t>.</w:t>
      </w:r>
      <w:r>
        <w:t xml:space="preserve">                            </w:t>
      </w:r>
      <w:r w:rsidRPr="005F124C">
        <w:rPr>
          <w:b/>
        </w:rPr>
        <w:t>δ.</w:t>
      </w:r>
      <w:r w:rsidR="00A30033" w:rsidRPr="00831A25">
        <w:rPr>
          <w:b/>
        </w:rPr>
        <w:t xml:space="preserve"> </w:t>
      </w:r>
      <w:r w:rsidR="00A30033">
        <w:t xml:space="preserve"> </w:t>
      </w:r>
      <w:r w:rsidR="001A4249" w:rsidRPr="00A30033">
        <w:rPr>
          <w:noProof/>
          <w:position w:val="-22"/>
        </w:rPr>
        <w:object w:dxaOrig="240" w:dyaOrig="620">
          <v:shape id="_x0000_i1106" type="#_x0000_t75" alt="" style="width:12pt;height:31pt;mso-width-percent:0;mso-height-percent:0;mso-width-percent:0;mso-height-percent:0" o:ole="">
            <v:imagedata r:id="rId9" o:title=""/>
          </v:shape>
          <o:OLEObject Type="Embed" ProgID="Equation.3" ShapeID="_x0000_i1106" DrawAspect="Content" ObjectID="_1764800071" r:id="rId10"/>
        </w:object>
      </w:r>
      <w:r>
        <w:t xml:space="preserve">. </w:t>
      </w:r>
    </w:p>
    <w:p w:rsidR="00A474B9" w:rsidRPr="00831A25" w:rsidRDefault="0001652A" w:rsidP="001601DE">
      <w:pPr>
        <w:ind w:left="-540" w:right="-540"/>
        <w:jc w:val="right"/>
      </w:pPr>
      <w:proofErr w:type="spellStart"/>
      <w:r>
        <w:t>Ημ</w:t>
      </w:r>
      <w:r w:rsidR="00A474B9">
        <w:t>ερ</w:t>
      </w:r>
      <w:proofErr w:type="spellEnd"/>
      <w:r>
        <w:t>. 2002</w:t>
      </w:r>
    </w:p>
    <w:p w:rsidR="0001652A" w:rsidRPr="00D44A5A" w:rsidRDefault="0001652A" w:rsidP="001601DE">
      <w:pPr>
        <w:pStyle w:val="a6"/>
        <w:spacing w:after="120"/>
        <w:ind w:left="-540" w:right="-540"/>
        <w:jc w:val="both"/>
        <w:rPr>
          <w:rFonts w:ascii="Times New Roman" w:hAnsi="Times New Roman"/>
          <w:color w:val="000000"/>
          <w:sz w:val="24"/>
        </w:rPr>
      </w:pPr>
      <w:r w:rsidRPr="0001652A">
        <w:rPr>
          <w:rFonts w:ascii="Times New Roman" w:hAnsi="Times New Roman"/>
          <w:b/>
          <w:sz w:val="24"/>
        </w:rPr>
        <w:t>2</w:t>
      </w:r>
      <w:r w:rsidRPr="00D44A5A">
        <w:rPr>
          <w:rFonts w:ascii="Times New Roman" w:hAnsi="Times New Roman"/>
          <w:b/>
          <w:sz w:val="24"/>
        </w:rPr>
        <w:t xml:space="preserve">.  </w:t>
      </w:r>
      <w:r w:rsidRPr="00636D16">
        <w:rPr>
          <w:rFonts w:ascii="Times New Roman" w:hAnsi="Times New Roman"/>
          <w:i/>
          <w:color w:val="000000"/>
          <w:sz w:val="24"/>
        </w:rPr>
        <w:t>Στάσιμο κύμα δημιουργείται σε γραμμικό ελαστικό μέσο. Τότε για τα διάφορα σημεία του ελαστικού μέσου ισχύει ότι</w:t>
      </w:r>
      <w:r w:rsidR="00636D16">
        <w:rPr>
          <w:rFonts w:ascii="Times New Roman" w:hAnsi="Times New Roman"/>
          <w:color w:val="000000"/>
          <w:sz w:val="24"/>
        </w:rPr>
        <w:t xml:space="preserve"> </w:t>
      </w:r>
      <w:r w:rsidRPr="00D44A5A">
        <w:rPr>
          <w:rFonts w:ascii="Times New Roman" w:hAnsi="Times New Roman"/>
          <w:color w:val="000000"/>
          <w:sz w:val="24"/>
        </w:rPr>
        <w:t xml:space="preserve"> </w:t>
      </w:r>
    </w:p>
    <w:p w:rsidR="0001652A" w:rsidRPr="00D44A5A" w:rsidRDefault="0001652A" w:rsidP="001601DE">
      <w:pPr>
        <w:autoSpaceDE w:val="0"/>
        <w:autoSpaceDN w:val="0"/>
        <w:adjustRightInd w:val="0"/>
        <w:spacing w:after="120"/>
        <w:ind w:left="-540" w:right="-540"/>
        <w:jc w:val="both"/>
        <w:rPr>
          <w:color w:val="000000"/>
        </w:rPr>
      </w:pPr>
      <w:r w:rsidRPr="00D44A5A">
        <w:rPr>
          <w:b/>
          <w:bCs/>
          <w:color w:val="000000"/>
        </w:rPr>
        <w:t xml:space="preserve">α.   </w:t>
      </w:r>
      <w:r w:rsidRPr="00D44A5A">
        <w:rPr>
          <w:color w:val="000000"/>
        </w:rPr>
        <w:t xml:space="preserve">έχουν το ίδιο πλάτος ταλάντωσης </w:t>
      </w:r>
    </w:p>
    <w:p w:rsidR="0001652A" w:rsidRPr="00D44A5A" w:rsidRDefault="0001652A" w:rsidP="001601DE">
      <w:pPr>
        <w:autoSpaceDE w:val="0"/>
        <w:autoSpaceDN w:val="0"/>
        <w:adjustRightInd w:val="0"/>
        <w:spacing w:after="120"/>
        <w:ind w:left="-540" w:right="-540"/>
        <w:jc w:val="both"/>
        <w:rPr>
          <w:color w:val="000000"/>
        </w:rPr>
      </w:pPr>
      <w:r w:rsidRPr="00D44A5A">
        <w:rPr>
          <w:b/>
          <w:bCs/>
          <w:color w:val="000000"/>
        </w:rPr>
        <w:t xml:space="preserve">β.   </w:t>
      </w:r>
      <w:r w:rsidRPr="00D44A5A">
        <w:rPr>
          <w:color w:val="000000"/>
        </w:rPr>
        <w:t xml:space="preserve">έχουν διαφορετική συχνότητα ταλάντωσης </w:t>
      </w:r>
    </w:p>
    <w:p w:rsidR="0001652A" w:rsidRPr="00D44A5A" w:rsidRDefault="0001652A" w:rsidP="001601DE">
      <w:pPr>
        <w:autoSpaceDE w:val="0"/>
        <w:autoSpaceDN w:val="0"/>
        <w:adjustRightInd w:val="0"/>
        <w:spacing w:after="120"/>
        <w:ind w:left="-540" w:right="-540"/>
        <w:jc w:val="both"/>
        <w:rPr>
          <w:color w:val="000000"/>
        </w:rPr>
      </w:pPr>
      <w:r w:rsidRPr="00D44A5A">
        <w:rPr>
          <w:b/>
          <w:bCs/>
          <w:color w:val="000000"/>
        </w:rPr>
        <w:t xml:space="preserve">γ.   </w:t>
      </w:r>
      <w:r w:rsidRPr="00D44A5A">
        <w:rPr>
          <w:color w:val="000000"/>
        </w:rPr>
        <w:t xml:space="preserve">το πλάτος ταλάντωσής τους εξαρτάται από τη θέση τους </w:t>
      </w:r>
    </w:p>
    <w:p w:rsidR="0001652A" w:rsidRPr="00D44A5A" w:rsidRDefault="0001652A" w:rsidP="001601DE">
      <w:pPr>
        <w:autoSpaceDE w:val="0"/>
        <w:autoSpaceDN w:val="0"/>
        <w:adjustRightInd w:val="0"/>
        <w:ind w:left="-540" w:right="-540"/>
        <w:jc w:val="both"/>
        <w:rPr>
          <w:color w:val="000000"/>
        </w:rPr>
      </w:pPr>
      <w:r w:rsidRPr="00D44A5A">
        <w:rPr>
          <w:b/>
          <w:bCs/>
          <w:color w:val="000000"/>
        </w:rPr>
        <w:t xml:space="preserve">δ.   </w:t>
      </w:r>
      <w:r w:rsidRPr="00D44A5A">
        <w:rPr>
          <w:color w:val="000000"/>
        </w:rPr>
        <w:t>γίνεται μεταφορά ενέργειας από το ένα σημείο στο άλλο.</w:t>
      </w:r>
    </w:p>
    <w:p w:rsidR="0001652A" w:rsidRPr="00D44A5A" w:rsidRDefault="00595060" w:rsidP="001601DE">
      <w:pPr>
        <w:ind w:left="-540" w:right="-540"/>
        <w:jc w:val="right"/>
      </w:pPr>
      <w:proofErr w:type="spellStart"/>
      <w:r>
        <w:t>Ομ</w:t>
      </w:r>
      <w:r w:rsidR="0001652A">
        <w:t>ογ</w:t>
      </w:r>
      <w:proofErr w:type="spellEnd"/>
      <w:r w:rsidR="0001652A">
        <w:t>. 2002</w:t>
      </w:r>
    </w:p>
    <w:p w:rsidR="00A474B9" w:rsidRDefault="00A474B9" w:rsidP="001601DE">
      <w:pPr>
        <w:ind w:left="-540" w:right="-540"/>
        <w:jc w:val="both"/>
        <w:rPr>
          <w:b/>
        </w:rPr>
      </w:pPr>
    </w:p>
    <w:p w:rsidR="0001652A" w:rsidRDefault="0001652A" w:rsidP="001601DE">
      <w:pPr>
        <w:ind w:left="-540" w:right="-540"/>
        <w:jc w:val="both"/>
      </w:pPr>
      <w:r w:rsidRPr="0001652A">
        <w:rPr>
          <w:b/>
        </w:rPr>
        <w:t>3</w:t>
      </w:r>
      <w:r w:rsidRPr="0011346A">
        <w:rPr>
          <w:b/>
        </w:rPr>
        <w:t>.</w:t>
      </w:r>
      <w:r>
        <w:rPr>
          <w:b/>
        </w:rPr>
        <w:t xml:space="preserve">  </w:t>
      </w:r>
      <w:r w:rsidR="00595060" w:rsidRPr="00636D16">
        <w:rPr>
          <w:i/>
        </w:rPr>
        <w:t>Το παρακάτω σχήμα παριστάνει στιγμιότυπο εγκάρσιου αρμονικού κύματος. Το σημ</w:t>
      </w:r>
      <w:r w:rsidRPr="00636D16">
        <w:rPr>
          <w:i/>
        </w:rPr>
        <w:t xml:space="preserve">είο του ελαστικού </w:t>
      </w:r>
      <w:r w:rsidR="00595060" w:rsidRPr="00636D16">
        <w:rPr>
          <w:i/>
        </w:rPr>
        <w:t>μέσου που κινείται µε μ</w:t>
      </w:r>
      <w:r w:rsidRPr="00636D16">
        <w:rPr>
          <w:i/>
        </w:rPr>
        <w:t>έγιστη ταχύτητα και φορά προς τα επάνω είναι το</w:t>
      </w:r>
      <w:r>
        <w:t xml:space="preserve"> </w:t>
      </w:r>
    </w:p>
    <w:p w:rsidR="00A474B9" w:rsidRDefault="00A474B9" w:rsidP="001601DE">
      <w:pPr>
        <w:ind w:left="-540" w:right="-540"/>
        <w:jc w:val="both"/>
      </w:pPr>
    </w:p>
    <w:p w:rsidR="0001652A" w:rsidRDefault="001E014B" w:rsidP="001601DE">
      <w:pPr>
        <w:ind w:left="-540" w:right="-540"/>
      </w:pPr>
      <w:r>
        <w:rPr>
          <w:noProof/>
        </w:rPr>
        <mc:AlternateContent>
          <mc:Choice Requires="wps">
            <w:drawing>
              <wp:anchor distT="0" distB="0" distL="114300" distR="114300" simplePos="0" relativeHeight="251651584" behindDoc="0" locked="0" layoutInCell="1" allowOverlap="1">
                <wp:simplePos x="0" y="0"/>
                <wp:positionH relativeFrom="column">
                  <wp:posOffset>1828800</wp:posOffset>
                </wp:positionH>
                <wp:positionV relativeFrom="paragraph">
                  <wp:posOffset>-5080</wp:posOffset>
                </wp:positionV>
                <wp:extent cx="1917065" cy="1015365"/>
                <wp:effectExtent l="0" t="0" r="0" b="0"/>
                <wp:wrapNone/>
                <wp:docPr id="210766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7065" cy="101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01652A">
                            <w:r>
                              <w:rPr>
                                <w:noProof/>
                              </w:rPr>
                              <w:drawing>
                                <wp:inline distT="0" distB="0" distL="0" distR="0">
                                  <wp:extent cx="1733550" cy="923925"/>
                                  <wp:effectExtent l="0" t="0" r="0" b="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lum bright="-24000" contrast="42000"/>
                                            <a:extLst>
                                              <a:ext uri="{28A0092B-C50C-407E-A947-70E740481C1C}">
                                                <a14:useLocalDpi xmlns:a14="http://schemas.microsoft.com/office/drawing/2010/main" val="0"/>
                                              </a:ext>
                                            </a:extLst>
                                          </a:blip>
                                          <a:srcRect/>
                                          <a:stretch>
                                            <a:fillRect/>
                                          </a:stretch>
                                        </pic:blipFill>
                                        <pic:spPr bwMode="auto">
                                          <a:xfrm>
                                            <a:off x="0" y="0"/>
                                            <a:ext cx="1733550" cy="923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4pt;width:150.95pt;height:79.9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" stroked="f">
                <v:path arrowok="t"/>
                <v:textbox style="mso-fit-shape-to-text:t">
                  <w:txbxContent>
                    <w:p w:rsidR="00842167" w:rsidRDefault="00842167" w:rsidP="0001652A">
                      <w:r>
                        <w:rPr>
                          <w:noProof/>
                        </w:rPr>
                        <w:drawing>
                          <wp:inline distT="0" distB="0" distL="0" distR="0">
                            <wp:extent cx="1733550" cy="923925"/>
                            <wp:effectExtent l="0" t="0" r="0" b="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lum bright="-24000" contrast="42000"/>
                                      <a:extLst>
                                        <a:ext uri="{28A0092B-C50C-407E-A947-70E740481C1C}">
                                          <a14:useLocalDpi xmlns:a14="http://schemas.microsoft.com/office/drawing/2010/main" val="0"/>
                                        </a:ext>
                                      </a:extLst>
                                    </a:blip>
                                    <a:srcRect/>
                                    <a:stretch>
                                      <a:fillRect/>
                                    </a:stretch>
                                  </pic:blipFill>
                                  <pic:spPr bwMode="auto">
                                    <a:xfrm>
                                      <a:off x="0" y="0"/>
                                      <a:ext cx="1733550" cy="923925"/>
                                    </a:xfrm>
                                    <a:prstGeom prst="rect">
                                      <a:avLst/>
                                    </a:prstGeom>
                                    <a:noFill/>
                                    <a:ln>
                                      <a:noFill/>
                                    </a:ln>
                                  </pic:spPr>
                                </pic:pic>
                              </a:graphicData>
                            </a:graphic>
                          </wp:inline>
                        </w:drawing>
                      </w:r>
                    </w:p>
                  </w:txbxContent>
                </v:textbox>
              </v:shape>
            </w:pict>
          </mc:Fallback>
        </mc:AlternateContent>
      </w:r>
    </w:p>
    <w:p w:rsidR="0001652A" w:rsidRDefault="0001652A" w:rsidP="001601DE">
      <w:pPr>
        <w:ind w:left="-540" w:right="-540"/>
      </w:pPr>
    </w:p>
    <w:p w:rsidR="0001652A" w:rsidRDefault="0001652A" w:rsidP="001601DE">
      <w:pPr>
        <w:ind w:left="-540" w:right="-540"/>
      </w:pPr>
    </w:p>
    <w:p w:rsidR="0001652A" w:rsidRDefault="0001652A" w:rsidP="001601DE">
      <w:pPr>
        <w:ind w:left="-540" w:right="-540"/>
        <w:rPr>
          <w:b/>
          <w:bCs/>
        </w:rPr>
      </w:pPr>
    </w:p>
    <w:p w:rsidR="000F74A5" w:rsidRDefault="000F74A5" w:rsidP="001601DE">
      <w:pPr>
        <w:ind w:left="-540" w:right="-540"/>
        <w:rPr>
          <w:b/>
          <w:bCs/>
        </w:rPr>
      </w:pPr>
    </w:p>
    <w:p w:rsidR="000F74A5" w:rsidRDefault="000F74A5" w:rsidP="001601DE">
      <w:pPr>
        <w:ind w:left="-540" w:right="-540"/>
        <w:rPr>
          <w:b/>
          <w:bCs/>
        </w:rPr>
      </w:pPr>
    </w:p>
    <w:p w:rsidR="0001652A" w:rsidRDefault="0001652A" w:rsidP="001601DE">
      <w:pPr>
        <w:ind w:left="-540" w:right="-540"/>
      </w:pPr>
      <w:r w:rsidRPr="005F124C">
        <w:rPr>
          <w:b/>
          <w:bCs/>
        </w:rPr>
        <w:t>α.</w:t>
      </w:r>
      <w:r w:rsidRPr="0011346A">
        <w:rPr>
          <w:bCs/>
        </w:rPr>
        <w:t xml:space="preserve"> </w:t>
      </w:r>
      <w:r w:rsidR="00636D16" w:rsidRPr="00831A25">
        <w:rPr>
          <w:bCs/>
        </w:rPr>
        <w:t xml:space="preserve"> </w:t>
      </w:r>
      <w:r w:rsidRPr="0011346A">
        <w:t xml:space="preserve">Α .                   </w:t>
      </w:r>
      <w:r w:rsidRPr="005F124C">
        <w:rPr>
          <w:b/>
          <w:bCs/>
        </w:rPr>
        <w:t>β.</w:t>
      </w:r>
      <w:r w:rsidRPr="0011346A">
        <w:rPr>
          <w:bCs/>
        </w:rPr>
        <w:t xml:space="preserve"> </w:t>
      </w:r>
      <w:r w:rsidR="00636D16" w:rsidRPr="00831A25">
        <w:rPr>
          <w:bCs/>
        </w:rPr>
        <w:t xml:space="preserve"> </w:t>
      </w:r>
      <w:r w:rsidRPr="0011346A">
        <w:t xml:space="preserve">Β .                        </w:t>
      </w:r>
      <w:r w:rsidRPr="005F124C">
        <w:rPr>
          <w:b/>
          <w:bCs/>
        </w:rPr>
        <w:t>γ.</w:t>
      </w:r>
      <w:r w:rsidRPr="0011346A">
        <w:rPr>
          <w:bCs/>
        </w:rPr>
        <w:t xml:space="preserve"> </w:t>
      </w:r>
      <w:r w:rsidR="00636D16" w:rsidRPr="00831A25">
        <w:rPr>
          <w:bCs/>
        </w:rPr>
        <w:t xml:space="preserve"> </w:t>
      </w:r>
      <w:r w:rsidRPr="0011346A">
        <w:t xml:space="preserve">Γ .                     </w:t>
      </w:r>
      <w:r w:rsidRPr="005F124C">
        <w:rPr>
          <w:b/>
          <w:bCs/>
        </w:rPr>
        <w:t>δ.</w:t>
      </w:r>
      <w:r w:rsidRPr="0011346A">
        <w:rPr>
          <w:bCs/>
        </w:rPr>
        <w:t xml:space="preserve"> </w:t>
      </w:r>
      <w:r w:rsidR="00636D16" w:rsidRPr="00831A25">
        <w:rPr>
          <w:bCs/>
        </w:rPr>
        <w:t xml:space="preserve"> </w:t>
      </w:r>
      <w:r w:rsidR="000F74A5">
        <w:t>Δ</w:t>
      </w:r>
      <w:r>
        <w:t xml:space="preserve">. </w:t>
      </w:r>
    </w:p>
    <w:p w:rsidR="0001652A" w:rsidRDefault="0001652A" w:rsidP="001601DE">
      <w:pPr>
        <w:ind w:left="-540" w:right="-540"/>
        <w:jc w:val="right"/>
      </w:pPr>
      <w:proofErr w:type="spellStart"/>
      <w:r w:rsidRPr="006A65AB">
        <w:t>Εσπ</w:t>
      </w:r>
      <w:proofErr w:type="spellEnd"/>
      <w:r w:rsidRPr="006A65AB">
        <w:t>. 2003</w:t>
      </w:r>
    </w:p>
    <w:p w:rsidR="00D93C60" w:rsidRPr="0001652A" w:rsidRDefault="00D93C60" w:rsidP="001601DE">
      <w:pPr>
        <w:ind w:left="-540" w:right="-540"/>
        <w:jc w:val="right"/>
      </w:pPr>
    </w:p>
    <w:p w:rsidR="0001652A" w:rsidRPr="00636D16" w:rsidRDefault="00B473BA" w:rsidP="001601DE">
      <w:pPr>
        <w:spacing w:line="360" w:lineRule="auto"/>
        <w:ind w:left="-540" w:right="-540"/>
        <w:jc w:val="both"/>
        <w:rPr>
          <w:i/>
        </w:rPr>
      </w:pPr>
      <w:r>
        <w:rPr>
          <w:b/>
        </w:rPr>
        <w:t>4</w:t>
      </w:r>
      <w:r w:rsidR="0001652A">
        <w:rPr>
          <w:b/>
        </w:rPr>
        <w:t xml:space="preserve">.   </w:t>
      </w:r>
      <w:r w:rsidR="0001652A" w:rsidRPr="00636D16">
        <w:rPr>
          <w:i/>
        </w:rPr>
        <w:t>Αν η εξίσωση ενός αρ</w:t>
      </w:r>
      <w:r w:rsidR="00F72113" w:rsidRPr="00636D16">
        <w:rPr>
          <w:i/>
        </w:rPr>
        <w:t>μ</w:t>
      </w:r>
      <w:r w:rsidR="0001652A" w:rsidRPr="00636D16">
        <w:rPr>
          <w:i/>
        </w:rPr>
        <w:t>ονικού κύ</w:t>
      </w:r>
      <w:r w:rsidR="00F72113" w:rsidRPr="00636D16">
        <w:rPr>
          <w:i/>
        </w:rPr>
        <w:t>μ</w:t>
      </w:r>
      <w:r w:rsidR="0001652A" w:rsidRPr="00636D16">
        <w:rPr>
          <w:i/>
        </w:rPr>
        <w:t xml:space="preserve">ατος είναι </w:t>
      </w:r>
      <w:r w:rsidR="00636D16" w:rsidRPr="00636D16">
        <w:rPr>
          <w:i/>
        </w:rPr>
        <w:t xml:space="preserve"> </w:t>
      </w:r>
      <w:r w:rsidR="0001652A" w:rsidRPr="00636D16">
        <w:rPr>
          <w:i/>
        </w:rPr>
        <w:t xml:space="preserve">y = 10ηµ(6πt - 2πx) στο </w:t>
      </w:r>
      <w:proofErr w:type="spellStart"/>
      <w:r w:rsidR="0001652A" w:rsidRPr="00636D16">
        <w:rPr>
          <w:i/>
        </w:rPr>
        <w:t>S.I</w:t>
      </w:r>
      <w:proofErr w:type="spellEnd"/>
      <w:r w:rsidR="0001652A" w:rsidRPr="00636D16">
        <w:rPr>
          <w:i/>
        </w:rPr>
        <w:t>., τότε η ταχύτητα διάδοσης του κύ</w:t>
      </w:r>
      <w:r w:rsidR="00F72113" w:rsidRPr="00636D16">
        <w:rPr>
          <w:i/>
        </w:rPr>
        <w:t>μ</w:t>
      </w:r>
      <w:r w:rsidR="00636D16">
        <w:rPr>
          <w:i/>
        </w:rPr>
        <w:t>ατος είναι ίση µε</w:t>
      </w:r>
    </w:p>
    <w:p w:rsidR="0001652A" w:rsidRPr="00636D16" w:rsidRDefault="0001652A" w:rsidP="001601DE">
      <w:pPr>
        <w:ind w:left="-540" w:right="-540"/>
      </w:pPr>
      <w:r w:rsidRPr="00A010C7">
        <w:rPr>
          <w:b/>
          <w:bCs/>
        </w:rPr>
        <w:t>α</w:t>
      </w:r>
      <w:r w:rsidRPr="00636D16">
        <w:rPr>
          <w:b/>
          <w:bCs/>
        </w:rPr>
        <w:t>.</w:t>
      </w:r>
      <w:r w:rsidRPr="00636D16">
        <w:rPr>
          <w:bCs/>
        </w:rPr>
        <w:t xml:space="preserve"> </w:t>
      </w:r>
      <w:r w:rsidR="00636D16" w:rsidRPr="00831A25">
        <w:rPr>
          <w:bCs/>
        </w:rPr>
        <w:t xml:space="preserve"> </w:t>
      </w:r>
      <w:r w:rsidRPr="00636D16">
        <w:t>10</w:t>
      </w:r>
      <w:r w:rsidR="001A4249" w:rsidRPr="00636D16">
        <w:rPr>
          <w:noProof/>
          <w:position w:val="-22"/>
        </w:rPr>
        <w:object w:dxaOrig="300" w:dyaOrig="620">
          <v:shape id="_x0000_i1105" type="#_x0000_t75" alt="" style="width:15pt;height:31pt;mso-width-percent:0;mso-height-percent:0;mso-width-percent:0;mso-height-percent:0" o:ole="">
            <v:imagedata r:id="rId12" o:title=""/>
          </v:shape>
          <o:OLEObject Type="Embed" ProgID="Equation.3" ShapeID="_x0000_i1105" DrawAspect="Content" ObjectID="_1764800072" r:id="rId13"/>
        </w:object>
      </w:r>
      <w:r w:rsidR="00636D16" w:rsidRPr="00636D16">
        <w:t>.</w:t>
      </w:r>
      <w:r w:rsidRPr="00636D16">
        <w:t xml:space="preserve">                   </w:t>
      </w:r>
      <w:r w:rsidRPr="00A010C7">
        <w:rPr>
          <w:b/>
          <w:bCs/>
        </w:rPr>
        <w:t>β</w:t>
      </w:r>
      <w:r w:rsidRPr="00636D16">
        <w:rPr>
          <w:b/>
          <w:bCs/>
        </w:rPr>
        <w:t>.</w:t>
      </w:r>
      <w:r w:rsidRPr="00636D16">
        <w:rPr>
          <w:bCs/>
        </w:rPr>
        <w:t xml:space="preserve"> </w:t>
      </w:r>
      <w:r w:rsidR="00636D16" w:rsidRPr="00831A25">
        <w:rPr>
          <w:bCs/>
        </w:rPr>
        <w:t xml:space="preserve"> </w:t>
      </w:r>
      <w:r w:rsidRPr="00636D16">
        <w:t>6</w:t>
      </w:r>
      <w:r w:rsidR="001A4249" w:rsidRPr="00636D16">
        <w:rPr>
          <w:noProof/>
          <w:position w:val="-22"/>
        </w:rPr>
        <w:object w:dxaOrig="300" w:dyaOrig="620">
          <v:shape id="_x0000_i1104" type="#_x0000_t75" alt="" style="width:15pt;height:31pt;mso-width-percent:0;mso-height-percent:0;mso-width-percent:0;mso-height-percent:0" o:ole="">
            <v:imagedata r:id="rId14" o:title=""/>
          </v:shape>
          <o:OLEObject Type="Embed" ProgID="Equation.3" ShapeID="_x0000_i1104" DrawAspect="Content" ObjectID="_1764800073" r:id="rId15"/>
        </w:object>
      </w:r>
      <w:r w:rsidR="00636D16" w:rsidRPr="00636D16">
        <w:t>.</w:t>
      </w:r>
      <w:r w:rsidRPr="00636D16">
        <w:t xml:space="preserve">                        </w:t>
      </w:r>
      <w:r w:rsidRPr="00A010C7">
        <w:rPr>
          <w:b/>
          <w:bCs/>
        </w:rPr>
        <w:t>γ</w:t>
      </w:r>
      <w:r w:rsidRPr="00636D16">
        <w:rPr>
          <w:b/>
          <w:bCs/>
        </w:rPr>
        <w:t>.</w:t>
      </w:r>
      <w:r w:rsidRPr="00636D16">
        <w:rPr>
          <w:bCs/>
        </w:rPr>
        <w:t xml:space="preserve"> </w:t>
      </w:r>
      <w:r w:rsidR="00636D16" w:rsidRPr="00831A25">
        <w:rPr>
          <w:bCs/>
        </w:rPr>
        <w:t xml:space="preserve"> </w:t>
      </w:r>
      <w:r w:rsidRPr="00636D16">
        <w:t>2</w:t>
      </w:r>
      <w:r w:rsidR="001A4249" w:rsidRPr="00636D16">
        <w:rPr>
          <w:noProof/>
          <w:position w:val="-22"/>
        </w:rPr>
        <w:object w:dxaOrig="300" w:dyaOrig="620">
          <v:shape id="_x0000_i1103" type="#_x0000_t75" alt="" style="width:15pt;height:31pt;mso-width-percent:0;mso-height-percent:0;mso-width-percent:0;mso-height-percent:0" o:ole="">
            <v:imagedata r:id="rId12" o:title=""/>
          </v:shape>
          <o:OLEObject Type="Embed" ProgID="Equation.3" ShapeID="_x0000_i1103" DrawAspect="Content" ObjectID="_1764800074" r:id="rId16"/>
        </w:object>
      </w:r>
      <w:r w:rsidR="00636D16" w:rsidRPr="00636D16">
        <w:t>.</w:t>
      </w:r>
      <w:r w:rsidRPr="00636D16">
        <w:t xml:space="preserve">                             </w:t>
      </w:r>
      <w:r w:rsidRPr="00A010C7">
        <w:rPr>
          <w:b/>
          <w:bCs/>
        </w:rPr>
        <w:t>δ</w:t>
      </w:r>
      <w:r w:rsidRPr="00636D16">
        <w:rPr>
          <w:b/>
          <w:bCs/>
        </w:rPr>
        <w:t>.</w:t>
      </w:r>
      <w:r w:rsidRPr="00636D16">
        <w:rPr>
          <w:bCs/>
        </w:rPr>
        <w:t xml:space="preserve"> </w:t>
      </w:r>
      <w:r w:rsidR="00636D16" w:rsidRPr="00831A25">
        <w:rPr>
          <w:bCs/>
        </w:rPr>
        <w:t xml:space="preserve"> </w:t>
      </w:r>
      <w:r w:rsidRPr="00636D16">
        <w:t>3</w:t>
      </w:r>
      <w:r w:rsidR="001A4249" w:rsidRPr="00636D16">
        <w:rPr>
          <w:noProof/>
          <w:position w:val="-22"/>
        </w:rPr>
        <w:object w:dxaOrig="300" w:dyaOrig="620">
          <v:shape id="_x0000_i1102" type="#_x0000_t75" alt="" style="width:15pt;height:31pt;mso-width-percent:0;mso-height-percent:0;mso-width-percent:0;mso-height-percent:0" o:ole="">
            <v:imagedata r:id="rId12" o:title=""/>
          </v:shape>
          <o:OLEObject Type="Embed" ProgID="Equation.3" ShapeID="_x0000_i1102" DrawAspect="Content" ObjectID="_1764800075" r:id="rId17"/>
        </w:object>
      </w:r>
      <w:r w:rsidRPr="00636D16">
        <w:t xml:space="preserve">. </w:t>
      </w:r>
    </w:p>
    <w:p w:rsidR="0001652A" w:rsidRDefault="0001652A" w:rsidP="001601DE">
      <w:pPr>
        <w:ind w:left="-540" w:right="-540"/>
        <w:jc w:val="right"/>
      </w:pPr>
      <w:proofErr w:type="spellStart"/>
      <w:r>
        <w:t>Ημ</w:t>
      </w:r>
      <w:r w:rsidR="00A474B9">
        <w:t>ερ</w:t>
      </w:r>
      <w:proofErr w:type="spellEnd"/>
      <w:r>
        <w:t>. 2003</w:t>
      </w:r>
    </w:p>
    <w:p w:rsidR="00220E4A" w:rsidRDefault="00220E4A" w:rsidP="001601DE">
      <w:pPr>
        <w:ind w:left="-540" w:right="-540"/>
        <w:jc w:val="right"/>
      </w:pPr>
    </w:p>
    <w:p w:rsidR="0001652A" w:rsidRPr="00A474B9" w:rsidRDefault="00B473BA" w:rsidP="001601DE">
      <w:pPr>
        <w:autoSpaceDE w:val="0"/>
        <w:autoSpaceDN w:val="0"/>
        <w:adjustRightInd w:val="0"/>
        <w:spacing w:after="120" w:line="360" w:lineRule="auto"/>
        <w:ind w:left="-540" w:right="-540"/>
        <w:jc w:val="both"/>
        <w:rPr>
          <w:i/>
          <w:color w:val="000000"/>
        </w:rPr>
      </w:pPr>
      <w:r>
        <w:rPr>
          <w:b/>
        </w:rPr>
        <w:t>5</w:t>
      </w:r>
      <w:r w:rsidR="0001652A" w:rsidRPr="00555272">
        <w:rPr>
          <w:b/>
        </w:rPr>
        <w:t>.</w:t>
      </w:r>
      <w:r w:rsidR="0001652A" w:rsidRPr="0017059F">
        <w:t xml:space="preserve">   </w:t>
      </w:r>
      <w:r w:rsidR="00CF3A4B" w:rsidRPr="00A474B9">
        <w:rPr>
          <w:i/>
        </w:rPr>
        <w:t>Δ</w:t>
      </w:r>
      <w:r w:rsidR="0001652A" w:rsidRPr="00A474B9">
        <w:rPr>
          <w:i/>
          <w:color w:val="000000"/>
        </w:rPr>
        <w:t>ύο ό</w:t>
      </w:r>
      <w:r w:rsidR="00CF3A4B" w:rsidRPr="00A474B9">
        <w:rPr>
          <w:i/>
          <w:color w:val="000000"/>
        </w:rPr>
        <w:t>μ</w:t>
      </w:r>
      <w:r w:rsidR="0001652A" w:rsidRPr="00A474B9">
        <w:rPr>
          <w:i/>
          <w:color w:val="000000"/>
        </w:rPr>
        <w:t>οιες πηγές κυ</w:t>
      </w:r>
      <w:r w:rsidR="00CF3A4B" w:rsidRPr="00A474B9">
        <w:rPr>
          <w:i/>
          <w:color w:val="000000"/>
        </w:rPr>
        <w:t>μ</w:t>
      </w:r>
      <w:r w:rsidR="0001652A" w:rsidRPr="00A474B9">
        <w:rPr>
          <w:i/>
          <w:color w:val="000000"/>
        </w:rPr>
        <w:t xml:space="preserve">άτων Α και Β στην επιφάνεια </w:t>
      </w:r>
      <w:r w:rsidR="00CF3A4B" w:rsidRPr="00A474B9">
        <w:rPr>
          <w:i/>
          <w:color w:val="000000"/>
        </w:rPr>
        <w:t>μ</w:t>
      </w:r>
      <w:r w:rsidR="0001652A" w:rsidRPr="00A474B9">
        <w:rPr>
          <w:i/>
          <w:color w:val="000000"/>
        </w:rPr>
        <w:t>ιας ήρε</w:t>
      </w:r>
      <w:r w:rsidR="00CF3A4B" w:rsidRPr="00A474B9">
        <w:rPr>
          <w:i/>
          <w:color w:val="000000"/>
        </w:rPr>
        <w:t>μ</w:t>
      </w:r>
      <w:r w:rsidR="0001652A" w:rsidRPr="00A474B9">
        <w:rPr>
          <w:i/>
          <w:color w:val="000000"/>
        </w:rPr>
        <w:t>ης λί</w:t>
      </w:r>
      <w:r w:rsidR="00CF3A4B" w:rsidRPr="00A474B9">
        <w:rPr>
          <w:i/>
          <w:color w:val="000000"/>
        </w:rPr>
        <w:t>μ</w:t>
      </w:r>
      <w:r w:rsidR="0001652A" w:rsidRPr="00A474B9">
        <w:rPr>
          <w:i/>
          <w:color w:val="000000"/>
        </w:rPr>
        <w:t>νης βρίσκονται σε φάση και παράγουν υδάτινα αρ</w:t>
      </w:r>
      <w:r w:rsidR="00CF3A4B" w:rsidRPr="00A474B9">
        <w:rPr>
          <w:i/>
          <w:color w:val="000000"/>
        </w:rPr>
        <w:t>μ</w:t>
      </w:r>
      <w:r w:rsidR="0001652A" w:rsidRPr="00A474B9">
        <w:rPr>
          <w:i/>
          <w:color w:val="000000"/>
        </w:rPr>
        <w:t>ονικά κύ</w:t>
      </w:r>
      <w:r w:rsidR="00CF3A4B" w:rsidRPr="00A474B9">
        <w:rPr>
          <w:i/>
          <w:color w:val="000000"/>
        </w:rPr>
        <w:t>μ</w:t>
      </w:r>
      <w:r w:rsidR="0001652A" w:rsidRPr="00A474B9">
        <w:rPr>
          <w:i/>
          <w:color w:val="000000"/>
        </w:rPr>
        <w:t>ατα. Η καθε</w:t>
      </w:r>
      <w:r w:rsidR="00CF3A4B" w:rsidRPr="00A474B9">
        <w:rPr>
          <w:i/>
          <w:color w:val="000000"/>
        </w:rPr>
        <w:t>μ</w:t>
      </w:r>
      <w:r w:rsidR="0001652A" w:rsidRPr="00A474B9">
        <w:rPr>
          <w:i/>
          <w:color w:val="000000"/>
        </w:rPr>
        <w:t>ιά παράγει κύ</w:t>
      </w:r>
      <w:r w:rsidR="00CF3A4B" w:rsidRPr="00A474B9">
        <w:rPr>
          <w:i/>
          <w:color w:val="000000"/>
        </w:rPr>
        <w:t>μ</w:t>
      </w:r>
      <w:r w:rsidR="0001652A" w:rsidRPr="00A474B9">
        <w:rPr>
          <w:i/>
          <w:color w:val="000000"/>
        </w:rPr>
        <w:t>α (πρακτικά) α</w:t>
      </w:r>
      <w:r w:rsidR="00CF3A4B" w:rsidRPr="00A474B9">
        <w:rPr>
          <w:i/>
          <w:color w:val="000000"/>
        </w:rPr>
        <w:t>μ</w:t>
      </w:r>
      <w:r w:rsidR="0001652A" w:rsidRPr="00A474B9">
        <w:rPr>
          <w:i/>
          <w:color w:val="000000"/>
        </w:rPr>
        <w:t xml:space="preserve">είωτου πλάτους 10cm και </w:t>
      </w:r>
      <w:r w:rsidR="00CF3A4B" w:rsidRPr="00A474B9">
        <w:rPr>
          <w:i/>
          <w:color w:val="000000"/>
        </w:rPr>
        <w:t>μ</w:t>
      </w:r>
      <w:r w:rsidR="0001652A" w:rsidRPr="00A474B9">
        <w:rPr>
          <w:i/>
          <w:color w:val="000000"/>
        </w:rPr>
        <w:t>ήκους κύ</w:t>
      </w:r>
      <w:r w:rsidR="00CF3A4B" w:rsidRPr="00A474B9">
        <w:rPr>
          <w:i/>
          <w:color w:val="000000"/>
        </w:rPr>
        <w:t>μ</w:t>
      </w:r>
      <w:r w:rsidR="0001652A" w:rsidRPr="00A474B9">
        <w:rPr>
          <w:i/>
          <w:color w:val="000000"/>
        </w:rPr>
        <w:t>ατος 2m. Ένα ση</w:t>
      </w:r>
      <w:r w:rsidR="00CF3A4B" w:rsidRPr="00A474B9">
        <w:rPr>
          <w:i/>
          <w:color w:val="000000"/>
        </w:rPr>
        <w:t>μ</w:t>
      </w:r>
      <w:r w:rsidR="0001652A" w:rsidRPr="00A474B9">
        <w:rPr>
          <w:i/>
          <w:color w:val="000000"/>
        </w:rPr>
        <w:t>είο Γ στην</w:t>
      </w:r>
      <w:r w:rsidR="0001652A" w:rsidRPr="00A474B9">
        <w:rPr>
          <w:rFonts w:ascii="MgOldTimes UC Pol" w:hAnsi="MgOldTimes UC Pol" w:cs="MgOldTimes UC Pol"/>
          <w:i/>
          <w:color w:val="000000"/>
          <w:sz w:val="32"/>
          <w:szCs w:val="32"/>
        </w:rPr>
        <w:t xml:space="preserve"> </w:t>
      </w:r>
      <w:r w:rsidR="0001652A" w:rsidRPr="00A474B9">
        <w:rPr>
          <w:i/>
          <w:color w:val="000000"/>
        </w:rPr>
        <w:t>επιφάνεια της λί</w:t>
      </w:r>
      <w:r w:rsidR="00CF3A4B" w:rsidRPr="00A474B9">
        <w:rPr>
          <w:i/>
          <w:color w:val="000000"/>
        </w:rPr>
        <w:t>μ</w:t>
      </w:r>
      <w:r w:rsidR="0001652A" w:rsidRPr="00A474B9">
        <w:rPr>
          <w:i/>
          <w:color w:val="000000"/>
        </w:rPr>
        <w:t>νης απέχει από την πηγή Α απόσταση 6m και από την πηγή Β απόσταση 2m. Το πλάτος της ταλάντωσης του ση</w:t>
      </w:r>
      <w:r w:rsidR="00CF3A4B" w:rsidRPr="00A474B9">
        <w:rPr>
          <w:i/>
          <w:color w:val="000000"/>
        </w:rPr>
        <w:t>μ</w:t>
      </w:r>
      <w:r w:rsidR="00A474B9">
        <w:rPr>
          <w:i/>
          <w:color w:val="000000"/>
        </w:rPr>
        <w:t xml:space="preserve">είου Γ είναι </w:t>
      </w:r>
      <w:r w:rsidR="0001652A" w:rsidRPr="00A474B9">
        <w:rPr>
          <w:i/>
          <w:color w:val="000000"/>
        </w:rPr>
        <w:t xml:space="preserve"> </w:t>
      </w:r>
    </w:p>
    <w:p w:rsidR="0001652A" w:rsidRPr="0017059F" w:rsidRDefault="0001652A" w:rsidP="001601DE">
      <w:pPr>
        <w:autoSpaceDE w:val="0"/>
        <w:autoSpaceDN w:val="0"/>
        <w:adjustRightInd w:val="0"/>
        <w:spacing w:after="120"/>
        <w:ind w:left="-540" w:right="-540"/>
        <w:jc w:val="both"/>
        <w:rPr>
          <w:color w:val="000000"/>
        </w:rPr>
      </w:pPr>
      <w:r w:rsidRPr="00A010C7">
        <w:rPr>
          <w:b/>
          <w:bCs/>
          <w:color w:val="000000"/>
        </w:rPr>
        <w:t>α.</w:t>
      </w:r>
      <w:r w:rsidRPr="0017059F">
        <w:rPr>
          <w:bCs/>
          <w:color w:val="000000"/>
        </w:rPr>
        <w:t xml:space="preserve"> </w:t>
      </w:r>
      <w:r w:rsidR="00A474B9" w:rsidRPr="00A474B9">
        <w:rPr>
          <w:bCs/>
          <w:color w:val="000000"/>
        </w:rPr>
        <w:t xml:space="preserve"> </w:t>
      </w:r>
      <w:r w:rsidRPr="0017059F">
        <w:rPr>
          <w:color w:val="000000"/>
        </w:rPr>
        <w:t>0cm</w:t>
      </w:r>
      <w:r w:rsidR="00A474B9" w:rsidRPr="00A474B9">
        <w:rPr>
          <w:color w:val="000000"/>
        </w:rPr>
        <w:t>.</w:t>
      </w:r>
      <w:r w:rsidRPr="0017059F">
        <w:rPr>
          <w:color w:val="000000"/>
        </w:rPr>
        <w:t xml:space="preserve">                      </w:t>
      </w:r>
      <w:r w:rsidRPr="00A010C7">
        <w:rPr>
          <w:b/>
          <w:bCs/>
          <w:color w:val="000000"/>
        </w:rPr>
        <w:t>β.</w:t>
      </w:r>
      <w:r w:rsidRPr="0017059F">
        <w:rPr>
          <w:bCs/>
          <w:color w:val="000000"/>
        </w:rPr>
        <w:t xml:space="preserve"> </w:t>
      </w:r>
      <w:r w:rsidR="00A474B9" w:rsidRPr="00A474B9">
        <w:rPr>
          <w:bCs/>
          <w:color w:val="000000"/>
        </w:rPr>
        <w:t xml:space="preserve"> </w:t>
      </w:r>
      <w:r w:rsidRPr="0017059F">
        <w:rPr>
          <w:color w:val="000000"/>
        </w:rPr>
        <w:t>10cm</w:t>
      </w:r>
      <w:r w:rsidR="00A474B9" w:rsidRPr="00A474B9">
        <w:rPr>
          <w:color w:val="000000"/>
        </w:rPr>
        <w:t>.</w:t>
      </w:r>
      <w:r w:rsidRPr="0017059F">
        <w:rPr>
          <w:color w:val="000000"/>
        </w:rPr>
        <w:t xml:space="preserve">                        </w:t>
      </w:r>
      <w:r w:rsidRPr="00A010C7">
        <w:rPr>
          <w:b/>
          <w:bCs/>
          <w:color w:val="000000"/>
        </w:rPr>
        <w:t>γ.</w:t>
      </w:r>
      <w:r w:rsidRPr="0017059F">
        <w:rPr>
          <w:bCs/>
          <w:color w:val="000000"/>
        </w:rPr>
        <w:t xml:space="preserve"> </w:t>
      </w:r>
      <w:r w:rsidR="00A474B9" w:rsidRPr="00A474B9">
        <w:rPr>
          <w:bCs/>
          <w:color w:val="000000"/>
        </w:rPr>
        <w:t xml:space="preserve"> </w:t>
      </w:r>
      <w:r w:rsidRPr="0017059F">
        <w:rPr>
          <w:color w:val="000000"/>
        </w:rPr>
        <w:t>20cm</w:t>
      </w:r>
      <w:r w:rsidR="00A474B9" w:rsidRPr="00A474B9">
        <w:rPr>
          <w:color w:val="000000"/>
        </w:rPr>
        <w:t>.</w:t>
      </w:r>
      <w:r w:rsidRPr="0017059F">
        <w:rPr>
          <w:color w:val="000000"/>
        </w:rPr>
        <w:t xml:space="preserve">                         </w:t>
      </w:r>
      <w:r w:rsidRPr="00A010C7">
        <w:rPr>
          <w:b/>
          <w:bCs/>
          <w:color w:val="000000"/>
        </w:rPr>
        <w:t>δ.</w:t>
      </w:r>
      <w:r w:rsidR="00A474B9" w:rsidRPr="00A474B9">
        <w:rPr>
          <w:b/>
          <w:bCs/>
          <w:color w:val="000000"/>
        </w:rPr>
        <w:t xml:space="preserve"> </w:t>
      </w:r>
      <w:r w:rsidRPr="0017059F">
        <w:rPr>
          <w:bCs/>
          <w:color w:val="000000"/>
        </w:rPr>
        <w:t xml:space="preserve"> </w:t>
      </w:r>
      <w:r w:rsidR="00F64CD9">
        <w:rPr>
          <w:color w:val="000000"/>
        </w:rPr>
        <w:t>40cm</w:t>
      </w:r>
      <w:r w:rsidRPr="0017059F">
        <w:rPr>
          <w:color w:val="000000"/>
        </w:rPr>
        <w:t xml:space="preserve">. </w:t>
      </w:r>
    </w:p>
    <w:p w:rsidR="00D93C60" w:rsidRPr="00831A25" w:rsidRDefault="0001652A" w:rsidP="001601DE">
      <w:pPr>
        <w:ind w:left="-540" w:right="-540"/>
        <w:jc w:val="right"/>
      </w:pPr>
      <w:proofErr w:type="spellStart"/>
      <w:r>
        <w:t>Ημ</w:t>
      </w:r>
      <w:r w:rsidR="00A474B9">
        <w:t>ερ</w:t>
      </w:r>
      <w:proofErr w:type="spellEnd"/>
      <w:r>
        <w:t>. 2003</w:t>
      </w:r>
    </w:p>
    <w:p w:rsidR="0001652A" w:rsidRPr="00A474B9" w:rsidRDefault="00B473BA" w:rsidP="001601DE">
      <w:pPr>
        <w:autoSpaceDE w:val="0"/>
        <w:autoSpaceDN w:val="0"/>
        <w:adjustRightInd w:val="0"/>
        <w:ind w:left="-540" w:right="-540"/>
        <w:jc w:val="both"/>
        <w:rPr>
          <w:i/>
        </w:rPr>
      </w:pPr>
      <w:r>
        <w:rPr>
          <w:b/>
        </w:rPr>
        <w:t>6</w:t>
      </w:r>
      <w:r w:rsidR="0001652A">
        <w:rPr>
          <w:b/>
        </w:rPr>
        <w:t xml:space="preserve">.  </w:t>
      </w:r>
      <w:r w:rsidR="0001652A" w:rsidRPr="00A474B9">
        <w:rPr>
          <w:i/>
        </w:rPr>
        <w:t xml:space="preserve">Το πλάτος της ταλάντωσης κάθε σημείου ελαστικού μέσου στο </w:t>
      </w:r>
      <w:r w:rsidR="00A474B9">
        <w:rPr>
          <w:i/>
        </w:rPr>
        <w:t>οποίο σχηματίζεται στάσιμο κύμα</w:t>
      </w:r>
    </w:p>
    <w:p w:rsidR="0001652A" w:rsidRPr="006140F5" w:rsidRDefault="0001652A" w:rsidP="001601DE">
      <w:pPr>
        <w:autoSpaceDE w:val="0"/>
        <w:autoSpaceDN w:val="0"/>
        <w:adjustRightInd w:val="0"/>
        <w:ind w:left="-540" w:right="-540"/>
      </w:pPr>
      <w:r w:rsidRPr="006140F5">
        <w:rPr>
          <w:b/>
          <w:bCs/>
        </w:rPr>
        <w:t xml:space="preserve">α. </w:t>
      </w:r>
      <w:r w:rsidR="00A474B9">
        <w:rPr>
          <w:b/>
          <w:bCs/>
        </w:rPr>
        <w:t xml:space="preserve"> </w:t>
      </w:r>
      <w:r w:rsidRPr="006140F5">
        <w:t>είναι το ίδιο για όλα τα σημεία του μέσου.</w:t>
      </w:r>
      <w:r>
        <w:t xml:space="preserve">         </w:t>
      </w:r>
      <w:r w:rsidR="00A474B9">
        <w:t xml:space="preserve"> </w:t>
      </w:r>
      <w:r>
        <w:t xml:space="preserve">  </w:t>
      </w:r>
      <w:r w:rsidRPr="006140F5">
        <w:rPr>
          <w:b/>
          <w:bCs/>
        </w:rPr>
        <w:t xml:space="preserve">β. </w:t>
      </w:r>
      <w:r w:rsidR="00A474B9">
        <w:rPr>
          <w:b/>
          <w:bCs/>
        </w:rPr>
        <w:t xml:space="preserve"> </w:t>
      </w:r>
      <w:r w:rsidRPr="006140F5">
        <w:t>εξαρτάται από τη θέση του σημείου.</w:t>
      </w:r>
    </w:p>
    <w:p w:rsidR="0001652A" w:rsidRPr="006140F5" w:rsidRDefault="0001652A" w:rsidP="001601DE">
      <w:pPr>
        <w:autoSpaceDE w:val="0"/>
        <w:autoSpaceDN w:val="0"/>
        <w:adjustRightInd w:val="0"/>
        <w:ind w:left="-540" w:right="-540"/>
      </w:pPr>
      <w:r w:rsidRPr="006140F5">
        <w:rPr>
          <w:b/>
          <w:bCs/>
        </w:rPr>
        <w:lastRenderedPageBreak/>
        <w:t xml:space="preserve">γ. </w:t>
      </w:r>
      <w:r w:rsidR="00A474B9">
        <w:rPr>
          <w:b/>
          <w:bCs/>
        </w:rPr>
        <w:t xml:space="preserve"> </w:t>
      </w:r>
      <w:r w:rsidRPr="006140F5">
        <w:t>εξαρτάται από τη θέση και τη χρονική στιγμή.</w:t>
      </w:r>
      <w:r>
        <w:t xml:space="preserve">      </w:t>
      </w:r>
      <w:r w:rsidRPr="006140F5">
        <w:rPr>
          <w:b/>
          <w:bCs/>
        </w:rPr>
        <w:t xml:space="preserve">δ. </w:t>
      </w:r>
      <w:r w:rsidR="00A474B9">
        <w:rPr>
          <w:b/>
          <w:bCs/>
        </w:rPr>
        <w:t xml:space="preserve"> </w:t>
      </w:r>
      <w:r w:rsidRPr="006140F5">
        <w:t>εξαρτάται από τη χρονική στιγμή.</w:t>
      </w:r>
    </w:p>
    <w:p w:rsidR="00220E4A" w:rsidRDefault="0001652A" w:rsidP="001601DE">
      <w:pPr>
        <w:ind w:left="-540" w:right="-540"/>
        <w:jc w:val="right"/>
      </w:pPr>
      <w:proofErr w:type="spellStart"/>
      <w:r>
        <w:t>Επ</w:t>
      </w:r>
      <w:proofErr w:type="spellEnd"/>
      <w:r>
        <w:t xml:space="preserve">. </w:t>
      </w:r>
      <w:proofErr w:type="spellStart"/>
      <w:r>
        <w:t>Ημ</w:t>
      </w:r>
      <w:r w:rsidR="00A474B9">
        <w:t>ερ</w:t>
      </w:r>
      <w:proofErr w:type="spellEnd"/>
      <w:r>
        <w:t>. 2004</w:t>
      </w:r>
    </w:p>
    <w:p w:rsidR="00FE1779" w:rsidRPr="00B8306F" w:rsidRDefault="00FE1779" w:rsidP="001601DE">
      <w:pPr>
        <w:ind w:left="-540" w:right="-540"/>
        <w:jc w:val="right"/>
      </w:pPr>
    </w:p>
    <w:p w:rsidR="000F74A5" w:rsidRPr="00B00685" w:rsidRDefault="00B473BA" w:rsidP="001601DE">
      <w:pPr>
        <w:pStyle w:val="a6"/>
        <w:ind w:left="-540" w:right="-540"/>
        <w:jc w:val="both"/>
        <w:rPr>
          <w:rFonts w:ascii="Times New Roman" w:hAnsi="Times New Roman"/>
          <w:color w:val="000000"/>
          <w:sz w:val="24"/>
        </w:rPr>
      </w:pPr>
      <w:r>
        <w:rPr>
          <w:rFonts w:ascii="Times New Roman" w:hAnsi="Times New Roman"/>
          <w:b/>
          <w:sz w:val="24"/>
        </w:rPr>
        <w:t>7</w:t>
      </w:r>
      <w:r w:rsidR="000F74A5" w:rsidRPr="00B00685">
        <w:rPr>
          <w:rFonts w:ascii="Times New Roman" w:hAnsi="Times New Roman"/>
          <w:b/>
          <w:sz w:val="24"/>
        </w:rPr>
        <w:t xml:space="preserve">.   </w:t>
      </w:r>
      <w:r w:rsidR="000F74A5" w:rsidRPr="00A474B9">
        <w:rPr>
          <w:rFonts w:ascii="Times New Roman" w:hAnsi="Times New Roman"/>
          <w:i/>
          <w:color w:val="000000"/>
          <w:sz w:val="24"/>
        </w:rPr>
        <w:t>Δύο όμοιες πηγές κυμάτων Π</w:t>
      </w:r>
      <w:r w:rsidR="000F74A5" w:rsidRPr="00A474B9">
        <w:rPr>
          <w:rFonts w:ascii="Times New Roman" w:hAnsi="Times New Roman"/>
          <w:i/>
          <w:color w:val="000000"/>
          <w:position w:val="-8"/>
          <w:sz w:val="24"/>
          <w:vertAlign w:val="subscript"/>
        </w:rPr>
        <w:t xml:space="preserve">1 </w:t>
      </w:r>
      <w:r w:rsidR="000F74A5" w:rsidRPr="00A474B9">
        <w:rPr>
          <w:rFonts w:ascii="Times New Roman" w:hAnsi="Times New Roman"/>
          <w:i/>
          <w:color w:val="000000"/>
          <w:sz w:val="24"/>
        </w:rPr>
        <w:t>και Π</w:t>
      </w:r>
      <w:r w:rsidR="000F74A5" w:rsidRPr="00A474B9">
        <w:rPr>
          <w:rFonts w:ascii="Times New Roman" w:hAnsi="Times New Roman"/>
          <w:i/>
          <w:color w:val="000000"/>
          <w:position w:val="-8"/>
          <w:sz w:val="24"/>
          <w:vertAlign w:val="subscript"/>
        </w:rPr>
        <w:t>2</w:t>
      </w:r>
      <w:r w:rsidR="000F74A5" w:rsidRPr="00A474B9">
        <w:rPr>
          <w:rFonts w:ascii="Times New Roman" w:hAnsi="Times New Roman"/>
          <w:i/>
          <w:color w:val="000000"/>
          <w:sz w:val="24"/>
        </w:rPr>
        <w:t xml:space="preserve">, που βρίσκονται στην επιφάνεια νερού, ταλαντώνονται σε φάση παράγοντας αρμονικά κύματα ίδιου πλάτους Α. Το πλάτος της ταλάντωσης ενός σημείου Σ που </w:t>
      </w:r>
      <w:proofErr w:type="spellStart"/>
      <w:r w:rsidR="000F74A5" w:rsidRPr="00A474B9">
        <w:rPr>
          <w:rFonts w:ascii="Times New Roman" w:hAnsi="Times New Roman"/>
          <w:i/>
          <w:color w:val="000000"/>
          <w:sz w:val="24"/>
        </w:rPr>
        <w:t>ισαπέχει</w:t>
      </w:r>
      <w:proofErr w:type="spellEnd"/>
      <w:r w:rsidR="000F74A5" w:rsidRPr="00A474B9">
        <w:rPr>
          <w:rFonts w:ascii="Times New Roman" w:hAnsi="Times New Roman"/>
          <w:i/>
          <w:color w:val="000000"/>
          <w:sz w:val="24"/>
        </w:rPr>
        <w:t xml:space="preserve"> από τις πηγές Π</w:t>
      </w:r>
      <w:r w:rsidR="000F74A5" w:rsidRPr="00A474B9">
        <w:rPr>
          <w:rFonts w:ascii="Times New Roman" w:hAnsi="Times New Roman"/>
          <w:i/>
          <w:color w:val="000000"/>
          <w:position w:val="-8"/>
          <w:sz w:val="24"/>
          <w:vertAlign w:val="subscript"/>
        </w:rPr>
        <w:t xml:space="preserve">1 </w:t>
      </w:r>
      <w:r w:rsidR="000F74A5" w:rsidRPr="00A474B9">
        <w:rPr>
          <w:rFonts w:ascii="Times New Roman" w:hAnsi="Times New Roman"/>
          <w:i/>
          <w:color w:val="000000"/>
          <w:sz w:val="24"/>
        </w:rPr>
        <w:t>και Π</w:t>
      </w:r>
      <w:r w:rsidR="000F74A5" w:rsidRPr="00A474B9">
        <w:rPr>
          <w:rFonts w:ascii="Times New Roman" w:hAnsi="Times New Roman"/>
          <w:i/>
          <w:color w:val="000000"/>
          <w:position w:val="-8"/>
          <w:sz w:val="24"/>
          <w:vertAlign w:val="subscript"/>
        </w:rPr>
        <w:t>2</w:t>
      </w:r>
      <w:r w:rsidR="000F74A5" w:rsidRPr="00A474B9">
        <w:rPr>
          <w:rFonts w:ascii="Times New Roman" w:hAnsi="Times New Roman"/>
          <w:i/>
          <w:color w:val="000000"/>
          <w:sz w:val="24"/>
        </w:rPr>
        <w:t>, είναι</w:t>
      </w:r>
    </w:p>
    <w:p w:rsidR="000F74A5" w:rsidRPr="00B00685" w:rsidRDefault="000F74A5" w:rsidP="001601DE">
      <w:pPr>
        <w:autoSpaceDE w:val="0"/>
        <w:autoSpaceDN w:val="0"/>
        <w:adjustRightInd w:val="0"/>
        <w:ind w:left="-540" w:right="-540"/>
        <w:jc w:val="both"/>
        <w:rPr>
          <w:color w:val="000000"/>
        </w:rPr>
      </w:pPr>
      <w:r w:rsidRPr="00B00685">
        <w:rPr>
          <w:b/>
          <w:color w:val="000000"/>
        </w:rPr>
        <w:t>α.</w:t>
      </w:r>
      <w:r w:rsidRPr="00B00685">
        <w:rPr>
          <w:color w:val="000000"/>
        </w:rPr>
        <w:t xml:space="preserve"> </w:t>
      </w:r>
      <w:r w:rsidRPr="000F74A5">
        <w:rPr>
          <w:color w:val="000000"/>
        </w:rPr>
        <w:t xml:space="preserve">  </w:t>
      </w:r>
      <w:r w:rsidRPr="00A474B9">
        <w:rPr>
          <w:i/>
          <w:color w:val="000000"/>
        </w:rPr>
        <w:t>Α</w:t>
      </w:r>
      <w:r w:rsidRPr="00B00685">
        <w:rPr>
          <w:color w:val="000000"/>
        </w:rPr>
        <w:t>.</w:t>
      </w:r>
      <w:r w:rsidRPr="000F74A5">
        <w:rPr>
          <w:color w:val="000000"/>
        </w:rPr>
        <w:t xml:space="preserve">                    </w:t>
      </w:r>
      <w:r w:rsidRPr="00B00685">
        <w:rPr>
          <w:color w:val="000000"/>
        </w:rPr>
        <w:t xml:space="preserve"> </w:t>
      </w:r>
      <w:r w:rsidRPr="00B00685">
        <w:rPr>
          <w:b/>
          <w:color w:val="000000"/>
        </w:rPr>
        <w:t>β.</w:t>
      </w:r>
      <w:r w:rsidRPr="000F74A5">
        <w:rPr>
          <w:b/>
          <w:color w:val="000000"/>
        </w:rPr>
        <w:t xml:space="preserve">  </w:t>
      </w:r>
      <w:r w:rsidRPr="00B00685">
        <w:rPr>
          <w:color w:val="000000"/>
        </w:rPr>
        <w:t xml:space="preserve"> 2</w:t>
      </w:r>
      <w:r w:rsidRPr="00A474B9">
        <w:rPr>
          <w:i/>
          <w:color w:val="000000"/>
        </w:rPr>
        <w:t>Α</w:t>
      </w:r>
      <w:r w:rsidRPr="00B00685">
        <w:rPr>
          <w:color w:val="000000"/>
        </w:rPr>
        <w:t>.</w:t>
      </w:r>
      <w:r w:rsidRPr="00B00685">
        <w:rPr>
          <w:b/>
          <w:color w:val="000000"/>
        </w:rPr>
        <w:t xml:space="preserve"> </w:t>
      </w:r>
      <w:r w:rsidRPr="000F74A5">
        <w:rPr>
          <w:b/>
          <w:color w:val="000000"/>
        </w:rPr>
        <w:t xml:space="preserve">                </w:t>
      </w:r>
      <w:r w:rsidRPr="00B00685">
        <w:rPr>
          <w:b/>
          <w:color w:val="000000"/>
        </w:rPr>
        <w:t>γ</w:t>
      </w:r>
      <w:r w:rsidRPr="00B00685">
        <w:rPr>
          <w:color w:val="000000"/>
        </w:rPr>
        <w:t xml:space="preserve">. </w:t>
      </w:r>
      <w:r w:rsidRPr="000F74A5">
        <w:rPr>
          <w:color w:val="000000"/>
        </w:rPr>
        <w:t xml:space="preserve">  </w:t>
      </w:r>
      <w:r w:rsidR="001A4249" w:rsidRPr="00B5479C">
        <w:rPr>
          <w:noProof/>
          <w:color w:val="000000"/>
          <w:position w:val="-22"/>
          <w:lang w:val="en-US"/>
        </w:rPr>
        <w:object w:dxaOrig="279" w:dyaOrig="620">
          <v:shape id="_x0000_i1101" type="#_x0000_t75" alt="" style="width:11pt;height:26pt;mso-width-percent:0;mso-height-percent:0;mso-width-percent:0;mso-height-percent:0" o:ole="">
            <v:imagedata r:id="rId18" o:title=""/>
          </v:shape>
          <o:OLEObject Type="Embed" ProgID="Equation.3" ShapeID="_x0000_i1101" DrawAspect="Content" ObjectID="_1764800076" r:id="rId19"/>
        </w:object>
      </w:r>
      <w:r w:rsidRPr="00B00685">
        <w:rPr>
          <w:color w:val="000000"/>
        </w:rPr>
        <w:t xml:space="preserve">.              </w:t>
      </w:r>
      <w:r w:rsidRPr="00B00685">
        <w:rPr>
          <w:b/>
          <w:color w:val="000000"/>
        </w:rPr>
        <w:t>δ.</w:t>
      </w:r>
      <w:r w:rsidRPr="00B00685">
        <w:rPr>
          <w:color w:val="000000"/>
        </w:rPr>
        <w:t xml:space="preserve">   0 . </w:t>
      </w:r>
    </w:p>
    <w:p w:rsidR="00FE1779" w:rsidRPr="00831A25" w:rsidRDefault="000F74A5" w:rsidP="001601DE">
      <w:pPr>
        <w:ind w:left="-540" w:right="-540"/>
        <w:jc w:val="right"/>
      </w:pPr>
      <w:proofErr w:type="spellStart"/>
      <w:r>
        <w:t>Ομογ</w:t>
      </w:r>
      <w:proofErr w:type="spellEnd"/>
      <w:r>
        <w:t>. 2004</w:t>
      </w:r>
    </w:p>
    <w:p w:rsidR="000F74A5" w:rsidRPr="007B07A7" w:rsidRDefault="00B473BA" w:rsidP="001601DE">
      <w:pPr>
        <w:spacing w:line="360" w:lineRule="auto"/>
        <w:ind w:left="-540" w:right="-540"/>
        <w:jc w:val="both"/>
      </w:pPr>
      <w:r>
        <w:rPr>
          <w:b/>
        </w:rPr>
        <w:t>8</w:t>
      </w:r>
      <w:r w:rsidR="000F74A5">
        <w:rPr>
          <w:b/>
        </w:rPr>
        <w:t xml:space="preserve">.   </w:t>
      </w:r>
      <w:r w:rsidR="000F74A5" w:rsidRPr="00A474B9">
        <w:rPr>
          <w:i/>
        </w:rPr>
        <w:t>Η αρχή της επαλληλίας των κυμάτων</w:t>
      </w:r>
      <w:r w:rsidR="000F74A5" w:rsidRPr="007B07A7">
        <w:t xml:space="preserve"> </w:t>
      </w:r>
    </w:p>
    <w:p w:rsidR="000F74A5" w:rsidRPr="007B07A7" w:rsidRDefault="000F74A5" w:rsidP="001601DE">
      <w:pPr>
        <w:spacing w:line="360" w:lineRule="auto"/>
        <w:ind w:left="-540" w:right="-540"/>
        <w:jc w:val="both"/>
      </w:pPr>
      <w:r w:rsidRPr="001310A8">
        <w:rPr>
          <w:b/>
        </w:rPr>
        <w:t>α.</w:t>
      </w:r>
      <w:r w:rsidRPr="007B07A7">
        <w:t xml:space="preserve"> </w:t>
      </w:r>
      <w:r w:rsidR="00FE1779">
        <w:t xml:space="preserve"> </w:t>
      </w:r>
      <w:r w:rsidRPr="007B07A7">
        <w:t xml:space="preserve">παραβιάζεται μόνον όταν τα κύματα είναι τόσο ισχυρά, ώστε οι δυνάμεις που ασκούνται στα σωματίδια του μέσου, δεν είναι ανάλογες των απομακρύνσεων. </w:t>
      </w:r>
    </w:p>
    <w:p w:rsidR="000F74A5" w:rsidRPr="007B07A7" w:rsidRDefault="000F74A5" w:rsidP="001601DE">
      <w:pPr>
        <w:spacing w:line="360" w:lineRule="auto"/>
        <w:ind w:left="-540" w:right="-540"/>
        <w:jc w:val="both"/>
      </w:pPr>
      <w:r w:rsidRPr="001310A8">
        <w:rPr>
          <w:b/>
        </w:rPr>
        <w:t>β.</w:t>
      </w:r>
      <w:r w:rsidRPr="007B07A7">
        <w:t xml:space="preserve"> </w:t>
      </w:r>
      <w:r w:rsidR="00FE1779">
        <w:t xml:space="preserve"> </w:t>
      </w:r>
      <w:r w:rsidRPr="007B07A7">
        <w:t xml:space="preserve">δεν παραβιάζεται ποτέ. </w:t>
      </w:r>
    </w:p>
    <w:p w:rsidR="000F74A5" w:rsidRPr="007B07A7" w:rsidRDefault="000F74A5" w:rsidP="001601DE">
      <w:pPr>
        <w:spacing w:line="360" w:lineRule="auto"/>
        <w:ind w:left="-540" w:right="-540"/>
        <w:jc w:val="both"/>
      </w:pPr>
      <w:r w:rsidRPr="001310A8">
        <w:rPr>
          <w:b/>
        </w:rPr>
        <w:t>γ.</w:t>
      </w:r>
      <w:r w:rsidRPr="007B07A7">
        <w:t xml:space="preserve"> </w:t>
      </w:r>
      <w:r w:rsidR="00FE1779">
        <w:t xml:space="preserve"> </w:t>
      </w:r>
      <w:r w:rsidRPr="007B07A7">
        <w:t xml:space="preserve">ισχύει μόνον όταν τα κύματα που συμβάλλουν, προέρχονται από πηγές που βρίσκονται σε φάση. </w:t>
      </w:r>
    </w:p>
    <w:p w:rsidR="000F74A5" w:rsidRDefault="000F74A5" w:rsidP="001601DE">
      <w:pPr>
        <w:ind w:left="-540" w:right="-540"/>
        <w:jc w:val="both"/>
      </w:pPr>
      <w:r w:rsidRPr="001310A8">
        <w:rPr>
          <w:b/>
        </w:rPr>
        <w:t>δ.</w:t>
      </w:r>
      <w:r w:rsidRPr="007B07A7">
        <w:t xml:space="preserve"> </w:t>
      </w:r>
      <w:r w:rsidR="00FE1779">
        <w:t xml:space="preserve"> </w:t>
      </w:r>
      <w:r w:rsidRPr="007B07A7">
        <w:t xml:space="preserve">δεν ισχύει, όταν συμβάλλουν περισσότερα από δύο κύματα. </w:t>
      </w:r>
    </w:p>
    <w:p w:rsidR="000F74A5" w:rsidRDefault="000F74A5" w:rsidP="001601DE">
      <w:pPr>
        <w:ind w:left="-540" w:right="-540"/>
        <w:jc w:val="right"/>
      </w:pPr>
      <w:proofErr w:type="spellStart"/>
      <w:r>
        <w:t>Ημ</w:t>
      </w:r>
      <w:proofErr w:type="spellEnd"/>
      <w:r>
        <w:t>. 2005</w:t>
      </w:r>
    </w:p>
    <w:p w:rsidR="00FE1779" w:rsidRPr="00C87B0E" w:rsidRDefault="00FE1779" w:rsidP="001601DE">
      <w:pPr>
        <w:ind w:left="-540" w:right="-540"/>
        <w:jc w:val="right"/>
      </w:pPr>
    </w:p>
    <w:p w:rsidR="00C87B0E" w:rsidRPr="00BE7132" w:rsidRDefault="00C87B0E" w:rsidP="001601DE">
      <w:pPr>
        <w:pStyle w:val="Default"/>
        <w:spacing w:after="120"/>
        <w:ind w:left="-540" w:right="-540"/>
        <w:jc w:val="both"/>
        <w:rPr>
          <w:rFonts w:ascii="Times New Roman" w:hAnsi="Times New Roman"/>
        </w:rPr>
      </w:pPr>
      <w:r>
        <w:rPr>
          <w:rFonts w:ascii="Times New Roman" w:hAnsi="Times New Roman"/>
          <w:b/>
        </w:rPr>
        <w:t>9</w:t>
      </w:r>
      <w:r w:rsidRPr="00BE7132">
        <w:rPr>
          <w:rFonts w:ascii="Times New Roman" w:hAnsi="Times New Roman"/>
          <w:b/>
        </w:rPr>
        <w:t xml:space="preserve">.   </w:t>
      </w:r>
      <w:r w:rsidRPr="00FE1779">
        <w:rPr>
          <w:rFonts w:ascii="Times New Roman" w:hAnsi="Times New Roman"/>
          <w:i/>
        </w:rPr>
        <w:t>Δύο όμοιες πηγές κυμάτων που βρίσκονται στην επιφάνεια νερού ταλαντώνονται σε φάση παράγοντας αρμονικά κύματα ίδιου πλάτους. Ο γεωμετρικός τόπος των σημείων της επιφάνειας του νερού τα οποία παραμένουν διαρκώς ακίνητα, είναι</w:t>
      </w:r>
      <w:r w:rsidRPr="00BE7132">
        <w:rPr>
          <w:rFonts w:ascii="Times New Roman" w:hAnsi="Times New Roman"/>
        </w:rPr>
        <w:t xml:space="preserve"> </w:t>
      </w:r>
    </w:p>
    <w:p w:rsidR="00C87B0E" w:rsidRPr="00BE7132" w:rsidRDefault="00C87B0E" w:rsidP="001601DE">
      <w:pPr>
        <w:autoSpaceDE w:val="0"/>
        <w:autoSpaceDN w:val="0"/>
        <w:adjustRightInd w:val="0"/>
        <w:spacing w:after="120"/>
        <w:ind w:left="-540" w:right="-540"/>
        <w:jc w:val="both"/>
        <w:rPr>
          <w:color w:val="000000"/>
        </w:rPr>
      </w:pPr>
      <w:r w:rsidRPr="00BE7132">
        <w:rPr>
          <w:b/>
          <w:bCs/>
          <w:color w:val="000000"/>
        </w:rPr>
        <w:t xml:space="preserve">α.   </w:t>
      </w:r>
      <w:r w:rsidRPr="00BE7132">
        <w:rPr>
          <w:color w:val="000000"/>
        </w:rPr>
        <w:t xml:space="preserve">κύκλοι. </w:t>
      </w:r>
      <w:r w:rsidRPr="00021F4B">
        <w:rPr>
          <w:color w:val="000000"/>
        </w:rPr>
        <w:t xml:space="preserve">                                                            </w:t>
      </w:r>
      <w:r w:rsidR="00FE1779">
        <w:rPr>
          <w:b/>
          <w:bCs/>
          <w:color w:val="000000"/>
        </w:rPr>
        <w:t>β</w:t>
      </w:r>
      <w:r w:rsidRPr="00BE7132">
        <w:rPr>
          <w:b/>
          <w:bCs/>
          <w:color w:val="000000"/>
        </w:rPr>
        <w:t xml:space="preserve">.   </w:t>
      </w:r>
      <w:r w:rsidRPr="00BE7132">
        <w:rPr>
          <w:color w:val="000000"/>
        </w:rPr>
        <w:t xml:space="preserve">ελλείψεις. </w:t>
      </w:r>
    </w:p>
    <w:p w:rsidR="00C87B0E" w:rsidRPr="00BE7132" w:rsidRDefault="00FE1779" w:rsidP="001601DE">
      <w:pPr>
        <w:autoSpaceDE w:val="0"/>
        <w:autoSpaceDN w:val="0"/>
        <w:adjustRightInd w:val="0"/>
        <w:spacing w:after="120"/>
        <w:ind w:left="-540" w:right="-540"/>
        <w:jc w:val="both"/>
        <w:rPr>
          <w:color w:val="000000"/>
        </w:rPr>
      </w:pPr>
      <w:r>
        <w:rPr>
          <w:b/>
          <w:bCs/>
          <w:color w:val="000000"/>
        </w:rPr>
        <w:t>γ</w:t>
      </w:r>
      <w:r w:rsidR="00C87B0E" w:rsidRPr="00BE7132">
        <w:rPr>
          <w:b/>
          <w:bCs/>
          <w:color w:val="000000"/>
        </w:rPr>
        <w:t xml:space="preserve">.   </w:t>
      </w:r>
      <w:r w:rsidR="00C87B0E" w:rsidRPr="00BE7132">
        <w:rPr>
          <w:color w:val="000000"/>
        </w:rPr>
        <w:t>παραβολές.</w:t>
      </w:r>
      <w:r w:rsidR="00C87B0E" w:rsidRPr="00021F4B">
        <w:rPr>
          <w:color w:val="000000"/>
        </w:rPr>
        <w:t xml:space="preserve">                                                      </w:t>
      </w:r>
      <w:r w:rsidR="00C87B0E" w:rsidRPr="00BE7132">
        <w:rPr>
          <w:color w:val="000000"/>
        </w:rPr>
        <w:t xml:space="preserve"> </w:t>
      </w:r>
      <w:r>
        <w:rPr>
          <w:b/>
          <w:bCs/>
          <w:color w:val="000000"/>
        </w:rPr>
        <w:t>δ</w:t>
      </w:r>
      <w:r w:rsidR="00C87B0E" w:rsidRPr="00BE7132">
        <w:rPr>
          <w:b/>
          <w:bCs/>
          <w:color w:val="000000"/>
        </w:rPr>
        <w:t xml:space="preserve">. </w:t>
      </w:r>
      <w:r w:rsidR="00C87B0E" w:rsidRPr="00021F4B">
        <w:rPr>
          <w:b/>
          <w:bCs/>
          <w:color w:val="000000"/>
        </w:rPr>
        <w:t xml:space="preserve">  </w:t>
      </w:r>
      <w:r w:rsidR="00C87B0E" w:rsidRPr="00BE7132">
        <w:rPr>
          <w:color w:val="000000"/>
        </w:rPr>
        <w:t xml:space="preserve">υπερβολές. </w:t>
      </w:r>
    </w:p>
    <w:p w:rsidR="00FE1779" w:rsidRPr="00831A25" w:rsidRDefault="00C87B0E" w:rsidP="001601DE">
      <w:pPr>
        <w:pStyle w:val="Default"/>
        <w:ind w:left="-540" w:right="-540"/>
        <w:jc w:val="right"/>
        <w:rPr>
          <w:rFonts w:ascii="Times New Roman" w:hAnsi="Times New Roman"/>
        </w:rPr>
      </w:pPr>
      <w:proofErr w:type="spellStart"/>
      <w:r>
        <w:rPr>
          <w:rFonts w:ascii="Times New Roman" w:hAnsi="Times New Roman"/>
        </w:rPr>
        <w:t>Ομογ</w:t>
      </w:r>
      <w:proofErr w:type="spellEnd"/>
      <w:r>
        <w:rPr>
          <w:rFonts w:ascii="Times New Roman" w:hAnsi="Times New Roman"/>
        </w:rPr>
        <w:t>. 2005</w:t>
      </w:r>
    </w:p>
    <w:p w:rsidR="00C87B0E" w:rsidRPr="00CF170A" w:rsidRDefault="00C87B0E" w:rsidP="001601DE">
      <w:pPr>
        <w:pStyle w:val="Default"/>
        <w:spacing w:after="120"/>
        <w:ind w:left="-540" w:right="-540"/>
        <w:jc w:val="both"/>
        <w:rPr>
          <w:rFonts w:ascii="Times New Roman" w:hAnsi="Times New Roman"/>
        </w:rPr>
      </w:pPr>
      <w:r>
        <w:rPr>
          <w:rFonts w:ascii="Times New Roman" w:hAnsi="Times New Roman"/>
          <w:b/>
        </w:rPr>
        <w:t>1</w:t>
      </w:r>
      <w:r w:rsidR="00B473BA">
        <w:rPr>
          <w:rFonts w:ascii="Times New Roman" w:hAnsi="Times New Roman"/>
          <w:b/>
        </w:rPr>
        <w:t>0</w:t>
      </w:r>
      <w:r w:rsidRPr="00CF170A">
        <w:rPr>
          <w:rFonts w:ascii="Times New Roman" w:hAnsi="Times New Roman"/>
          <w:b/>
        </w:rPr>
        <w:t xml:space="preserve">.   </w:t>
      </w:r>
      <w:r w:rsidRPr="00FE1779">
        <w:rPr>
          <w:rFonts w:ascii="Times New Roman" w:hAnsi="Times New Roman"/>
          <w:i/>
        </w:rPr>
        <w:t>Σ’ ένα στάσιμο κύμα όλα τα μόρια του ελαστικού μέσου στο οποίο δημιουργείται</w:t>
      </w:r>
      <w:r w:rsidRPr="00CF170A">
        <w:rPr>
          <w:rFonts w:ascii="Times New Roman" w:hAnsi="Times New Roman"/>
        </w:rPr>
        <w:t xml:space="preserve"> </w:t>
      </w:r>
    </w:p>
    <w:p w:rsidR="00C87B0E" w:rsidRPr="00CF170A" w:rsidRDefault="00C87B0E" w:rsidP="001601DE">
      <w:pPr>
        <w:autoSpaceDE w:val="0"/>
        <w:autoSpaceDN w:val="0"/>
        <w:adjustRightInd w:val="0"/>
        <w:spacing w:after="120"/>
        <w:ind w:left="-540" w:right="-540"/>
        <w:jc w:val="both"/>
        <w:rPr>
          <w:color w:val="000000"/>
        </w:rPr>
      </w:pPr>
      <w:r w:rsidRPr="00CF170A">
        <w:rPr>
          <w:b/>
          <w:bCs/>
          <w:color w:val="000000"/>
        </w:rPr>
        <w:t xml:space="preserve">α. </w:t>
      </w:r>
      <w:r w:rsidR="00FE1779">
        <w:rPr>
          <w:b/>
          <w:bCs/>
          <w:color w:val="000000"/>
        </w:rPr>
        <w:t xml:space="preserve"> </w:t>
      </w:r>
      <w:r w:rsidRPr="00CF170A">
        <w:rPr>
          <w:color w:val="000000"/>
        </w:rPr>
        <w:t xml:space="preserve">έχουν ίδιες κατά μέτρο μέγιστες ταχύτητες. </w:t>
      </w:r>
    </w:p>
    <w:p w:rsidR="00C87B0E" w:rsidRPr="00CF170A" w:rsidRDefault="00C87B0E" w:rsidP="001601DE">
      <w:pPr>
        <w:autoSpaceDE w:val="0"/>
        <w:autoSpaceDN w:val="0"/>
        <w:adjustRightInd w:val="0"/>
        <w:spacing w:after="120"/>
        <w:ind w:left="-540" w:right="-540"/>
        <w:jc w:val="both"/>
        <w:rPr>
          <w:color w:val="000000"/>
        </w:rPr>
      </w:pPr>
      <w:r w:rsidRPr="00CF170A">
        <w:rPr>
          <w:b/>
          <w:bCs/>
          <w:color w:val="000000"/>
        </w:rPr>
        <w:t xml:space="preserve">β. </w:t>
      </w:r>
      <w:r w:rsidR="00FE1779">
        <w:rPr>
          <w:b/>
          <w:bCs/>
          <w:color w:val="000000"/>
        </w:rPr>
        <w:t xml:space="preserve"> </w:t>
      </w:r>
      <w:r w:rsidRPr="00CF170A">
        <w:rPr>
          <w:color w:val="000000"/>
        </w:rPr>
        <w:t xml:space="preserve">έχουν ίσα πλάτη ταλάντωσης. </w:t>
      </w:r>
    </w:p>
    <w:p w:rsidR="00C87B0E" w:rsidRPr="00CF170A" w:rsidRDefault="00C87B0E" w:rsidP="001601DE">
      <w:pPr>
        <w:autoSpaceDE w:val="0"/>
        <w:autoSpaceDN w:val="0"/>
        <w:adjustRightInd w:val="0"/>
        <w:spacing w:after="120"/>
        <w:ind w:left="-540" w:right="-540"/>
        <w:jc w:val="both"/>
        <w:rPr>
          <w:color w:val="000000"/>
        </w:rPr>
      </w:pPr>
      <w:r w:rsidRPr="00CF170A">
        <w:rPr>
          <w:b/>
          <w:bCs/>
          <w:color w:val="000000"/>
        </w:rPr>
        <w:t xml:space="preserve">γ. </w:t>
      </w:r>
      <w:r w:rsidR="00FE1779">
        <w:rPr>
          <w:b/>
          <w:bCs/>
          <w:color w:val="000000"/>
        </w:rPr>
        <w:t xml:space="preserve"> </w:t>
      </w:r>
      <w:r w:rsidRPr="00CF170A">
        <w:rPr>
          <w:color w:val="000000"/>
        </w:rPr>
        <w:t xml:space="preserve">διέρχονται ταυτόχρονα από τη θέση ισορροπίας. </w:t>
      </w:r>
    </w:p>
    <w:p w:rsidR="00C87B0E" w:rsidRPr="00CF170A" w:rsidRDefault="00C87B0E" w:rsidP="001601DE">
      <w:pPr>
        <w:autoSpaceDE w:val="0"/>
        <w:autoSpaceDN w:val="0"/>
        <w:adjustRightInd w:val="0"/>
        <w:spacing w:after="120"/>
        <w:ind w:left="-540" w:right="-540"/>
        <w:jc w:val="both"/>
        <w:rPr>
          <w:color w:val="000000"/>
        </w:rPr>
      </w:pPr>
      <w:r w:rsidRPr="00CF170A">
        <w:rPr>
          <w:b/>
          <w:bCs/>
          <w:color w:val="000000"/>
        </w:rPr>
        <w:t xml:space="preserve">δ. </w:t>
      </w:r>
      <w:r w:rsidR="00FE1779">
        <w:rPr>
          <w:b/>
          <w:bCs/>
          <w:color w:val="000000"/>
        </w:rPr>
        <w:t xml:space="preserve"> </w:t>
      </w:r>
      <w:r w:rsidRPr="00CF170A">
        <w:rPr>
          <w:color w:val="000000"/>
        </w:rPr>
        <w:t xml:space="preserve">έχουν την ίδια φάση. </w:t>
      </w:r>
    </w:p>
    <w:p w:rsidR="00FE1779" w:rsidRPr="004A73E6" w:rsidRDefault="00C87B0E" w:rsidP="001601DE">
      <w:pPr>
        <w:autoSpaceDE w:val="0"/>
        <w:autoSpaceDN w:val="0"/>
        <w:adjustRightInd w:val="0"/>
        <w:spacing w:after="120"/>
        <w:ind w:left="-540" w:right="-540"/>
        <w:jc w:val="right"/>
        <w:rPr>
          <w:color w:val="000000"/>
        </w:rPr>
      </w:pPr>
      <w:proofErr w:type="spellStart"/>
      <w:r>
        <w:rPr>
          <w:color w:val="000000"/>
        </w:rPr>
        <w:t>Ημερ</w:t>
      </w:r>
      <w:proofErr w:type="spellEnd"/>
      <w:r>
        <w:rPr>
          <w:color w:val="000000"/>
        </w:rPr>
        <w:t>. 2006</w:t>
      </w:r>
    </w:p>
    <w:p w:rsidR="00C87B0E" w:rsidRPr="00A97A48" w:rsidRDefault="00B473BA" w:rsidP="001601DE">
      <w:pPr>
        <w:pStyle w:val="Default"/>
        <w:spacing w:after="120"/>
        <w:ind w:left="-540" w:right="-540"/>
        <w:jc w:val="both"/>
        <w:rPr>
          <w:rFonts w:ascii="Times New Roman" w:hAnsi="Times New Roman"/>
        </w:rPr>
      </w:pPr>
      <w:r>
        <w:rPr>
          <w:rFonts w:ascii="Times New Roman" w:hAnsi="Times New Roman"/>
          <w:b/>
        </w:rPr>
        <w:t>11</w:t>
      </w:r>
      <w:r w:rsidR="00C87B0E" w:rsidRPr="00A97A48">
        <w:rPr>
          <w:rFonts w:ascii="Times New Roman" w:hAnsi="Times New Roman"/>
          <w:b/>
        </w:rPr>
        <w:t xml:space="preserve">.   </w:t>
      </w:r>
      <w:r w:rsidR="00C87B0E" w:rsidRPr="00FE1779">
        <w:rPr>
          <w:rFonts w:ascii="Times New Roman" w:hAnsi="Times New Roman"/>
          <w:i/>
        </w:rPr>
        <w:t>Δυο σύγχρονες πηγές δημιουργούν στην επιφάνεια υγρού εγκάρσια κύματα πλάτους Α και μήκους κύματος λ. Ένα σημείο Σ βρίσκεται στην επιφάνεια του υγρού σε αποστάσεις r</w:t>
      </w:r>
      <w:r w:rsidR="00C87B0E" w:rsidRPr="00FE1779">
        <w:rPr>
          <w:rFonts w:ascii="Times New Roman" w:hAnsi="Times New Roman"/>
          <w:i/>
          <w:position w:val="-12"/>
          <w:vertAlign w:val="subscript"/>
        </w:rPr>
        <w:t xml:space="preserve">1 </w:t>
      </w:r>
      <w:r w:rsidR="00C87B0E" w:rsidRPr="00FE1779">
        <w:rPr>
          <w:rFonts w:ascii="Times New Roman" w:hAnsi="Times New Roman"/>
          <w:i/>
        </w:rPr>
        <w:t>και r</w:t>
      </w:r>
      <w:r w:rsidR="00C87B0E" w:rsidRPr="00FE1779">
        <w:rPr>
          <w:rFonts w:ascii="Times New Roman" w:hAnsi="Times New Roman"/>
          <w:i/>
          <w:position w:val="-12"/>
          <w:vertAlign w:val="subscript"/>
        </w:rPr>
        <w:t xml:space="preserve">2 </w:t>
      </w:r>
      <w:r w:rsidR="00C87B0E" w:rsidRPr="00FE1779">
        <w:rPr>
          <w:rFonts w:ascii="Times New Roman" w:hAnsi="Times New Roman"/>
          <w:i/>
        </w:rPr>
        <w:t xml:space="preserve">από τις πηγές αντίστοιχα. Αν ξέρουμε ότι ισχύει </w:t>
      </w:r>
      <w:r w:rsidR="001A4249" w:rsidRPr="00FE1779">
        <w:rPr>
          <w:rFonts w:ascii="Times New Roman" w:hAnsi="Times New Roman"/>
          <w:i/>
          <w:noProof/>
          <w:position w:val="-12"/>
        </w:rPr>
        <w:object w:dxaOrig="660" w:dyaOrig="420">
          <v:shape id="_x0000_i1100" type="#_x0000_t75" alt="" style="width:33pt;height:21pt;mso-width-percent:0;mso-height-percent:0;mso-width-percent:0;mso-height-percent:0" o:ole="">
            <v:imagedata r:id="rId20" o:title=""/>
          </v:shape>
          <o:OLEObject Type="Embed" ProgID="Equation.3" ShapeID="_x0000_i1100" DrawAspect="Content" ObjectID="_1764800077" r:id="rId21"/>
        </w:object>
      </w:r>
      <w:r w:rsidR="00C87B0E" w:rsidRPr="00FE1779">
        <w:rPr>
          <w:rFonts w:ascii="Times New Roman" w:hAnsi="Times New Roman"/>
          <w:i/>
        </w:rPr>
        <w:t>=11λ, τότε το Σ  ταλαντώνεται με πλάτος</w:t>
      </w:r>
      <w:r w:rsidR="00C87B0E" w:rsidRPr="00A97A48">
        <w:rPr>
          <w:rFonts w:ascii="Times New Roman" w:hAnsi="Times New Roman"/>
        </w:rPr>
        <w:t xml:space="preserve"> </w:t>
      </w:r>
    </w:p>
    <w:p w:rsidR="00C87B0E" w:rsidRDefault="00C87B0E" w:rsidP="007E2810">
      <w:pPr>
        <w:pStyle w:val="Default"/>
        <w:spacing w:after="120"/>
        <w:ind w:left="-540" w:right="-540"/>
        <w:jc w:val="both"/>
      </w:pPr>
      <w:r w:rsidRPr="001B7AC4">
        <w:rPr>
          <w:rFonts w:ascii="Times New Roman" w:hAnsi="Times New Roman"/>
          <w:b/>
          <w:bCs/>
        </w:rPr>
        <w:t xml:space="preserve">α.   </w:t>
      </w:r>
      <w:r w:rsidRPr="00FE1779">
        <w:rPr>
          <w:rFonts w:ascii="Times New Roman" w:hAnsi="Times New Roman"/>
          <w:i/>
        </w:rPr>
        <w:t>Α</w:t>
      </w:r>
      <w:r w:rsidRPr="001B7AC4">
        <w:rPr>
          <w:rFonts w:ascii="Times New Roman" w:hAnsi="Times New Roman"/>
        </w:rPr>
        <w:t xml:space="preserve">.           </w:t>
      </w:r>
      <w:r>
        <w:rPr>
          <w:rFonts w:ascii="Times New Roman" w:hAnsi="Times New Roman"/>
        </w:rPr>
        <w:t xml:space="preserve">            </w:t>
      </w:r>
      <w:r w:rsidRPr="001B7AC4">
        <w:rPr>
          <w:rFonts w:ascii="Times New Roman" w:hAnsi="Times New Roman"/>
          <w:b/>
        </w:rPr>
        <w:t xml:space="preserve">β.   </w:t>
      </w:r>
      <w:r w:rsidRPr="00FE1779">
        <w:rPr>
          <w:rFonts w:ascii="Times New Roman" w:hAnsi="Times New Roman"/>
          <w:i/>
        </w:rPr>
        <w:t>Α</w:t>
      </w:r>
      <w:r w:rsidR="001A4249" w:rsidRPr="001B7AC4">
        <w:rPr>
          <w:rFonts w:ascii="Times New Roman" w:hAnsi="Times New Roman"/>
          <w:noProof/>
          <w:position w:val="-6"/>
        </w:rPr>
        <w:object w:dxaOrig="380" w:dyaOrig="340">
          <v:shape id="_x0000_i1099" type="#_x0000_t75" alt="" style="width:19pt;height:17pt;mso-width-percent:0;mso-height-percent:0;mso-width-percent:0;mso-height-percent:0" o:ole="">
            <v:imagedata r:id="rId22" o:title=""/>
          </v:shape>
          <o:OLEObject Type="Embed" ProgID="Equation.3" ShapeID="_x0000_i1099" DrawAspect="Content" ObjectID="_1764800078" r:id="rId23"/>
        </w:object>
      </w:r>
      <w:r w:rsidRPr="001B7AC4">
        <w:rPr>
          <w:rFonts w:ascii="Times New Roman" w:hAnsi="Times New Roman"/>
        </w:rPr>
        <w:t xml:space="preserve">.        </w:t>
      </w:r>
      <w:r>
        <w:rPr>
          <w:rFonts w:ascii="Times New Roman" w:hAnsi="Times New Roman"/>
        </w:rPr>
        <w:t xml:space="preserve">               </w:t>
      </w:r>
      <w:r w:rsidRPr="001B7AC4">
        <w:rPr>
          <w:rFonts w:ascii="Times New Roman" w:hAnsi="Times New Roman"/>
        </w:rPr>
        <w:t xml:space="preserve"> </w:t>
      </w:r>
      <w:r w:rsidRPr="001B7AC4">
        <w:rPr>
          <w:rFonts w:ascii="Times New Roman" w:hAnsi="Times New Roman"/>
          <w:b/>
          <w:bCs/>
        </w:rPr>
        <w:t xml:space="preserve">γ.   </w:t>
      </w:r>
      <w:r w:rsidRPr="001B7AC4">
        <w:rPr>
          <w:rFonts w:ascii="Times New Roman" w:hAnsi="Times New Roman"/>
        </w:rPr>
        <w:t xml:space="preserve">0. </w:t>
      </w:r>
      <w:r>
        <w:rPr>
          <w:rFonts w:ascii="Times New Roman" w:hAnsi="Times New Roman"/>
        </w:rPr>
        <w:t xml:space="preserve">                        </w:t>
      </w:r>
      <w:r w:rsidRPr="001B7AC4">
        <w:rPr>
          <w:rFonts w:ascii="Times New Roman" w:hAnsi="Times New Roman"/>
          <w:b/>
          <w:bCs/>
        </w:rPr>
        <w:t>δ.</w:t>
      </w:r>
      <w:r>
        <w:rPr>
          <w:rFonts w:ascii="Times New Roman" w:hAnsi="Times New Roman"/>
          <w:b/>
          <w:bCs/>
        </w:rPr>
        <w:t xml:space="preserve">  </w:t>
      </w:r>
      <w:r w:rsidRPr="001B7AC4">
        <w:rPr>
          <w:rFonts w:ascii="Times New Roman" w:hAnsi="Times New Roman"/>
          <w:b/>
          <w:bCs/>
        </w:rPr>
        <w:t xml:space="preserve"> </w:t>
      </w:r>
      <w:r w:rsidRPr="001B7AC4">
        <w:rPr>
          <w:rFonts w:ascii="Times New Roman" w:hAnsi="Times New Roman"/>
        </w:rPr>
        <w:t>2</w:t>
      </w:r>
      <w:r w:rsidRPr="00FE1779">
        <w:rPr>
          <w:rFonts w:ascii="Times New Roman" w:hAnsi="Times New Roman"/>
          <w:i/>
        </w:rPr>
        <w:t>Α</w:t>
      </w:r>
      <w:r w:rsidRPr="001B7AC4">
        <w:rPr>
          <w:rFonts w:ascii="Times New Roman" w:hAnsi="Times New Roman"/>
        </w:rPr>
        <w:t xml:space="preserve">. </w:t>
      </w:r>
      <w:r w:rsidR="007E2810">
        <w:rPr>
          <w:rFonts w:ascii="Times New Roman" w:hAnsi="Times New Roman"/>
        </w:rPr>
        <w:t xml:space="preserve">                   </w:t>
      </w:r>
      <w:proofErr w:type="spellStart"/>
      <w:r>
        <w:t>Εσπ</w:t>
      </w:r>
      <w:proofErr w:type="spellEnd"/>
      <w:r>
        <w:t>. 2006</w:t>
      </w:r>
    </w:p>
    <w:p w:rsidR="00437FB6" w:rsidRPr="009F2E95" w:rsidRDefault="00B473BA" w:rsidP="009F2E95">
      <w:pPr>
        <w:autoSpaceDE w:val="0"/>
        <w:autoSpaceDN w:val="0"/>
        <w:adjustRightInd w:val="0"/>
        <w:spacing w:after="120"/>
        <w:ind w:left="-540" w:right="-540"/>
        <w:jc w:val="both"/>
      </w:pPr>
      <w:r>
        <w:rPr>
          <w:b/>
        </w:rPr>
        <w:t>12</w:t>
      </w:r>
      <w:r w:rsidR="00437FB6">
        <w:rPr>
          <w:b/>
        </w:rPr>
        <w:t>.</w:t>
      </w:r>
      <w:r w:rsidR="007600E8" w:rsidRPr="007600E8">
        <w:rPr>
          <w:b/>
        </w:rPr>
        <w:t xml:space="preserve"> </w:t>
      </w:r>
      <w:r w:rsidR="007600E8" w:rsidRPr="001F3D55">
        <w:rPr>
          <w:b/>
        </w:rPr>
        <w:t xml:space="preserve"> </w:t>
      </w:r>
      <w:r w:rsidR="001F3D55" w:rsidRPr="00FE1779">
        <w:rPr>
          <w:i/>
        </w:rPr>
        <w:t>Σε στάσιμο κύμα δύο σημεία του ελαστικού μέσου βρίσκονται μεταξύ δύο διαδοχικών δεσμών.</w:t>
      </w:r>
      <w:r w:rsidR="009F2E95" w:rsidRPr="009F2E95">
        <w:t xml:space="preserve"> </w:t>
      </w:r>
      <w:r w:rsidR="001F3D55" w:rsidRPr="00FE1779">
        <w:rPr>
          <w:i/>
        </w:rPr>
        <w:t>Τότε τα σημεία αυτά έχουν</w:t>
      </w:r>
    </w:p>
    <w:p w:rsidR="00437FB6" w:rsidRDefault="001F3D55" w:rsidP="001601DE">
      <w:pPr>
        <w:autoSpaceDE w:val="0"/>
        <w:autoSpaceDN w:val="0"/>
        <w:adjustRightInd w:val="0"/>
        <w:spacing w:after="120"/>
        <w:ind w:left="-540" w:right="-540"/>
        <w:jc w:val="both"/>
      </w:pPr>
      <w:r>
        <w:rPr>
          <w:b/>
        </w:rPr>
        <w:t xml:space="preserve">α.   </w:t>
      </w:r>
      <w:r>
        <w:t xml:space="preserve">διαφορά φάσης π.                                                         </w:t>
      </w:r>
      <w:r w:rsidR="00C03B98">
        <w:t xml:space="preserve">                          </w:t>
      </w:r>
      <w:r>
        <w:rPr>
          <w:b/>
        </w:rPr>
        <w:t xml:space="preserve">β.   </w:t>
      </w:r>
      <w:r>
        <w:t>την ίδια φάση.</w:t>
      </w:r>
    </w:p>
    <w:p w:rsidR="001F3D55" w:rsidRPr="001F3D55" w:rsidRDefault="001F3D55" w:rsidP="001601DE">
      <w:pPr>
        <w:autoSpaceDE w:val="0"/>
        <w:autoSpaceDN w:val="0"/>
        <w:adjustRightInd w:val="0"/>
        <w:spacing w:after="120"/>
        <w:ind w:left="-540" w:right="-540"/>
        <w:jc w:val="both"/>
      </w:pPr>
      <w:r>
        <w:rPr>
          <w:b/>
        </w:rPr>
        <w:t xml:space="preserve">γ.   </w:t>
      </w:r>
      <w:r>
        <w:t>διαφορά φάσης που εξαρτάται από την απόστασή τους.</w:t>
      </w:r>
      <w:r w:rsidR="00C03B98">
        <w:t xml:space="preserve">                        </w:t>
      </w:r>
      <w:r>
        <w:rPr>
          <w:b/>
        </w:rPr>
        <w:t xml:space="preserve">δ.   </w:t>
      </w:r>
      <w:r>
        <w:t xml:space="preserve">διαφορά φάσης </w:t>
      </w:r>
      <w:r w:rsidR="001A4249" w:rsidRPr="001F3D55">
        <w:rPr>
          <w:noProof/>
          <w:position w:val="-24"/>
        </w:rPr>
        <w:object w:dxaOrig="240" w:dyaOrig="620">
          <v:shape id="_x0000_i1098" type="#_x0000_t75" alt="" style="width:12pt;height:31pt;mso-width-percent:0;mso-height-percent:0;mso-width-percent:0;mso-height-percent:0" o:ole="">
            <v:imagedata r:id="rId24" o:title=""/>
          </v:shape>
          <o:OLEObject Type="Embed" ProgID="Equation.3" ShapeID="_x0000_i1098" DrawAspect="Content" ObjectID="_1764800079" r:id="rId25"/>
        </w:object>
      </w:r>
      <w:r>
        <w:t>.</w:t>
      </w:r>
    </w:p>
    <w:p w:rsidR="00C03B98" w:rsidRPr="00022C65" w:rsidRDefault="001F3D55" w:rsidP="001601DE">
      <w:pPr>
        <w:autoSpaceDE w:val="0"/>
        <w:autoSpaceDN w:val="0"/>
        <w:adjustRightInd w:val="0"/>
        <w:spacing w:after="120"/>
        <w:ind w:left="-540" w:right="-540"/>
        <w:jc w:val="right"/>
        <w:rPr>
          <w:color w:val="000000"/>
        </w:rPr>
      </w:pPr>
      <w:proofErr w:type="spellStart"/>
      <w:r>
        <w:rPr>
          <w:color w:val="000000"/>
        </w:rPr>
        <w:t>Ημερ</w:t>
      </w:r>
      <w:proofErr w:type="spellEnd"/>
      <w:r>
        <w:rPr>
          <w:color w:val="000000"/>
        </w:rPr>
        <w:t>. 2009</w:t>
      </w:r>
    </w:p>
    <w:p w:rsidR="00C03B98" w:rsidRPr="00FE1779" w:rsidRDefault="00B473BA" w:rsidP="001601DE">
      <w:pPr>
        <w:spacing w:line="360" w:lineRule="auto"/>
        <w:ind w:left="-540" w:right="-540"/>
        <w:jc w:val="both"/>
        <w:rPr>
          <w:i/>
        </w:rPr>
      </w:pPr>
      <w:r>
        <w:rPr>
          <w:b/>
        </w:rPr>
        <w:lastRenderedPageBreak/>
        <w:t>13</w:t>
      </w:r>
      <w:r w:rsidR="00C03B98">
        <w:rPr>
          <w:b/>
        </w:rPr>
        <w:t xml:space="preserve">. </w:t>
      </w:r>
      <w:r w:rsidR="00C03B98" w:rsidRPr="00FE1779">
        <w:rPr>
          <w:i/>
        </w:rPr>
        <w:t>Στη χορδή μιας κιθάρας, της οποίας τα άκρα είναι σταθερά στερεωμένα, δημιουργείται στάσιμο κύμα. Το μήκος της χορδής είναι ίσο με L. Τέσσερα (4) συνολικά σημεία (μαζί με τα άκρα) παραμένουν συνεχώς ακίνητα. Αν λ είναι το μήκος κύματος των κυμάτων από τη συμβολή των οποίω</w:t>
      </w:r>
      <w:r w:rsidR="00FE1779">
        <w:rPr>
          <w:i/>
        </w:rPr>
        <w:t>ν προήλθε το στάσιμο κύμα, τότε</w:t>
      </w:r>
    </w:p>
    <w:p w:rsidR="00F70042" w:rsidRPr="00BC201A" w:rsidRDefault="00F70042" w:rsidP="001601DE">
      <w:pPr>
        <w:pStyle w:val="Default"/>
        <w:ind w:left="-540" w:right="-540"/>
        <w:jc w:val="both"/>
        <w:rPr>
          <w:rFonts w:ascii="Times New Roman" w:hAnsi="Times New Roman"/>
        </w:rPr>
      </w:pPr>
      <w:r w:rsidRPr="00F70042">
        <w:rPr>
          <w:rFonts w:ascii="Times New Roman" w:hAnsi="Times New Roman"/>
          <w:b/>
        </w:rPr>
        <w:t>α.</w:t>
      </w:r>
      <w:r w:rsidRPr="00F70042">
        <w:rPr>
          <w:rFonts w:ascii="Times New Roman" w:hAnsi="Times New Roman"/>
        </w:rPr>
        <w:t xml:space="preserve"> </w:t>
      </w:r>
      <w:r>
        <w:rPr>
          <w:rFonts w:ascii="Times New Roman" w:hAnsi="Times New Roman"/>
        </w:rPr>
        <w:t xml:space="preserve"> </w:t>
      </w:r>
      <w:r w:rsidRPr="00BC201A">
        <w:rPr>
          <w:rFonts w:ascii="Times New Roman" w:hAnsi="Times New Roman"/>
          <w:i/>
        </w:rPr>
        <w:t>L</w:t>
      </w:r>
      <w:r w:rsidRPr="00F70042">
        <w:rPr>
          <w:rFonts w:ascii="Times New Roman" w:hAnsi="Times New Roman"/>
        </w:rPr>
        <w:t xml:space="preserve"> = 3</w:t>
      </w:r>
      <w:r w:rsidRPr="00BC201A">
        <w:rPr>
          <w:rFonts w:ascii="Times New Roman" w:hAnsi="Times New Roman"/>
          <w:i/>
        </w:rPr>
        <w:t>λ</w:t>
      </w:r>
      <w:r>
        <w:rPr>
          <w:rFonts w:ascii="Times New Roman" w:hAnsi="Times New Roman"/>
        </w:rPr>
        <w:t>.</w:t>
      </w:r>
      <w:r w:rsidRPr="00F70042">
        <w:rPr>
          <w:rFonts w:ascii="Times New Roman" w:hAnsi="Times New Roman"/>
        </w:rPr>
        <w:t xml:space="preserve"> </w:t>
      </w:r>
      <w:r>
        <w:rPr>
          <w:rFonts w:ascii="Times New Roman" w:hAnsi="Times New Roman"/>
        </w:rPr>
        <w:t xml:space="preserve">          </w:t>
      </w:r>
      <w:r w:rsidR="00BC201A">
        <w:rPr>
          <w:rFonts w:ascii="Times New Roman" w:hAnsi="Times New Roman"/>
        </w:rPr>
        <w:t xml:space="preserve">         </w:t>
      </w:r>
      <w:r>
        <w:rPr>
          <w:rFonts w:ascii="Times New Roman" w:hAnsi="Times New Roman"/>
        </w:rPr>
        <w:t xml:space="preserve"> </w:t>
      </w:r>
      <w:r w:rsidRPr="00F70042">
        <w:rPr>
          <w:rFonts w:ascii="Times New Roman" w:hAnsi="Times New Roman"/>
          <w:b/>
        </w:rPr>
        <w:t>β.</w:t>
      </w:r>
      <w:r w:rsidRPr="00F70042">
        <w:rPr>
          <w:rFonts w:ascii="Times New Roman" w:hAnsi="Times New Roman"/>
        </w:rPr>
        <w:t xml:space="preserve"> </w:t>
      </w:r>
      <w:r>
        <w:rPr>
          <w:rFonts w:ascii="Times New Roman" w:hAnsi="Times New Roman"/>
        </w:rPr>
        <w:t xml:space="preserve"> </w:t>
      </w:r>
      <w:r w:rsidRPr="00BC201A">
        <w:rPr>
          <w:rFonts w:ascii="Times New Roman" w:hAnsi="Times New Roman"/>
          <w:i/>
        </w:rPr>
        <w:t>L</w:t>
      </w:r>
      <w:r w:rsidRPr="00F70042">
        <w:rPr>
          <w:rFonts w:ascii="Times New Roman" w:hAnsi="Times New Roman"/>
        </w:rPr>
        <w:t xml:space="preserve"> = 2</w:t>
      </w:r>
      <w:r w:rsidRPr="00BC201A">
        <w:rPr>
          <w:rFonts w:ascii="Times New Roman" w:hAnsi="Times New Roman"/>
          <w:i/>
        </w:rPr>
        <w:t>λ</w:t>
      </w:r>
      <w:r>
        <w:rPr>
          <w:rFonts w:ascii="Times New Roman" w:hAnsi="Times New Roman"/>
        </w:rPr>
        <w:t xml:space="preserve">.       </w:t>
      </w:r>
      <w:r w:rsidR="00BC201A">
        <w:rPr>
          <w:rFonts w:ascii="Times New Roman" w:hAnsi="Times New Roman"/>
        </w:rPr>
        <w:t xml:space="preserve">             </w:t>
      </w:r>
      <w:r>
        <w:rPr>
          <w:rFonts w:ascii="Times New Roman" w:hAnsi="Times New Roman"/>
        </w:rPr>
        <w:t xml:space="preserve"> </w:t>
      </w:r>
      <w:r>
        <w:rPr>
          <w:rFonts w:ascii="Times New Roman" w:hAnsi="Times New Roman"/>
          <w:b/>
        </w:rPr>
        <w:t xml:space="preserve">γ.  </w:t>
      </w:r>
      <w:r w:rsidR="001A4249" w:rsidRPr="00BC201A">
        <w:rPr>
          <w:rFonts w:ascii="Times New Roman" w:hAnsi="Times New Roman"/>
          <w:b/>
          <w:noProof/>
          <w:position w:val="-24"/>
        </w:rPr>
        <w:object w:dxaOrig="740" w:dyaOrig="620">
          <v:shape id="_x0000_i1097" type="#_x0000_t75" alt="" style="width:37pt;height:31pt;mso-width-percent:0;mso-height-percent:0;mso-width-percent:0;mso-height-percent:0" o:ole="">
            <v:imagedata r:id="rId26" o:title=""/>
          </v:shape>
          <o:OLEObject Type="Embed" ProgID="Equation.3" ShapeID="_x0000_i1097" DrawAspect="Content" ObjectID="_1764800080" r:id="rId27"/>
        </w:object>
      </w:r>
      <w:r w:rsidR="00BC201A">
        <w:rPr>
          <w:rFonts w:ascii="Times New Roman" w:hAnsi="Times New Roman"/>
        </w:rPr>
        <w:t xml:space="preserve">.                     </w:t>
      </w:r>
      <w:r w:rsidR="00BC201A">
        <w:rPr>
          <w:rFonts w:ascii="Times New Roman" w:hAnsi="Times New Roman"/>
          <w:b/>
        </w:rPr>
        <w:t xml:space="preserve">δ.  </w:t>
      </w:r>
      <w:r w:rsidR="001A4249" w:rsidRPr="00BC201A">
        <w:rPr>
          <w:rFonts w:ascii="Times New Roman" w:hAnsi="Times New Roman"/>
          <w:b/>
          <w:noProof/>
          <w:position w:val="-24"/>
        </w:rPr>
        <w:object w:dxaOrig="760" w:dyaOrig="620">
          <v:shape id="_x0000_i1096" type="#_x0000_t75" alt="" style="width:38pt;height:31pt;mso-width-percent:0;mso-height-percent:0;mso-width-percent:0;mso-height-percent:0" o:ole="">
            <v:imagedata r:id="rId28" o:title=""/>
          </v:shape>
          <o:OLEObject Type="Embed" ProgID="Equation.3" ShapeID="_x0000_i1096" DrawAspect="Content" ObjectID="_1764800081" r:id="rId29"/>
        </w:object>
      </w:r>
      <w:r w:rsidR="00BC201A">
        <w:rPr>
          <w:rFonts w:ascii="Times New Roman" w:hAnsi="Times New Roman"/>
        </w:rPr>
        <w:t>.</w:t>
      </w:r>
    </w:p>
    <w:p w:rsidR="00022C65" w:rsidRPr="00831A25" w:rsidRDefault="00BC201A" w:rsidP="001601DE">
      <w:pPr>
        <w:ind w:left="-540" w:right="-540"/>
        <w:jc w:val="right"/>
      </w:pPr>
      <w:proofErr w:type="spellStart"/>
      <w:r>
        <w:t>Επ</w:t>
      </w:r>
      <w:r w:rsidR="00DE61B4">
        <w:t>αν</w:t>
      </w:r>
      <w:proofErr w:type="spellEnd"/>
      <w:r>
        <w:t xml:space="preserve">. </w:t>
      </w:r>
      <w:proofErr w:type="spellStart"/>
      <w:r>
        <w:t>Ημ</w:t>
      </w:r>
      <w:r w:rsidR="00DE61B4">
        <w:t>ερ</w:t>
      </w:r>
      <w:proofErr w:type="spellEnd"/>
      <w:r>
        <w:t>. 2009</w:t>
      </w:r>
    </w:p>
    <w:p w:rsidR="00DE61B4" w:rsidRPr="00DE61B4" w:rsidRDefault="00DE61B4" w:rsidP="001601DE">
      <w:pPr>
        <w:spacing w:line="360" w:lineRule="auto"/>
        <w:ind w:left="-540" w:right="-540"/>
        <w:jc w:val="both"/>
      </w:pPr>
      <w:r w:rsidRPr="00DE61B4">
        <w:rPr>
          <w:b/>
        </w:rPr>
        <w:t xml:space="preserve">14.  </w:t>
      </w:r>
      <w:r w:rsidRPr="00DE61B4">
        <w:rPr>
          <w:i/>
        </w:rPr>
        <w:t>Μεταξύ δύο διαδοχικών δεσμών στάσιμου κύματος τα σημεία του ελαστικού μέσου</w:t>
      </w:r>
    </w:p>
    <w:p w:rsidR="00DE61B4" w:rsidRPr="00DE61B4" w:rsidRDefault="00DE61B4" w:rsidP="001601DE">
      <w:pPr>
        <w:spacing w:line="360" w:lineRule="auto"/>
        <w:ind w:left="-540" w:right="-540"/>
        <w:jc w:val="both"/>
      </w:pPr>
      <w:r w:rsidRPr="00DE61B4">
        <w:rPr>
          <w:b/>
        </w:rPr>
        <w:t>α.</w:t>
      </w:r>
      <w:r w:rsidRPr="00DE61B4">
        <w:t xml:space="preserve">  έχουν το ίδιο πλάτος ταλάντωσης.</w:t>
      </w:r>
      <w:r w:rsidR="00140B5B" w:rsidRPr="00140B5B">
        <w:t xml:space="preserve">                                            </w:t>
      </w:r>
      <w:r w:rsidRPr="00DE61B4">
        <w:rPr>
          <w:b/>
        </w:rPr>
        <w:t>β.</w:t>
      </w:r>
      <w:r w:rsidRPr="00DE61B4">
        <w:t xml:space="preserve">  έχουν την ίδια φάση.</w:t>
      </w:r>
    </w:p>
    <w:p w:rsidR="00DE61B4" w:rsidRPr="00DE61B4" w:rsidRDefault="00DE61B4" w:rsidP="001601DE">
      <w:pPr>
        <w:spacing w:line="360" w:lineRule="auto"/>
        <w:ind w:left="-540" w:right="-540"/>
        <w:jc w:val="both"/>
      </w:pPr>
      <w:r w:rsidRPr="00DE61B4">
        <w:rPr>
          <w:b/>
        </w:rPr>
        <w:t>γ.</w:t>
      </w:r>
      <w:r w:rsidRPr="00DE61B4">
        <w:t xml:space="preserve">  έχουν την ίδια ταχύτητα ταλάντωσης.</w:t>
      </w:r>
      <w:r w:rsidR="00140B5B" w:rsidRPr="00140B5B">
        <w:t xml:space="preserve">                                       </w:t>
      </w:r>
      <w:r w:rsidRPr="00DE61B4">
        <w:rPr>
          <w:b/>
        </w:rPr>
        <w:t>δ.</w:t>
      </w:r>
      <w:r w:rsidRPr="00DE61B4">
        <w:t xml:space="preserve"> </w:t>
      </w:r>
      <w:r w:rsidRPr="00140B5B">
        <w:t xml:space="preserve"> </w:t>
      </w:r>
      <w:r w:rsidRPr="00DE61B4">
        <w:t>είναι ακίνητα.</w:t>
      </w:r>
    </w:p>
    <w:p w:rsidR="00DE61B4" w:rsidRDefault="00DE61B4" w:rsidP="001601DE">
      <w:pPr>
        <w:autoSpaceDE w:val="0"/>
        <w:autoSpaceDN w:val="0"/>
        <w:adjustRightInd w:val="0"/>
        <w:spacing w:after="120"/>
        <w:ind w:left="-540" w:right="-540"/>
        <w:jc w:val="right"/>
        <w:rPr>
          <w:color w:val="000000"/>
        </w:rPr>
      </w:pPr>
      <w:proofErr w:type="spellStart"/>
      <w:r>
        <w:rPr>
          <w:color w:val="000000"/>
        </w:rPr>
        <w:t>Ημερ</w:t>
      </w:r>
      <w:proofErr w:type="spellEnd"/>
      <w:r>
        <w:rPr>
          <w:color w:val="000000"/>
        </w:rPr>
        <w:t>. 20</w:t>
      </w:r>
      <w:r w:rsidRPr="00140B5B">
        <w:rPr>
          <w:color w:val="000000"/>
        </w:rPr>
        <w:t>10</w:t>
      </w:r>
    </w:p>
    <w:p w:rsidR="00DB5601" w:rsidRPr="000165E4" w:rsidRDefault="00DB5601" w:rsidP="001601DE">
      <w:pPr>
        <w:spacing w:line="360" w:lineRule="auto"/>
        <w:ind w:left="-540" w:right="-540"/>
        <w:jc w:val="both"/>
        <w:rPr>
          <w:i/>
        </w:rPr>
      </w:pPr>
      <w:r>
        <w:rPr>
          <w:b/>
        </w:rPr>
        <w:t xml:space="preserve">15.  </w:t>
      </w:r>
      <w:r w:rsidRPr="000165E4">
        <w:rPr>
          <w:i/>
        </w:rPr>
        <w:t xml:space="preserve">Κατά τη συμβολή δύο κυμάτων που δημιουργούνται στην επιφάνεια υγρού από δύο σύγχρονες πηγές Α και Β, παρατηρείται ταλάντωση με μέγιστο πλάτος στα σημεία Ο της επιφάνειας, που η διαφορά ΟΑ – </w:t>
      </w:r>
      <w:proofErr w:type="spellStart"/>
      <w:r w:rsidRPr="000165E4">
        <w:rPr>
          <w:i/>
        </w:rPr>
        <w:t>ΟΒ</w:t>
      </w:r>
      <w:proofErr w:type="spellEnd"/>
      <w:r w:rsidRPr="000165E4">
        <w:rPr>
          <w:i/>
        </w:rPr>
        <w:t xml:space="preserve"> είναι</w:t>
      </w:r>
    </w:p>
    <w:p w:rsidR="009C2088" w:rsidRDefault="009C2088" w:rsidP="001601DE">
      <w:pPr>
        <w:ind w:left="-540" w:right="-540"/>
        <w:jc w:val="both"/>
      </w:pPr>
      <w:r>
        <w:rPr>
          <w:b/>
        </w:rPr>
        <w:t xml:space="preserve">α.  </w:t>
      </w:r>
      <w:r w:rsidR="001A4249" w:rsidRPr="009C2088">
        <w:rPr>
          <w:b/>
          <w:noProof/>
          <w:position w:val="-22"/>
        </w:rPr>
        <w:object w:dxaOrig="1080" w:dyaOrig="620">
          <v:shape id="_x0000_i1095" type="#_x0000_t75" alt="" style="width:54pt;height:31pt;mso-width-percent:0;mso-height-percent:0;mso-width-percent:0;mso-height-percent:0" o:ole="">
            <v:imagedata r:id="rId30" o:title=""/>
          </v:shape>
          <o:OLEObject Type="Embed" ProgID="Equation.3" ShapeID="_x0000_i1095" DrawAspect="Content" ObjectID="_1764800082" r:id="rId31"/>
        </w:object>
      </w:r>
      <w:r>
        <w:t xml:space="preserve">.                   </w:t>
      </w:r>
      <w:r w:rsidR="00947F92" w:rsidRPr="00947F92">
        <w:t xml:space="preserve">     </w:t>
      </w:r>
      <w:r>
        <w:rPr>
          <w:b/>
        </w:rPr>
        <w:t xml:space="preserve">β.  </w:t>
      </w:r>
      <w:r w:rsidR="001A4249" w:rsidRPr="000165E4">
        <w:rPr>
          <w:b/>
          <w:noProof/>
          <w:position w:val="-22"/>
        </w:rPr>
        <w:object w:dxaOrig="400" w:dyaOrig="620">
          <v:shape id="_x0000_i1094" type="#_x0000_t75" alt="" style="width:20pt;height:31pt;mso-width-percent:0;mso-height-percent:0;mso-width-percent:0;mso-height-percent:0" o:ole="">
            <v:imagedata r:id="rId32" o:title=""/>
          </v:shape>
          <o:OLEObject Type="Embed" ProgID="Equation.3" ShapeID="_x0000_i1094" DrawAspect="Content" ObjectID="_1764800083" r:id="rId33"/>
        </w:object>
      </w:r>
      <w:r w:rsidR="000165E4" w:rsidRPr="00947F92">
        <w:t>.</w:t>
      </w:r>
      <w:r w:rsidR="000165E4">
        <w:rPr>
          <w:b/>
        </w:rPr>
        <w:t xml:space="preserve">                </w:t>
      </w:r>
      <w:r w:rsidR="00947F92" w:rsidRPr="00947F92">
        <w:rPr>
          <w:b/>
        </w:rPr>
        <w:t xml:space="preserve">     </w:t>
      </w:r>
      <w:r w:rsidR="000165E4">
        <w:rPr>
          <w:b/>
        </w:rPr>
        <w:t xml:space="preserve">       γ.  </w:t>
      </w:r>
      <w:r w:rsidR="001A4249" w:rsidRPr="001823F1">
        <w:rPr>
          <w:b/>
          <w:noProof/>
          <w:position w:val="-22"/>
        </w:rPr>
        <w:object w:dxaOrig="499" w:dyaOrig="620">
          <v:shape id="_x0000_i1093" type="#_x0000_t75" alt="" style="width:25pt;height:31pt;mso-width-percent:0;mso-height-percent:0;mso-width-percent:0;mso-height-percent:0" o:ole="">
            <v:imagedata r:id="rId34" o:title=""/>
          </v:shape>
          <o:OLEObject Type="Embed" ProgID="Equation.3" ShapeID="_x0000_i1093" DrawAspect="Content" ObjectID="_1764800084" r:id="rId35"/>
        </w:object>
      </w:r>
      <w:r w:rsidR="001823F1" w:rsidRPr="00947F92">
        <w:t>.</w:t>
      </w:r>
      <w:r w:rsidR="00662E85" w:rsidRPr="00947F92">
        <w:t xml:space="preserve"> </w:t>
      </w:r>
      <w:r w:rsidR="00662E85">
        <w:rPr>
          <w:b/>
        </w:rPr>
        <w:t xml:space="preserve">                 </w:t>
      </w:r>
      <w:r w:rsidR="00947F92" w:rsidRPr="00947F92">
        <w:rPr>
          <w:b/>
        </w:rPr>
        <w:t xml:space="preserve">  </w:t>
      </w:r>
      <w:r w:rsidR="00947F92" w:rsidRPr="00831A25">
        <w:rPr>
          <w:b/>
        </w:rPr>
        <w:t xml:space="preserve">   </w:t>
      </w:r>
      <w:r w:rsidR="00662E85">
        <w:rPr>
          <w:b/>
        </w:rPr>
        <w:t xml:space="preserve">        δ.  </w:t>
      </w:r>
      <w:proofErr w:type="spellStart"/>
      <w:r w:rsidR="005F5B98">
        <w:rPr>
          <w:i/>
        </w:rPr>
        <w:t>Νλ</w:t>
      </w:r>
      <w:proofErr w:type="spellEnd"/>
      <w:r w:rsidR="005F5B98" w:rsidRPr="005F5B98">
        <w:t>.</w:t>
      </w:r>
    </w:p>
    <w:p w:rsidR="00903E24" w:rsidRPr="00903E24" w:rsidRDefault="00903E24" w:rsidP="001601DE">
      <w:pPr>
        <w:ind w:left="-540" w:right="-540"/>
        <w:jc w:val="both"/>
        <w:rPr>
          <w:i/>
        </w:rPr>
      </w:pPr>
      <w:r w:rsidRPr="00903E24">
        <w:t xml:space="preserve">για όλες τις ακέραιες τιμές του </w:t>
      </w:r>
      <w:r w:rsidRPr="00903E24">
        <w:rPr>
          <w:i/>
        </w:rPr>
        <w:t>Ν</w:t>
      </w:r>
      <w:r w:rsidRPr="00903E24">
        <w:t>.</w:t>
      </w:r>
    </w:p>
    <w:p w:rsidR="00B724C1" w:rsidRPr="00B724C1" w:rsidRDefault="00EE239D" w:rsidP="001601DE">
      <w:pPr>
        <w:autoSpaceDE w:val="0"/>
        <w:autoSpaceDN w:val="0"/>
        <w:adjustRightInd w:val="0"/>
        <w:spacing w:after="120"/>
        <w:ind w:left="-540" w:right="-540"/>
        <w:jc w:val="right"/>
      </w:pPr>
      <w:proofErr w:type="spellStart"/>
      <w:r>
        <w:t>Εσπ</w:t>
      </w:r>
      <w:proofErr w:type="spellEnd"/>
      <w:r>
        <w:t>. 2010</w:t>
      </w:r>
    </w:p>
    <w:p w:rsidR="00B724C1" w:rsidRPr="00B724C1" w:rsidRDefault="00B724C1" w:rsidP="001601DE">
      <w:pPr>
        <w:spacing w:line="360" w:lineRule="auto"/>
        <w:ind w:left="-540" w:right="-540"/>
        <w:jc w:val="both"/>
      </w:pPr>
      <w:r w:rsidRPr="00B724C1">
        <w:rPr>
          <w:b/>
        </w:rPr>
        <w:t xml:space="preserve">16.  </w:t>
      </w:r>
      <w:r w:rsidRPr="00B724C1">
        <w:rPr>
          <w:i/>
        </w:rPr>
        <w:t>Η ταχύτητα διάδοσης ενός μηχανικού κύματος εξαρτάται από</w:t>
      </w:r>
      <w:r w:rsidRPr="00B724C1">
        <w:t xml:space="preserve"> </w:t>
      </w:r>
    </w:p>
    <w:p w:rsidR="00B724C1" w:rsidRPr="00B724C1" w:rsidRDefault="00B724C1" w:rsidP="001601DE">
      <w:pPr>
        <w:spacing w:line="360" w:lineRule="auto"/>
        <w:ind w:left="-540" w:right="-540"/>
        <w:jc w:val="both"/>
      </w:pPr>
      <w:r w:rsidRPr="00B724C1">
        <w:rPr>
          <w:b/>
        </w:rPr>
        <w:t>α.</w:t>
      </w:r>
      <w:r w:rsidRPr="00B724C1">
        <w:t xml:space="preserve">  το μήκος κύματος. </w:t>
      </w:r>
      <w:r w:rsidR="002A619F" w:rsidRPr="00831A25">
        <w:t xml:space="preserve">                                                         </w:t>
      </w:r>
      <w:r w:rsidR="00140B5B" w:rsidRPr="00831A25">
        <w:t xml:space="preserve"> </w:t>
      </w:r>
      <w:r w:rsidRPr="00B724C1">
        <w:rPr>
          <w:b/>
        </w:rPr>
        <w:t>β.</w:t>
      </w:r>
      <w:r w:rsidRPr="00B724C1">
        <w:t xml:space="preserve">  τις ιδιότητες του μέσου διάδοσης. </w:t>
      </w:r>
    </w:p>
    <w:p w:rsidR="00C03B98" w:rsidRPr="00B724C1" w:rsidRDefault="00B724C1" w:rsidP="001601DE">
      <w:pPr>
        <w:spacing w:line="360" w:lineRule="auto"/>
        <w:ind w:left="-540" w:right="-540"/>
        <w:jc w:val="both"/>
      </w:pPr>
      <w:r w:rsidRPr="00B724C1">
        <w:rPr>
          <w:b/>
        </w:rPr>
        <w:t>γ.</w:t>
      </w:r>
      <w:r w:rsidRPr="00B724C1">
        <w:t xml:space="preserve">  τη συχνότητα του κύματος. </w:t>
      </w:r>
      <w:r w:rsidR="002A619F" w:rsidRPr="002A619F">
        <w:t xml:space="preserve">                                            </w:t>
      </w:r>
      <w:r w:rsidRPr="00B724C1">
        <w:rPr>
          <w:b/>
        </w:rPr>
        <w:t>δ.</w:t>
      </w:r>
      <w:r w:rsidRPr="00B724C1">
        <w:t xml:space="preserve"> </w:t>
      </w:r>
      <w:r w:rsidRPr="00376AE2">
        <w:t xml:space="preserve"> </w:t>
      </w:r>
      <w:r w:rsidRPr="00B724C1">
        <w:t>το πλάτος του κύματος.</w:t>
      </w:r>
    </w:p>
    <w:p w:rsidR="00022C65" w:rsidRPr="00831A25" w:rsidRDefault="00376AE2" w:rsidP="001601DE">
      <w:pPr>
        <w:ind w:left="-540" w:right="-540"/>
        <w:jc w:val="right"/>
      </w:pPr>
      <w:proofErr w:type="spellStart"/>
      <w:r>
        <w:t>Ομογ</w:t>
      </w:r>
      <w:proofErr w:type="spellEnd"/>
      <w:r>
        <w:t>. 2010</w:t>
      </w:r>
    </w:p>
    <w:p w:rsidR="002A619F" w:rsidRPr="002A619F" w:rsidRDefault="002A619F" w:rsidP="001601DE">
      <w:pPr>
        <w:autoSpaceDE w:val="0"/>
        <w:autoSpaceDN w:val="0"/>
        <w:adjustRightInd w:val="0"/>
        <w:spacing w:line="360" w:lineRule="auto"/>
        <w:ind w:left="-540" w:right="-540"/>
        <w:jc w:val="both"/>
        <w:rPr>
          <w:bCs/>
        </w:rPr>
      </w:pPr>
      <w:r w:rsidRPr="002A619F">
        <w:rPr>
          <w:b/>
          <w:bCs/>
        </w:rPr>
        <w:t xml:space="preserve">17.  </w:t>
      </w:r>
      <w:proofErr w:type="spellStart"/>
      <w:r w:rsidRPr="002A619F">
        <w:rPr>
          <w:bCs/>
          <w:i/>
        </w:rPr>
        <w:t>Tα</w:t>
      </w:r>
      <w:proofErr w:type="spellEnd"/>
      <w:r w:rsidRPr="002A619F">
        <w:rPr>
          <w:bCs/>
          <w:i/>
        </w:rPr>
        <w:t xml:space="preserve"> μηχανικά κύματα</w:t>
      </w:r>
      <w:r w:rsidRPr="002A619F">
        <w:rPr>
          <w:bCs/>
        </w:rPr>
        <w:t xml:space="preserve">  </w:t>
      </w:r>
    </w:p>
    <w:p w:rsidR="002A619F" w:rsidRPr="00140B5B" w:rsidRDefault="002A619F" w:rsidP="001601DE">
      <w:pPr>
        <w:autoSpaceDE w:val="0"/>
        <w:autoSpaceDN w:val="0"/>
        <w:adjustRightInd w:val="0"/>
        <w:spacing w:line="360" w:lineRule="auto"/>
        <w:ind w:left="-540" w:right="-540"/>
        <w:jc w:val="both"/>
        <w:rPr>
          <w:bCs/>
        </w:rPr>
      </w:pPr>
      <w:r w:rsidRPr="002A619F">
        <w:rPr>
          <w:b/>
          <w:bCs/>
        </w:rPr>
        <w:t>α.</w:t>
      </w:r>
      <w:r w:rsidRPr="002A619F">
        <w:rPr>
          <w:bCs/>
        </w:rPr>
        <w:t xml:space="preserve"> </w:t>
      </w:r>
      <w:r w:rsidRPr="00140B5B">
        <w:rPr>
          <w:bCs/>
        </w:rPr>
        <w:t xml:space="preserve">είναι μόνο εγκάρσια.                                                                              </w:t>
      </w:r>
      <w:r w:rsidRPr="00140B5B">
        <w:rPr>
          <w:b/>
          <w:bCs/>
        </w:rPr>
        <w:t>β.</w:t>
      </w:r>
      <w:r w:rsidRPr="00140B5B">
        <w:rPr>
          <w:bCs/>
        </w:rPr>
        <w:t xml:space="preserve"> είναι μόνο διαμήκη. </w:t>
      </w:r>
    </w:p>
    <w:p w:rsidR="00022C65" w:rsidRPr="00140B5B" w:rsidRDefault="002A619F" w:rsidP="001601DE">
      <w:pPr>
        <w:autoSpaceDE w:val="0"/>
        <w:autoSpaceDN w:val="0"/>
        <w:adjustRightInd w:val="0"/>
        <w:spacing w:line="360" w:lineRule="auto"/>
        <w:ind w:left="-540" w:right="-540"/>
        <w:jc w:val="both"/>
        <w:rPr>
          <w:bCs/>
        </w:rPr>
      </w:pPr>
      <w:r w:rsidRPr="00140B5B">
        <w:rPr>
          <w:b/>
          <w:bCs/>
        </w:rPr>
        <w:t>γ.</w:t>
      </w:r>
      <w:r w:rsidRPr="00140B5B">
        <w:rPr>
          <w:bCs/>
        </w:rPr>
        <w:t xml:space="preserve"> μεταφέρουν ενέργεια και ορμή.                                                              </w:t>
      </w:r>
      <w:r w:rsidRPr="00140B5B">
        <w:rPr>
          <w:b/>
          <w:bCs/>
        </w:rPr>
        <w:t>δ.</w:t>
      </w:r>
      <w:r w:rsidRPr="00140B5B">
        <w:rPr>
          <w:bCs/>
        </w:rPr>
        <w:t xml:space="preserve"> διαδίδονται στο κενό.  </w:t>
      </w:r>
    </w:p>
    <w:p w:rsidR="002A619F" w:rsidRPr="00467770" w:rsidRDefault="002A619F" w:rsidP="001601DE">
      <w:pPr>
        <w:pStyle w:val="Default"/>
        <w:ind w:left="-540" w:right="-540"/>
        <w:jc w:val="right"/>
        <w:rPr>
          <w:rFonts w:ascii="Times New Roman" w:hAnsi="Times New Roman"/>
        </w:rPr>
      </w:pPr>
      <w:proofErr w:type="spellStart"/>
      <w:r>
        <w:rPr>
          <w:rFonts w:ascii="Times New Roman" w:hAnsi="Times New Roman"/>
        </w:rPr>
        <w:t>Ομογ</w:t>
      </w:r>
      <w:proofErr w:type="spellEnd"/>
      <w:r>
        <w:rPr>
          <w:rFonts w:ascii="Times New Roman" w:hAnsi="Times New Roman"/>
        </w:rPr>
        <w:t>. 20</w:t>
      </w:r>
      <w:r w:rsidRPr="00467770">
        <w:rPr>
          <w:rFonts w:ascii="Times New Roman" w:hAnsi="Times New Roman"/>
        </w:rPr>
        <w:t>11</w:t>
      </w:r>
    </w:p>
    <w:p w:rsidR="00467770" w:rsidRPr="00467770" w:rsidRDefault="00467770" w:rsidP="001601DE">
      <w:pPr>
        <w:autoSpaceDE w:val="0"/>
        <w:autoSpaceDN w:val="0"/>
        <w:adjustRightInd w:val="0"/>
        <w:spacing w:line="360" w:lineRule="auto"/>
        <w:ind w:left="-540" w:right="-540"/>
        <w:jc w:val="both"/>
        <w:rPr>
          <w:bCs/>
        </w:rPr>
      </w:pPr>
      <w:r>
        <w:rPr>
          <w:b/>
          <w:bCs/>
        </w:rPr>
        <w:t xml:space="preserve">18.  </w:t>
      </w:r>
      <w:r w:rsidRPr="00140B5B">
        <w:rPr>
          <w:bCs/>
          <w:i/>
        </w:rPr>
        <w:t>Η ταχύτητα διάδοσης ενός αρμονικού κύματος εξαρτάται από</w:t>
      </w:r>
      <w:r w:rsidRPr="00467770">
        <w:rPr>
          <w:bCs/>
        </w:rPr>
        <w:t xml:space="preserve">   </w:t>
      </w:r>
    </w:p>
    <w:p w:rsidR="00467770" w:rsidRPr="00467770" w:rsidRDefault="00467770" w:rsidP="001601DE">
      <w:pPr>
        <w:autoSpaceDE w:val="0"/>
        <w:autoSpaceDN w:val="0"/>
        <w:adjustRightInd w:val="0"/>
        <w:spacing w:line="360" w:lineRule="auto"/>
        <w:ind w:left="-540" w:right="-540"/>
        <w:jc w:val="both"/>
        <w:rPr>
          <w:bCs/>
        </w:rPr>
      </w:pPr>
      <w:r w:rsidRPr="00467770">
        <w:rPr>
          <w:b/>
          <w:bCs/>
        </w:rPr>
        <w:t>α.</w:t>
      </w:r>
      <w:r>
        <w:rPr>
          <w:bCs/>
        </w:rPr>
        <w:t xml:space="preserve">  τη </w:t>
      </w:r>
      <w:r w:rsidRPr="00467770">
        <w:rPr>
          <w:bCs/>
        </w:rPr>
        <w:t xml:space="preserve">συχνότητα </w:t>
      </w:r>
      <w:r>
        <w:rPr>
          <w:bCs/>
        </w:rPr>
        <w:t xml:space="preserve">του </w:t>
      </w:r>
      <w:r w:rsidRPr="00467770">
        <w:rPr>
          <w:bCs/>
        </w:rPr>
        <w:t>κύματος</w:t>
      </w:r>
      <w:r>
        <w:rPr>
          <w:bCs/>
        </w:rPr>
        <w:t>.</w:t>
      </w:r>
      <w:r w:rsidRPr="00467770">
        <w:rPr>
          <w:bCs/>
        </w:rPr>
        <w:t xml:space="preserve">  </w:t>
      </w:r>
    </w:p>
    <w:p w:rsidR="00467770" w:rsidRPr="00467770" w:rsidRDefault="00467770" w:rsidP="001601DE">
      <w:pPr>
        <w:autoSpaceDE w:val="0"/>
        <w:autoSpaceDN w:val="0"/>
        <w:adjustRightInd w:val="0"/>
        <w:spacing w:line="360" w:lineRule="auto"/>
        <w:ind w:left="-540" w:right="-540"/>
        <w:jc w:val="both"/>
        <w:rPr>
          <w:bCs/>
        </w:rPr>
      </w:pPr>
      <w:r w:rsidRPr="00467770">
        <w:rPr>
          <w:b/>
          <w:bCs/>
        </w:rPr>
        <w:t>β.</w:t>
      </w:r>
      <w:r>
        <w:rPr>
          <w:bCs/>
        </w:rPr>
        <w:t xml:space="preserve">  τις ιδιότητες του μέσου</w:t>
      </w:r>
      <w:r w:rsidRPr="00467770">
        <w:rPr>
          <w:bCs/>
        </w:rPr>
        <w:t xml:space="preserve"> διάδοσης</w:t>
      </w:r>
      <w:r>
        <w:rPr>
          <w:bCs/>
        </w:rPr>
        <w:t>.</w:t>
      </w:r>
      <w:r w:rsidRPr="00467770">
        <w:rPr>
          <w:bCs/>
        </w:rPr>
        <w:t xml:space="preserve"> </w:t>
      </w:r>
    </w:p>
    <w:p w:rsidR="00467770" w:rsidRPr="00467770" w:rsidRDefault="00467770" w:rsidP="001601DE">
      <w:pPr>
        <w:autoSpaceDE w:val="0"/>
        <w:autoSpaceDN w:val="0"/>
        <w:adjustRightInd w:val="0"/>
        <w:ind w:left="-540" w:right="-540"/>
        <w:jc w:val="both"/>
        <w:rPr>
          <w:bCs/>
        </w:rPr>
      </w:pPr>
      <w:r w:rsidRPr="00467770">
        <w:rPr>
          <w:b/>
          <w:bCs/>
        </w:rPr>
        <w:t>γ.</w:t>
      </w:r>
      <w:r>
        <w:rPr>
          <w:bCs/>
        </w:rPr>
        <w:t xml:space="preserve">  το πλάτος του </w:t>
      </w:r>
      <w:r w:rsidRPr="00467770">
        <w:rPr>
          <w:bCs/>
        </w:rPr>
        <w:t>κύματος</w:t>
      </w:r>
      <w:r>
        <w:rPr>
          <w:bCs/>
        </w:rPr>
        <w:t>.</w:t>
      </w:r>
      <w:r w:rsidRPr="00467770">
        <w:rPr>
          <w:bCs/>
        </w:rPr>
        <w:t xml:space="preserve">  </w:t>
      </w:r>
    </w:p>
    <w:p w:rsidR="00022C65" w:rsidRPr="00467770" w:rsidRDefault="00467770" w:rsidP="001601DE">
      <w:pPr>
        <w:autoSpaceDE w:val="0"/>
        <w:autoSpaceDN w:val="0"/>
        <w:adjustRightInd w:val="0"/>
        <w:ind w:left="-540" w:right="-540"/>
        <w:jc w:val="both"/>
        <w:rPr>
          <w:bCs/>
        </w:rPr>
      </w:pPr>
      <w:r w:rsidRPr="00467770">
        <w:rPr>
          <w:b/>
          <w:bCs/>
        </w:rPr>
        <w:t>δ.</w:t>
      </w:r>
      <w:r>
        <w:rPr>
          <w:b/>
          <w:bCs/>
        </w:rPr>
        <w:t xml:space="preserve"> </w:t>
      </w:r>
      <w:r>
        <w:rPr>
          <w:bCs/>
        </w:rPr>
        <w:t xml:space="preserve"> την ταχύτητα ταλάντωσης των μορίων του μέσου </w:t>
      </w:r>
      <w:r w:rsidRPr="00467770">
        <w:rPr>
          <w:bCs/>
        </w:rPr>
        <w:t xml:space="preserve">διάδοσης.  </w:t>
      </w:r>
    </w:p>
    <w:p w:rsidR="00E054CE" w:rsidRPr="00831A25" w:rsidRDefault="00467770" w:rsidP="001601DE">
      <w:pPr>
        <w:autoSpaceDE w:val="0"/>
        <w:autoSpaceDN w:val="0"/>
        <w:adjustRightInd w:val="0"/>
        <w:spacing w:after="120"/>
        <w:ind w:left="-540" w:right="-540"/>
        <w:jc w:val="right"/>
        <w:rPr>
          <w:color w:val="000000"/>
        </w:rPr>
      </w:pPr>
      <w:proofErr w:type="spellStart"/>
      <w:r>
        <w:rPr>
          <w:color w:val="000000"/>
        </w:rPr>
        <w:t>Ημερ</w:t>
      </w:r>
      <w:proofErr w:type="spellEnd"/>
      <w:r>
        <w:rPr>
          <w:color w:val="000000"/>
        </w:rPr>
        <w:t>. 20</w:t>
      </w:r>
      <w:r w:rsidRPr="00831A25">
        <w:rPr>
          <w:color w:val="000000"/>
        </w:rPr>
        <w:t>1</w:t>
      </w:r>
      <w:r>
        <w:rPr>
          <w:color w:val="000000"/>
        </w:rPr>
        <w:t>2</w:t>
      </w:r>
    </w:p>
    <w:p w:rsidR="00FD68E8" w:rsidRPr="004B1BAE" w:rsidRDefault="00FD68E8" w:rsidP="009F2E95">
      <w:pPr>
        <w:spacing w:line="276" w:lineRule="auto"/>
        <w:ind w:left="-540" w:right="-540"/>
        <w:jc w:val="both"/>
        <w:rPr>
          <w:i/>
        </w:rPr>
      </w:pPr>
      <w:r w:rsidRPr="009F2E95">
        <w:rPr>
          <w:b/>
        </w:rPr>
        <w:t>1</w:t>
      </w:r>
      <w:r w:rsidR="00D73FFB" w:rsidRPr="009F2E95">
        <w:rPr>
          <w:b/>
        </w:rPr>
        <w:t>9</w:t>
      </w:r>
      <w:r w:rsidRPr="009F2E95">
        <w:rPr>
          <w:b/>
        </w:rPr>
        <w:t>.</w:t>
      </w:r>
      <w:r w:rsidRPr="004B1BAE">
        <w:rPr>
          <w:i/>
        </w:rPr>
        <w:t xml:space="preserve">  Σε  γραμμικό  ελαστικό  μέσο  έχει  δημιουργηθεί  στάσιμο  κύμα. Μερικοί διαδοχικοί δεσμοί   (∆1, ∆2, ∆3) και μερικές διαδοχικές κοιλίες  (Κ1, Κ2, Κ3) του στάσιμου κύματος φαίνονται στο σχήμα.</w:t>
      </w:r>
    </w:p>
    <w:p w:rsidR="00FD68E8" w:rsidRPr="00831A25" w:rsidRDefault="001E014B" w:rsidP="001601DE">
      <w:pPr>
        <w:autoSpaceDE w:val="0"/>
        <w:autoSpaceDN w:val="0"/>
        <w:adjustRightInd w:val="0"/>
        <w:spacing w:after="120"/>
        <w:ind w:left="-540" w:right="-540"/>
        <w:jc w:val="both"/>
        <w:rPr>
          <w:color w:val="000000"/>
        </w:rPr>
      </w:pP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1714500</wp:posOffset>
                </wp:positionH>
                <wp:positionV relativeFrom="paragraph">
                  <wp:posOffset>21590</wp:posOffset>
                </wp:positionV>
                <wp:extent cx="1919605" cy="372110"/>
                <wp:effectExtent l="0" t="0" r="0" b="0"/>
                <wp:wrapNone/>
                <wp:docPr id="77285105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960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FD68E8">
                            <w:pPr>
                              <w:jc w:val="center"/>
                            </w:pPr>
                            <w:r>
                              <w:rPr>
                                <w:noProof/>
                              </w:rPr>
                              <w:drawing>
                                <wp:inline distT="0" distB="0" distL="0" distR="0">
                                  <wp:extent cx="1733550" cy="276225"/>
                                  <wp:effectExtent l="0" t="0" r="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35pt;margin-top:1.7pt;width:151.15pt;height:29.3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" filled="f" stroked="f">
                <v:path arrowok="t"/>
                <v:textbox style="mso-fit-shape-to-text:t">
                  <w:txbxContent>
                    <w:p w:rsidR="00842167" w:rsidRDefault="00842167" w:rsidP="00FD68E8">
                      <w:pPr>
                        <w:jc w:val="center"/>
                      </w:pPr>
                      <w:r>
                        <w:rPr>
                          <w:noProof/>
                        </w:rPr>
                        <w:drawing>
                          <wp:inline distT="0" distB="0" distL="0" distR="0">
                            <wp:extent cx="1733550" cy="276225"/>
                            <wp:effectExtent l="0" t="0" r="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txbxContent>
                </v:textbox>
              </v:shape>
            </w:pict>
          </mc:Fallback>
        </mc:AlternateContent>
      </w:r>
    </w:p>
    <w:p w:rsidR="00FD68E8" w:rsidRPr="00831A25" w:rsidRDefault="00FD68E8" w:rsidP="001601DE">
      <w:pPr>
        <w:autoSpaceDE w:val="0"/>
        <w:autoSpaceDN w:val="0"/>
        <w:adjustRightInd w:val="0"/>
        <w:spacing w:after="120"/>
        <w:ind w:left="-540" w:right="-540"/>
        <w:jc w:val="both"/>
        <w:rPr>
          <w:color w:val="000000"/>
        </w:rPr>
      </w:pPr>
    </w:p>
    <w:p w:rsidR="00B645BC" w:rsidRPr="004B1BAE" w:rsidRDefault="00B645BC" w:rsidP="009F2E95">
      <w:pPr>
        <w:autoSpaceDE w:val="0"/>
        <w:autoSpaceDN w:val="0"/>
        <w:adjustRightInd w:val="0"/>
        <w:spacing w:after="120" w:line="276" w:lineRule="auto"/>
        <w:ind w:left="-540" w:right="-540"/>
        <w:jc w:val="both"/>
        <w:rPr>
          <w:i/>
          <w:color w:val="000000"/>
        </w:rPr>
      </w:pPr>
      <w:r w:rsidRPr="004B1BAE">
        <w:rPr>
          <w:i/>
          <w:color w:val="000000"/>
        </w:rPr>
        <w:lastRenderedPageBreak/>
        <w:t>Αν λ το μήκος κύματος των κυμάτων που δημιούργησαν το στάσιμο κύμα, τότε η απόσταση</w:t>
      </w:r>
      <w:r w:rsidR="009F2E95" w:rsidRPr="009F2E95">
        <w:rPr>
          <w:i/>
          <w:color w:val="000000"/>
        </w:rPr>
        <w:t xml:space="preserve"> </w:t>
      </w:r>
      <w:r w:rsidRPr="004B1BAE">
        <w:rPr>
          <w:i/>
          <w:color w:val="000000"/>
        </w:rPr>
        <w:t>(∆</w:t>
      </w:r>
      <w:r w:rsidRPr="004B1BAE">
        <w:rPr>
          <w:i/>
          <w:color w:val="000000"/>
          <w:vertAlign w:val="subscript"/>
        </w:rPr>
        <w:t>1</w:t>
      </w:r>
      <w:r w:rsidRPr="004B1BAE">
        <w:rPr>
          <w:i/>
          <w:color w:val="000000"/>
        </w:rPr>
        <w:t>Κ</w:t>
      </w:r>
      <w:r w:rsidRPr="004B1BAE">
        <w:rPr>
          <w:i/>
          <w:color w:val="000000"/>
          <w:vertAlign w:val="subscript"/>
        </w:rPr>
        <w:t>2</w:t>
      </w:r>
      <w:r w:rsidRPr="004B1BAE">
        <w:rPr>
          <w:i/>
          <w:color w:val="000000"/>
        </w:rPr>
        <w:t>) είναι</w:t>
      </w:r>
    </w:p>
    <w:p w:rsidR="00FD68E8" w:rsidRDefault="00B645BC" w:rsidP="009F2E95">
      <w:pPr>
        <w:autoSpaceDE w:val="0"/>
        <w:autoSpaceDN w:val="0"/>
        <w:adjustRightInd w:val="0"/>
        <w:spacing w:after="120" w:line="276" w:lineRule="auto"/>
        <w:ind w:left="-540" w:right="-540"/>
        <w:jc w:val="both"/>
        <w:rPr>
          <w:color w:val="000000"/>
        </w:rPr>
      </w:pPr>
      <w:r w:rsidRPr="00B645BC">
        <w:rPr>
          <w:b/>
          <w:color w:val="000000"/>
        </w:rPr>
        <w:t>α.</w:t>
      </w:r>
      <w:r>
        <w:rPr>
          <w:b/>
          <w:color w:val="000000"/>
        </w:rPr>
        <w:t xml:space="preserve"> </w:t>
      </w:r>
      <w:r w:rsidRPr="00B645BC">
        <w:rPr>
          <w:color w:val="000000"/>
        </w:rPr>
        <w:t xml:space="preserve"> </w:t>
      </w:r>
      <w:r w:rsidRPr="00B645BC">
        <w:rPr>
          <w:i/>
          <w:color w:val="000000"/>
        </w:rPr>
        <w:t>λ</w:t>
      </w:r>
      <w:r w:rsidRPr="00B645BC">
        <w:rPr>
          <w:color w:val="000000"/>
        </w:rPr>
        <w:t xml:space="preserve">.                  </w:t>
      </w:r>
      <w:r>
        <w:rPr>
          <w:color w:val="000000"/>
        </w:rPr>
        <w:t xml:space="preserve">     </w:t>
      </w:r>
      <w:r w:rsidRPr="00B645BC">
        <w:rPr>
          <w:color w:val="000000"/>
        </w:rPr>
        <w:t xml:space="preserve">          </w:t>
      </w:r>
      <w:r>
        <w:rPr>
          <w:color w:val="000000"/>
        </w:rPr>
        <w:t xml:space="preserve">  </w:t>
      </w:r>
      <w:r>
        <w:rPr>
          <w:b/>
          <w:color w:val="000000"/>
        </w:rPr>
        <w:t xml:space="preserve">β.  </w:t>
      </w:r>
      <w:r w:rsidR="001A4249" w:rsidRPr="00B645BC">
        <w:rPr>
          <w:b/>
          <w:noProof/>
          <w:color w:val="000000"/>
          <w:position w:val="-22"/>
        </w:rPr>
        <w:object w:dxaOrig="360" w:dyaOrig="620">
          <v:shape id="_x0000_i1092" type="#_x0000_t75" alt="" style="width:18pt;height:31pt;mso-width-percent:0;mso-height-percent:0;mso-width-percent:0;mso-height-percent:0" o:ole="">
            <v:imagedata r:id="rId37" o:title=""/>
          </v:shape>
          <o:OLEObject Type="Embed" ProgID="Equation.3" ShapeID="_x0000_i1092" DrawAspect="Content" ObjectID="_1764800085" r:id="rId38"/>
        </w:object>
      </w:r>
      <w:r>
        <w:rPr>
          <w:color w:val="000000"/>
        </w:rPr>
        <w:t xml:space="preserve">.                                   </w:t>
      </w:r>
      <w:r>
        <w:rPr>
          <w:b/>
          <w:color w:val="000000"/>
        </w:rPr>
        <w:t xml:space="preserve">γ.  </w:t>
      </w:r>
      <w:r w:rsidR="001A4249" w:rsidRPr="00B645BC">
        <w:rPr>
          <w:b/>
          <w:noProof/>
          <w:color w:val="000000"/>
          <w:position w:val="-22"/>
        </w:rPr>
        <w:object w:dxaOrig="240" w:dyaOrig="620">
          <v:shape id="_x0000_i1091" type="#_x0000_t75" alt="" style="width:12pt;height:31pt;mso-width-percent:0;mso-height-percent:0;mso-width-percent:0;mso-height-percent:0" o:ole="">
            <v:imagedata r:id="rId39" o:title=""/>
          </v:shape>
          <o:OLEObject Type="Embed" ProgID="Equation.3" ShapeID="_x0000_i1091" DrawAspect="Content" ObjectID="_1764800086" r:id="rId40"/>
        </w:object>
      </w:r>
      <w:r>
        <w:rPr>
          <w:color w:val="000000"/>
        </w:rPr>
        <w:t xml:space="preserve">.                                   </w:t>
      </w:r>
      <w:r>
        <w:rPr>
          <w:b/>
          <w:color w:val="000000"/>
        </w:rPr>
        <w:t xml:space="preserve">δ.  </w:t>
      </w:r>
      <w:r w:rsidR="001A4249" w:rsidRPr="00B645BC">
        <w:rPr>
          <w:b/>
          <w:noProof/>
          <w:color w:val="000000"/>
          <w:position w:val="-22"/>
        </w:rPr>
        <w:object w:dxaOrig="360" w:dyaOrig="620">
          <v:shape id="_x0000_i1090" type="#_x0000_t75" alt="" style="width:18pt;height:31pt;mso-width-percent:0;mso-height-percent:0;mso-width-percent:0;mso-height-percent:0" o:ole="">
            <v:imagedata r:id="rId41" o:title=""/>
          </v:shape>
          <o:OLEObject Type="Embed" ProgID="Equation.3" ShapeID="_x0000_i1090" DrawAspect="Content" ObjectID="_1764800087" r:id="rId42"/>
        </w:object>
      </w:r>
      <w:r>
        <w:rPr>
          <w:color w:val="000000"/>
        </w:rPr>
        <w:t>.</w:t>
      </w:r>
    </w:p>
    <w:p w:rsidR="00D73FFB" w:rsidRPr="00831A25" w:rsidRDefault="00D73FFB" w:rsidP="009F2E95">
      <w:pPr>
        <w:autoSpaceDE w:val="0"/>
        <w:autoSpaceDN w:val="0"/>
        <w:adjustRightInd w:val="0"/>
        <w:spacing w:after="120" w:line="276" w:lineRule="auto"/>
        <w:ind w:left="-540" w:right="-540"/>
        <w:jc w:val="right"/>
        <w:rPr>
          <w:color w:val="000000"/>
        </w:rPr>
      </w:pPr>
      <w:proofErr w:type="spellStart"/>
      <w:r>
        <w:rPr>
          <w:color w:val="000000"/>
        </w:rPr>
        <w:t>Επαν</w:t>
      </w:r>
      <w:proofErr w:type="spellEnd"/>
      <w:r>
        <w:rPr>
          <w:color w:val="000000"/>
        </w:rPr>
        <w:t xml:space="preserve">. </w:t>
      </w:r>
      <w:proofErr w:type="spellStart"/>
      <w:r>
        <w:rPr>
          <w:color w:val="000000"/>
        </w:rPr>
        <w:t>Ημερ</w:t>
      </w:r>
      <w:proofErr w:type="spellEnd"/>
      <w:r>
        <w:rPr>
          <w:color w:val="000000"/>
        </w:rPr>
        <w:t>. 20</w:t>
      </w:r>
      <w:r w:rsidRPr="00831A25">
        <w:rPr>
          <w:color w:val="000000"/>
        </w:rPr>
        <w:t>1</w:t>
      </w:r>
      <w:r>
        <w:rPr>
          <w:color w:val="000000"/>
        </w:rPr>
        <w:t>2</w:t>
      </w:r>
    </w:p>
    <w:p w:rsidR="004E5D0F" w:rsidRPr="00BC457C" w:rsidRDefault="004E5D0F" w:rsidP="009F2E95">
      <w:pPr>
        <w:autoSpaceDE w:val="0"/>
        <w:autoSpaceDN w:val="0"/>
        <w:adjustRightInd w:val="0"/>
        <w:spacing w:after="120" w:line="276" w:lineRule="auto"/>
        <w:ind w:left="-540" w:right="-540"/>
        <w:jc w:val="both"/>
        <w:rPr>
          <w:i/>
          <w:color w:val="000000"/>
        </w:rPr>
      </w:pPr>
      <w:r w:rsidRPr="004E5D0F">
        <w:rPr>
          <w:b/>
          <w:color w:val="000000"/>
        </w:rPr>
        <w:t xml:space="preserve">20.  </w:t>
      </w:r>
      <w:r w:rsidRPr="00BC457C">
        <w:rPr>
          <w:i/>
          <w:color w:val="000000"/>
        </w:rPr>
        <w:t>∆</w:t>
      </w:r>
      <w:proofErr w:type="spellStart"/>
      <w:r w:rsidRPr="00BC457C">
        <w:rPr>
          <w:i/>
          <w:color w:val="000000"/>
        </w:rPr>
        <w:t>ύο</w:t>
      </w:r>
      <w:proofErr w:type="spellEnd"/>
      <w:r w:rsidRPr="00BC457C">
        <w:rPr>
          <w:i/>
          <w:color w:val="000000"/>
        </w:rPr>
        <w:t xml:space="preserve">  σύγχρονες  σημειακές  πηγές  δημιουργούν  στην επιφάνεια  υγρού  εγκάρσια  αρμονικά  κύματα. Σημείο Μ που  απέχει  από  τις  πηγές  αποστάσεις </w:t>
      </w:r>
      <w:r w:rsidRPr="00BC457C">
        <w:rPr>
          <w:i/>
          <w:color w:val="000000"/>
          <w:lang w:val="en-US"/>
        </w:rPr>
        <w:t>r</w:t>
      </w:r>
      <w:r w:rsidRPr="00BC457C">
        <w:rPr>
          <w:i/>
          <w:color w:val="000000"/>
          <w:vertAlign w:val="subscript"/>
        </w:rPr>
        <w:t>1</w:t>
      </w:r>
      <w:r w:rsidRPr="00BC457C">
        <w:rPr>
          <w:i/>
          <w:color w:val="000000"/>
        </w:rPr>
        <w:t xml:space="preserve">  και </w:t>
      </w:r>
      <w:r w:rsidRPr="00BC457C">
        <w:rPr>
          <w:i/>
          <w:color w:val="000000"/>
          <w:lang w:val="en-US"/>
        </w:rPr>
        <w:t>r</w:t>
      </w:r>
      <w:r w:rsidRPr="00BC457C">
        <w:rPr>
          <w:i/>
          <w:color w:val="000000"/>
          <w:vertAlign w:val="subscript"/>
        </w:rPr>
        <w:t>2</w:t>
      </w:r>
      <w:r w:rsidRPr="00BC457C">
        <w:rPr>
          <w:i/>
          <w:color w:val="000000"/>
        </w:rPr>
        <w:t xml:space="preserve">  εκτελεί, λόγω  συμβολής,  ταλάντωση  πλάτους 2Α.  Αν </w:t>
      </w:r>
      <w:r w:rsidRPr="00BC457C">
        <w:rPr>
          <w:i/>
          <w:color w:val="000000"/>
          <w:lang w:val="en-US"/>
        </w:rPr>
        <w:t>k</w:t>
      </w:r>
      <w:r w:rsidRPr="00BC457C">
        <w:rPr>
          <w:i/>
          <w:color w:val="000000"/>
        </w:rPr>
        <w:t xml:space="preserve">  είναι ακέραιος  και  λ  το  μήκος  κύματος  των  δύο  κυμάτων  για τα </w:t>
      </w:r>
      <w:r w:rsidRPr="00BC457C">
        <w:rPr>
          <w:i/>
          <w:color w:val="000000"/>
          <w:lang w:val="en-US"/>
        </w:rPr>
        <w:t>r</w:t>
      </w:r>
      <w:r w:rsidRPr="00BC457C">
        <w:rPr>
          <w:i/>
          <w:color w:val="000000"/>
          <w:vertAlign w:val="subscript"/>
        </w:rPr>
        <w:t>1</w:t>
      </w:r>
      <w:r w:rsidRPr="00BC457C">
        <w:rPr>
          <w:i/>
          <w:color w:val="000000"/>
        </w:rPr>
        <w:t xml:space="preserve"> και </w:t>
      </w:r>
      <w:r w:rsidRPr="00BC457C">
        <w:rPr>
          <w:i/>
          <w:color w:val="000000"/>
          <w:lang w:val="en-US"/>
        </w:rPr>
        <w:t>r</w:t>
      </w:r>
      <w:r w:rsidRPr="00BC457C">
        <w:rPr>
          <w:i/>
          <w:color w:val="000000"/>
          <w:vertAlign w:val="subscript"/>
        </w:rPr>
        <w:t>2</w:t>
      </w:r>
      <w:r w:rsidRPr="00BC457C">
        <w:rPr>
          <w:i/>
          <w:color w:val="000000"/>
        </w:rPr>
        <w:t xml:space="preserve">,  ισχύει </w:t>
      </w:r>
    </w:p>
    <w:p w:rsidR="004E5D0F" w:rsidRPr="00C302D5" w:rsidRDefault="004E5D0F" w:rsidP="009F2E95">
      <w:pPr>
        <w:autoSpaceDE w:val="0"/>
        <w:autoSpaceDN w:val="0"/>
        <w:adjustRightInd w:val="0"/>
        <w:spacing w:after="120" w:line="276" w:lineRule="auto"/>
        <w:ind w:left="-540" w:right="-540"/>
        <w:jc w:val="both"/>
        <w:rPr>
          <w:color w:val="000000"/>
        </w:rPr>
      </w:pPr>
      <w:r w:rsidRPr="004E5D0F">
        <w:rPr>
          <w:b/>
          <w:color w:val="000000"/>
        </w:rPr>
        <w:t>α.</w:t>
      </w:r>
      <w:r w:rsidRPr="004E5D0F">
        <w:rPr>
          <w:color w:val="000000"/>
        </w:rPr>
        <w:t xml:space="preserve">   </w:t>
      </w:r>
      <w:r w:rsidRPr="004E5D0F">
        <w:rPr>
          <w:i/>
          <w:color w:val="000000"/>
          <w:lang w:val="en-US"/>
        </w:rPr>
        <w:t>r</w:t>
      </w:r>
      <w:r w:rsidRPr="004E5D0F">
        <w:rPr>
          <w:color w:val="000000"/>
          <w:vertAlign w:val="subscript"/>
        </w:rPr>
        <w:t>1</w:t>
      </w:r>
      <w:r w:rsidRPr="004E5D0F">
        <w:rPr>
          <w:color w:val="000000"/>
        </w:rPr>
        <w:t>+</w:t>
      </w:r>
      <w:r w:rsidRPr="004E5D0F">
        <w:rPr>
          <w:i/>
          <w:color w:val="000000"/>
          <w:lang w:val="en-US"/>
        </w:rPr>
        <w:t>r</w:t>
      </w:r>
      <w:r w:rsidRPr="004E5D0F">
        <w:rPr>
          <w:color w:val="000000"/>
          <w:vertAlign w:val="subscript"/>
        </w:rPr>
        <w:t>2</w:t>
      </w:r>
      <w:r w:rsidRPr="004E5D0F">
        <w:rPr>
          <w:color w:val="000000"/>
        </w:rPr>
        <w:t>=</w:t>
      </w:r>
      <w:r w:rsidRPr="004E5D0F">
        <w:rPr>
          <w:color w:val="000000"/>
          <w:lang w:val="en-US"/>
        </w:rPr>
        <w:t>k</w:t>
      </w:r>
      <w:r w:rsidRPr="004E5D0F">
        <w:rPr>
          <w:i/>
          <w:color w:val="000000"/>
        </w:rPr>
        <w:t>λ</w:t>
      </w:r>
      <w:r w:rsidRPr="004E5D0F">
        <w:rPr>
          <w:color w:val="000000"/>
        </w:rPr>
        <w:t xml:space="preserve">.           </w:t>
      </w:r>
      <w:r w:rsidR="00C302D5">
        <w:rPr>
          <w:color w:val="000000"/>
        </w:rPr>
        <w:t xml:space="preserve">    </w:t>
      </w:r>
      <w:r w:rsidRPr="004E5D0F">
        <w:rPr>
          <w:color w:val="000000"/>
        </w:rPr>
        <w:t xml:space="preserve">   </w:t>
      </w:r>
      <w:r w:rsidR="00C302D5">
        <w:rPr>
          <w:color w:val="000000"/>
        </w:rPr>
        <w:t xml:space="preserve"> </w:t>
      </w:r>
      <w:r w:rsidRPr="004E5D0F">
        <w:rPr>
          <w:b/>
          <w:color w:val="000000"/>
        </w:rPr>
        <w:t>β.</w:t>
      </w:r>
      <w:r w:rsidRPr="004E5D0F">
        <w:rPr>
          <w:color w:val="000000"/>
        </w:rPr>
        <w:t xml:space="preserve">  </w:t>
      </w:r>
      <w:r w:rsidRPr="004E5D0F">
        <w:rPr>
          <w:i/>
          <w:color w:val="000000"/>
          <w:lang w:val="en-US"/>
        </w:rPr>
        <w:t>r</w:t>
      </w:r>
      <w:r w:rsidRPr="004E5D0F">
        <w:rPr>
          <w:color w:val="000000"/>
          <w:vertAlign w:val="subscript"/>
        </w:rPr>
        <w:t>1</w:t>
      </w:r>
      <w:r w:rsidRPr="004E5D0F">
        <w:rPr>
          <w:color w:val="000000"/>
        </w:rPr>
        <w:t>−</w:t>
      </w:r>
      <w:r w:rsidRPr="004E5D0F">
        <w:rPr>
          <w:i/>
          <w:color w:val="000000"/>
          <w:lang w:val="en-US"/>
        </w:rPr>
        <w:t>r</w:t>
      </w:r>
      <w:r w:rsidRPr="004E5D0F">
        <w:rPr>
          <w:color w:val="000000"/>
          <w:vertAlign w:val="subscript"/>
        </w:rPr>
        <w:t>2</w:t>
      </w:r>
      <w:r w:rsidRPr="004E5D0F">
        <w:rPr>
          <w:color w:val="000000"/>
        </w:rPr>
        <w:t>=</w:t>
      </w:r>
      <w:r w:rsidRPr="004E5D0F">
        <w:rPr>
          <w:color w:val="000000"/>
          <w:lang w:val="en-US"/>
        </w:rPr>
        <w:t>k</w:t>
      </w:r>
      <w:r w:rsidRPr="004E5D0F">
        <w:rPr>
          <w:i/>
          <w:color w:val="000000"/>
        </w:rPr>
        <w:t>λ</w:t>
      </w:r>
      <w:r w:rsidRPr="004E5D0F">
        <w:rPr>
          <w:color w:val="000000"/>
        </w:rPr>
        <w:t xml:space="preserve">. </w:t>
      </w:r>
      <w:r w:rsidR="00C302D5" w:rsidRPr="00C302D5">
        <w:rPr>
          <w:color w:val="000000"/>
        </w:rPr>
        <w:t xml:space="preserve">      </w:t>
      </w:r>
      <w:r w:rsidR="00C302D5">
        <w:rPr>
          <w:color w:val="000000"/>
        </w:rPr>
        <w:t xml:space="preserve">    </w:t>
      </w:r>
      <w:r w:rsidR="00C302D5" w:rsidRPr="00C302D5">
        <w:rPr>
          <w:color w:val="000000"/>
        </w:rPr>
        <w:t xml:space="preserve">  </w:t>
      </w:r>
      <w:r w:rsidRPr="004E5D0F">
        <w:rPr>
          <w:color w:val="000000"/>
        </w:rPr>
        <w:t xml:space="preserve"> </w:t>
      </w:r>
      <w:r w:rsidR="00C302D5">
        <w:rPr>
          <w:color w:val="000000"/>
        </w:rPr>
        <w:t xml:space="preserve">     </w:t>
      </w:r>
      <w:r w:rsidR="00C302D5" w:rsidRPr="00C302D5">
        <w:rPr>
          <w:b/>
          <w:color w:val="000000"/>
        </w:rPr>
        <w:t>γ.</w:t>
      </w:r>
      <w:r w:rsidR="00C302D5" w:rsidRPr="00C302D5">
        <w:rPr>
          <w:color w:val="000000"/>
        </w:rPr>
        <w:t xml:space="preserve">  </w:t>
      </w:r>
      <w:r w:rsidR="00C302D5" w:rsidRPr="00C302D5">
        <w:rPr>
          <w:i/>
          <w:color w:val="000000"/>
        </w:rPr>
        <w:t>r</w:t>
      </w:r>
      <w:r w:rsidR="00C302D5" w:rsidRPr="00C302D5">
        <w:rPr>
          <w:color w:val="000000"/>
          <w:vertAlign w:val="subscript"/>
        </w:rPr>
        <w:t>1</w:t>
      </w:r>
      <w:r w:rsidR="00C302D5" w:rsidRPr="00C302D5">
        <w:rPr>
          <w:color w:val="000000"/>
        </w:rPr>
        <w:t>−</w:t>
      </w:r>
      <w:r w:rsidR="00C302D5" w:rsidRPr="00C302D5">
        <w:rPr>
          <w:i/>
          <w:color w:val="000000"/>
        </w:rPr>
        <w:t>r</w:t>
      </w:r>
      <w:r w:rsidR="00C302D5" w:rsidRPr="00C302D5">
        <w:rPr>
          <w:color w:val="000000"/>
          <w:vertAlign w:val="subscript"/>
        </w:rPr>
        <w:t>2</w:t>
      </w:r>
      <w:r w:rsidR="00C302D5" w:rsidRPr="00C302D5">
        <w:rPr>
          <w:color w:val="000000"/>
        </w:rPr>
        <w:t>=(2k+1)</w:t>
      </w:r>
      <w:r w:rsidR="001A4249" w:rsidRPr="00C302D5">
        <w:rPr>
          <w:noProof/>
          <w:color w:val="000000"/>
          <w:position w:val="-22"/>
        </w:rPr>
        <w:object w:dxaOrig="240" w:dyaOrig="620">
          <v:shape id="_x0000_i1089" type="#_x0000_t75" alt="" style="width:12pt;height:31pt;mso-width-percent:0;mso-height-percent:0;mso-width-percent:0;mso-height-percent:0" o:ole="">
            <v:imagedata r:id="rId43" o:title=""/>
          </v:shape>
          <o:OLEObject Type="Embed" ProgID="Equation.3" ShapeID="_x0000_i1089" DrawAspect="Content" ObjectID="_1764800088" r:id="rId44"/>
        </w:object>
      </w:r>
      <w:r w:rsidR="00C302D5" w:rsidRPr="00C302D5">
        <w:rPr>
          <w:color w:val="000000"/>
        </w:rPr>
        <w:t xml:space="preserve">.   </w:t>
      </w:r>
      <w:r w:rsidR="00C302D5">
        <w:rPr>
          <w:color w:val="000000"/>
        </w:rPr>
        <w:t xml:space="preserve">   </w:t>
      </w:r>
      <w:r w:rsidR="00C302D5" w:rsidRPr="00C302D5">
        <w:rPr>
          <w:color w:val="000000"/>
        </w:rPr>
        <w:t xml:space="preserve">       </w:t>
      </w:r>
      <w:r w:rsidR="00C302D5">
        <w:rPr>
          <w:color w:val="000000"/>
        </w:rPr>
        <w:t xml:space="preserve">      </w:t>
      </w:r>
      <w:r w:rsidR="00C302D5">
        <w:rPr>
          <w:b/>
          <w:color w:val="000000"/>
        </w:rPr>
        <w:t xml:space="preserve">δ.  </w:t>
      </w:r>
      <w:r w:rsidR="00C302D5" w:rsidRPr="00C302D5">
        <w:rPr>
          <w:i/>
          <w:color w:val="000000"/>
        </w:rPr>
        <w:t>r</w:t>
      </w:r>
      <w:r w:rsidR="00C302D5" w:rsidRPr="00C302D5">
        <w:rPr>
          <w:color w:val="000000"/>
          <w:vertAlign w:val="subscript"/>
        </w:rPr>
        <w:t>1</w:t>
      </w:r>
      <w:r w:rsidR="00C302D5" w:rsidRPr="00C302D5">
        <w:rPr>
          <w:color w:val="000000"/>
        </w:rPr>
        <w:t>+</w:t>
      </w:r>
      <w:r w:rsidR="00C302D5" w:rsidRPr="00C302D5">
        <w:rPr>
          <w:i/>
          <w:color w:val="000000"/>
        </w:rPr>
        <w:t>r</w:t>
      </w:r>
      <w:r w:rsidR="00C302D5" w:rsidRPr="00C302D5">
        <w:rPr>
          <w:color w:val="000000"/>
          <w:vertAlign w:val="subscript"/>
        </w:rPr>
        <w:t>2</w:t>
      </w:r>
      <w:r w:rsidR="00C302D5" w:rsidRPr="00C302D5">
        <w:rPr>
          <w:color w:val="000000"/>
        </w:rPr>
        <w:t>=(2k+1)</w:t>
      </w:r>
      <w:r w:rsidR="001A4249" w:rsidRPr="00C302D5">
        <w:rPr>
          <w:noProof/>
          <w:color w:val="000000"/>
          <w:position w:val="-22"/>
        </w:rPr>
        <w:object w:dxaOrig="240" w:dyaOrig="620">
          <v:shape id="_x0000_i1088" type="#_x0000_t75" alt="" style="width:12pt;height:31pt;mso-width-percent:0;mso-height-percent:0;mso-width-percent:0;mso-height-percent:0" o:ole="">
            <v:imagedata r:id="rId45" o:title=""/>
          </v:shape>
          <o:OLEObject Type="Embed" ProgID="Equation.3" ShapeID="_x0000_i1088" DrawAspect="Content" ObjectID="_1764800089" r:id="rId46"/>
        </w:object>
      </w:r>
      <w:r w:rsidR="00C302D5" w:rsidRPr="00C302D5">
        <w:rPr>
          <w:color w:val="000000"/>
        </w:rPr>
        <w:t>.</w:t>
      </w:r>
    </w:p>
    <w:p w:rsidR="00C302D5" w:rsidRPr="00831A25" w:rsidRDefault="00C302D5" w:rsidP="00C302D5">
      <w:pPr>
        <w:spacing w:line="360" w:lineRule="auto"/>
        <w:ind w:left="-540" w:right="-360"/>
        <w:jc w:val="right"/>
      </w:pPr>
      <w:proofErr w:type="spellStart"/>
      <w:r>
        <w:t>Ομογ</w:t>
      </w:r>
      <w:proofErr w:type="spellEnd"/>
      <w:r>
        <w:t>. 201</w:t>
      </w:r>
      <w:r w:rsidRPr="00831A25">
        <w:t>2</w:t>
      </w:r>
    </w:p>
    <w:p w:rsidR="00EB767D" w:rsidRPr="009F2E95" w:rsidRDefault="00EB767D" w:rsidP="009F2E95">
      <w:pPr>
        <w:spacing w:line="276" w:lineRule="auto"/>
        <w:ind w:left="-540" w:right="-360"/>
        <w:jc w:val="both"/>
        <w:rPr>
          <w:i/>
        </w:rPr>
      </w:pPr>
      <w:r w:rsidRPr="00EB767D">
        <w:rPr>
          <w:b/>
        </w:rPr>
        <w:t xml:space="preserve">21.  </w:t>
      </w:r>
      <w:r w:rsidRPr="009F2E95">
        <w:rPr>
          <w:i/>
        </w:rPr>
        <w:t>Στάσιμο κύμα δημιουργείται σε γραμμικό ελαστικό μέσο. Για όλα τα σημεία του ελαστικού μέσου που ταλαντώνονται ισχύει ότι</w:t>
      </w:r>
    </w:p>
    <w:p w:rsidR="00EB767D" w:rsidRPr="00EB767D" w:rsidRDefault="00EB767D" w:rsidP="009F2E95">
      <w:pPr>
        <w:spacing w:line="276" w:lineRule="auto"/>
        <w:ind w:left="-540" w:right="-360"/>
        <w:jc w:val="both"/>
      </w:pPr>
      <w:r w:rsidRPr="00EB767D">
        <w:rPr>
          <w:b/>
        </w:rPr>
        <w:t>α.</w:t>
      </w:r>
      <w:r w:rsidRPr="00EB767D">
        <w:t xml:space="preserve">  έχουν την ίδια μέγιστη ταχύτητα ταλάντωσης. </w:t>
      </w:r>
    </w:p>
    <w:p w:rsidR="00EB767D" w:rsidRPr="00EB767D" w:rsidRDefault="00EB767D" w:rsidP="009F2E95">
      <w:pPr>
        <w:spacing w:line="276" w:lineRule="auto"/>
        <w:ind w:left="-540" w:right="-360"/>
        <w:jc w:val="both"/>
      </w:pPr>
      <w:r w:rsidRPr="00EB767D">
        <w:rPr>
          <w:b/>
        </w:rPr>
        <w:t>β.</w:t>
      </w:r>
      <w:r w:rsidRPr="00EB767D">
        <w:t xml:space="preserve">  έχουν την ίδια περίοδο. </w:t>
      </w:r>
    </w:p>
    <w:p w:rsidR="00EB767D" w:rsidRPr="00EB767D" w:rsidRDefault="00EB767D" w:rsidP="009F2E95">
      <w:pPr>
        <w:spacing w:line="276" w:lineRule="auto"/>
        <w:ind w:left="-540" w:right="-360"/>
        <w:jc w:val="both"/>
      </w:pPr>
      <w:r w:rsidRPr="00EB767D">
        <w:rPr>
          <w:b/>
        </w:rPr>
        <w:t>γ.</w:t>
      </w:r>
      <w:r w:rsidRPr="00EB767D">
        <w:t xml:space="preserve">  το πλάτος ταλάντωσής τους δεν εξαρτάται από την θέση τους. </w:t>
      </w:r>
    </w:p>
    <w:p w:rsidR="00EB767D" w:rsidRPr="00EB767D" w:rsidRDefault="00EB767D" w:rsidP="009F2E95">
      <w:pPr>
        <w:spacing w:line="276" w:lineRule="auto"/>
        <w:ind w:left="-540" w:right="-360"/>
        <w:jc w:val="both"/>
      </w:pPr>
      <w:r w:rsidRPr="00EB767D">
        <w:rPr>
          <w:b/>
        </w:rPr>
        <w:t>δ.</w:t>
      </w:r>
      <w:r w:rsidRPr="00EB767D">
        <w:t xml:space="preserve">  έχουν την ίδια φάση.</w:t>
      </w:r>
    </w:p>
    <w:p w:rsidR="00EB767D" w:rsidRPr="007616C9" w:rsidRDefault="00EB767D" w:rsidP="00EB767D">
      <w:pPr>
        <w:spacing w:line="360" w:lineRule="auto"/>
        <w:ind w:left="-540" w:right="-360"/>
        <w:jc w:val="right"/>
      </w:pPr>
      <w:proofErr w:type="spellStart"/>
      <w:r>
        <w:t>Ομογ</w:t>
      </w:r>
      <w:proofErr w:type="spellEnd"/>
      <w:r>
        <w:t>. 201</w:t>
      </w:r>
      <w:r w:rsidRPr="007616C9">
        <w:t>3</w:t>
      </w:r>
    </w:p>
    <w:p w:rsidR="007616C9" w:rsidRPr="007616C9" w:rsidRDefault="007616C9" w:rsidP="007616C9">
      <w:pPr>
        <w:autoSpaceDE w:val="0"/>
        <w:autoSpaceDN w:val="0"/>
        <w:adjustRightInd w:val="0"/>
        <w:spacing w:after="120"/>
        <w:ind w:left="-540" w:right="-540"/>
        <w:jc w:val="both"/>
        <w:rPr>
          <w:color w:val="000000"/>
        </w:rPr>
      </w:pPr>
      <w:r>
        <w:rPr>
          <w:b/>
          <w:color w:val="000000"/>
        </w:rPr>
        <w:t xml:space="preserve">22.  </w:t>
      </w:r>
      <w:r w:rsidRPr="009F2E95">
        <w:rPr>
          <w:i/>
          <w:color w:val="000000"/>
        </w:rPr>
        <w:t>Η ταχύτητα ενός ηχητικού κύματος εξαρτάται από</w:t>
      </w:r>
      <w:r w:rsidRPr="007616C9">
        <w:rPr>
          <w:color w:val="000000"/>
        </w:rPr>
        <w:t xml:space="preserve"> </w:t>
      </w:r>
    </w:p>
    <w:p w:rsidR="007616C9" w:rsidRPr="007616C9" w:rsidRDefault="007616C9" w:rsidP="007616C9">
      <w:pPr>
        <w:autoSpaceDE w:val="0"/>
        <w:autoSpaceDN w:val="0"/>
        <w:adjustRightInd w:val="0"/>
        <w:spacing w:after="120"/>
        <w:ind w:left="-540" w:right="-540"/>
        <w:jc w:val="both"/>
        <w:rPr>
          <w:color w:val="000000"/>
        </w:rPr>
      </w:pPr>
      <w:r w:rsidRPr="007616C9">
        <w:rPr>
          <w:b/>
          <w:color w:val="000000"/>
        </w:rPr>
        <w:t>α.</w:t>
      </w:r>
      <w:r>
        <w:rPr>
          <w:color w:val="000000"/>
        </w:rPr>
        <w:t xml:space="preserve"> </w:t>
      </w:r>
      <w:r w:rsidRPr="007616C9">
        <w:rPr>
          <w:color w:val="000000"/>
        </w:rPr>
        <w:t xml:space="preserve">  την περίοδο του ήχου</w:t>
      </w:r>
      <w:r>
        <w:rPr>
          <w:color w:val="000000"/>
        </w:rPr>
        <w:t xml:space="preserve">                                               </w:t>
      </w:r>
      <w:r w:rsidRPr="007616C9">
        <w:rPr>
          <w:b/>
          <w:color w:val="000000"/>
        </w:rPr>
        <w:t>β.</w:t>
      </w:r>
      <w:r>
        <w:rPr>
          <w:color w:val="000000"/>
        </w:rPr>
        <w:t xml:space="preserve"> </w:t>
      </w:r>
      <w:r w:rsidRPr="007616C9">
        <w:rPr>
          <w:color w:val="000000"/>
        </w:rPr>
        <w:t xml:space="preserve">  το υλικό στο οποίο διαδίδεται το κύμα</w:t>
      </w:r>
    </w:p>
    <w:p w:rsidR="00D73FFB" w:rsidRPr="00B645BC" w:rsidRDefault="007616C9" w:rsidP="007616C9">
      <w:pPr>
        <w:autoSpaceDE w:val="0"/>
        <w:autoSpaceDN w:val="0"/>
        <w:adjustRightInd w:val="0"/>
        <w:spacing w:after="120"/>
        <w:ind w:left="-540" w:right="-540"/>
        <w:jc w:val="both"/>
        <w:rPr>
          <w:color w:val="000000"/>
        </w:rPr>
      </w:pPr>
      <w:r w:rsidRPr="007616C9">
        <w:rPr>
          <w:b/>
          <w:color w:val="000000"/>
        </w:rPr>
        <w:t>γ.</w:t>
      </w:r>
      <w:r>
        <w:rPr>
          <w:color w:val="000000"/>
        </w:rPr>
        <w:t xml:space="preserve"> </w:t>
      </w:r>
      <w:r w:rsidRPr="007616C9">
        <w:rPr>
          <w:color w:val="000000"/>
        </w:rPr>
        <w:t xml:space="preserve">  το μήκος κύματος</w:t>
      </w:r>
      <w:r>
        <w:rPr>
          <w:color w:val="000000"/>
        </w:rPr>
        <w:t xml:space="preserve">                                                     </w:t>
      </w:r>
      <w:r w:rsidRPr="007616C9">
        <w:rPr>
          <w:b/>
          <w:color w:val="000000"/>
        </w:rPr>
        <w:t>δ.</w:t>
      </w:r>
      <w:r>
        <w:rPr>
          <w:color w:val="000000"/>
        </w:rPr>
        <w:t xml:space="preserve"> </w:t>
      </w:r>
      <w:r w:rsidRPr="007616C9">
        <w:rPr>
          <w:color w:val="000000"/>
        </w:rPr>
        <w:t xml:space="preserve">  το πλάτος του κύματος.</w:t>
      </w:r>
    </w:p>
    <w:p w:rsidR="00FD68E8" w:rsidRPr="004A73E6" w:rsidRDefault="007616C9" w:rsidP="007616C9">
      <w:pPr>
        <w:autoSpaceDE w:val="0"/>
        <w:autoSpaceDN w:val="0"/>
        <w:adjustRightInd w:val="0"/>
        <w:spacing w:after="120"/>
        <w:ind w:left="-540" w:right="-540"/>
        <w:jc w:val="right"/>
        <w:rPr>
          <w:color w:val="000000"/>
        </w:rPr>
      </w:pPr>
      <w:proofErr w:type="spellStart"/>
      <w:r>
        <w:rPr>
          <w:color w:val="000000"/>
        </w:rPr>
        <w:t>Ημερ</w:t>
      </w:r>
      <w:proofErr w:type="spellEnd"/>
      <w:r>
        <w:rPr>
          <w:color w:val="000000"/>
        </w:rPr>
        <w:t>. 20</w:t>
      </w:r>
      <w:r w:rsidRPr="00831A25">
        <w:rPr>
          <w:color w:val="000000"/>
        </w:rPr>
        <w:t>1</w:t>
      </w:r>
      <w:r>
        <w:rPr>
          <w:color w:val="000000"/>
        </w:rPr>
        <w:t>4</w:t>
      </w:r>
    </w:p>
    <w:p w:rsidR="004A73E6" w:rsidRPr="004A73E6" w:rsidRDefault="004A73E6" w:rsidP="004A73E6">
      <w:pPr>
        <w:autoSpaceDE w:val="0"/>
        <w:autoSpaceDN w:val="0"/>
        <w:adjustRightInd w:val="0"/>
        <w:ind w:left="-567" w:right="-574"/>
        <w:jc w:val="both"/>
        <w:rPr>
          <w:color w:val="000000"/>
        </w:rPr>
      </w:pPr>
      <w:r w:rsidRPr="004A73E6">
        <w:rPr>
          <w:b/>
          <w:color w:val="000000"/>
        </w:rPr>
        <w:t xml:space="preserve">23.  </w:t>
      </w:r>
      <w:r w:rsidRPr="009F2E95">
        <w:rPr>
          <w:i/>
          <w:color w:val="000000"/>
        </w:rPr>
        <w:t xml:space="preserve">Στο </w:t>
      </w:r>
      <w:r w:rsidRPr="009F2E95">
        <w:rPr>
          <w:bCs/>
          <w:i/>
          <w:color w:val="000000"/>
        </w:rPr>
        <w:t xml:space="preserve">σχήμα </w:t>
      </w:r>
      <w:r w:rsidRPr="009F2E95">
        <w:rPr>
          <w:i/>
          <w:color w:val="000000"/>
        </w:rPr>
        <w:t xml:space="preserve"> απεικονίζεται το στιγμιότυπο ενός εγκάρσιου αρμονικού κύματος που διαδίδεται κατά την αρνητική φορά του άξονα </w:t>
      </w:r>
      <w:proofErr w:type="spellStart"/>
      <w:r w:rsidRPr="009F2E95">
        <w:rPr>
          <w:i/>
          <w:color w:val="000000"/>
        </w:rPr>
        <w:t>x΄Ox</w:t>
      </w:r>
      <w:proofErr w:type="spellEnd"/>
      <w:r w:rsidRPr="009F2E95">
        <w:rPr>
          <w:i/>
          <w:color w:val="000000"/>
        </w:rPr>
        <w:t xml:space="preserve"> τη χρονική στιγμή t</w:t>
      </w:r>
      <w:r w:rsidRPr="0073276C">
        <w:rPr>
          <w:color w:val="000000"/>
          <w:vertAlign w:val="subscript"/>
        </w:rPr>
        <w:t>1</w:t>
      </w:r>
      <w:r w:rsidRPr="009F2E95">
        <w:rPr>
          <w:i/>
          <w:color w:val="000000"/>
        </w:rPr>
        <w:t>.</w:t>
      </w:r>
      <w:r w:rsidRPr="004A73E6">
        <w:rPr>
          <w:color w:val="000000"/>
        </w:rPr>
        <w:t xml:space="preserve">  </w:t>
      </w:r>
    </w:p>
    <w:p w:rsidR="00FD68E8" w:rsidRPr="00B645BC" w:rsidRDefault="001E014B" w:rsidP="004A73E6">
      <w:pPr>
        <w:autoSpaceDE w:val="0"/>
        <w:autoSpaceDN w:val="0"/>
        <w:adjustRightInd w:val="0"/>
        <w:spacing w:after="120"/>
        <w:ind w:left="-567" w:right="-574"/>
        <w:jc w:val="both"/>
        <w:rPr>
          <w:color w:val="000000"/>
        </w:rPr>
      </w:pPr>
      <w:r>
        <w:rPr>
          <w:noProof/>
          <w:color w:val="000000"/>
        </w:rPr>
        <mc:AlternateContent>
          <mc:Choice Requires="wpg">
            <w:drawing>
              <wp:anchor distT="0" distB="0" distL="114300" distR="114300" simplePos="0" relativeHeight="251670016" behindDoc="0" locked="0" layoutInCell="1" allowOverlap="1">
                <wp:simplePos x="0" y="0"/>
                <wp:positionH relativeFrom="column">
                  <wp:posOffset>990600</wp:posOffset>
                </wp:positionH>
                <wp:positionV relativeFrom="paragraph">
                  <wp:posOffset>12065</wp:posOffset>
                </wp:positionV>
                <wp:extent cx="3657600" cy="1838325"/>
                <wp:effectExtent l="0" t="0" r="0" b="0"/>
                <wp:wrapNone/>
                <wp:docPr id="1994698223" name="Ομάδα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1838325"/>
                          <a:chOff x="0" y="0"/>
                          <a:chExt cx="3657600" cy="1838325"/>
                        </a:xfrm>
                      </wpg:grpSpPr>
                      <wps:wsp>
                        <wps:cNvPr id="1651638519" name="Πλαίσιο κειμένου 26"/>
                        <wps:cNvSpPr txBox="1">
                          <a:spLocks/>
                        </wps:cNvSpPr>
                        <wps:spPr>
                          <a:xfrm>
                            <a:off x="0" y="0"/>
                            <a:ext cx="3657600" cy="183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67" w:rsidRDefault="00842167" w:rsidP="007A5F07">
                              <w:pPr>
                                <w:jc w:val="center"/>
                              </w:pPr>
                              <w:r>
                                <w:rPr>
                                  <w:noProof/>
                                </w:rPr>
                                <w:drawing>
                                  <wp:inline distT="0" distB="0" distL="0" distR="0">
                                    <wp:extent cx="2695575" cy="1760224"/>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695575" cy="17602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2946533" name="Πλαίσιο κειμένου 30"/>
                        <wps:cNvSpPr txBox="1">
                          <a:spLocks/>
                        </wps:cNvSpPr>
                        <wps:spPr>
                          <a:xfrm>
                            <a:off x="1562100" y="1647825"/>
                            <a:ext cx="590550" cy="1619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67" w:rsidRDefault="00842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Ομάδα 31" o:spid="_x0000_s1028" style="position:absolute;left:0;text-align:left;margin-left:78pt;margin-top:.95pt;width:4in;height:144.75pt;z-index:251670016" coordsize="36576,18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">
                <v:shape id="Πλαίσιο κειμένου 26" o:spid="_x0000_s1029" type="#_x0000_t202" style="position:absolute;width:36576;height:18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" filled="f" stroked="f" strokeweight=".5pt">
                  <v:textbox>
                    <w:txbxContent>
                      <w:p w:rsidR="00842167" w:rsidRDefault="00842167" w:rsidP="007A5F07">
                        <w:pPr>
                          <w:jc w:val="center"/>
                        </w:pPr>
                        <w:r>
                          <w:rPr>
                            <w:noProof/>
                          </w:rPr>
                          <w:drawing>
                            <wp:inline distT="0" distB="0" distL="0" distR="0">
                              <wp:extent cx="2695575" cy="1760224"/>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695575" cy="1760224"/>
                                      </a:xfrm>
                                      <a:prstGeom prst="rect">
                                        <a:avLst/>
                                      </a:prstGeom>
                                    </pic:spPr>
                                  </pic:pic>
                                </a:graphicData>
                              </a:graphic>
                            </wp:inline>
                          </w:drawing>
                        </w:r>
                      </w:p>
                    </w:txbxContent>
                  </v:textbox>
                </v:shape>
                <v:shape id="Πλαίσιο κειμένου 30" o:spid="_x0000_s1030" type="#_x0000_t202" style="position:absolute;left:15621;top:16478;width:5905;height:1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" fillcolor="white [3212]" stroked="f" strokeweight=".5pt">
                  <v:textbox>
                    <w:txbxContent>
                      <w:p w:rsidR="00842167" w:rsidRDefault="00842167"/>
                    </w:txbxContent>
                  </v:textbox>
                </v:shape>
              </v:group>
            </w:pict>
          </mc:Fallback>
        </mc:AlternateContent>
      </w:r>
    </w:p>
    <w:p w:rsidR="00FD68E8" w:rsidRPr="00B645BC" w:rsidRDefault="00FD68E8" w:rsidP="001601DE">
      <w:pPr>
        <w:autoSpaceDE w:val="0"/>
        <w:autoSpaceDN w:val="0"/>
        <w:adjustRightInd w:val="0"/>
        <w:spacing w:after="120"/>
        <w:ind w:left="-540" w:right="-540"/>
        <w:jc w:val="both"/>
        <w:rPr>
          <w:color w:val="000000"/>
        </w:rPr>
      </w:pPr>
    </w:p>
    <w:p w:rsidR="00FD68E8" w:rsidRPr="00B645BC" w:rsidRDefault="00FD68E8" w:rsidP="001601DE">
      <w:pPr>
        <w:autoSpaceDE w:val="0"/>
        <w:autoSpaceDN w:val="0"/>
        <w:adjustRightInd w:val="0"/>
        <w:spacing w:after="120"/>
        <w:ind w:left="-540" w:right="-540"/>
        <w:jc w:val="both"/>
        <w:rPr>
          <w:color w:val="000000"/>
        </w:rPr>
      </w:pPr>
    </w:p>
    <w:p w:rsidR="00FD68E8" w:rsidRPr="00B645BC" w:rsidRDefault="00FD68E8" w:rsidP="001601DE">
      <w:pPr>
        <w:autoSpaceDE w:val="0"/>
        <w:autoSpaceDN w:val="0"/>
        <w:adjustRightInd w:val="0"/>
        <w:spacing w:after="120"/>
        <w:ind w:left="-540" w:right="-540"/>
        <w:jc w:val="both"/>
        <w:rPr>
          <w:color w:val="000000"/>
        </w:rPr>
      </w:pPr>
    </w:p>
    <w:p w:rsidR="00140B5B" w:rsidRPr="004E5D0F" w:rsidRDefault="00140B5B" w:rsidP="007616C9">
      <w:pPr>
        <w:autoSpaceDE w:val="0"/>
        <w:autoSpaceDN w:val="0"/>
        <w:adjustRightInd w:val="0"/>
        <w:spacing w:after="120"/>
        <w:ind w:right="-540"/>
        <w:jc w:val="both"/>
        <w:rPr>
          <w:color w:val="000000"/>
        </w:rPr>
      </w:pPr>
    </w:p>
    <w:p w:rsidR="00140B5B" w:rsidRPr="004E5D0F" w:rsidRDefault="00140B5B" w:rsidP="001601DE">
      <w:pPr>
        <w:autoSpaceDE w:val="0"/>
        <w:autoSpaceDN w:val="0"/>
        <w:adjustRightInd w:val="0"/>
        <w:spacing w:after="120"/>
        <w:ind w:left="-540" w:right="-540"/>
        <w:jc w:val="both"/>
        <w:rPr>
          <w:color w:val="000000"/>
        </w:rPr>
      </w:pPr>
    </w:p>
    <w:p w:rsidR="009F2E95" w:rsidRPr="008A5D1C" w:rsidRDefault="009F2E95" w:rsidP="006215BA">
      <w:pPr>
        <w:autoSpaceDE w:val="0"/>
        <w:autoSpaceDN w:val="0"/>
        <w:adjustRightInd w:val="0"/>
        <w:spacing w:line="276" w:lineRule="auto"/>
        <w:ind w:left="-567" w:right="-574"/>
        <w:rPr>
          <w:i/>
          <w:color w:val="000000"/>
        </w:rPr>
      </w:pPr>
    </w:p>
    <w:p w:rsidR="009F2E95" w:rsidRPr="008A5D1C" w:rsidRDefault="009F2E95" w:rsidP="006215BA">
      <w:pPr>
        <w:autoSpaceDE w:val="0"/>
        <w:autoSpaceDN w:val="0"/>
        <w:adjustRightInd w:val="0"/>
        <w:spacing w:line="276" w:lineRule="auto"/>
        <w:ind w:left="-567" w:right="-574"/>
        <w:rPr>
          <w:i/>
          <w:color w:val="000000"/>
        </w:rPr>
      </w:pPr>
    </w:p>
    <w:p w:rsidR="006215BA" w:rsidRPr="009F2E95" w:rsidRDefault="006215BA" w:rsidP="006215BA">
      <w:pPr>
        <w:autoSpaceDE w:val="0"/>
        <w:autoSpaceDN w:val="0"/>
        <w:adjustRightInd w:val="0"/>
        <w:spacing w:line="276" w:lineRule="auto"/>
        <w:ind w:left="-567" w:right="-574"/>
        <w:rPr>
          <w:i/>
          <w:color w:val="000000"/>
        </w:rPr>
      </w:pPr>
      <w:r w:rsidRPr="009F2E95">
        <w:rPr>
          <w:i/>
          <w:color w:val="000000"/>
        </w:rPr>
        <w:t>Για τις ταχύτητες ταλάντωσης των σημείων Α, Β και Γ ισχύει:</w:t>
      </w:r>
    </w:p>
    <w:p w:rsidR="006215BA" w:rsidRPr="006215BA" w:rsidRDefault="006215BA" w:rsidP="006215BA">
      <w:pPr>
        <w:autoSpaceDE w:val="0"/>
        <w:autoSpaceDN w:val="0"/>
        <w:adjustRightInd w:val="0"/>
        <w:spacing w:line="276" w:lineRule="auto"/>
        <w:ind w:left="-567" w:right="-574"/>
        <w:rPr>
          <w:lang w:val="en-US"/>
        </w:rPr>
      </w:pPr>
      <w:r w:rsidRPr="006215BA">
        <w:rPr>
          <w:b/>
          <w:bCs/>
          <w:color w:val="000000"/>
        </w:rPr>
        <w:t>α</w:t>
      </w:r>
      <w:r w:rsidRPr="006215BA">
        <w:rPr>
          <w:b/>
          <w:bCs/>
          <w:color w:val="000000"/>
          <w:lang w:val="en-US"/>
        </w:rPr>
        <w:t xml:space="preserve">.  </w:t>
      </w:r>
      <w:r w:rsidRPr="006215BA">
        <w:rPr>
          <w:i/>
          <w:color w:val="000000"/>
          <w:lang w:val="en-US"/>
        </w:rPr>
        <w:t>V</w:t>
      </w:r>
      <w:r w:rsidRPr="006215BA">
        <w:rPr>
          <w:color w:val="000000"/>
          <w:vertAlign w:val="subscript"/>
          <w:lang w:val="en-US"/>
        </w:rPr>
        <w:t>A</w:t>
      </w:r>
      <w:r w:rsidRPr="006215BA">
        <w:rPr>
          <w:lang w:val="en-US"/>
        </w:rPr>
        <w:t xml:space="preserve"> </w:t>
      </w:r>
      <w:r w:rsidRPr="006215BA">
        <w:rPr>
          <w:color w:val="000000"/>
          <w:lang w:val="en-US"/>
        </w:rPr>
        <w:t xml:space="preserve">&gt; </w:t>
      </w:r>
      <w:proofErr w:type="gramStart"/>
      <w:r w:rsidRPr="006215BA">
        <w:rPr>
          <w:color w:val="000000"/>
          <w:lang w:val="en-US"/>
        </w:rPr>
        <w:t xml:space="preserve">0,  </w:t>
      </w:r>
      <w:r w:rsidRPr="006215BA">
        <w:rPr>
          <w:i/>
          <w:color w:val="000000"/>
          <w:lang w:val="en-US"/>
        </w:rPr>
        <w:t>V</w:t>
      </w:r>
      <w:r w:rsidRPr="006215BA">
        <w:rPr>
          <w:color w:val="000000"/>
          <w:vertAlign w:val="subscript"/>
          <w:lang w:val="en-US"/>
        </w:rPr>
        <w:t>B</w:t>
      </w:r>
      <w:proofErr w:type="gramEnd"/>
      <w:r w:rsidRPr="006215BA">
        <w:rPr>
          <w:lang w:val="en-US"/>
        </w:rPr>
        <w:t xml:space="preserve"> </w:t>
      </w:r>
      <w:r w:rsidRPr="006215BA">
        <w:rPr>
          <w:color w:val="000000"/>
          <w:lang w:val="en-US"/>
        </w:rPr>
        <w:t xml:space="preserve">&gt; 0,  </w:t>
      </w:r>
      <w:r w:rsidRPr="006215BA">
        <w:rPr>
          <w:i/>
          <w:color w:val="000000"/>
          <w:lang w:val="en-US"/>
        </w:rPr>
        <w:t>V</w:t>
      </w:r>
      <w:r w:rsidRPr="006215BA">
        <w:rPr>
          <w:color w:val="000000"/>
          <w:vertAlign w:val="subscript"/>
        </w:rPr>
        <w:t>Γ</w:t>
      </w:r>
      <w:r w:rsidRPr="006215BA">
        <w:rPr>
          <w:lang w:val="en-US"/>
        </w:rPr>
        <w:t xml:space="preserve"> </w:t>
      </w:r>
      <w:r w:rsidRPr="006215BA">
        <w:rPr>
          <w:color w:val="000000"/>
          <w:lang w:val="en-US"/>
        </w:rPr>
        <w:t>&gt; 0.</w:t>
      </w:r>
      <w:r w:rsidRPr="006215BA">
        <w:rPr>
          <w:lang w:val="en-US"/>
        </w:rPr>
        <w:t xml:space="preserve"> </w:t>
      </w:r>
      <w:r w:rsidRPr="009F2E95">
        <w:rPr>
          <w:lang w:val="en-US"/>
        </w:rPr>
        <w:t xml:space="preserve">                                                  </w:t>
      </w:r>
      <w:r w:rsidRPr="006215BA">
        <w:rPr>
          <w:b/>
          <w:bCs/>
          <w:color w:val="000000"/>
        </w:rPr>
        <w:t>β</w:t>
      </w:r>
      <w:r w:rsidRPr="006215BA">
        <w:rPr>
          <w:b/>
          <w:bCs/>
          <w:color w:val="000000"/>
          <w:lang w:val="en-US"/>
        </w:rPr>
        <w:t xml:space="preserve">.  </w:t>
      </w:r>
      <w:r w:rsidRPr="006215BA">
        <w:rPr>
          <w:i/>
          <w:color w:val="000000"/>
          <w:lang w:val="en-US"/>
        </w:rPr>
        <w:t>V</w:t>
      </w:r>
      <w:r w:rsidRPr="006215BA">
        <w:rPr>
          <w:color w:val="000000"/>
          <w:vertAlign w:val="subscript"/>
          <w:lang w:val="en-US"/>
        </w:rPr>
        <w:t>A</w:t>
      </w:r>
      <w:r w:rsidRPr="006215BA">
        <w:rPr>
          <w:lang w:val="en-US"/>
        </w:rPr>
        <w:t xml:space="preserve"> </w:t>
      </w:r>
      <w:r w:rsidRPr="006215BA">
        <w:rPr>
          <w:color w:val="000000"/>
          <w:lang w:val="en-US"/>
        </w:rPr>
        <w:t xml:space="preserve">&lt; </w:t>
      </w:r>
      <w:proofErr w:type="gramStart"/>
      <w:r w:rsidRPr="006215BA">
        <w:rPr>
          <w:color w:val="000000"/>
          <w:lang w:val="en-US"/>
        </w:rPr>
        <w:t xml:space="preserve">0,  </w:t>
      </w:r>
      <w:r w:rsidRPr="006215BA">
        <w:rPr>
          <w:i/>
          <w:color w:val="000000"/>
          <w:lang w:val="en-US"/>
        </w:rPr>
        <w:t>V</w:t>
      </w:r>
      <w:r w:rsidRPr="006215BA">
        <w:rPr>
          <w:color w:val="000000"/>
          <w:vertAlign w:val="subscript"/>
          <w:lang w:val="en-US"/>
        </w:rPr>
        <w:t>B</w:t>
      </w:r>
      <w:proofErr w:type="gramEnd"/>
      <w:r w:rsidRPr="006215BA">
        <w:rPr>
          <w:lang w:val="en-US"/>
        </w:rPr>
        <w:t xml:space="preserve"> </w:t>
      </w:r>
      <w:r w:rsidRPr="006215BA">
        <w:rPr>
          <w:color w:val="000000"/>
          <w:lang w:val="en-US"/>
        </w:rPr>
        <w:t xml:space="preserve">&gt; 0,  </w:t>
      </w:r>
      <w:r w:rsidRPr="006215BA">
        <w:rPr>
          <w:i/>
          <w:color w:val="000000"/>
          <w:lang w:val="en-US"/>
        </w:rPr>
        <w:t>V</w:t>
      </w:r>
      <w:r w:rsidRPr="006215BA">
        <w:rPr>
          <w:color w:val="000000"/>
          <w:vertAlign w:val="subscript"/>
        </w:rPr>
        <w:t>Γ</w:t>
      </w:r>
      <w:r w:rsidRPr="006215BA">
        <w:rPr>
          <w:color w:val="000000"/>
          <w:vertAlign w:val="subscript"/>
          <w:lang w:val="en-US"/>
        </w:rPr>
        <w:t xml:space="preserve"> </w:t>
      </w:r>
      <w:r w:rsidRPr="006215BA">
        <w:rPr>
          <w:lang w:val="en-US"/>
        </w:rPr>
        <w:t xml:space="preserve"> </w:t>
      </w:r>
      <w:r w:rsidRPr="006215BA">
        <w:rPr>
          <w:color w:val="000000"/>
          <w:lang w:val="en-US"/>
        </w:rPr>
        <w:t>&gt; 0.</w:t>
      </w:r>
    </w:p>
    <w:p w:rsidR="006215BA" w:rsidRPr="006215BA" w:rsidRDefault="006215BA" w:rsidP="006215BA">
      <w:pPr>
        <w:autoSpaceDE w:val="0"/>
        <w:autoSpaceDN w:val="0"/>
        <w:adjustRightInd w:val="0"/>
        <w:spacing w:line="276" w:lineRule="auto"/>
        <w:ind w:left="-567" w:right="-574"/>
        <w:rPr>
          <w:color w:val="000000"/>
          <w:lang w:val="en-US"/>
        </w:rPr>
      </w:pPr>
      <w:r w:rsidRPr="006215BA">
        <w:rPr>
          <w:b/>
          <w:bCs/>
          <w:color w:val="000000"/>
        </w:rPr>
        <w:t>γ</w:t>
      </w:r>
      <w:r w:rsidRPr="006215BA">
        <w:rPr>
          <w:b/>
          <w:bCs/>
          <w:color w:val="000000"/>
          <w:lang w:val="en-US"/>
        </w:rPr>
        <w:t xml:space="preserve">.  </w:t>
      </w:r>
      <w:r w:rsidRPr="006215BA">
        <w:rPr>
          <w:i/>
          <w:color w:val="000000"/>
          <w:lang w:val="en-US"/>
        </w:rPr>
        <w:t>V</w:t>
      </w:r>
      <w:r w:rsidRPr="006215BA">
        <w:rPr>
          <w:color w:val="000000"/>
          <w:vertAlign w:val="subscript"/>
          <w:lang w:val="en-US"/>
        </w:rPr>
        <w:t>A</w:t>
      </w:r>
      <w:r w:rsidRPr="006215BA">
        <w:rPr>
          <w:lang w:val="en-US"/>
        </w:rPr>
        <w:t xml:space="preserve"> </w:t>
      </w:r>
      <w:r w:rsidRPr="006215BA">
        <w:rPr>
          <w:color w:val="000000"/>
          <w:lang w:val="en-US"/>
        </w:rPr>
        <w:t xml:space="preserve">&gt; </w:t>
      </w:r>
      <w:proofErr w:type="gramStart"/>
      <w:r w:rsidRPr="006215BA">
        <w:rPr>
          <w:color w:val="000000"/>
          <w:lang w:val="en-US"/>
        </w:rPr>
        <w:t xml:space="preserve">0,  </w:t>
      </w:r>
      <w:r w:rsidRPr="006215BA">
        <w:rPr>
          <w:i/>
          <w:color w:val="000000"/>
          <w:lang w:val="en-US"/>
        </w:rPr>
        <w:t>V</w:t>
      </w:r>
      <w:r w:rsidRPr="006215BA">
        <w:rPr>
          <w:color w:val="000000"/>
          <w:vertAlign w:val="subscript"/>
          <w:lang w:val="en-US"/>
        </w:rPr>
        <w:t>B</w:t>
      </w:r>
      <w:proofErr w:type="gramEnd"/>
      <w:r w:rsidRPr="006215BA">
        <w:rPr>
          <w:lang w:val="en-US"/>
        </w:rPr>
        <w:t xml:space="preserve"> </w:t>
      </w:r>
      <w:r w:rsidRPr="006215BA">
        <w:rPr>
          <w:color w:val="000000"/>
          <w:lang w:val="en-US"/>
        </w:rPr>
        <w:t xml:space="preserve">&lt; 0,  </w:t>
      </w:r>
      <w:r w:rsidRPr="006215BA">
        <w:rPr>
          <w:i/>
          <w:color w:val="000000"/>
          <w:lang w:val="en-US"/>
        </w:rPr>
        <w:t>V</w:t>
      </w:r>
      <w:r w:rsidRPr="006215BA">
        <w:rPr>
          <w:color w:val="000000"/>
          <w:vertAlign w:val="subscript"/>
        </w:rPr>
        <w:t>Γ</w:t>
      </w:r>
      <w:r w:rsidRPr="006215BA">
        <w:rPr>
          <w:color w:val="000000"/>
          <w:vertAlign w:val="subscript"/>
          <w:lang w:val="en-US"/>
        </w:rPr>
        <w:t xml:space="preserve"> </w:t>
      </w:r>
      <w:r w:rsidRPr="006215BA">
        <w:rPr>
          <w:lang w:val="en-US"/>
        </w:rPr>
        <w:t xml:space="preserve"> </w:t>
      </w:r>
      <w:r w:rsidRPr="006215BA">
        <w:rPr>
          <w:color w:val="000000"/>
          <w:lang w:val="en-US"/>
        </w:rPr>
        <w:t xml:space="preserve">&gt; 0.                                                   </w:t>
      </w:r>
      <w:r w:rsidRPr="006215BA">
        <w:rPr>
          <w:b/>
          <w:bCs/>
          <w:color w:val="000000"/>
        </w:rPr>
        <w:t>δ</w:t>
      </w:r>
      <w:r w:rsidRPr="006215BA">
        <w:rPr>
          <w:b/>
          <w:bCs/>
          <w:color w:val="000000"/>
          <w:lang w:val="en-US"/>
        </w:rPr>
        <w:t xml:space="preserve">.  </w:t>
      </w:r>
      <w:r w:rsidRPr="006215BA">
        <w:rPr>
          <w:i/>
          <w:color w:val="000000"/>
          <w:lang w:val="en-US"/>
        </w:rPr>
        <w:t>V</w:t>
      </w:r>
      <w:r w:rsidRPr="006215BA">
        <w:rPr>
          <w:color w:val="000000"/>
          <w:vertAlign w:val="subscript"/>
          <w:lang w:val="en-US"/>
        </w:rPr>
        <w:t>A</w:t>
      </w:r>
      <w:r w:rsidRPr="006215BA">
        <w:rPr>
          <w:lang w:val="en-US"/>
        </w:rPr>
        <w:t xml:space="preserve"> </w:t>
      </w:r>
      <w:r w:rsidRPr="006215BA">
        <w:rPr>
          <w:color w:val="000000"/>
          <w:lang w:val="en-US"/>
        </w:rPr>
        <w:t xml:space="preserve">&lt; </w:t>
      </w:r>
      <w:proofErr w:type="gramStart"/>
      <w:r w:rsidRPr="006215BA">
        <w:rPr>
          <w:color w:val="000000"/>
          <w:lang w:val="en-US"/>
        </w:rPr>
        <w:t xml:space="preserve">0,  </w:t>
      </w:r>
      <w:r w:rsidRPr="006215BA">
        <w:rPr>
          <w:i/>
          <w:color w:val="000000"/>
          <w:lang w:val="en-US"/>
        </w:rPr>
        <w:t>V</w:t>
      </w:r>
      <w:r w:rsidRPr="006215BA">
        <w:rPr>
          <w:color w:val="000000"/>
          <w:vertAlign w:val="subscript"/>
          <w:lang w:val="en-US"/>
        </w:rPr>
        <w:t>B</w:t>
      </w:r>
      <w:proofErr w:type="gramEnd"/>
      <w:r w:rsidRPr="006215BA">
        <w:rPr>
          <w:lang w:val="en-US"/>
        </w:rPr>
        <w:t xml:space="preserve"> </w:t>
      </w:r>
      <w:r w:rsidRPr="006215BA">
        <w:rPr>
          <w:color w:val="000000"/>
          <w:lang w:val="en-US"/>
        </w:rPr>
        <w:t xml:space="preserve">&gt; 0,  </w:t>
      </w:r>
      <w:r w:rsidRPr="006215BA">
        <w:rPr>
          <w:i/>
          <w:color w:val="000000"/>
          <w:lang w:val="en-US"/>
        </w:rPr>
        <w:t>V</w:t>
      </w:r>
      <w:r w:rsidRPr="006215BA">
        <w:rPr>
          <w:color w:val="000000"/>
        </w:rPr>
        <w:t>Γ</w:t>
      </w:r>
      <w:r w:rsidRPr="006215BA">
        <w:rPr>
          <w:lang w:val="en-US"/>
        </w:rPr>
        <w:t xml:space="preserve"> </w:t>
      </w:r>
      <w:r w:rsidRPr="006215BA">
        <w:rPr>
          <w:color w:val="000000"/>
          <w:lang w:val="en-US"/>
        </w:rPr>
        <w:t>&lt; 0.</w:t>
      </w:r>
    </w:p>
    <w:p w:rsidR="0053686D" w:rsidRDefault="0053686D" w:rsidP="0053686D">
      <w:pPr>
        <w:autoSpaceDE w:val="0"/>
        <w:autoSpaceDN w:val="0"/>
        <w:adjustRightInd w:val="0"/>
        <w:spacing w:after="120"/>
        <w:ind w:left="-540" w:right="-540"/>
        <w:jc w:val="right"/>
        <w:rPr>
          <w:color w:val="000000"/>
        </w:rPr>
      </w:pPr>
      <w:proofErr w:type="spellStart"/>
      <w:r>
        <w:rPr>
          <w:color w:val="000000"/>
        </w:rPr>
        <w:t>Επαν</w:t>
      </w:r>
      <w:proofErr w:type="spellEnd"/>
      <w:r>
        <w:rPr>
          <w:color w:val="000000"/>
        </w:rPr>
        <w:t xml:space="preserve">. </w:t>
      </w:r>
      <w:proofErr w:type="spellStart"/>
      <w:r>
        <w:rPr>
          <w:color w:val="000000"/>
        </w:rPr>
        <w:t>Ημερ</w:t>
      </w:r>
      <w:proofErr w:type="spellEnd"/>
      <w:r>
        <w:rPr>
          <w:color w:val="000000"/>
        </w:rPr>
        <w:t>. 20</w:t>
      </w:r>
      <w:r w:rsidRPr="00831A25">
        <w:rPr>
          <w:color w:val="000000"/>
        </w:rPr>
        <w:t>1</w:t>
      </w:r>
      <w:r>
        <w:rPr>
          <w:color w:val="000000"/>
        </w:rPr>
        <w:t>4</w:t>
      </w:r>
    </w:p>
    <w:p w:rsidR="0053686D" w:rsidRPr="00831A25" w:rsidRDefault="0053686D" w:rsidP="0053686D">
      <w:pPr>
        <w:autoSpaceDE w:val="0"/>
        <w:autoSpaceDN w:val="0"/>
        <w:adjustRightInd w:val="0"/>
        <w:spacing w:after="120"/>
        <w:ind w:left="-540" w:right="-540"/>
        <w:jc w:val="both"/>
        <w:rPr>
          <w:color w:val="000000"/>
        </w:rPr>
      </w:pPr>
    </w:p>
    <w:p w:rsidR="00E46B76" w:rsidRPr="00E41033" w:rsidRDefault="00E46B76" w:rsidP="001601DE">
      <w:pPr>
        <w:ind w:left="-540" w:right="-540"/>
        <w:jc w:val="both"/>
        <w:rPr>
          <w:b/>
          <w:sz w:val="28"/>
          <w:szCs w:val="28"/>
        </w:rPr>
      </w:pPr>
      <w:r w:rsidRPr="00E41033">
        <w:rPr>
          <w:b/>
          <w:sz w:val="28"/>
          <w:szCs w:val="28"/>
        </w:rPr>
        <w:lastRenderedPageBreak/>
        <w:t>2</w:t>
      </w:r>
      <w:r w:rsidRPr="00E41033">
        <w:rPr>
          <w:b/>
          <w:sz w:val="28"/>
          <w:szCs w:val="28"/>
          <w:vertAlign w:val="superscript"/>
        </w:rPr>
        <w:t>ο</w:t>
      </w:r>
      <w:r w:rsidRPr="00E41033">
        <w:rPr>
          <w:b/>
          <w:sz w:val="28"/>
          <w:szCs w:val="28"/>
        </w:rPr>
        <w:t xml:space="preserve"> </w:t>
      </w:r>
      <w:r w:rsidR="00D93C60" w:rsidRPr="00E41033">
        <w:rPr>
          <w:b/>
          <w:sz w:val="28"/>
          <w:szCs w:val="28"/>
        </w:rPr>
        <w:t>ΘΕΜΑ</w:t>
      </w:r>
    </w:p>
    <w:p w:rsidR="00E46B76" w:rsidRDefault="00E46B76" w:rsidP="001601DE">
      <w:pPr>
        <w:ind w:left="-540" w:right="-540"/>
        <w:jc w:val="both"/>
        <w:rPr>
          <w:b/>
        </w:rPr>
      </w:pPr>
    </w:p>
    <w:p w:rsidR="00BF264F" w:rsidRDefault="00297917" w:rsidP="001601DE">
      <w:pPr>
        <w:autoSpaceDE w:val="0"/>
        <w:autoSpaceDN w:val="0"/>
        <w:adjustRightInd w:val="0"/>
        <w:spacing w:line="360" w:lineRule="auto"/>
        <w:ind w:left="-540" w:right="-540"/>
        <w:jc w:val="both"/>
        <w:rPr>
          <w:szCs w:val="36"/>
        </w:rPr>
      </w:pPr>
      <w:r>
        <w:rPr>
          <w:b/>
        </w:rPr>
        <w:t>1</w:t>
      </w:r>
      <w:r w:rsidR="00BF264F">
        <w:rPr>
          <w:b/>
        </w:rPr>
        <w:t xml:space="preserve">.   </w:t>
      </w:r>
      <w:r w:rsidR="00BF264F">
        <w:rPr>
          <w:szCs w:val="36"/>
        </w:rPr>
        <w:t>∆</w:t>
      </w:r>
      <w:proofErr w:type="spellStart"/>
      <w:r w:rsidR="00BF264F">
        <w:rPr>
          <w:szCs w:val="36"/>
        </w:rPr>
        <w:t>ύο</w:t>
      </w:r>
      <w:proofErr w:type="spellEnd"/>
      <w:r w:rsidR="00BF264F">
        <w:rPr>
          <w:szCs w:val="36"/>
        </w:rPr>
        <w:t xml:space="preserve"> </w:t>
      </w:r>
      <w:proofErr w:type="spellStart"/>
      <w:r w:rsidR="00BF264F">
        <w:rPr>
          <w:szCs w:val="36"/>
        </w:rPr>
        <w:t>αρµονικά</w:t>
      </w:r>
      <w:proofErr w:type="spellEnd"/>
      <w:r w:rsidR="00BF264F">
        <w:rPr>
          <w:szCs w:val="36"/>
        </w:rPr>
        <w:t xml:space="preserve"> εγκάρσια </w:t>
      </w:r>
      <w:proofErr w:type="spellStart"/>
      <w:r w:rsidR="00BF264F">
        <w:rPr>
          <w:szCs w:val="36"/>
        </w:rPr>
        <w:t>κύµατα</w:t>
      </w:r>
      <w:proofErr w:type="spellEnd"/>
      <w:r w:rsidR="00BF264F">
        <w:rPr>
          <w:szCs w:val="36"/>
        </w:rPr>
        <w:t xml:space="preserve">, που διαδίδονται σε επιφάνεια νερού, έχουν την ίδια συχνότητα και το ίδιο πλάτος. Τα </w:t>
      </w:r>
      <w:proofErr w:type="spellStart"/>
      <w:r w:rsidR="00BF264F">
        <w:rPr>
          <w:szCs w:val="36"/>
        </w:rPr>
        <w:t>κύµατα</w:t>
      </w:r>
      <w:proofErr w:type="spellEnd"/>
      <w:r w:rsidR="00BF264F">
        <w:rPr>
          <w:szCs w:val="36"/>
        </w:rPr>
        <w:t xml:space="preserve"> βρίσκονται σε φάση και ξεκινούν ταυτόχρονα από τις πηγές Π</w:t>
      </w:r>
      <w:r w:rsidR="00BF264F" w:rsidRPr="003B7221">
        <w:rPr>
          <w:szCs w:val="23"/>
          <w:vertAlign w:val="subscript"/>
        </w:rPr>
        <w:t>1</w:t>
      </w:r>
      <w:r w:rsidR="00BF264F">
        <w:rPr>
          <w:szCs w:val="23"/>
        </w:rPr>
        <w:t xml:space="preserve"> </w:t>
      </w:r>
      <w:r w:rsidR="00BF264F">
        <w:rPr>
          <w:szCs w:val="36"/>
        </w:rPr>
        <w:t>και Π</w:t>
      </w:r>
      <w:r w:rsidR="00BF264F" w:rsidRPr="003B7221">
        <w:rPr>
          <w:szCs w:val="23"/>
          <w:vertAlign w:val="subscript"/>
        </w:rPr>
        <w:t>2</w:t>
      </w:r>
      <w:r w:rsidR="00BF264F">
        <w:rPr>
          <w:szCs w:val="36"/>
        </w:rPr>
        <w:t xml:space="preserve">. Τα </w:t>
      </w:r>
      <w:proofErr w:type="spellStart"/>
      <w:r w:rsidR="00BF264F">
        <w:rPr>
          <w:szCs w:val="36"/>
        </w:rPr>
        <w:t>κύµατα</w:t>
      </w:r>
      <w:proofErr w:type="spellEnd"/>
      <w:r w:rsidR="00BF264F">
        <w:rPr>
          <w:szCs w:val="36"/>
        </w:rPr>
        <w:t xml:space="preserve"> φτάνουν σε </w:t>
      </w:r>
      <w:proofErr w:type="spellStart"/>
      <w:r w:rsidR="00BF264F">
        <w:rPr>
          <w:szCs w:val="36"/>
        </w:rPr>
        <w:t>σηµείο</w:t>
      </w:r>
      <w:proofErr w:type="spellEnd"/>
      <w:r w:rsidR="00BF264F">
        <w:rPr>
          <w:szCs w:val="36"/>
        </w:rPr>
        <w:t xml:space="preserve"> Σ που απέχει απόσταση </w:t>
      </w:r>
      <w:r w:rsidR="00BF264F" w:rsidRPr="00022C65">
        <w:rPr>
          <w:i/>
          <w:szCs w:val="36"/>
        </w:rPr>
        <w:t>r</w:t>
      </w:r>
      <w:r w:rsidR="00BF264F">
        <w:rPr>
          <w:szCs w:val="23"/>
          <w:vertAlign w:val="subscript"/>
        </w:rPr>
        <w:t xml:space="preserve">1 </w:t>
      </w:r>
      <w:r w:rsidR="00BF264F">
        <w:rPr>
          <w:szCs w:val="36"/>
        </w:rPr>
        <w:t>από την πηγή Π</w:t>
      </w:r>
      <w:r w:rsidR="00BF264F">
        <w:rPr>
          <w:szCs w:val="23"/>
          <w:vertAlign w:val="subscript"/>
        </w:rPr>
        <w:t xml:space="preserve">1 </w:t>
      </w:r>
      <w:r w:rsidR="00BF264F">
        <w:rPr>
          <w:szCs w:val="36"/>
        </w:rPr>
        <w:t xml:space="preserve">και απόσταση </w:t>
      </w:r>
      <w:r w:rsidR="00BF264F" w:rsidRPr="00022C65">
        <w:rPr>
          <w:i/>
          <w:szCs w:val="36"/>
        </w:rPr>
        <w:t>r</w:t>
      </w:r>
      <w:r w:rsidR="00BF264F">
        <w:rPr>
          <w:szCs w:val="23"/>
          <w:vertAlign w:val="subscript"/>
        </w:rPr>
        <w:t xml:space="preserve">2 </w:t>
      </w:r>
      <w:r w:rsidR="00BF264F">
        <w:rPr>
          <w:szCs w:val="36"/>
        </w:rPr>
        <w:t>από την πηγή Π</w:t>
      </w:r>
      <w:r w:rsidR="00BF264F">
        <w:rPr>
          <w:szCs w:val="23"/>
          <w:vertAlign w:val="subscript"/>
        </w:rPr>
        <w:t>2</w:t>
      </w:r>
      <w:r w:rsidR="00BF264F">
        <w:rPr>
          <w:szCs w:val="36"/>
        </w:rPr>
        <w:t>, όπως φαίνεται στο</w:t>
      </w:r>
      <w:r w:rsidR="00BF264F">
        <w:rPr>
          <w:rFonts w:ascii="MgOldTimesUCPolNormal" w:hAnsi="MgOldTimesUCPolNormal"/>
          <w:sz w:val="36"/>
          <w:szCs w:val="36"/>
        </w:rPr>
        <w:t xml:space="preserve"> </w:t>
      </w:r>
      <w:r w:rsidR="00BF264F">
        <w:rPr>
          <w:szCs w:val="36"/>
        </w:rPr>
        <w:t xml:space="preserve">διπλανό </w:t>
      </w:r>
      <w:proofErr w:type="spellStart"/>
      <w:r w:rsidR="00BF264F">
        <w:rPr>
          <w:szCs w:val="36"/>
        </w:rPr>
        <w:t>σχήµα</w:t>
      </w:r>
      <w:proofErr w:type="spellEnd"/>
      <w:r w:rsidR="00BF264F">
        <w:rPr>
          <w:szCs w:val="36"/>
        </w:rPr>
        <w:t xml:space="preserve">. </w:t>
      </w:r>
    </w:p>
    <w:p w:rsidR="00BF264F" w:rsidRPr="00D77CA1" w:rsidRDefault="001E014B" w:rsidP="001601DE">
      <w:pPr>
        <w:pStyle w:val="Default"/>
        <w:ind w:left="-540" w:right="-540"/>
        <w:jc w:val="center"/>
        <w:rPr>
          <w:rFonts w:ascii="Times New Roman" w:hAnsi="Times New Roman"/>
          <w:b/>
        </w:rPr>
      </w:pPr>
      <w:r>
        <w:rPr>
          <w:b/>
          <w:noProof/>
        </w:rPr>
        <mc:AlternateContent>
          <mc:Choice Requires="wps">
            <w:drawing>
              <wp:anchor distT="0" distB="0" distL="114300" distR="114300" simplePos="0" relativeHeight="251652608" behindDoc="0" locked="0" layoutInCell="1" allowOverlap="1">
                <wp:simplePos x="0" y="0"/>
                <wp:positionH relativeFrom="column">
                  <wp:posOffset>1714500</wp:posOffset>
                </wp:positionH>
                <wp:positionV relativeFrom="paragraph">
                  <wp:posOffset>83820</wp:posOffset>
                </wp:positionV>
                <wp:extent cx="1572895" cy="1028700"/>
                <wp:effectExtent l="0" t="0" r="0" b="0"/>
                <wp:wrapNone/>
                <wp:docPr id="16431674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BF264F">
                            <w:r>
                              <w:rPr>
                                <w:noProof/>
                              </w:rPr>
                              <w:drawing>
                                <wp:inline distT="0" distB="0" distL="0" distR="0">
                                  <wp:extent cx="1390650" cy="990600"/>
                                  <wp:effectExtent l="0" t="0" r="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35pt;margin-top:6.6pt;width:123.85pt;height:8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" stroked="f">
                <v:path arrowok="t"/>
                <v:textbox>
                  <w:txbxContent>
                    <w:p w:rsidR="00842167" w:rsidRDefault="00842167" w:rsidP="00BF264F">
                      <w:r>
                        <w:rPr>
                          <w:noProof/>
                        </w:rPr>
                        <w:drawing>
                          <wp:inline distT="0" distB="0" distL="0" distR="0">
                            <wp:extent cx="1390650" cy="990600"/>
                            <wp:effectExtent l="0" t="0" r="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xbxContent>
                </v:textbox>
              </v:shape>
            </w:pict>
          </mc:Fallback>
        </mc:AlternateContent>
      </w:r>
    </w:p>
    <w:p w:rsidR="00BF264F" w:rsidRDefault="00BF264F" w:rsidP="001601DE">
      <w:pPr>
        <w:autoSpaceDE w:val="0"/>
        <w:autoSpaceDN w:val="0"/>
        <w:adjustRightInd w:val="0"/>
        <w:ind w:left="-540" w:right="-540"/>
        <w:jc w:val="both"/>
        <w:rPr>
          <w:b/>
        </w:rPr>
      </w:pPr>
    </w:p>
    <w:p w:rsidR="00BF264F" w:rsidRDefault="00BF264F" w:rsidP="001601DE">
      <w:pPr>
        <w:autoSpaceDE w:val="0"/>
        <w:autoSpaceDN w:val="0"/>
        <w:adjustRightInd w:val="0"/>
        <w:ind w:left="-540" w:right="-540"/>
        <w:jc w:val="both"/>
        <w:rPr>
          <w:b/>
        </w:rPr>
      </w:pPr>
    </w:p>
    <w:p w:rsidR="00BF264F" w:rsidRDefault="00BF264F" w:rsidP="001601DE">
      <w:pPr>
        <w:autoSpaceDE w:val="0"/>
        <w:autoSpaceDN w:val="0"/>
        <w:adjustRightInd w:val="0"/>
        <w:ind w:left="-540" w:right="-540"/>
        <w:jc w:val="both"/>
        <w:rPr>
          <w:b/>
        </w:rPr>
      </w:pPr>
    </w:p>
    <w:p w:rsidR="00BF264F" w:rsidRDefault="00BF264F" w:rsidP="001601DE">
      <w:pPr>
        <w:autoSpaceDE w:val="0"/>
        <w:autoSpaceDN w:val="0"/>
        <w:adjustRightInd w:val="0"/>
        <w:ind w:left="-540" w:right="-540"/>
        <w:jc w:val="both"/>
        <w:rPr>
          <w:b/>
        </w:rPr>
      </w:pPr>
    </w:p>
    <w:p w:rsidR="00BF264F" w:rsidRDefault="00BF264F" w:rsidP="001601DE">
      <w:pPr>
        <w:autoSpaceDE w:val="0"/>
        <w:autoSpaceDN w:val="0"/>
        <w:adjustRightInd w:val="0"/>
        <w:ind w:left="-540" w:right="-540"/>
        <w:rPr>
          <w:b/>
          <w:bCs/>
          <w:szCs w:val="36"/>
        </w:rPr>
      </w:pPr>
    </w:p>
    <w:p w:rsidR="00BF264F" w:rsidRDefault="00BF264F" w:rsidP="001601DE">
      <w:pPr>
        <w:autoSpaceDE w:val="0"/>
        <w:autoSpaceDN w:val="0"/>
        <w:adjustRightInd w:val="0"/>
        <w:spacing w:line="360" w:lineRule="auto"/>
        <w:ind w:left="-540" w:right="-540"/>
        <w:jc w:val="both"/>
        <w:rPr>
          <w:szCs w:val="36"/>
        </w:rPr>
      </w:pPr>
      <w:r>
        <w:rPr>
          <w:b/>
          <w:bCs/>
          <w:szCs w:val="36"/>
        </w:rPr>
        <w:t xml:space="preserve">α. </w:t>
      </w:r>
      <w:r>
        <w:rPr>
          <w:szCs w:val="36"/>
        </w:rPr>
        <w:t xml:space="preserve">Τί </w:t>
      </w:r>
      <w:proofErr w:type="spellStart"/>
      <w:r>
        <w:rPr>
          <w:szCs w:val="36"/>
        </w:rPr>
        <w:t>εννοούµε</w:t>
      </w:r>
      <w:proofErr w:type="spellEnd"/>
      <w:r>
        <w:rPr>
          <w:szCs w:val="36"/>
        </w:rPr>
        <w:t xml:space="preserve"> µε τον όρο ενίσχυση του </w:t>
      </w:r>
      <w:proofErr w:type="spellStart"/>
      <w:r>
        <w:rPr>
          <w:szCs w:val="36"/>
        </w:rPr>
        <w:t>κύµατος</w:t>
      </w:r>
      <w:proofErr w:type="spellEnd"/>
      <w:r>
        <w:rPr>
          <w:szCs w:val="36"/>
        </w:rPr>
        <w:t xml:space="preserve"> στο </w:t>
      </w:r>
      <w:proofErr w:type="spellStart"/>
      <w:r>
        <w:rPr>
          <w:szCs w:val="36"/>
        </w:rPr>
        <w:t>σηµείο</w:t>
      </w:r>
      <w:proofErr w:type="spellEnd"/>
      <w:r>
        <w:rPr>
          <w:szCs w:val="36"/>
        </w:rPr>
        <w:t xml:space="preserve"> Σ; </w:t>
      </w:r>
    </w:p>
    <w:p w:rsidR="00BF264F" w:rsidRDefault="00BF264F" w:rsidP="001601DE">
      <w:pPr>
        <w:autoSpaceDE w:val="0"/>
        <w:autoSpaceDN w:val="0"/>
        <w:adjustRightInd w:val="0"/>
        <w:spacing w:line="360" w:lineRule="auto"/>
        <w:ind w:left="-540" w:right="-540"/>
        <w:jc w:val="both"/>
        <w:rPr>
          <w:szCs w:val="36"/>
        </w:rPr>
      </w:pPr>
      <w:r>
        <w:rPr>
          <w:b/>
          <w:bCs/>
          <w:szCs w:val="36"/>
        </w:rPr>
        <w:t xml:space="preserve">β. </w:t>
      </w:r>
      <w:r>
        <w:rPr>
          <w:szCs w:val="36"/>
        </w:rPr>
        <w:t xml:space="preserve">Ποια σχέση καθορίζει τη θέση των </w:t>
      </w:r>
      <w:proofErr w:type="spellStart"/>
      <w:r>
        <w:rPr>
          <w:szCs w:val="36"/>
        </w:rPr>
        <w:t>σηµείων</w:t>
      </w:r>
      <w:proofErr w:type="spellEnd"/>
      <w:r>
        <w:rPr>
          <w:szCs w:val="36"/>
        </w:rPr>
        <w:t xml:space="preserve"> στα οποία </w:t>
      </w:r>
      <w:proofErr w:type="spellStart"/>
      <w:r>
        <w:rPr>
          <w:szCs w:val="36"/>
        </w:rPr>
        <w:t>έχουµε</w:t>
      </w:r>
      <w:proofErr w:type="spellEnd"/>
      <w:r>
        <w:rPr>
          <w:szCs w:val="36"/>
        </w:rPr>
        <w:t xml:space="preserve"> ενισχυτική </w:t>
      </w:r>
      <w:proofErr w:type="spellStart"/>
      <w:r>
        <w:rPr>
          <w:szCs w:val="36"/>
        </w:rPr>
        <w:t>συµβολή</w:t>
      </w:r>
      <w:proofErr w:type="spellEnd"/>
      <w:r>
        <w:rPr>
          <w:szCs w:val="36"/>
        </w:rPr>
        <w:t xml:space="preserve">;       </w:t>
      </w:r>
    </w:p>
    <w:p w:rsidR="00BF264F" w:rsidRDefault="00BF264F" w:rsidP="001601DE">
      <w:pPr>
        <w:autoSpaceDE w:val="0"/>
        <w:autoSpaceDN w:val="0"/>
        <w:adjustRightInd w:val="0"/>
        <w:spacing w:line="360" w:lineRule="auto"/>
        <w:ind w:left="-540" w:right="-540"/>
        <w:jc w:val="both"/>
        <w:rPr>
          <w:i/>
          <w:iCs/>
          <w:szCs w:val="36"/>
        </w:rPr>
      </w:pPr>
      <w:r>
        <w:rPr>
          <w:b/>
          <w:bCs/>
          <w:szCs w:val="36"/>
        </w:rPr>
        <w:t xml:space="preserve">γ. </w:t>
      </w:r>
      <w:r>
        <w:rPr>
          <w:szCs w:val="36"/>
        </w:rPr>
        <w:t xml:space="preserve">Τί </w:t>
      </w:r>
      <w:proofErr w:type="spellStart"/>
      <w:r>
        <w:rPr>
          <w:szCs w:val="36"/>
        </w:rPr>
        <w:t>εννοούµε</w:t>
      </w:r>
      <w:proofErr w:type="spellEnd"/>
      <w:r>
        <w:rPr>
          <w:szCs w:val="36"/>
        </w:rPr>
        <w:t xml:space="preserve"> µε τον όρο απόσβεση του </w:t>
      </w:r>
      <w:proofErr w:type="spellStart"/>
      <w:r>
        <w:rPr>
          <w:szCs w:val="36"/>
        </w:rPr>
        <w:t>κύµατος</w:t>
      </w:r>
      <w:proofErr w:type="spellEnd"/>
      <w:r>
        <w:rPr>
          <w:szCs w:val="36"/>
        </w:rPr>
        <w:t xml:space="preserve"> σε </w:t>
      </w:r>
      <w:proofErr w:type="spellStart"/>
      <w:r>
        <w:rPr>
          <w:szCs w:val="36"/>
        </w:rPr>
        <w:t>σηµείο</w:t>
      </w:r>
      <w:proofErr w:type="spellEnd"/>
      <w:r>
        <w:rPr>
          <w:szCs w:val="36"/>
        </w:rPr>
        <w:t xml:space="preserve"> Σ;                               </w:t>
      </w:r>
    </w:p>
    <w:p w:rsidR="00BF264F" w:rsidRDefault="00BF264F" w:rsidP="001601DE">
      <w:pPr>
        <w:autoSpaceDE w:val="0"/>
        <w:autoSpaceDN w:val="0"/>
        <w:adjustRightInd w:val="0"/>
        <w:spacing w:line="360" w:lineRule="auto"/>
        <w:ind w:left="-540" w:right="-540"/>
        <w:jc w:val="both"/>
        <w:rPr>
          <w:szCs w:val="36"/>
        </w:rPr>
      </w:pPr>
      <w:r>
        <w:rPr>
          <w:b/>
          <w:bCs/>
          <w:szCs w:val="36"/>
        </w:rPr>
        <w:t xml:space="preserve">δ. </w:t>
      </w:r>
      <w:r>
        <w:rPr>
          <w:szCs w:val="36"/>
        </w:rPr>
        <w:t xml:space="preserve">Ποια σχέση καθορίζει τη θέση των </w:t>
      </w:r>
      <w:proofErr w:type="spellStart"/>
      <w:r>
        <w:rPr>
          <w:szCs w:val="36"/>
        </w:rPr>
        <w:t>σηµείων</w:t>
      </w:r>
      <w:proofErr w:type="spellEnd"/>
      <w:r>
        <w:rPr>
          <w:szCs w:val="36"/>
        </w:rPr>
        <w:t xml:space="preserve"> στα οποία </w:t>
      </w:r>
      <w:proofErr w:type="spellStart"/>
      <w:r>
        <w:rPr>
          <w:szCs w:val="36"/>
        </w:rPr>
        <w:t>έχουµε</w:t>
      </w:r>
      <w:proofErr w:type="spellEnd"/>
      <w:r>
        <w:rPr>
          <w:szCs w:val="36"/>
        </w:rPr>
        <w:t xml:space="preserve"> απόσβεση; </w:t>
      </w:r>
    </w:p>
    <w:p w:rsidR="00BF264F" w:rsidRDefault="00BF264F" w:rsidP="001601DE">
      <w:pPr>
        <w:pStyle w:val="Default"/>
        <w:ind w:left="-540" w:right="-540"/>
        <w:jc w:val="right"/>
        <w:rPr>
          <w:rFonts w:ascii="Times New Roman" w:hAnsi="Times New Roman"/>
        </w:rPr>
      </w:pPr>
      <w:proofErr w:type="spellStart"/>
      <w:r w:rsidRPr="00EA1DD8">
        <w:rPr>
          <w:rFonts w:ascii="Times New Roman" w:hAnsi="Times New Roman"/>
        </w:rPr>
        <w:t>Εσπ</w:t>
      </w:r>
      <w:proofErr w:type="spellEnd"/>
      <w:r w:rsidRPr="00EA1DD8">
        <w:rPr>
          <w:rFonts w:ascii="Times New Roman" w:hAnsi="Times New Roman"/>
        </w:rPr>
        <w:t>. 2002</w:t>
      </w:r>
    </w:p>
    <w:p w:rsidR="00E74523" w:rsidRDefault="00E74523" w:rsidP="001601DE">
      <w:pPr>
        <w:pStyle w:val="Default"/>
        <w:ind w:left="-540" w:right="-540"/>
        <w:jc w:val="right"/>
        <w:rPr>
          <w:rFonts w:ascii="Times New Roman" w:hAnsi="Times New Roman"/>
        </w:rPr>
      </w:pPr>
    </w:p>
    <w:p w:rsidR="00A40250" w:rsidRPr="00082725" w:rsidRDefault="001E014B" w:rsidP="001601DE">
      <w:pPr>
        <w:pStyle w:val="a6"/>
        <w:spacing w:after="120" w:line="360" w:lineRule="auto"/>
        <w:ind w:left="-540" w:right="-540"/>
        <w:jc w:val="both"/>
        <w:rPr>
          <w:rFonts w:ascii="Times New Roman" w:hAnsi="Times New Roman"/>
          <w:color w:val="000000"/>
          <w:sz w:val="24"/>
        </w:rPr>
      </w:pPr>
      <w:r>
        <w:rPr>
          <w:noProof/>
          <w:color w:val="000000"/>
          <w:sz w:val="24"/>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411480</wp:posOffset>
                </wp:positionV>
                <wp:extent cx="2717165" cy="487045"/>
                <wp:effectExtent l="0" t="0" r="0" b="0"/>
                <wp:wrapNone/>
                <wp:docPr id="971811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716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6A6D63" w:rsidRDefault="00842167" w:rsidP="00A40250">
                            <w:r>
                              <w:rPr>
                                <w:noProof/>
                              </w:rPr>
                              <w:drawing>
                                <wp:inline distT="0" distB="0" distL="0" distR="0">
                                  <wp:extent cx="2533650" cy="40005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3365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81pt;margin-top:32.4pt;width:213.95pt;height:38.3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" stroked="f">
                <v:path arrowok="t"/>
                <v:textbox style="mso-fit-shape-to-text:t">
                  <w:txbxContent>
                    <w:p w:rsidR="00842167" w:rsidRPr="006A6D63" w:rsidRDefault="00842167" w:rsidP="00A40250">
                      <w:r>
                        <w:rPr>
                          <w:noProof/>
                        </w:rPr>
                        <w:drawing>
                          <wp:inline distT="0" distB="0" distL="0" distR="0">
                            <wp:extent cx="2533650" cy="40005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33650" cy="400050"/>
                                    </a:xfrm>
                                    <a:prstGeom prst="rect">
                                      <a:avLst/>
                                    </a:prstGeom>
                                    <a:noFill/>
                                    <a:ln>
                                      <a:noFill/>
                                    </a:ln>
                                  </pic:spPr>
                                </pic:pic>
                              </a:graphicData>
                            </a:graphic>
                          </wp:inline>
                        </w:drawing>
                      </w:r>
                    </w:p>
                  </w:txbxContent>
                </v:textbox>
              </v:shape>
            </w:pict>
          </mc:Fallback>
        </mc:AlternateContent>
      </w:r>
      <w:r w:rsidR="00297917">
        <w:rPr>
          <w:rFonts w:ascii="Times New Roman" w:hAnsi="Times New Roman"/>
          <w:b/>
          <w:color w:val="000000"/>
          <w:sz w:val="24"/>
        </w:rPr>
        <w:t>2</w:t>
      </w:r>
      <w:r w:rsidR="00A40250" w:rsidRPr="00082725">
        <w:rPr>
          <w:rFonts w:ascii="Times New Roman" w:hAnsi="Times New Roman"/>
          <w:b/>
          <w:color w:val="000000"/>
          <w:sz w:val="24"/>
        </w:rPr>
        <w:t xml:space="preserve">.  </w:t>
      </w:r>
      <w:r w:rsidR="00A40250" w:rsidRPr="00082725">
        <w:rPr>
          <w:rFonts w:ascii="Times New Roman" w:hAnsi="Times New Roman"/>
          <w:color w:val="000000"/>
          <w:sz w:val="24"/>
        </w:rPr>
        <w:t xml:space="preserve">Πηγή Ο αρχίζει να ταλαντώνεται με εξίσωση </w:t>
      </w:r>
      <w:r w:rsidR="00A40250" w:rsidRPr="00022C65">
        <w:rPr>
          <w:rFonts w:ascii="Times New Roman" w:hAnsi="Times New Roman"/>
          <w:i/>
          <w:color w:val="000000"/>
          <w:sz w:val="24"/>
        </w:rPr>
        <w:t>y=</w:t>
      </w:r>
      <w:proofErr w:type="spellStart"/>
      <w:r w:rsidR="00A40250" w:rsidRPr="00022C65">
        <w:rPr>
          <w:rFonts w:ascii="Times New Roman" w:hAnsi="Times New Roman"/>
          <w:i/>
          <w:color w:val="000000"/>
          <w:sz w:val="24"/>
        </w:rPr>
        <w:t>Aημωt</w:t>
      </w:r>
      <w:proofErr w:type="spellEnd"/>
      <w:r w:rsidR="00A40250" w:rsidRPr="00082725">
        <w:rPr>
          <w:rFonts w:ascii="Times New Roman" w:hAnsi="Times New Roman"/>
          <w:color w:val="000000"/>
          <w:sz w:val="24"/>
        </w:rPr>
        <w:t xml:space="preserve"> σε γραμμικό ελαστικό μέσο. Το παραγόμενο αρμονικό κύμα διαδίδεται κατά τη θετική φορά του άξονα </w:t>
      </w:r>
      <w:proofErr w:type="spellStart"/>
      <w:r w:rsidR="00A40250" w:rsidRPr="00082725">
        <w:rPr>
          <w:rFonts w:ascii="Times New Roman" w:hAnsi="Times New Roman"/>
          <w:color w:val="000000"/>
          <w:sz w:val="24"/>
        </w:rPr>
        <w:t>Οx</w:t>
      </w:r>
      <w:proofErr w:type="spellEnd"/>
      <w:r w:rsidR="00A40250" w:rsidRPr="00082725">
        <w:rPr>
          <w:rFonts w:ascii="Times New Roman" w:hAnsi="Times New Roman"/>
          <w:color w:val="000000"/>
          <w:sz w:val="24"/>
        </w:rPr>
        <w:t xml:space="preserve">. </w:t>
      </w:r>
    </w:p>
    <w:p w:rsidR="00A40250" w:rsidRPr="00082725" w:rsidRDefault="00A40250" w:rsidP="001601DE">
      <w:pPr>
        <w:autoSpaceDE w:val="0"/>
        <w:autoSpaceDN w:val="0"/>
        <w:adjustRightInd w:val="0"/>
        <w:ind w:left="-540" w:right="-540"/>
        <w:jc w:val="both"/>
        <w:rPr>
          <w:color w:val="000000"/>
        </w:rPr>
      </w:pPr>
    </w:p>
    <w:p w:rsidR="00A40250" w:rsidRDefault="00A40250" w:rsidP="001601DE">
      <w:pPr>
        <w:pStyle w:val="Default"/>
        <w:ind w:left="-540" w:right="-540"/>
        <w:rPr>
          <w:rFonts w:ascii="Times New Roman" w:hAnsi="Times New Roman"/>
        </w:rPr>
      </w:pPr>
    </w:p>
    <w:p w:rsidR="00A40250" w:rsidRPr="00082725" w:rsidRDefault="00A40250" w:rsidP="001601DE">
      <w:pPr>
        <w:pStyle w:val="Default"/>
        <w:ind w:left="-540" w:right="-540"/>
      </w:pPr>
    </w:p>
    <w:p w:rsidR="00A40250" w:rsidRPr="00082725" w:rsidRDefault="00A40250" w:rsidP="001601DE">
      <w:pPr>
        <w:autoSpaceDE w:val="0"/>
        <w:autoSpaceDN w:val="0"/>
        <w:adjustRightInd w:val="0"/>
        <w:spacing w:after="120"/>
        <w:ind w:left="-540" w:right="-540"/>
        <w:jc w:val="both"/>
        <w:rPr>
          <w:color w:val="000000"/>
        </w:rPr>
      </w:pPr>
      <w:r w:rsidRPr="00082725">
        <w:rPr>
          <w:color w:val="000000"/>
        </w:rPr>
        <w:t xml:space="preserve">Τα σημεία Α, Β που φαίνονται στο σχήμα απέχουν από την πηγή Ο αποστάσεις </w:t>
      </w:r>
      <w:r w:rsidRPr="00022C65">
        <w:rPr>
          <w:i/>
          <w:color w:val="000000"/>
        </w:rPr>
        <w:t>x</w:t>
      </w:r>
      <w:r w:rsidRPr="00082725">
        <w:rPr>
          <w:color w:val="000000"/>
          <w:position w:val="-12"/>
          <w:vertAlign w:val="subscript"/>
        </w:rPr>
        <w:t>Α</w:t>
      </w:r>
      <w:r w:rsidRPr="00082725">
        <w:rPr>
          <w:color w:val="000000"/>
        </w:rPr>
        <w:t xml:space="preserve">, </w:t>
      </w:r>
      <w:r w:rsidRPr="00022C65">
        <w:rPr>
          <w:i/>
          <w:color w:val="000000"/>
        </w:rPr>
        <w:t>x</w:t>
      </w:r>
      <w:r w:rsidRPr="00082725">
        <w:rPr>
          <w:color w:val="000000"/>
          <w:position w:val="-12"/>
          <w:vertAlign w:val="subscript"/>
        </w:rPr>
        <w:t xml:space="preserve">Β </w:t>
      </w:r>
      <w:r w:rsidRPr="00082725">
        <w:rPr>
          <w:color w:val="000000"/>
        </w:rPr>
        <w:t xml:space="preserve">και οι φάσεις τους την ίδια χρονική στιγμή είναι αντίστοιχα </w:t>
      </w:r>
      <w:r w:rsidRPr="00022C65">
        <w:rPr>
          <w:i/>
          <w:color w:val="000000"/>
        </w:rPr>
        <w:t>φ</w:t>
      </w:r>
      <w:r w:rsidRPr="00082725">
        <w:rPr>
          <w:color w:val="000000"/>
          <w:position w:val="-12"/>
          <w:vertAlign w:val="subscript"/>
        </w:rPr>
        <w:t>Α</w:t>
      </w:r>
      <w:r w:rsidRPr="00082725">
        <w:rPr>
          <w:color w:val="000000"/>
        </w:rPr>
        <w:t xml:space="preserve">, </w:t>
      </w:r>
      <w:r w:rsidRPr="00022C65">
        <w:rPr>
          <w:i/>
          <w:color w:val="000000"/>
        </w:rPr>
        <w:t>φ</w:t>
      </w:r>
      <w:r w:rsidRPr="00082725">
        <w:rPr>
          <w:color w:val="000000"/>
          <w:position w:val="-12"/>
          <w:vertAlign w:val="subscript"/>
        </w:rPr>
        <w:t>Β.</w:t>
      </w:r>
      <w:r w:rsidRPr="00082725">
        <w:rPr>
          <w:color w:val="000000"/>
        </w:rPr>
        <w:t xml:space="preserve">. Ποιο από τα δύο ισχύει; </w:t>
      </w:r>
    </w:p>
    <w:p w:rsidR="00A40250" w:rsidRPr="00082725" w:rsidRDefault="00A40250" w:rsidP="001601DE">
      <w:pPr>
        <w:autoSpaceDE w:val="0"/>
        <w:autoSpaceDN w:val="0"/>
        <w:adjustRightInd w:val="0"/>
        <w:spacing w:after="120"/>
        <w:ind w:left="-540" w:right="-540"/>
        <w:jc w:val="both"/>
        <w:rPr>
          <w:color w:val="000000"/>
        </w:rPr>
      </w:pPr>
      <w:r w:rsidRPr="00082725">
        <w:rPr>
          <w:b/>
          <w:bCs/>
          <w:color w:val="000000"/>
        </w:rPr>
        <w:t xml:space="preserve">α.   </w:t>
      </w:r>
      <w:r w:rsidRPr="00022C65">
        <w:rPr>
          <w:i/>
          <w:color w:val="000000"/>
        </w:rPr>
        <w:t>φ</w:t>
      </w:r>
      <w:r w:rsidRPr="00082725">
        <w:rPr>
          <w:color w:val="000000"/>
          <w:position w:val="-12"/>
          <w:vertAlign w:val="subscript"/>
        </w:rPr>
        <w:t>Α</w:t>
      </w:r>
      <w:r w:rsidRPr="00082725">
        <w:rPr>
          <w:color w:val="000000"/>
        </w:rPr>
        <w:t>&lt;</w:t>
      </w:r>
      <w:r w:rsidR="00022C65">
        <w:rPr>
          <w:color w:val="000000"/>
        </w:rPr>
        <w:t xml:space="preserve"> </w:t>
      </w:r>
      <w:r w:rsidRPr="00022C65">
        <w:rPr>
          <w:i/>
          <w:color w:val="000000"/>
        </w:rPr>
        <w:t>φ</w:t>
      </w:r>
      <w:r w:rsidRPr="00082725">
        <w:rPr>
          <w:color w:val="000000"/>
          <w:position w:val="-12"/>
          <w:vertAlign w:val="subscript"/>
        </w:rPr>
        <w:t xml:space="preserve">Β  </w:t>
      </w:r>
      <w:r w:rsidRPr="00082725">
        <w:rPr>
          <w:color w:val="000000"/>
          <w:position w:val="-12"/>
        </w:rPr>
        <w:t>.</w:t>
      </w:r>
      <w:r w:rsidRPr="00082725">
        <w:rPr>
          <w:color w:val="000000"/>
          <w:position w:val="-12"/>
          <w:vertAlign w:val="subscript"/>
        </w:rPr>
        <w:t xml:space="preserve">                                 </w:t>
      </w:r>
      <w:r w:rsidRPr="00082725">
        <w:rPr>
          <w:b/>
          <w:bCs/>
          <w:color w:val="000000"/>
        </w:rPr>
        <w:t xml:space="preserve">β.    </w:t>
      </w:r>
      <w:r w:rsidRPr="00022C65">
        <w:rPr>
          <w:i/>
          <w:color w:val="000000"/>
        </w:rPr>
        <w:t>φ</w:t>
      </w:r>
      <w:r w:rsidRPr="00082725">
        <w:rPr>
          <w:color w:val="000000"/>
          <w:position w:val="-12"/>
          <w:vertAlign w:val="subscript"/>
        </w:rPr>
        <w:t>Α</w:t>
      </w:r>
      <w:r w:rsidRPr="00082725">
        <w:rPr>
          <w:color w:val="000000"/>
        </w:rPr>
        <w:t>&gt;</w:t>
      </w:r>
      <w:r w:rsidR="00022C65">
        <w:rPr>
          <w:color w:val="000000"/>
        </w:rPr>
        <w:t xml:space="preserve"> </w:t>
      </w:r>
      <w:r w:rsidRPr="00022C65">
        <w:rPr>
          <w:i/>
          <w:color w:val="000000"/>
        </w:rPr>
        <w:t>φ</w:t>
      </w:r>
      <w:r w:rsidRPr="00082725">
        <w:rPr>
          <w:color w:val="000000"/>
          <w:position w:val="-12"/>
          <w:vertAlign w:val="subscript"/>
        </w:rPr>
        <w:t xml:space="preserve">Β </w:t>
      </w:r>
      <w:r w:rsidRPr="00082725">
        <w:rPr>
          <w:color w:val="000000"/>
        </w:rPr>
        <w:t xml:space="preserve">. </w:t>
      </w:r>
    </w:p>
    <w:p w:rsidR="00A40250" w:rsidRDefault="00A40250" w:rsidP="001601DE">
      <w:pPr>
        <w:pStyle w:val="Default"/>
        <w:ind w:left="-540" w:right="-540"/>
        <w:jc w:val="right"/>
        <w:rPr>
          <w:rFonts w:ascii="Times New Roman" w:hAnsi="Times New Roman"/>
        </w:rPr>
      </w:pPr>
      <w:proofErr w:type="spellStart"/>
      <w:r>
        <w:rPr>
          <w:rFonts w:ascii="Times New Roman" w:hAnsi="Times New Roman"/>
        </w:rPr>
        <w:t>Ομογ</w:t>
      </w:r>
      <w:proofErr w:type="spellEnd"/>
      <w:r>
        <w:rPr>
          <w:rFonts w:ascii="Times New Roman" w:hAnsi="Times New Roman"/>
        </w:rPr>
        <w:t>. 2002</w:t>
      </w:r>
    </w:p>
    <w:p w:rsidR="00022C65" w:rsidRPr="00A40250" w:rsidRDefault="00022C65" w:rsidP="001601DE">
      <w:pPr>
        <w:pStyle w:val="Default"/>
        <w:ind w:left="-540" w:right="-540"/>
        <w:jc w:val="right"/>
        <w:rPr>
          <w:rFonts w:ascii="Times New Roman" w:hAnsi="Times New Roman"/>
        </w:rPr>
      </w:pPr>
    </w:p>
    <w:p w:rsidR="00A40250" w:rsidRPr="00622D01" w:rsidRDefault="00297917" w:rsidP="001601DE">
      <w:pPr>
        <w:autoSpaceDE w:val="0"/>
        <w:autoSpaceDN w:val="0"/>
        <w:adjustRightInd w:val="0"/>
        <w:spacing w:line="360" w:lineRule="auto"/>
        <w:ind w:left="-540" w:right="-540"/>
        <w:jc w:val="both"/>
        <w:rPr>
          <w:color w:val="000000"/>
        </w:rPr>
      </w:pPr>
      <w:r>
        <w:rPr>
          <w:b/>
        </w:rPr>
        <w:t>3</w:t>
      </w:r>
      <w:r w:rsidR="00A40250">
        <w:rPr>
          <w:b/>
        </w:rPr>
        <w:t xml:space="preserve">.   </w:t>
      </w:r>
      <w:r w:rsidR="00A40250" w:rsidRPr="00622D01">
        <w:rPr>
          <w:color w:val="000000"/>
        </w:rPr>
        <w:t>Το σχήμα 1 παριστάνει στιγμιότυπο εγκάρσιου</w:t>
      </w:r>
      <w:r w:rsidR="00A40250">
        <w:rPr>
          <w:color w:val="000000"/>
        </w:rPr>
        <w:t xml:space="preserve"> </w:t>
      </w:r>
      <w:r w:rsidR="00A40250" w:rsidRPr="00622D01">
        <w:rPr>
          <w:color w:val="000000"/>
        </w:rPr>
        <w:t>αρμονικού κύματος, ενώ το σχήμα 2 παριστάνει την</w:t>
      </w:r>
      <w:r w:rsidR="00A40250">
        <w:rPr>
          <w:color w:val="000000"/>
        </w:rPr>
        <w:t xml:space="preserve"> </w:t>
      </w:r>
      <w:r w:rsidR="00A40250" w:rsidRPr="00622D01">
        <w:rPr>
          <w:color w:val="000000"/>
        </w:rPr>
        <w:t>κατακόρυφη απομάκρυνση από τη θέση ισορροπίας ενός</w:t>
      </w:r>
      <w:r w:rsidR="00A40250">
        <w:rPr>
          <w:color w:val="000000"/>
        </w:rPr>
        <w:t xml:space="preserve"> </w:t>
      </w:r>
      <w:r w:rsidR="00A40250" w:rsidRPr="00622D01">
        <w:rPr>
          <w:color w:val="000000"/>
        </w:rPr>
        <w:t>δεδομένου σημείου του ελαστικού μέσου, στο οποίο</w:t>
      </w:r>
      <w:r w:rsidR="00A40250">
        <w:rPr>
          <w:color w:val="000000"/>
        </w:rPr>
        <w:t xml:space="preserve"> </w:t>
      </w:r>
      <w:r w:rsidR="00A40250" w:rsidRPr="00622D01">
        <w:rPr>
          <w:color w:val="000000"/>
        </w:rPr>
        <w:t>διαδίδεται το παραπάνω κύμα, σε συνάρτηση με το</w:t>
      </w:r>
      <w:r w:rsidR="00A40250">
        <w:rPr>
          <w:color w:val="000000"/>
        </w:rPr>
        <w:t xml:space="preserve"> </w:t>
      </w:r>
      <w:r w:rsidR="00A40250" w:rsidRPr="00622D01">
        <w:rPr>
          <w:color w:val="000000"/>
        </w:rPr>
        <w:t>χρόνο.</w:t>
      </w:r>
    </w:p>
    <w:p w:rsidR="00A40250" w:rsidRDefault="001E014B" w:rsidP="001601DE">
      <w:pPr>
        <w:autoSpaceDE w:val="0"/>
        <w:autoSpaceDN w:val="0"/>
        <w:adjustRightInd w:val="0"/>
        <w:ind w:left="-540" w:right="-540"/>
        <w:jc w:val="both"/>
        <w:rPr>
          <w:b/>
          <w:bCs/>
        </w:rPr>
      </w:pPr>
      <w:r>
        <w:rPr>
          <w:b/>
          <w:bCs/>
          <w:noProof/>
        </w:rPr>
        <mc:AlternateContent>
          <mc:Choice Requires="wpg">
            <w:drawing>
              <wp:anchor distT="0" distB="0" distL="114300" distR="114300" simplePos="0" relativeHeight="251654656" behindDoc="0" locked="0" layoutInCell="1" allowOverlap="1">
                <wp:simplePos x="0" y="0"/>
                <wp:positionH relativeFrom="column">
                  <wp:posOffset>-342900</wp:posOffset>
                </wp:positionH>
                <wp:positionV relativeFrom="paragraph">
                  <wp:posOffset>-3175</wp:posOffset>
                </wp:positionV>
                <wp:extent cx="6015355" cy="1160145"/>
                <wp:effectExtent l="0" t="0" r="0" b="0"/>
                <wp:wrapNone/>
                <wp:docPr id="2965508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1160145"/>
                          <a:chOff x="1800" y="12958"/>
                          <a:chExt cx="9120" cy="1768"/>
                        </a:xfrm>
                      </wpg:grpSpPr>
                      <wps:wsp>
                        <wps:cNvPr id="1590067823" name="Text Box 6"/>
                        <wps:cNvSpPr txBox="1">
                          <a:spLocks/>
                        </wps:cNvSpPr>
                        <wps:spPr bwMode="auto">
                          <a:xfrm>
                            <a:off x="1800" y="12964"/>
                            <a:ext cx="4930" cy="1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091B04" w:rsidRDefault="00842167" w:rsidP="00A40250">
                              <w:r>
                                <w:rPr>
                                  <w:noProof/>
                                </w:rPr>
                                <w:drawing>
                                  <wp:inline distT="0" distB="0" distL="0" distR="0">
                                    <wp:extent cx="3067050" cy="1066800"/>
                                    <wp:effectExtent l="0" t="0" r="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7050"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625369406" name="Text Box 7"/>
                        <wps:cNvSpPr txBox="1">
                          <a:spLocks/>
                        </wps:cNvSpPr>
                        <wps:spPr bwMode="auto">
                          <a:xfrm>
                            <a:off x="6480" y="12958"/>
                            <a:ext cx="4440" cy="1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091B04" w:rsidRDefault="00842167" w:rsidP="00A40250">
                              <w:r>
                                <w:rPr>
                                  <w:noProof/>
                                </w:rPr>
                                <w:drawing>
                                  <wp:inline distT="0" distB="0" distL="0" distR="0">
                                    <wp:extent cx="2743200" cy="1019175"/>
                                    <wp:effectExtent l="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33" style="position:absolute;left:0;text-align:left;margin-left:-27pt;margin-top:-.25pt;width:473.65pt;height:91.35pt;z-index:251654656" coordorigin="1800,12958" coordsize="9120,1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">
                <v:shape id="Text Box 6" o:spid="_x0000_s1034" type="#_x0000_t202" style="position:absolute;left:1800;top:12964;width:4930;height:176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" stroked="f">
                  <v:path arrowok="t"/>
                  <v:textbox style="mso-fit-shape-to-text:t">
                    <w:txbxContent>
                      <w:p w:rsidR="00842167" w:rsidRPr="00091B04" w:rsidRDefault="00842167" w:rsidP="00A40250">
                        <w:r>
                          <w:rPr>
                            <w:noProof/>
                          </w:rPr>
                          <w:drawing>
                            <wp:inline distT="0" distB="0" distL="0" distR="0">
                              <wp:extent cx="3067050" cy="1066800"/>
                              <wp:effectExtent l="0" t="0" r="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7050" cy="1066800"/>
                                      </a:xfrm>
                                      <a:prstGeom prst="rect">
                                        <a:avLst/>
                                      </a:prstGeom>
                                      <a:noFill/>
                                      <a:ln>
                                        <a:noFill/>
                                      </a:ln>
                                    </pic:spPr>
                                  </pic:pic>
                                </a:graphicData>
                              </a:graphic>
                            </wp:inline>
                          </w:drawing>
                        </w:r>
                      </w:p>
                    </w:txbxContent>
                  </v:textbox>
                </v:shape>
                <v:shape id="Text Box 7" o:spid="_x0000_s1035" type="#_x0000_t202" style="position:absolute;left:6480;top:12958;width:4440;height:16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" stroked="f">
                  <v:path arrowok="t"/>
                  <v:textbox style="mso-fit-shape-to-text:t">
                    <w:txbxContent>
                      <w:p w:rsidR="00842167" w:rsidRPr="00091B04" w:rsidRDefault="00842167" w:rsidP="00A40250">
                        <w:r>
                          <w:rPr>
                            <w:noProof/>
                          </w:rPr>
                          <w:drawing>
                            <wp:inline distT="0" distB="0" distL="0" distR="0">
                              <wp:extent cx="2743200" cy="1019175"/>
                              <wp:effectExtent l="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txbxContent>
                  </v:textbox>
                </v:shape>
              </v:group>
            </w:pict>
          </mc:Fallback>
        </mc:AlternateContent>
      </w:r>
    </w:p>
    <w:p w:rsidR="00A40250" w:rsidRPr="00A40250" w:rsidRDefault="00A40250" w:rsidP="001601DE">
      <w:pPr>
        <w:autoSpaceDE w:val="0"/>
        <w:autoSpaceDN w:val="0"/>
        <w:adjustRightInd w:val="0"/>
        <w:ind w:left="-540" w:right="-540"/>
        <w:jc w:val="both"/>
        <w:rPr>
          <w:b/>
          <w:bCs/>
        </w:rPr>
      </w:pPr>
    </w:p>
    <w:p w:rsidR="00A40250" w:rsidRPr="00A40250" w:rsidRDefault="00A40250" w:rsidP="001601DE">
      <w:pPr>
        <w:autoSpaceDE w:val="0"/>
        <w:autoSpaceDN w:val="0"/>
        <w:adjustRightInd w:val="0"/>
        <w:ind w:left="-540" w:right="-540"/>
        <w:jc w:val="both"/>
        <w:rPr>
          <w:b/>
          <w:bCs/>
        </w:rPr>
      </w:pPr>
    </w:p>
    <w:p w:rsidR="00A40250" w:rsidRDefault="00A40250" w:rsidP="001601DE">
      <w:pPr>
        <w:autoSpaceDE w:val="0"/>
        <w:autoSpaceDN w:val="0"/>
        <w:adjustRightInd w:val="0"/>
        <w:ind w:left="-540" w:right="-540"/>
        <w:jc w:val="both"/>
        <w:rPr>
          <w:b/>
          <w:bCs/>
        </w:rPr>
      </w:pPr>
    </w:p>
    <w:p w:rsidR="00A40250" w:rsidRDefault="00A40250" w:rsidP="001601DE">
      <w:pPr>
        <w:autoSpaceDE w:val="0"/>
        <w:autoSpaceDN w:val="0"/>
        <w:adjustRightInd w:val="0"/>
        <w:ind w:left="-540" w:right="-540"/>
        <w:jc w:val="both"/>
        <w:rPr>
          <w:b/>
          <w:bCs/>
        </w:rPr>
      </w:pPr>
    </w:p>
    <w:p w:rsidR="00A40250" w:rsidRDefault="00A40250" w:rsidP="001601DE">
      <w:pPr>
        <w:autoSpaceDE w:val="0"/>
        <w:autoSpaceDN w:val="0"/>
        <w:adjustRightInd w:val="0"/>
        <w:ind w:left="-540" w:right="-540"/>
        <w:jc w:val="both"/>
        <w:rPr>
          <w:b/>
          <w:bCs/>
        </w:rPr>
      </w:pPr>
    </w:p>
    <w:p w:rsidR="00A40250" w:rsidRDefault="00A40250" w:rsidP="001601DE">
      <w:pPr>
        <w:autoSpaceDE w:val="0"/>
        <w:autoSpaceDN w:val="0"/>
        <w:adjustRightInd w:val="0"/>
        <w:ind w:left="-540" w:right="-540"/>
        <w:jc w:val="both"/>
      </w:pPr>
    </w:p>
    <w:p w:rsidR="00A40250" w:rsidRPr="00BF51EB" w:rsidRDefault="00A40250" w:rsidP="001601DE">
      <w:pPr>
        <w:autoSpaceDE w:val="0"/>
        <w:autoSpaceDN w:val="0"/>
        <w:adjustRightInd w:val="0"/>
        <w:ind w:left="-540" w:right="-540"/>
        <w:jc w:val="both"/>
      </w:pPr>
      <w:r w:rsidRPr="00BF51EB">
        <w:t>Από τη μελέτη των δύο σχημάτων προκύπτει ότι η ταχύτητα διάδοσης του κύματος είναι</w:t>
      </w:r>
    </w:p>
    <w:p w:rsidR="003C5706" w:rsidRPr="00831A25" w:rsidRDefault="00A40250" w:rsidP="007E2810">
      <w:pPr>
        <w:autoSpaceDE w:val="0"/>
        <w:autoSpaceDN w:val="0"/>
        <w:adjustRightInd w:val="0"/>
        <w:ind w:left="-540" w:right="-540"/>
        <w:jc w:val="both"/>
      </w:pPr>
      <w:r w:rsidRPr="00BF51EB">
        <w:rPr>
          <w:b/>
          <w:bCs/>
        </w:rPr>
        <w:lastRenderedPageBreak/>
        <w:t xml:space="preserve">α. </w:t>
      </w:r>
      <w:r w:rsidR="00022C65">
        <w:rPr>
          <w:b/>
          <w:bCs/>
        </w:rPr>
        <w:t xml:space="preserve"> </w:t>
      </w:r>
      <w:r w:rsidR="00022C65">
        <w:t>0,1</w:t>
      </w:r>
      <w:r w:rsidR="001A4249" w:rsidRPr="00636D16">
        <w:rPr>
          <w:noProof/>
          <w:position w:val="-22"/>
        </w:rPr>
        <w:object w:dxaOrig="300" w:dyaOrig="620">
          <v:shape id="_x0000_i1087" type="#_x0000_t75" alt="" style="width:15pt;height:31pt;mso-width-percent:0;mso-height-percent:0;mso-width-percent:0;mso-height-percent:0" o:ole="">
            <v:imagedata r:id="rId12" o:title=""/>
          </v:shape>
          <o:OLEObject Type="Embed" ProgID="Equation.3" ShapeID="_x0000_i1087" DrawAspect="Content" ObjectID="_1764800090" r:id="rId52"/>
        </w:object>
      </w:r>
      <w:r w:rsidRPr="00BF51EB">
        <w:t xml:space="preserve">.                         </w:t>
      </w:r>
      <w:r w:rsidRPr="00BF51EB">
        <w:rPr>
          <w:b/>
          <w:bCs/>
        </w:rPr>
        <w:t xml:space="preserve">β. </w:t>
      </w:r>
      <w:r w:rsidR="00022C65">
        <w:rPr>
          <w:b/>
          <w:bCs/>
        </w:rPr>
        <w:t xml:space="preserve"> </w:t>
      </w:r>
      <w:r w:rsidR="00022C65">
        <w:t>1</w:t>
      </w:r>
      <w:r w:rsidR="001A4249" w:rsidRPr="00636D16">
        <w:rPr>
          <w:noProof/>
          <w:position w:val="-22"/>
        </w:rPr>
        <w:object w:dxaOrig="300" w:dyaOrig="620">
          <v:shape id="_x0000_i1086" type="#_x0000_t75" alt="" style="width:15pt;height:31pt;mso-width-percent:0;mso-height-percent:0;mso-width-percent:0;mso-height-percent:0" o:ole="">
            <v:imagedata r:id="rId12" o:title=""/>
          </v:shape>
          <o:OLEObject Type="Embed" ProgID="Equation.3" ShapeID="_x0000_i1086" DrawAspect="Content" ObjectID="_1764800091" r:id="rId53"/>
        </w:object>
      </w:r>
      <w:r w:rsidRPr="00BF51EB">
        <w:t xml:space="preserve">.                            </w:t>
      </w:r>
      <w:r w:rsidRPr="00BF51EB">
        <w:rPr>
          <w:b/>
          <w:bCs/>
        </w:rPr>
        <w:t xml:space="preserve">γ. </w:t>
      </w:r>
      <w:r w:rsidR="00022C65">
        <w:rPr>
          <w:b/>
          <w:bCs/>
        </w:rPr>
        <w:t xml:space="preserve"> </w:t>
      </w:r>
      <w:r w:rsidR="00022C65">
        <w:t>10</w:t>
      </w:r>
      <w:r w:rsidR="001A4249" w:rsidRPr="00636D16">
        <w:rPr>
          <w:noProof/>
          <w:position w:val="-22"/>
        </w:rPr>
        <w:object w:dxaOrig="300" w:dyaOrig="620">
          <v:shape id="_x0000_i1085" type="#_x0000_t75" alt="" style="width:15pt;height:31pt;mso-width-percent:0;mso-height-percent:0;mso-width-percent:0;mso-height-percent:0" o:ole="">
            <v:imagedata r:id="rId12" o:title=""/>
          </v:shape>
          <o:OLEObject Type="Embed" ProgID="Equation.3" ShapeID="_x0000_i1085" DrawAspect="Content" ObjectID="_1764800092" r:id="rId54"/>
        </w:object>
      </w:r>
      <w:r w:rsidRPr="00BF51EB">
        <w:t>.</w:t>
      </w:r>
      <w:r w:rsidR="007E2810">
        <w:t xml:space="preserve">                                </w:t>
      </w:r>
      <w:proofErr w:type="spellStart"/>
      <w:r w:rsidRPr="007A2B26">
        <w:t>Επ</w:t>
      </w:r>
      <w:r w:rsidR="00C87D25">
        <w:t>αν</w:t>
      </w:r>
      <w:proofErr w:type="spellEnd"/>
      <w:r w:rsidRPr="007A2B26">
        <w:t xml:space="preserve">. </w:t>
      </w:r>
      <w:proofErr w:type="spellStart"/>
      <w:r w:rsidRPr="007A2B26">
        <w:t>Εσπ</w:t>
      </w:r>
      <w:r w:rsidR="00C87D25">
        <w:t>ερ</w:t>
      </w:r>
      <w:proofErr w:type="spellEnd"/>
      <w:r w:rsidRPr="007A2B26">
        <w:t>. 2004</w:t>
      </w:r>
    </w:p>
    <w:p w:rsidR="008E679F" w:rsidRPr="00D177FA" w:rsidRDefault="00297917" w:rsidP="001601DE">
      <w:pPr>
        <w:spacing w:line="360" w:lineRule="auto"/>
        <w:ind w:left="-540" w:right="-540"/>
        <w:jc w:val="both"/>
      </w:pPr>
      <w:r>
        <w:rPr>
          <w:b/>
        </w:rPr>
        <w:t>4</w:t>
      </w:r>
      <w:r w:rsidR="008E679F">
        <w:rPr>
          <w:b/>
        </w:rPr>
        <w:t xml:space="preserve">.   </w:t>
      </w:r>
      <w:r w:rsidR="008E679F" w:rsidRPr="00D177FA">
        <w:t xml:space="preserve">Στη χορδή μιας κιθάρας δημιουργείται στάσιμο κύμα συχνότητας </w:t>
      </w:r>
      <w:r w:rsidR="008E679F" w:rsidRPr="00283A06">
        <w:rPr>
          <w:i/>
        </w:rPr>
        <w:t>f</w:t>
      </w:r>
      <w:r w:rsidR="008E679F" w:rsidRPr="00D177FA">
        <w:rPr>
          <w:vertAlign w:val="subscript"/>
        </w:rPr>
        <w:t>1</w:t>
      </w:r>
      <w:r w:rsidR="008E679F" w:rsidRPr="00D177FA">
        <w:t xml:space="preserve">. </w:t>
      </w:r>
      <w:proofErr w:type="spellStart"/>
      <w:r w:rsidR="008E679F" w:rsidRPr="00D177FA">
        <w:t>To</w:t>
      </w:r>
      <w:proofErr w:type="spellEnd"/>
      <w:r w:rsidR="008E679F" w:rsidRPr="00D177FA">
        <w:t xml:space="preserve"> στάσιμο κύμα έχει τέσσερις δεσμούς, δύο στα άκρα της χορδής και δύο μεταξύ αυτών. Στην ίδια χορδή, με άλλη διέγερση, δημιουργείται άλλο στάσιμο κύμα συχνότητας </w:t>
      </w:r>
      <w:r w:rsidR="008E679F" w:rsidRPr="00283A06">
        <w:rPr>
          <w:i/>
        </w:rPr>
        <w:t>f</w:t>
      </w:r>
      <w:r w:rsidR="008E679F" w:rsidRPr="00D177FA">
        <w:rPr>
          <w:vertAlign w:val="subscript"/>
        </w:rPr>
        <w:t>2</w:t>
      </w:r>
      <w:r w:rsidR="008E679F" w:rsidRPr="00D177FA">
        <w:t xml:space="preserve">, που έχει εννέα συνολικά δεσμούς, δύο στα άκρα της χορδής και 7 μεταξύ αυτών. </w:t>
      </w:r>
    </w:p>
    <w:p w:rsidR="008E679F" w:rsidRPr="00D177FA" w:rsidRDefault="008E679F" w:rsidP="001601DE">
      <w:pPr>
        <w:ind w:left="-540" w:right="-540"/>
        <w:jc w:val="both"/>
      </w:pPr>
      <w:r w:rsidRPr="00D177FA">
        <w:t xml:space="preserve">Η συχνότητα </w:t>
      </w:r>
      <w:r w:rsidRPr="00283A06">
        <w:rPr>
          <w:i/>
        </w:rPr>
        <w:t>f</w:t>
      </w:r>
      <w:r w:rsidRPr="00D177FA">
        <w:rPr>
          <w:vertAlign w:val="subscript"/>
        </w:rPr>
        <w:t>2</w:t>
      </w:r>
      <w:r w:rsidRPr="00D177FA">
        <w:t xml:space="preserve"> είναι ίση με: </w:t>
      </w:r>
    </w:p>
    <w:p w:rsidR="008E679F" w:rsidRPr="00D177FA" w:rsidRDefault="008E679F" w:rsidP="001601DE">
      <w:pPr>
        <w:ind w:left="-540" w:right="-540"/>
        <w:jc w:val="both"/>
      </w:pPr>
      <w:r w:rsidRPr="00283A06">
        <w:rPr>
          <w:b/>
        </w:rPr>
        <w:t xml:space="preserve">α. </w:t>
      </w:r>
      <w:r w:rsidR="00283A06">
        <w:rPr>
          <w:b/>
        </w:rPr>
        <w:t xml:space="preserve"> </w:t>
      </w:r>
      <w:r w:rsidR="001A4249" w:rsidRPr="00D177FA">
        <w:rPr>
          <w:noProof/>
          <w:position w:val="-24"/>
        </w:rPr>
        <w:object w:dxaOrig="240" w:dyaOrig="620">
          <v:shape id="_x0000_i1084" type="#_x0000_t75" alt="" style="width:12pt;height:31pt;mso-width-percent:0;mso-height-percent:0;mso-width-percent:0;mso-height-percent:0" o:ole="">
            <v:imagedata r:id="rId55" o:title=""/>
          </v:shape>
          <o:OLEObject Type="Embed" ProgID="Equation.3" ShapeID="_x0000_i1084" DrawAspect="Content" ObjectID="_1764800093" r:id="rId56"/>
        </w:object>
      </w:r>
      <w:r w:rsidRPr="00283A06">
        <w:rPr>
          <w:i/>
        </w:rPr>
        <w:t>f</w:t>
      </w:r>
      <w:r w:rsidRPr="00D177FA">
        <w:rPr>
          <w:vertAlign w:val="subscript"/>
        </w:rPr>
        <w:t>1</w:t>
      </w:r>
      <w:r w:rsidRPr="00D177FA">
        <w:t xml:space="preserve"> . </w:t>
      </w:r>
      <w:r>
        <w:t xml:space="preserve">                     </w:t>
      </w:r>
      <w:r w:rsidRPr="003A6CDF">
        <w:rPr>
          <w:b/>
          <w:color w:val="FF0000"/>
        </w:rPr>
        <w:t>β.</w:t>
      </w:r>
      <w:r w:rsidRPr="00283A06">
        <w:rPr>
          <w:b/>
        </w:rPr>
        <w:t xml:space="preserve"> </w:t>
      </w:r>
      <w:r w:rsidR="00283A06">
        <w:rPr>
          <w:b/>
        </w:rPr>
        <w:t xml:space="preserve"> </w:t>
      </w:r>
      <w:r w:rsidR="001A4249" w:rsidRPr="00D177FA">
        <w:rPr>
          <w:noProof/>
          <w:position w:val="-24"/>
        </w:rPr>
        <w:object w:dxaOrig="220" w:dyaOrig="620">
          <v:shape id="_x0000_i1083" type="#_x0000_t75" alt="" style="width:11pt;height:31pt;mso-width-percent:0;mso-height-percent:0;mso-width-percent:0;mso-height-percent:0" o:ole="">
            <v:imagedata r:id="rId57" o:title=""/>
          </v:shape>
          <o:OLEObject Type="Embed" ProgID="Equation.3" ShapeID="_x0000_i1083" DrawAspect="Content" ObjectID="_1764800094" r:id="rId58"/>
        </w:object>
      </w:r>
      <w:r w:rsidRPr="00283A06">
        <w:rPr>
          <w:i/>
        </w:rPr>
        <w:t>f</w:t>
      </w:r>
      <w:r w:rsidRPr="00D177FA">
        <w:rPr>
          <w:vertAlign w:val="subscript"/>
        </w:rPr>
        <w:t>1</w:t>
      </w:r>
      <w:r w:rsidRPr="00D177FA">
        <w:t xml:space="preserve">. </w:t>
      </w:r>
      <w:r>
        <w:t xml:space="preserve">                       </w:t>
      </w:r>
      <w:r w:rsidRPr="00283A06">
        <w:rPr>
          <w:b/>
        </w:rPr>
        <w:t xml:space="preserve">γ. </w:t>
      </w:r>
      <w:r w:rsidR="00283A06">
        <w:rPr>
          <w:b/>
        </w:rPr>
        <w:t xml:space="preserve"> </w:t>
      </w:r>
      <w:r w:rsidR="001A4249" w:rsidRPr="00D177FA">
        <w:rPr>
          <w:noProof/>
          <w:position w:val="-24"/>
        </w:rPr>
        <w:object w:dxaOrig="220" w:dyaOrig="620">
          <v:shape id="_x0000_i1082" type="#_x0000_t75" alt="" style="width:11pt;height:31pt;mso-width-percent:0;mso-height-percent:0;mso-width-percent:0;mso-height-percent:0" o:ole="">
            <v:imagedata r:id="rId59" o:title=""/>
          </v:shape>
          <o:OLEObject Type="Embed" ProgID="Equation.3" ShapeID="_x0000_i1082" DrawAspect="Content" ObjectID="_1764800095" r:id="rId60"/>
        </w:object>
      </w:r>
      <w:r w:rsidRPr="00283A06">
        <w:rPr>
          <w:i/>
        </w:rPr>
        <w:t>f</w:t>
      </w:r>
      <w:r w:rsidRPr="00D177FA">
        <w:rPr>
          <w:vertAlign w:val="subscript"/>
        </w:rPr>
        <w:t>1</w:t>
      </w:r>
      <w:r w:rsidRPr="00D177FA">
        <w:t xml:space="preserve">. </w:t>
      </w:r>
    </w:p>
    <w:p w:rsidR="003C5706" w:rsidRPr="007E2810" w:rsidRDefault="008E679F" w:rsidP="001601DE">
      <w:pPr>
        <w:pStyle w:val="Default"/>
        <w:ind w:left="-540" w:right="-540"/>
        <w:jc w:val="right"/>
        <w:rPr>
          <w:rFonts w:ascii="Times New Roman" w:hAnsi="Times New Roman"/>
        </w:rPr>
      </w:pPr>
      <w:proofErr w:type="spellStart"/>
      <w:r w:rsidRPr="00EA1DD8">
        <w:rPr>
          <w:rFonts w:ascii="Times New Roman" w:hAnsi="Times New Roman"/>
        </w:rPr>
        <w:t>Επ</w:t>
      </w:r>
      <w:proofErr w:type="spellEnd"/>
      <w:r w:rsidRPr="00EA1DD8">
        <w:rPr>
          <w:rFonts w:ascii="Times New Roman" w:hAnsi="Times New Roman"/>
        </w:rPr>
        <w:t xml:space="preserve">. </w:t>
      </w:r>
      <w:proofErr w:type="spellStart"/>
      <w:r w:rsidRPr="00EA1DD8">
        <w:rPr>
          <w:rFonts w:ascii="Times New Roman" w:hAnsi="Times New Roman"/>
        </w:rPr>
        <w:t>Ημ</w:t>
      </w:r>
      <w:proofErr w:type="spellEnd"/>
      <w:r w:rsidRPr="00EA1DD8">
        <w:rPr>
          <w:rFonts w:ascii="Times New Roman" w:hAnsi="Times New Roman"/>
        </w:rPr>
        <w:t>. 2005</w:t>
      </w:r>
    </w:p>
    <w:p w:rsidR="008E679F" w:rsidRPr="00D331FD" w:rsidRDefault="00297917" w:rsidP="001601DE">
      <w:pPr>
        <w:pStyle w:val="Default"/>
        <w:numPr>
          <w:ilvl w:val="0"/>
          <w:numId w:val="1"/>
        </w:numPr>
        <w:tabs>
          <w:tab w:val="left" w:pos="8820"/>
        </w:tabs>
        <w:spacing w:after="120" w:line="360" w:lineRule="auto"/>
        <w:ind w:left="-540" w:right="-540"/>
        <w:jc w:val="both"/>
        <w:rPr>
          <w:rFonts w:ascii="Times New Roman" w:hAnsi="Times New Roman"/>
        </w:rPr>
      </w:pPr>
      <w:r>
        <w:rPr>
          <w:rFonts w:ascii="Times New Roman" w:hAnsi="Times New Roman"/>
          <w:b/>
        </w:rPr>
        <w:t>5</w:t>
      </w:r>
      <w:r w:rsidR="008E679F" w:rsidRPr="00EA1DD8">
        <w:rPr>
          <w:rFonts w:ascii="Times New Roman" w:hAnsi="Times New Roman"/>
          <w:b/>
        </w:rPr>
        <w:t>.</w:t>
      </w:r>
      <w:r w:rsidR="00095810">
        <w:rPr>
          <w:rFonts w:ascii="Times New Roman" w:hAnsi="Times New Roman"/>
          <w:b/>
        </w:rPr>
        <w:t xml:space="preserve"> </w:t>
      </w:r>
      <w:r w:rsidR="008E679F">
        <w:rPr>
          <w:b/>
        </w:rPr>
        <w:t xml:space="preserve"> </w:t>
      </w:r>
      <w:r w:rsidR="008E679F" w:rsidRPr="00D331FD">
        <w:rPr>
          <w:rFonts w:ascii="Times New Roman" w:hAnsi="Times New Roman"/>
        </w:rPr>
        <w:t>∆</w:t>
      </w:r>
      <w:proofErr w:type="spellStart"/>
      <w:r w:rsidR="008E679F" w:rsidRPr="00D331FD">
        <w:rPr>
          <w:rFonts w:ascii="Times New Roman" w:hAnsi="Times New Roman"/>
        </w:rPr>
        <w:t>ύο</w:t>
      </w:r>
      <w:proofErr w:type="spellEnd"/>
      <w:r w:rsidR="008E679F" w:rsidRPr="00D331FD">
        <w:rPr>
          <w:rFonts w:ascii="Times New Roman" w:hAnsi="Times New Roman"/>
        </w:rPr>
        <w:t xml:space="preserve"> σύμφωνες πηγές (1) και (2) δημιουργούν στην επιφάνεια υγρού εγκάρσια αρμονικά κύματα με πλάτος Α και μήκος κύματος </w:t>
      </w:r>
      <w:r w:rsidR="008E679F" w:rsidRPr="00095810">
        <w:rPr>
          <w:rFonts w:ascii="Times New Roman" w:hAnsi="Times New Roman"/>
          <w:i/>
        </w:rPr>
        <w:t>λ</w:t>
      </w:r>
      <w:r w:rsidR="008E679F" w:rsidRPr="00D331FD">
        <w:rPr>
          <w:rFonts w:ascii="Times New Roman" w:hAnsi="Times New Roman"/>
        </w:rPr>
        <w:t xml:space="preserve"> = 4 </w:t>
      </w:r>
      <w:proofErr w:type="spellStart"/>
      <w:r w:rsidR="008E679F" w:rsidRPr="00D331FD">
        <w:rPr>
          <w:rFonts w:ascii="Times New Roman" w:hAnsi="Times New Roman"/>
        </w:rPr>
        <w:t>cm</w:t>
      </w:r>
      <w:proofErr w:type="spellEnd"/>
      <w:r w:rsidR="008E679F" w:rsidRPr="00D331FD">
        <w:rPr>
          <w:rFonts w:ascii="Times New Roman" w:hAnsi="Times New Roman"/>
        </w:rPr>
        <w:t xml:space="preserve">. Σημείο Μ της επιφάνειας του υγρού απέχει </w:t>
      </w:r>
      <w:r w:rsidR="00095810">
        <w:rPr>
          <w:rFonts w:ascii="Times New Roman" w:hAnsi="Times New Roman"/>
        </w:rPr>
        <w:t xml:space="preserve">   </w:t>
      </w:r>
      <w:r w:rsidR="008E679F" w:rsidRPr="00095810">
        <w:rPr>
          <w:rFonts w:ascii="Times New Roman" w:hAnsi="Times New Roman"/>
          <w:i/>
        </w:rPr>
        <w:t>r</w:t>
      </w:r>
      <w:r w:rsidR="008E679F" w:rsidRPr="00D331FD">
        <w:rPr>
          <w:rFonts w:ascii="Times New Roman" w:hAnsi="Times New Roman"/>
          <w:position w:val="-12"/>
          <w:vertAlign w:val="subscript"/>
        </w:rPr>
        <w:t xml:space="preserve">1 </w:t>
      </w:r>
      <w:r w:rsidR="008E679F" w:rsidRPr="00D331FD">
        <w:rPr>
          <w:rFonts w:ascii="Times New Roman" w:hAnsi="Times New Roman"/>
        </w:rPr>
        <w:t xml:space="preserve">= 17 </w:t>
      </w:r>
      <w:proofErr w:type="spellStart"/>
      <w:r w:rsidR="008E679F" w:rsidRPr="00D331FD">
        <w:rPr>
          <w:rFonts w:ascii="Times New Roman" w:hAnsi="Times New Roman"/>
        </w:rPr>
        <w:t>cm</w:t>
      </w:r>
      <w:proofErr w:type="spellEnd"/>
      <w:r w:rsidR="008E679F" w:rsidRPr="00D331FD">
        <w:rPr>
          <w:rFonts w:ascii="Times New Roman" w:hAnsi="Times New Roman"/>
        </w:rPr>
        <w:t xml:space="preserve"> από την πηγή (1) και </w:t>
      </w:r>
      <w:r w:rsidR="008E679F" w:rsidRPr="00095810">
        <w:rPr>
          <w:rFonts w:ascii="Times New Roman" w:hAnsi="Times New Roman"/>
          <w:i/>
        </w:rPr>
        <w:t>r</w:t>
      </w:r>
      <w:r w:rsidR="008E679F" w:rsidRPr="00D331FD">
        <w:rPr>
          <w:rFonts w:ascii="Times New Roman" w:hAnsi="Times New Roman"/>
          <w:position w:val="-12"/>
          <w:vertAlign w:val="subscript"/>
        </w:rPr>
        <w:t xml:space="preserve">2 </w:t>
      </w:r>
      <w:r w:rsidR="008E679F" w:rsidRPr="00D331FD">
        <w:rPr>
          <w:rFonts w:ascii="Times New Roman" w:hAnsi="Times New Roman"/>
        </w:rPr>
        <w:t xml:space="preserve">= 9 </w:t>
      </w:r>
      <w:proofErr w:type="spellStart"/>
      <w:r w:rsidR="008E679F" w:rsidRPr="00D331FD">
        <w:rPr>
          <w:rFonts w:ascii="Times New Roman" w:hAnsi="Times New Roman"/>
        </w:rPr>
        <w:t>cm</w:t>
      </w:r>
      <w:proofErr w:type="spellEnd"/>
      <w:r w:rsidR="008E679F" w:rsidRPr="00D331FD">
        <w:rPr>
          <w:rFonts w:ascii="Times New Roman" w:hAnsi="Times New Roman"/>
        </w:rPr>
        <w:t xml:space="preserve"> από την πηγή (2). </w:t>
      </w:r>
    </w:p>
    <w:p w:rsidR="008E679F" w:rsidRPr="00D331FD" w:rsidRDefault="008E679F" w:rsidP="001601DE">
      <w:pPr>
        <w:tabs>
          <w:tab w:val="left" w:pos="8820"/>
        </w:tabs>
        <w:autoSpaceDE w:val="0"/>
        <w:autoSpaceDN w:val="0"/>
        <w:adjustRightInd w:val="0"/>
        <w:spacing w:after="120"/>
        <w:ind w:left="-540" w:right="-540"/>
        <w:jc w:val="both"/>
        <w:rPr>
          <w:color w:val="000000"/>
        </w:rPr>
      </w:pPr>
      <w:r w:rsidRPr="00D331FD">
        <w:rPr>
          <w:b/>
          <w:bCs/>
          <w:color w:val="000000"/>
        </w:rPr>
        <w:t xml:space="preserve">Α. </w:t>
      </w:r>
      <w:r>
        <w:rPr>
          <w:b/>
          <w:bCs/>
          <w:color w:val="000000"/>
        </w:rPr>
        <w:t xml:space="preserve">   </w:t>
      </w:r>
      <w:r w:rsidRPr="00D331FD">
        <w:rPr>
          <w:color w:val="000000"/>
        </w:rPr>
        <w:t xml:space="preserve">Το πλάτος της ταλάντωσης στο σημείο Μ λόγω συμβολής είναι ίσο με </w:t>
      </w:r>
    </w:p>
    <w:p w:rsidR="003C5706" w:rsidRPr="00831A25" w:rsidRDefault="008E679F" w:rsidP="007E2810">
      <w:pPr>
        <w:tabs>
          <w:tab w:val="left" w:pos="8820"/>
        </w:tabs>
        <w:autoSpaceDE w:val="0"/>
        <w:autoSpaceDN w:val="0"/>
        <w:adjustRightInd w:val="0"/>
        <w:spacing w:after="120"/>
        <w:ind w:left="-540" w:right="-540"/>
        <w:jc w:val="both"/>
        <w:rPr>
          <w:color w:val="000000"/>
        </w:rPr>
      </w:pPr>
      <w:r>
        <w:rPr>
          <w:b/>
          <w:bCs/>
          <w:color w:val="000000"/>
        </w:rPr>
        <w:t xml:space="preserve">           </w:t>
      </w:r>
      <w:r w:rsidRPr="00D331FD">
        <w:rPr>
          <w:b/>
          <w:bCs/>
          <w:color w:val="000000"/>
        </w:rPr>
        <w:t>α.</w:t>
      </w:r>
      <w:r w:rsidR="00095810">
        <w:rPr>
          <w:b/>
          <w:bCs/>
          <w:color w:val="000000"/>
        </w:rPr>
        <w:t xml:space="preserve">  </w:t>
      </w:r>
      <w:r w:rsidRPr="00D331FD">
        <w:rPr>
          <w:color w:val="000000"/>
        </w:rPr>
        <w:t xml:space="preserve">0. </w:t>
      </w:r>
      <w:r>
        <w:rPr>
          <w:color w:val="000000"/>
        </w:rPr>
        <w:t xml:space="preserve">                                   </w:t>
      </w:r>
      <w:r w:rsidRPr="00D331FD">
        <w:rPr>
          <w:b/>
          <w:bCs/>
          <w:color w:val="000000"/>
        </w:rPr>
        <w:t xml:space="preserve">β. </w:t>
      </w:r>
      <w:r w:rsidR="00095810">
        <w:rPr>
          <w:b/>
          <w:bCs/>
          <w:color w:val="000000"/>
        </w:rPr>
        <w:t xml:space="preserve"> </w:t>
      </w:r>
      <w:r w:rsidR="001A4249" w:rsidRPr="00544719">
        <w:rPr>
          <w:b/>
          <w:bCs/>
          <w:noProof/>
          <w:color w:val="000000"/>
          <w:position w:val="-6"/>
        </w:rPr>
        <w:object w:dxaOrig="380" w:dyaOrig="340">
          <v:shape id="_x0000_i1081" type="#_x0000_t75" alt="" style="width:19pt;height:17pt;mso-width-percent:0;mso-height-percent:0;mso-width-percent:0;mso-height-percent:0" o:ole="">
            <v:imagedata r:id="rId61" o:title=""/>
          </v:shape>
          <o:OLEObject Type="Embed" ProgID="Equation.3" ShapeID="_x0000_i1081" DrawAspect="Content" ObjectID="_1764800096" r:id="rId62"/>
        </w:object>
      </w:r>
      <w:r w:rsidRPr="00095810">
        <w:rPr>
          <w:bCs/>
          <w:i/>
          <w:color w:val="000000"/>
        </w:rPr>
        <w:t>Α</w:t>
      </w:r>
      <w:r w:rsidRPr="00D331FD">
        <w:rPr>
          <w:color w:val="000000"/>
        </w:rPr>
        <w:t xml:space="preserve">. </w:t>
      </w:r>
      <w:r>
        <w:rPr>
          <w:color w:val="000000"/>
        </w:rPr>
        <w:t xml:space="preserve">                                  </w:t>
      </w:r>
      <w:r w:rsidRPr="00F766BB">
        <w:rPr>
          <w:b/>
          <w:bCs/>
          <w:color w:val="FF0000"/>
        </w:rPr>
        <w:t>γ.</w:t>
      </w:r>
      <w:r w:rsidR="00095810">
        <w:rPr>
          <w:b/>
          <w:bCs/>
          <w:color w:val="000000"/>
        </w:rPr>
        <w:t xml:space="preserve"> </w:t>
      </w:r>
      <w:r w:rsidRPr="00D331FD">
        <w:rPr>
          <w:b/>
          <w:bCs/>
          <w:color w:val="000000"/>
        </w:rPr>
        <w:t xml:space="preserve"> </w:t>
      </w:r>
      <w:r w:rsidRPr="00D331FD">
        <w:rPr>
          <w:color w:val="000000"/>
        </w:rPr>
        <w:t>2</w:t>
      </w:r>
      <w:r w:rsidRPr="00095810">
        <w:rPr>
          <w:i/>
          <w:color w:val="000000"/>
        </w:rPr>
        <w:t>Α</w:t>
      </w:r>
      <w:r w:rsidRPr="00D331FD">
        <w:rPr>
          <w:color w:val="000000"/>
        </w:rPr>
        <w:t xml:space="preserve">. </w:t>
      </w:r>
      <w:r w:rsidR="007E2810">
        <w:rPr>
          <w:color w:val="000000"/>
        </w:rPr>
        <w:t xml:space="preserve">                           </w:t>
      </w:r>
      <w:proofErr w:type="spellStart"/>
      <w:r>
        <w:rPr>
          <w:color w:val="000000"/>
        </w:rPr>
        <w:t>Εσπ</w:t>
      </w:r>
      <w:proofErr w:type="spellEnd"/>
      <w:r>
        <w:rPr>
          <w:color w:val="000000"/>
        </w:rPr>
        <w:t>. 2005</w:t>
      </w:r>
    </w:p>
    <w:p w:rsidR="00E50B30" w:rsidRPr="00C96BA4" w:rsidRDefault="00297917" w:rsidP="001601DE">
      <w:pPr>
        <w:pStyle w:val="Default"/>
        <w:spacing w:before="120" w:line="360" w:lineRule="auto"/>
        <w:ind w:left="-540" w:right="-540"/>
        <w:jc w:val="both"/>
        <w:rPr>
          <w:rFonts w:ascii="Times New Roman" w:hAnsi="Times New Roman"/>
        </w:rPr>
      </w:pPr>
      <w:r>
        <w:rPr>
          <w:rFonts w:ascii="Times New Roman" w:hAnsi="Times New Roman"/>
          <w:b/>
        </w:rPr>
        <w:t>6</w:t>
      </w:r>
      <w:r w:rsidR="00E50B30" w:rsidRPr="00C96BA4">
        <w:rPr>
          <w:rFonts w:ascii="Times New Roman" w:hAnsi="Times New Roman"/>
          <w:b/>
        </w:rPr>
        <w:t xml:space="preserve">.   </w:t>
      </w:r>
      <w:r w:rsidR="00E50B30" w:rsidRPr="00C96BA4">
        <w:rPr>
          <w:rFonts w:ascii="Times New Roman" w:hAnsi="Times New Roman"/>
        </w:rPr>
        <w:t xml:space="preserve">Κατά μήκος ευθείας </w:t>
      </w:r>
      <w:proofErr w:type="spellStart"/>
      <w:r w:rsidR="00E50B30" w:rsidRPr="00C96BA4">
        <w:rPr>
          <w:rFonts w:ascii="Times New Roman" w:hAnsi="Times New Roman"/>
        </w:rPr>
        <w:t>x΄x</w:t>
      </w:r>
      <w:proofErr w:type="spellEnd"/>
      <w:r w:rsidR="00E50B30" w:rsidRPr="00C96BA4">
        <w:rPr>
          <w:rFonts w:ascii="Times New Roman" w:hAnsi="Times New Roman"/>
        </w:rPr>
        <w:t xml:space="preserve"> βρίσκονται στις θέσεις K και Λ δύο σημειακές πηγές Π</w:t>
      </w:r>
      <w:r w:rsidR="00E50B30" w:rsidRPr="00C96BA4">
        <w:rPr>
          <w:rFonts w:ascii="Times New Roman" w:hAnsi="Times New Roman"/>
          <w:position w:val="-12"/>
          <w:vertAlign w:val="subscript"/>
        </w:rPr>
        <w:t xml:space="preserve">1 </w:t>
      </w:r>
      <w:r w:rsidR="00E50B30" w:rsidRPr="00C96BA4">
        <w:rPr>
          <w:rFonts w:ascii="Times New Roman" w:hAnsi="Times New Roman"/>
        </w:rPr>
        <w:t>και Π</w:t>
      </w:r>
      <w:r w:rsidR="00E50B30" w:rsidRPr="00C96BA4">
        <w:rPr>
          <w:rFonts w:ascii="Times New Roman" w:hAnsi="Times New Roman"/>
          <w:position w:val="-12"/>
          <w:vertAlign w:val="subscript"/>
        </w:rPr>
        <w:t xml:space="preserve">2 </w:t>
      </w:r>
      <w:r w:rsidR="00E50B30" w:rsidRPr="00C96BA4">
        <w:rPr>
          <w:rFonts w:ascii="Times New Roman" w:hAnsi="Times New Roman"/>
        </w:rPr>
        <w:t xml:space="preserve">παραγωγής μηχανικών αρμονικών κυμάτων. Η εξίσωση που περιγράφει τις απομακρύνσεις τους από τη θέση ισορροπίας τους σε συνάρτηση με το χρόνο είναι </w:t>
      </w:r>
      <w:r w:rsidR="00E50B30" w:rsidRPr="00095810">
        <w:rPr>
          <w:rFonts w:ascii="Times New Roman" w:hAnsi="Times New Roman"/>
          <w:i/>
        </w:rPr>
        <w:t>y=</w:t>
      </w:r>
      <w:proofErr w:type="spellStart"/>
      <w:r w:rsidR="00E50B30" w:rsidRPr="00095810">
        <w:rPr>
          <w:rFonts w:ascii="Times New Roman" w:hAnsi="Times New Roman"/>
          <w:i/>
        </w:rPr>
        <w:t>Aημωt</w:t>
      </w:r>
      <w:proofErr w:type="spellEnd"/>
      <w:r w:rsidR="00E50B30" w:rsidRPr="00C96BA4">
        <w:rPr>
          <w:rFonts w:ascii="Times New Roman" w:hAnsi="Times New Roman"/>
        </w:rPr>
        <w:t>. Η απόσταση (</w:t>
      </w:r>
      <w:proofErr w:type="spellStart"/>
      <w:r w:rsidR="00E50B30" w:rsidRPr="00C96BA4">
        <w:rPr>
          <w:rFonts w:ascii="Times New Roman" w:hAnsi="Times New Roman"/>
        </w:rPr>
        <w:t>ΚΛ</w:t>
      </w:r>
      <w:proofErr w:type="spellEnd"/>
      <w:r w:rsidR="00E50B30" w:rsidRPr="00C96BA4">
        <w:rPr>
          <w:rFonts w:ascii="Times New Roman" w:hAnsi="Times New Roman"/>
        </w:rPr>
        <w:t xml:space="preserve">) είναι 6cm. Το μήκος κύματος των παραγόμενων κυμάτων είναι 4cm. Σε σημείο Σ της ευθείας </w:t>
      </w:r>
      <w:proofErr w:type="spellStart"/>
      <w:r w:rsidR="00E50B30" w:rsidRPr="00C96BA4">
        <w:rPr>
          <w:rFonts w:ascii="Times New Roman" w:hAnsi="Times New Roman"/>
        </w:rPr>
        <w:t>x΄x</w:t>
      </w:r>
      <w:proofErr w:type="spellEnd"/>
      <w:r w:rsidR="00E50B30" w:rsidRPr="00C96BA4">
        <w:rPr>
          <w:rFonts w:ascii="Times New Roman" w:hAnsi="Times New Roman"/>
        </w:rPr>
        <w:t xml:space="preserve">, το οποίο δεν ανήκει στο ευθύγραμμο τμήμα </w:t>
      </w:r>
      <w:proofErr w:type="spellStart"/>
      <w:r w:rsidR="00E50B30" w:rsidRPr="00C96BA4">
        <w:rPr>
          <w:rFonts w:ascii="Times New Roman" w:hAnsi="Times New Roman"/>
        </w:rPr>
        <w:t>ΚΛ</w:t>
      </w:r>
      <w:proofErr w:type="spellEnd"/>
      <w:r w:rsidR="00E50B30" w:rsidRPr="00C96BA4">
        <w:rPr>
          <w:rFonts w:ascii="Times New Roman" w:hAnsi="Times New Roman"/>
        </w:rPr>
        <w:t xml:space="preserve"> και δεν βρίσκεται κοντά στις πηγές, το πλάτος ταλάντωσής του </w:t>
      </w:r>
      <w:r w:rsidR="00E50B30" w:rsidRPr="00095810">
        <w:rPr>
          <w:rFonts w:ascii="Times New Roman" w:hAnsi="Times New Roman"/>
          <w:i/>
        </w:rPr>
        <w:t>Α</w:t>
      </w:r>
      <w:r w:rsidR="00E50B30" w:rsidRPr="00C96BA4">
        <w:rPr>
          <w:rFonts w:ascii="Times New Roman" w:hAnsi="Times New Roman"/>
        </w:rPr>
        <w:t xml:space="preserve">΄ θα είναι </w:t>
      </w:r>
    </w:p>
    <w:p w:rsidR="00E50B30" w:rsidRPr="00601F44" w:rsidRDefault="00E50B30" w:rsidP="001601DE">
      <w:pPr>
        <w:autoSpaceDE w:val="0"/>
        <w:autoSpaceDN w:val="0"/>
        <w:adjustRightInd w:val="0"/>
        <w:spacing w:before="120"/>
        <w:ind w:left="-540" w:right="-540"/>
        <w:jc w:val="both"/>
        <w:rPr>
          <w:color w:val="000000"/>
        </w:rPr>
      </w:pPr>
      <w:r w:rsidRPr="00601F44">
        <w:rPr>
          <w:b/>
          <w:bCs/>
          <w:color w:val="000000"/>
        </w:rPr>
        <w:t>α</w:t>
      </w:r>
      <w:r>
        <w:rPr>
          <w:b/>
          <w:bCs/>
          <w:color w:val="000000"/>
        </w:rPr>
        <w:t>.</w:t>
      </w:r>
      <w:r w:rsidRPr="00601F44">
        <w:rPr>
          <w:b/>
          <w:bCs/>
          <w:color w:val="000000"/>
        </w:rPr>
        <w:t xml:space="preserve"> </w:t>
      </w:r>
      <w:r>
        <w:rPr>
          <w:color w:val="000000"/>
        </w:rPr>
        <w:t xml:space="preserve">  </w:t>
      </w:r>
      <w:r w:rsidRPr="00095810">
        <w:rPr>
          <w:i/>
          <w:color w:val="000000"/>
        </w:rPr>
        <w:t>A</w:t>
      </w:r>
      <w:r w:rsidRPr="00601F44">
        <w:rPr>
          <w:color w:val="000000"/>
        </w:rPr>
        <w:t>΄=</w:t>
      </w:r>
      <w:r>
        <w:rPr>
          <w:color w:val="000000"/>
        </w:rPr>
        <w:t xml:space="preserve"> 2</w:t>
      </w:r>
      <w:r w:rsidRPr="00095810">
        <w:rPr>
          <w:i/>
          <w:color w:val="000000"/>
        </w:rPr>
        <w:t>Α</w:t>
      </w:r>
      <w:r w:rsidRPr="00601F44">
        <w:rPr>
          <w:bCs/>
          <w:color w:val="000000"/>
        </w:rPr>
        <w:t>.</w:t>
      </w:r>
      <w:r>
        <w:rPr>
          <w:b/>
          <w:bCs/>
          <w:color w:val="000000"/>
        </w:rPr>
        <w:t xml:space="preserve">                                 </w:t>
      </w:r>
      <w:r w:rsidRPr="00F766BB">
        <w:rPr>
          <w:b/>
          <w:bCs/>
          <w:color w:val="FF0000"/>
        </w:rPr>
        <w:t>β.</w:t>
      </w:r>
      <w:r>
        <w:rPr>
          <w:b/>
          <w:bCs/>
          <w:color w:val="000000"/>
        </w:rPr>
        <w:t xml:space="preserve">  </w:t>
      </w:r>
      <w:r w:rsidRPr="00601F44">
        <w:rPr>
          <w:b/>
          <w:bCs/>
          <w:color w:val="000000"/>
        </w:rPr>
        <w:t xml:space="preserve"> </w:t>
      </w:r>
      <w:r w:rsidRPr="00095810">
        <w:rPr>
          <w:i/>
          <w:color w:val="000000"/>
        </w:rPr>
        <w:t>Α</w:t>
      </w:r>
      <w:r w:rsidRPr="00601F44">
        <w:rPr>
          <w:color w:val="000000"/>
        </w:rPr>
        <w:t>΄=</w:t>
      </w:r>
      <w:r>
        <w:rPr>
          <w:color w:val="000000"/>
        </w:rPr>
        <w:t xml:space="preserve"> 0</w:t>
      </w:r>
      <w:r w:rsidRPr="00601F44">
        <w:rPr>
          <w:bCs/>
          <w:color w:val="000000"/>
        </w:rPr>
        <w:t>.</w:t>
      </w:r>
      <w:r w:rsidRPr="00601F44">
        <w:rPr>
          <w:b/>
          <w:bCs/>
          <w:color w:val="000000"/>
        </w:rPr>
        <w:t xml:space="preserve"> </w:t>
      </w:r>
      <w:r>
        <w:rPr>
          <w:color w:val="000000"/>
        </w:rPr>
        <w:t xml:space="preserve">                               </w:t>
      </w:r>
      <w:r w:rsidRPr="00601F44">
        <w:rPr>
          <w:b/>
          <w:bCs/>
          <w:color w:val="000000"/>
        </w:rPr>
        <w:t>γ</w:t>
      </w:r>
      <w:r>
        <w:rPr>
          <w:b/>
          <w:bCs/>
          <w:color w:val="000000"/>
        </w:rPr>
        <w:t xml:space="preserve">.   </w:t>
      </w:r>
      <w:r>
        <w:rPr>
          <w:bCs/>
          <w:color w:val="000000"/>
        </w:rPr>
        <w:t xml:space="preserve">0 &lt; </w:t>
      </w:r>
      <w:r w:rsidRPr="00095810">
        <w:rPr>
          <w:bCs/>
          <w:i/>
          <w:color w:val="000000"/>
        </w:rPr>
        <w:t>Α</w:t>
      </w:r>
      <w:r w:rsidR="00095810">
        <w:rPr>
          <w:bCs/>
          <w:color w:val="000000"/>
        </w:rPr>
        <w:t>′</w:t>
      </w:r>
      <w:r>
        <w:rPr>
          <w:bCs/>
          <w:color w:val="000000"/>
        </w:rPr>
        <w:t xml:space="preserve"> &lt; 2</w:t>
      </w:r>
      <w:r w:rsidRPr="00095810">
        <w:rPr>
          <w:bCs/>
          <w:i/>
          <w:color w:val="000000"/>
        </w:rPr>
        <w:t>Α</w:t>
      </w:r>
      <w:r>
        <w:rPr>
          <w:bCs/>
          <w:color w:val="000000"/>
        </w:rPr>
        <w:t>.</w:t>
      </w:r>
      <w:r w:rsidRPr="00601F44">
        <w:rPr>
          <w:b/>
          <w:bCs/>
          <w:color w:val="000000"/>
        </w:rPr>
        <w:t xml:space="preserve"> </w:t>
      </w:r>
    </w:p>
    <w:p w:rsidR="00E74523" w:rsidRPr="00842167" w:rsidRDefault="00E50B30" w:rsidP="001601DE">
      <w:pPr>
        <w:autoSpaceDE w:val="0"/>
        <w:autoSpaceDN w:val="0"/>
        <w:adjustRightInd w:val="0"/>
        <w:ind w:left="-540" w:right="-540"/>
        <w:jc w:val="right"/>
        <w:rPr>
          <w:color w:val="000000"/>
        </w:rPr>
      </w:pPr>
      <w:proofErr w:type="spellStart"/>
      <w:r>
        <w:rPr>
          <w:color w:val="000000"/>
        </w:rPr>
        <w:t>Ημερ</w:t>
      </w:r>
      <w:proofErr w:type="spellEnd"/>
      <w:r>
        <w:rPr>
          <w:color w:val="000000"/>
        </w:rPr>
        <w:t>. 2006</w:t>
      </w:r>
    </w:p>
    <w:p w:rsidR="0052326F" w:rsidRPr="00F63498" w:rsidRDefault="00297917" w:rsidP="001601DE">
      <w:pPr>
        <w:pStyle w:val="Default"/>
        <w:spacing w:after="120"/>
        <w:ind w:left="-540" w:right="-540"/>
        <w:jc w:val="both"/>
        <w:rPr>
          <w:rFonts w:ascii="Times New Roman" w:hAnsi="Times New Roman"/>
        </w:rPr>
      </w:pPr>
      <w:r>
        <w:rPr>
          <w:rFonts w:ascii="Times New Roman" w:hAnsi="Times New Roman"/>
          <w:b/>
        </w:rPr>
        <w:t>7</w:t>
      </w:r>
      <w:r w:rsidR="0052326F" w:rsidRPr="00F63498">
        <w:rPr>
          <w:rFonts w:ascii="Times New Roman" w:hAnsi="Times New Roman"/>
          <w:b/>
        </w:rPr>
        <w:t xml:space="preserve">.   </w:t>
      </w:r>
      <w:r w:rsidR="0052326F" w:rsidRPr="00F63498">
        <w:rPr>
          <w:rFonts w:ascii="Times New Roman" w:hAnsi="Times New Roman"/>
        </w:rPr>
        <w:t xml:space="preserve">Ημιτονοειδές κύμα με μήκος κύματος </w:t>
      </w:r>
      <w:r w:rsidR="0052326F" w:rsidRPr="00095810">
        <w:rPr>
          <w:rFonts w:ascii="Times New Roman" w:hAnsi="Times New Roman"/>
          <w:i/>
        </w:rPr>
        <w:t>λ</w:t>
      </w:r>
      <w:r w:rsidR="0052326F" w:rsidRPr="00F63498">
        <w:rPr>
          <w:rFonts w:ascii="Times New Roman" w:hAnsi="Times New Roman"/>
          <w:position w:val="-12"/>
          <w:vertAlign w:val="subscript"/>
        </w:rPr>
        <w:t xml:space="preserve">1 </w:t>
      </w:r>
      <w:r w:rsidR="0052326F" w:rsidRPr="00F63498">
        <w:rPr>
          <w:rFonts w:ascii="Times New Roman" w:hAnsi="Times New Roman"/>
        </w:rPr>
        <w:t xml:space="preserve">διαδίδεται σε ένα μέσο με ταχύτητα </w:t>
      </w:r>
      <w:r w:rsidR="0052326F" w:rsidRPr="00095810">
        <w:rPr>
          <w:rFonts w:ascii="Times New Roman" w:hAnsi="Times New Roman"/>
          <w:i/>
        </w:rPr>
        <w:t>υ</w:t>
      </w:r>
      <w:r w:rsidR="0052326F" w:rsidRPr="00F63498">
        <w:rPr>
          <w:rFonts w:ascii="Times New Roman" w:hAnsi="Times New Roman"/>
          <w:position w:val="-12"/>
          <w:vertAlign w:val="subscript"/>
        </w:rPr>
        <w:t>1</w:t>
      </w:r>
      <w:r w:rsidR="0052326F" w:rsidRPr="00F63498">
        <w:rPr>
          <w:rFonts w:ascii="Times New Roman" w:hAnsi="Times New Roman"/>
        </w:rPr>
        <w:t xml:space="preserve">. Όταν το κύμα εισέλθει σε δεύτερο μέσο διαδίδεται με ταχύτητα </w:t>
      </w:r>
      <w:r w:rsidR="0052326F" w:rsidRPr="00095810">
        <w:rPr>
          <w:rFonts w:ascii="Times New Roman" w:hAnsi="Times New Roman"/>
          <w:i/>
        </w:rPr>
        <w:t>υ</w:t>
      </w:r>
      <w:r w:rsidR="0052326F" w:rsidRPr="00F63498">
        <w:rPr>
          <w:rFonts w:ascii="Times New Roman" w:hAnsi="Times New Roman"/>
          <w:position w:val="-12"/>
          <w:vertAlign w:val="subscript"/>
        </w:rPr>
        <w:t xml:space="preserve">2 </w:t>
      </w:r>
      <w:r w:rsidR="0052326F" w:rsidRPr="00F63498">
        <w:rPr>
          <w:rFonts w:ascii="Times New Roman" w:hAnsi="Times New Roman"/>
        </w:rPr>
        <w:t>(</w:t>
      </w:r>
      <w:r w:rsidR="0052326F" w:rsidRPr="00095810">
        <w:rPr>
          <w:rFonts w:ascii="Times New Roman" w:hAnsi="Times New Roman"/>
          <w:i/>
        </w:rPr>
        <w:t>υ</w:t>
      </w:r>
      <w:r w:rsidR="0052326F" w:rsidRPr="00F63498">
        <w:rPr>
          <w:rFonts w:ascii="Times New Roman" w:hAnsi="Times New Roman"/>
          <w:position w:val="-12"/>
          <w:vertAlign w:val="subscript"/>
        </w:rPr>
        <w:t>2</w:t>
      </w:r>
      <w:r w:rsidR="0052326F" w:rsidRPr="00F63498">
        <w:rPr>
          <w:rFonts w:ascii="Times New Roman" w:hAnsi="Times New Roman"/>
        </w:rPr>
        <w:t>≠</w:t>
      </w:r>
      <w:r w:rsidR="0052326F" w:rsidRPr="00095810">
        <w:rPr>
          <w:rFonts w:ascii="Times New Roman" w:hAnsi="Times New Roman"/>
          <w:i/>
        </w:rPr>
        <w:t>υ</w:t>
      </w:r>
      <w:r w:rsidR="0052326F" w:rsidRPr="00F63498">
        <w:rPr>
          <w:rFonts w:ascii="Times New Roman" w:hAnsi="Times New Roman"/>
          <w:position w:val="-12"/>
          <w:vertAlign w:val="subscript"/>
        </w:rPr>
        <w:t>1</w:t>
      </w:r>
      <w:r w:rsidR="0052326F" w:rsidRPr="00F63498">
        <w:rPr>
          <w:rFonts w:ascii="Times New Roman" w:hAnsi="Times New Roman"/>
        </w:rPr>
        <w:t xml:space="preserve">). Το μήκος κύματος στο δεύτερο μέσο θα είναι </w:t>
      </w:r>
      <w:r w:rsidR="00EB2FD6" w:rsidRPr="00EB2FD6">
        <w:rPr>
          <w:rFonts w:ascii="Times New Roman" w:hAnsi="Times New Roman"/>
        </w:rPr>
        <w:t xml:space="preserve">                     </w:t>
      </w:r>
      <w:r w:rsidR="00EB2FD6" w:rsidRPr="00831A25">
        <w:rPr>
          <w:rFonts w:ascii="Times New Roman" w:hAnsi="Times New Roman"/>
        </w:rPr>
        <w:t xml:space="preserve">                 </w:t>
      </w:r>
      <w:r w:rsidR="0052326F" w:rsidRPr="00980D76">
        <w:rPr>
          <w:rFonts w:ascii="Times New Roman" w:hAnsi="Times New Roman"/>
          <w:b/>
          <w:bCs/>
          <w:color w:val="FF0000"/>
        </w:rPr>
        <w:t>α.</w:t>
      </w:r>
      <w:r w:rsidR="0052326F" w:rsidRPr="00F63498">
        <w:rPr>
          <w:rFonts w:ascii="Times New Roman" w:hAnsi="Times New Roman"/>
          <w:b/>
          <w:bCs/>
        </w:rPr>
        <w:t xml:space="preserve"> </w:t>
      </w:r>
      <w:r w:rsidR="0052326F">
        <w:rPr>
          <w:rFonts w:ascii="Times New Roman" w:hAnsi="Times New Roman"/>
          <w:b/>
          <w:bCs/>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 xml:space="preserve">2 </w:t>
      </w:r>
      <w:r w:rsidR="0052326F" w:rsidRPr="00F63498">
        <w:rPr>
          <w:rFonts w:ascii="Times New Roman" w:hAnsi="Times New Roman"/>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1</w:t>
      </w:r>
      <w:r w:rsidR="001A4249" w:rsidRPr="00095810">
        <w:rPr>
          <w:rFonts w:ascii="Times New Roman" w:hAnsi="Times New Roman"/>
          <w:noProof/>
          <w:position w:val="-28"/>
          <w:vertAlign w:val="subscript"/>
        </w:rPr>
        <w:object w:dxaOrig="320" w:dyaOrig="700">
          <v:shape id="_x0000_i1080" type="#_x0000_t75" alt="" style="width:16pt;height:35pt;mso-width-percent:0;mso-height-percent:0;mso-width-percent:0;mso-height-percent:0" o:ole="">
            <v:imagedata r:id="rId63" o:title=""/>
          </v:shape>
          <o:OLEObject Type="Embed" ProgID="Equation.3" ShapeID="_x0000_i1080" DrawAspect="Content" ObjectID="_1764800097" r:id="rId64"/>
        </w:object>
      </w:r>
      <w:r w:rsidR="0052326F" w:rsidRPr="00F63498">
        <w:rPr>
          <w:rFonts w:ascii="Times New Roman" w:hAnsi="Times New Roman"/>
        </w:rPr>
        <w:t xml:space="preserve">. </w:t>
      </w:r>
      <w:r w:rsidR="0052326F">
        <w:rPr>
          <w:rFonts w:ascii="Times New Roman" w:hAnsi="Times New Roman"/>
        </w:rPr>
        <w:t xml:space="preserve">                       </w:t>
      </w:r>
      <w:r w:rsidR="0052326F" w:rsidRPr="00F63498">
        <w:rPr>
          <w:rFonts w:ascii="Times New Roman" w:hAnsi="Times New Roman"/>
          <w:b/>
          <w:bCs/>
        </w:rPr>
        <w:t>β.</w:t>
      </w:r>
      <w:r w:rsidR="0052326F">
        <w:rPr>
          <w:rFonts w:ascii="Times New Roman" w:hAnsi="Times New Roman"/>
          <w:b/>
          <w:bCs/>
        </w:rPr>
        <w:t xml:space="preserve">  </w:t>
      </w:r>
      <w:r w:rsidR="0052326F" w:rsidRPr="00F63498">
        <w:rPr>
          <w:rFonts w:ascii="Times New Roman" w:hAnsi="Times New Roman"/>
          <w:b/>
          <w:bCs/>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 xml:space="preserve">2 </w:t>
      </w:r>
      <w:r w:rsidR="0052326F" w:rsidRPr="00F63498">
        <w:rPr>
          <w:rFonts w:ascii="Times New Roman" w:hAnsi="Times New Roman"/>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1</w:t>
      </w:r>
      <w:r w:rsidR="001A4249" w:rsidRPr="00095810">
        <w:rPr>
          <w:rFonts w:ascii="Times New Roman" w:hAnsi="Times New Roman"/>
          <w:noProof/>
          <w:position w:val="-28"/>
          <w:vertAlign w:val="subscript"/>
        </w:rPr>
        <w:object w:dxaOrig="320" w:dyaOrig="700">
          <v:shape id="_x0000_i1079" type="#_x0000_t75" alt="" style="width:16pt;height:35pt;mso-width-percent:0;mso-height-percent:0;mso-width-percent:0;mso-height-percent:0" o:ole="">
            <v:imagedata r:id="rId65" o:title=""/>
          </v:shape>
          <o:OLEObject Type="Embed" ProgID="Equation.3" ShapeID="_x0000_i1079" DrawAspect="Content" ObjectID="_1764800098" r:id="rId66"/>
        </w:object>
      </w:r>
      <w:r w:rsidR="0052326F" w:rsidRPr="00F63498">
        <w:rPr>
          <w:rFonts w:ascii="Times New Roman" w:hAnsi="Times New Roman"/>
        </w:rPr>
        <w:t xml:space="preserve">. </w:t>
      </w:r>
      <w:r w:rsidR="0052326F">
        <w:rPr>
          <w:rFonts w:ascii="Times New Roman" w:hAnsi="Times New Roman"/>
        </w:rPr>
        <w:t xml:space="preserve">                          </w:t>
      </w:r>
      <w:r w:rsidR="0052326F" w:rsidRPr="00F63498">
        <w:rPr>
          <w:rFonts w:ascii="Times New Roman" w:hAnsi="Times New Roman"/>
          <w:b/>
          <w:bCs/>
        </w:rPr>
        <w:t>γ.</w:t>
      </w:r>
      <w:r w:rsidR="0052326F">
        <w:rPr>
          <w:rFonts w:ascii="Times New Roman" w:hAnsi="Times New Roman"/>
          <w:b/>
          <w:bCs/>
        </w:rPr>
        <w:t xml:space="preserve">  </w:t>
      </w:r>
      <w:r w:rsidR="0052326F" w:rsidRPr="00F63498">
        <w:rPr>
          <w:rFonts w:ascii="Times New Roman" w:hAnsi="Times New Roman"/>
          <w:b/>
          <w:bCs/>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 xml:space="preserve">2 </w:t>
      </w:r>
      <w:r w:rsidR="0052326F" w:rsidRPr="00F63498">
        <w:rPr>
          <w:rFonts w:ascii="Times New Roman" w:hAnsi="Times New Roman"/>
        </w:rPr>
        <w:t xml:space="preserve">= </w:t>
      </w:r>
      <w:r w:rsidR="0052326F" w:rsidRPr="00095810">
        <w:rPr>
          <w:rFonts w:ascii="Times New Roman" w:hAnsi="Times New Roman"/>
          <w:i/>
        </w:rPr>
        <w:t>λ</w:t>
      </w:r>
      <w:r w:rsidR="0052326F" w:rsidRPr="00F63498">
        <w:rPr>
          <w:rFonts w:ascii="Times New Roman" w:hAnsi="Times New Roman"/>
          <w:position w:val="-12"/>
          <w:vertAlign w:val="subscript"/>
        </w:rPr>
        <w:t>1</w:t>
      </w:r>
      <w:r w:rsidR="0052326F" w:rsidRPr="00F63498">
        <w:rPr>
          <w:rFonts w:ascii="Times New Roman" w:hAnsi="Times New Roman"/>
        </w:rPr>
        <w:t xml:space="preserve">. </w:t>
      </w:r>
    </w:p>
    <w:p w:rsidR="00E74523" w:rsidRPr="005435C5" w:rsidRDefault="007E2810" w:rsidP="001601DE">
      <w:pPr>
        <w:autoSpaceDE w:val="0"/>
        <w:autoSpaceDN w:val="0"/>
        <w:adjustRightInd w:val="0"/>
        <w:spacing w:before="120"/>
        <w:ind w:left="-540" w:right="-540" w:firstLine="20"/>
        <w:jc w:val="both"/>
        <w:rPr>
          <w:color w:val="000000"/>
        </w:rPr>
      </w:pPr>
      <w:r>
        <w:rPr>
          <w:color w:val="000000"/>
        </w:rPr>
        <w:t xml:space="preserve">                                                                                                                                             </w:t>
      </w:r>
      <w:proofErr w:type="spellStart"/>
      <w:r w:rsidR="00EB2FD6">
        <w:rPr>
          <w:color w:val="000000"/>
        </w:rPr>
        <w:t>Εσπερ</w:t>
      </w:r>
      <w:proofErr w:type="spellEnd"/>
      <w:r w:rsidR="00EB2FD6">
        <w:rPr>
          <w:color w:val="000000"/>
        </w:rPr>
        <w:t>. 2006</w:t>
      </w:r>
      <w:r w:rsidR="0052326F">
        <w:rPr>
          <w:color w:val="000000"/>
        </w:rPr>
        <w:t xml:space="preserve"> </w:t>
      </w:r>
    </w:p>
    <w:p w:rsidR="0052326F" w:rsidRPr="00FF421B" w:rsidRDefault="00297917" w:rsidP="001601DE">
      <w:pPr>
        <w:autoSpaceDE w:val="0"/>
        <w:autoSpaceDN w:val="0"/>
        <w:adjustRightInd w:val="0"/>
        <w:spacing w:line="360" w:lineRule="auto"/>
        <w:ind w:left="-540" w:right="-540"/>
        <w:jc w:val="both"/>
      </w:pPr>
      <w:r>
        <w:rPr>
          <w:b/>
          <w:color w:val="000000"/>
        </w:rPr>
        <w:t>8</w:t>
      </w:r>
      <w:r w:rsidR="0052326F">
        <w:rPr>
          <w:b/>
          <w:color w:val="000000"/>
        </w:rPr>
        <w:t>.</w:t>
      </w:r>
      <w:r w:rsidR="0052326F" w:rsidRPr="002D4DCD">
        <w:rPr>
          <w:color w:val="000000"/>
        </w:rPr>
        <w:t xml:space="preserve">  </w:t>
      </w:r>
      <w:r w:rsidR="0052326F" w:rsidRPr="00FF421B">
        <w:t>Δύο σύγχρονες σημειακές πηγές Π</w:t>
      </w:r>
      <w:r w:rsidR="0052326F" w:rsidRPr="006871DD">
        <w:rPr>
          <w:vertAlign w:val="subscript"/>
        </w:rPr>
        <w:t>1</w:t>
      </w:r>
      <w:r w:rsidR="0052326F" w:rsidRPr="00FF421B">
        <w:t xml:space="preserve"> και Π</w:t>
      </w:r>
      <w:r w:rsidR="0052326F" w:rsidRPr="006871DD">
        <w:rPr>
          <w:vertAlign w:val="subscript"/>
        </w:rPr>
        <w:t>2</w:t>
      </w:r>
      <w:r w:rsidR="0052326F" w:rsidRPr="00FF421B">
        <w:t xml:space="preserve"> δημιουργούν</w:t>
      </w:r>
      <w:r w:rsidR="0052326F">
        <w:t xml:space="preserve"> </w:t>
      </w:r>
      <w:r w:rsidR="0052326F" w:rsidRPr="00FF421B">
        <w:t>εγκάρσια αρμονικά κύματα πλάτους Α και συχνότητας</w:t>
      </w:r>
      <w:r w:rsidR="0052326F">
        <w:t xml:space="preserve"> </w:t>
      </w:r>
      <w:r w:rsidR="0052326F" w:rsidRPr="00FF421B">
        <w:t>4Hz, τα οποία διαδίδονται στην επιφάνεια ενός υγρού</w:t>
      </w:r>
      <w:r w:rsidR="0052326F">
        <w:t xml:space="preserve"> </w:t>
      </w:r>
      <w:r w:rsidR="00265053">
        <w:t>με ταχύτητα 20</w:t>
      </w:r>
      <w:r w:rsidR="001A4249" w:rsidRPr="00265053">
        <w:rPr>
          <w:noProof/>
          <w:position w:val="-22"/>
        </w:rPr>
        <w:object w:dxaOrig="400" w:dyaOrig="620">
          <v:shape id="_x0000_i1078" type="#_x0000_t75" alt="" style="width:20pt;height:31pt;mso-width-percent:0;mso-height-percent:0;mso-width-percent:0;mso-height-percent:0" o:ole="">
            <v:imagedata r:id="rId67" o:title=""/>
          </v:shape>
          <o:OLEObject Type="Embed" ProgID="Equation.3" ShapeID="_x0000_i1078" DrawAspect="Content" ObjectID="_1764800099" r:id="rId68"/>
        </w:object>
      </w:r>
      <w:r w:rsidR="0052326F" w:rsidRPr="00FF421B">
        <w:t>.</w:t>
      </w:r>
      <w:r w:rsidR="0052326F">
        <w:t xml:space="preserve"> </w:t>
      </w:r>
      <w:r w:rsidR="0052326F" w:rsidRPr="00FF421B">
        <w:t>Ένα σημείο που απέχει από τις δύο πηγές αποστάσεις</w:t>
      </w:r>
      <w:r w:rsidR="0052326F">
        <w:t xml:space="preserve"> </w:t>
      </w:r>
      <w:r w:rsidR="00265053" w:rsidRPr="00265053">
        <w:t xml:space="preserve"> </w:t>
      </w:r>
      <w:r w:rsidR="0052326F" w:rsidRPr="00265053">
        <w:rPr>
          <w:i/>
        </w:rPr>
        <w:t>r</w:t>
      </w:r>
      <w:r w:rsidR="0052326F" w:rsidRPr="00FF421B">
        <w:rPr>
          <w:vertAlign w:val="subscript"/>
        </w:rPr>
        <w:t>1</w:t>
      </w:r>
      <w:r w:rsidR="0052326F" w:rsidRPr="00FF421B">
        <w:t>=17cm και</w:t>
      </w:r>
      <w:r w:rsidR="0052326F">
        <w:t xml:space="preserve"> </w:t>
      </w:r>
      <w:r w:rsidR="00265053" w:rsidRPr="00265053">
        <w:t xml:space="preserve"> </w:t>
      </w:r>
      <w:r w:rsidR="0052326F" w:rsidRPr="00265053">
        <w:rPr>
          <w:i/>
        </w:rPr>
        <w:t>r</w:t>
      </w:r>
      <w:r w:rsidR="0052326F" w:rsidRPr="00FF421B">
        <w:rPr>
          <w:vertAlign w:val="subscript"/>
        </w:rPr>
        <w:t>2</w:t>
      </w:r>
      <w:r w:rsidR="0052326F" w:rsidRPr="00FF421B">
        <w:t>=12cm αντίστοιχα</w:t>
      </w:r>
    </w:p>
    <w:p w:rsidR="0052326F" w:rsidRPr="00FF421B" w:rsidRDefault="0052326F" w:rsidP="001601DE">
      <w:pPr>
        <w:autoSpaceDE w:val="0"/>
        <w:autoSpaceDN w:val="0"/>
        <w:adjustRightInd w:val="0"/>
        <w:spacing w:line="360" w:lineRule="auto"/>
        <w:ind w:left="-540" w:right="-540"/>
      </w:pPr>
      <w:r w:rsidRPr="00FF421B">
        <w:rPr>
          <w:b/>
          <w:bCs/>
        </w:rPr>
        <w:t xml:space="preserve">α. </w:t>
      </w:r>
      <w:r w:rsidR="00965004" w:rsidRPr="00965004">
        <w:rPr>
          <w:b/>
          <w:bCs/>
        </w:rPr>
        <w:t xml:space="preserve"> </w:t>
      </w:r>
      <w:r w:rsidRPr="00FF421B">
        <w:t>ταλαντώνεται με πλάτος Α</w:t>
      </w:r>
      <w:r>
        <w:t xml:space="preserve">.      </w:t>
      </w:r>
      <w:r w:rsidR="00965004" w:rsidRPr="00965004">
        <w:t xml:space="preserve"> </w:t>
      </w:r>
      <w:r>
        <w:t xml:space="preserve"> </w:t>
      </w:r>
      <w:r w:rsidR="00965004" w:rsidRPr="00965004">
        <w:t xml:space="preserve"> </w:t>
      </w:r>
      <w:r w:rsidRPr="004A3A00">
        <w:rPr>
          <w:b/>
          <w:bCs/>
          <w:color w:val="FF0000"/>
        </w:rPr>
        <w:t xml:space="preserve">β. </w:t>
      </w:r>
      <w:r w:rsidR="00965004" w:rsidRPr="004A3A00">
        <w:rPr>
          <w:b/>
          <w:bCs/>
          <w:color w:val="FF0000"/>
        </w:rPr>
        <w:t xml:space="preserve"> </w:t>
      </w:r>
      <w:r w:rsidRPr="00FF421B">
        <w:t>ταλαντώνεται με πλάτος 2</w:t>
      </w:r>
      <w:r w:rsidRPr="00965004">
        <w:rPr>
          <w:i/>
        </w:rPr>
        <w:t>Α</w:t>
      </w:r>
      <w:r w:rsidRPr="00FF421B">
        <w:t>.</w:t>
      </w:r>
      <w:r>
        <w:t xml:space="preserve">    </w:t>
      </w:r>
      <w:r w:rsidR="00965004" w:rsidRPr="00965004">
        <w:t xml:space="preserve">  </w:t>
      </w:r>
      <w:r>
        <w:t xml:space="preserve">  </w:t>
      </w:r>
      <w:r w:rsidRPr="00FF421B">
        <w:rPr>
          <w:b/>
          <w:bCs/>
        </w:rPr>
        <w:t xml:space="preserve">γ. </w:t>
      </w:r>
      <w:r w:rsidR="00965004" w:rsidRPr="00831A25">
        <w:rPr>
          <w:b/>
          <w:bCs/>
        </w:rPr>
        <w:t xml:space="preserve"> </w:t>
      </w:r>
      <w:r w:rsidRPr="00FF421B">
        <w:t>παραμένει ακίνητο.</w:t>
      </w:r>
    </w:p>
    <w:p w:rsidR="00E74523" w:rsidRPr="00965004" w:rsidRDefault="0052326F" w:rsidP="001601DE">
      <w:pPr>
        <w:autoSpaceDE w:val="0"/>
        <w:autoSpaceDN w:val="0"/>
        <w:adjustRightInd w:val="0"/>
        <w:ind w:left="-540" w:right="-540"/>
        <w:jc w:val="right"/>
      </w:pPr>
      <w:proofErr w:type="spellStart"/>
      <w:r>
        <w:t>Εσπ</w:t>
      </w:r>
      <w:proofErr w:type="spellEnd"/>
      <w:r>
        <w:t>. 2007</w:t>
      </w:r>
    </w:p>
    <w:p w:rsidR="00693633" w:rsidRDefault="00975E2C" w:rsidP="001601DE">
      <w:pPr>
        <w:autoSpaceDE w:val="0"/>
        <w:autoSpaceDN w:val="0"/>
        <w:adjustRightInd w:val="0"/>
        <w:spacing w:before="120"/>
        <w:ind w:left="-540" w:right="-540" w:firstLine="20"/>
        <w:jc w:val="both"/>
        <w:rPr>
          <w:color w:val="000000"/>
        </w:rPr>
      </w:pPr>
      <w:r>
        <w:rPr>
          <w:b/>
          <w:color w:val="000000"/>
        </w:rPr>
        <w:lastRenderedPageBreak/>
        <w:t>9</w:t>
      </w:r>
      <w:r w:rsidR="0052326F" w:rsidRPr="00932B45">
        <w:rPr>
          <w:b/>
          <w:color w:val="000000"/>
        </w:rPr>
        <w:t xml:space="preserve">.   </w:t>
      </w:r>
      <w:r w:rsidR="0052326F" w:rsidRPr="00932B45">
        <w:rPr>
          <w:color w:val="000000"/>
        </w:rPr>
        <w:t xml:space="preserve">Στην επιφάνεια υγρού συμβάλλουν δύο όμοια κύματα που δημιουργούνται από δύο σύγχρονες αρμονικές πηγές. Σε σημείο Φ που απέχει από τις δύο πηγές αποστάσεις </w:t>
      </w:r>
      <w:r w:rsidR="0052326F" w:rsidRPr="00965004">
        <w:rPr>
          <w:i/>
          <w:color w:val="000000"/>
        </w:rPr>
        <w:t>r</w:t>
      </w:r>
      <w:r w:rsidR="0052326F" w:rsidRPr="00932B45">
        <w:rPr>
          <w:color w:val="000000"/>
          <w:position w:val="-12"/>
          <w:vertAlign w:val="subscript"/>
        </w:rPr>
        <w:t xml:space="preserve">1 </w:t>
      </w:r>
      <w:r w:rsidR="0052326F" w:rsidRPr="00932B45">
        <w:rPr>
          <w:color w:val="000000"/>
        </w:rPr>
        <w:t xml:space="preserve">και </w:t>
      </w:r>
      <w:r w:rsidR="0052326F" w:rsidRPr="00965004">
        <w:rPr>
          <w:i/>
          <w:color w:val="000000"/>
        </w:rPr>
        <w:t>r</w:t>
      </w:r>
      <w:r w:rsidR="0052326F" w:rsidRPr="00932B45">
        <w:rPr>
          <w:color w:val="000000"/>
          <w:position w:val="-12"/>
          <w:vertAlign w:val="subscript"/>
        </w:rPr>
        <w:t xml:space="preserve">2 </w:t>
      </w:r>
      <w:r w:rsidR="0052326F" w:rsidRPr="00932B45">
        <w:rPr>
          <w:color w:val="000000"/>
        </w:rPr>
        <w:t xml:space="preserve">έχουμε ενίσχυση όταν: </w:t>
      </w:r>
    </w:p>
    <w:p w:rsidR="0052326F" w:rsidRPr="006C6F73" w:rsidRDefault="00693633" w:rsidP="001601DE">
      <w:pPr>
        <w:autoSpaceDE w:val="0"/>
        <w:autoSpaceDN w:val="0"/>
        <w:adjustRightInd w:val="0"/>
        <w:spacing w:before="120"/>
        <w:ind w:left="-540" w:right="-540" w:firstLine="20"/>
        <w:jc w:val="both"/>
        <w:rPr>
          <w:color w:val="000000"/>
        </w:rPr>
      </w:pPr>
      <w:r>
        <w:rPr>
          <w:b/>
          <w:color w:val="000000"/>
        </w:rPr>
        <w:t xml:space="preserve">α.   </w:t>
      </w:r>
      <w:r w:rsidR="001A4249" w:rsidRPr="00693633">
        <w:rPr>
          <w:b/>
          <w:noProof/>
          <w:color w:val="000000"/>
          <w:position w:val="-24"/>
        </w:rPr>
        <w:object w:dxaOrig="2020" w:dyaOrig="620">
          <v:shape id="_x0000_i1077" type="#_x0000_t75" alt="" style="width:101pt;height:31pt;mso-width-percent:0;mso-height-percent:0;mso-width-percent:0;mso-height-percent:0" o:ole="">
            <v:imagedata r:id="rId69" o:title=""/>
          </v:shape>
          <o:OLEObject Type="Embed" ProgID="Equation.3" ShapeID="_x0000_i1077" DrawAspect="Content" ObjectID="_1764800100" r:id="rId70"/>
        </w:object>
      </w:r>
      <w:r w:rsidRPr="00693633">
        <w:rPr>
          <w:color w:val="000000"/>
        </w:rPr>
        <w:t>.</w:t>
      </w:r>
      <w:r w:rsidR="006C6F73">
        <w:rPr>
          <w:color w:val="000000"/>
        </w:rPr>
        <w:t xml:space="preserve">              </w:t>
      </w:r>
      <w:r w:rsidR="00297917">
        <w:rPr>
          <w:color w:val="000000"/>
        </w:rPr>
        <w:t xml:space="preserve">      </w:t>
      </w:r>
      <w:r w:rsidRPr="004A3A00">
        <w:rPr>
          <w:b/>
          <w:color w:val="FF0000"/>
        </w:rPr>
        <w:t>β.</w:t>
      </w:r>
      <w:r>
        <w:rPr>
          <w:b/>
          <w:color w:val="000000"/>
        </w:rPr>
        <w:t xml:space="preserve">   </w:t>
      </w:r>
      <w:r w:rsidR="001A4249" w:rsidRPr="00693633">
        <w:rPr>
          <w:b/>
          <w:noProof/>
          <w:color w:val="000000"/>
          <w:position w:val="-14"/>
        </w:rPr>
        <w:object w:dxaOrig="1340" w:dyaOrig="400">
          <v:shape id="_x0000_i1076" type="#_x0000_t75" alt="" style="width:67pt;height:20pt;mso-width-percent:0;mso-height-percent:0;mso-width-percent:0;mso-height-percent:0" o:ole="">
            <v:imagedata r:id="rId71" o:title=""/>
          </v:shape>
          <o:OLEObject Type="Embed" ProgID="Equation.3" ShapeID="_x0000_i1076" DrawAspect="Content" ObjectID="_1764800101" r:id="rId72"/>
        </w:object>
      </w:r>
      <w:r w:rsidRPr="006C6F73">
        <w:rPr>
          <w:color w:val="000000"/>
        </w:rPr>
        <w:t>.</w:t>
      </w:r>
      <w:r w:rsidR="006C6F73">
        <w:rPr>
          <w:color w:val="000000"/>
        </w:rPr>
        <w:t xml:space="preserve">                    </w:t>
      </w:r>
      <w:r>
        <w:rPr>
          <w:b/>
          <w:color w:val="000000"/>
        </w:rPr>
        <w:t xml:space="preserve">γ.   </w:t>
      </w:r>
      <w:r w:rsidR="001A4249" w:rsidRPr="00693633">
        <w:rPr>
          <w:b/>
          <w:noProof/>
          <w:color w:val="000000"/>
          <w:position w:val="-24"/>
        </w:rPr>
        <w:object w:dxaOrig="2000" w:dyaOrig="620">
          <v:shape id="_x0000_i1075" type="#_x0000_t75" alt="" style="width:100pt;height:31pt;mso-width-percent:0;mso-height-percent:0;mso-width-percent:0;mso-height-percent:0" o:ole="">
            <v:imagedata r:id="rId73" o:title=""/>
          </v:shape>
          <o:OLEObject Type="Embed" ProgID="Equation.3" ShapeID="_x0000_i1075" DrawAspect="Content" ObjectID="_1764800102" r:id="rId74"/>
        </w:object>
      </w:r>
      <w:r w:rsidR="006C6F73">
        <w:rPr>
          <w:color w:val="000000"/>
        </w:rPr>
        <w:t>.</w:t>
      </w:r>
      <w:r>
        <w:rPr>
          <w:b/>
          <w:color w:val="000000"/>
        </w:rPr>
        <w:t xml:space="preserve">  </w:t>
      </w:r>
    </w:p>
    <w:p w:rsidR="0052326F" w:rsidRPr="00856A6B" w:rsidRDefault="0052326F" w:rsidP="001601DE">
      <w:pPr>
        <w:autoSpaceDE w:val="0"/>
        <w:autoSpaceDN w:val="0"/>
        <w:adjustRightInd w:val="0"/>
        <w:spacing w:before="120"/>
        <w:ind w:left="-540" w:right="-540"/>
        <w:jc w:val="both"/>
        <w:rPr>
          <w:color w:val="000000"/>
        </w:rPr>
      </w:pPr>
      <w:r w:rsidRPr="00856A6B">
        <w:rPr>
          <w:color w:val="000000"/>
        </w:rPr>
        <w:t xml:space="preserve">όπου </w:t>
      </w:r>
      <w:r w:rsidRPr="00965004">
        <w:rPr>
          <w:i/>
          <w:color w:val="000000"/>
        </w:rPr>
        <w:t>Ν</w:t>
      </w:r>
      <w:r w:rsidRPr="00856A6B">
        <w:rPr>
          <w:color w:val="000000"/>
        </w:rPr>
        <w:t xml:space="preserve"> = 0, 1, 2, …, </w:t>
      </w:r>
      <w:r w:rsidRPr="00126565">
        <w:rPr>
          <w:color w:val="000000"/>
        </w:rPr>
        <w:t xml:space="preserve">       </w:t>
      </w:r>
      <w:r w:rsidRPr="006C6F73">
        <w:rPr>
          <w:i/>
          <w:color w:val="000000"/>
        </w:rPr>
        <w:t>λ</w:t>
      </w:r>
      <w:r w:rsidRPr="00126565">
        <w:rPr>
          <w:color w:val="000000"/>
        </w:rPr>
        <w:t xml:space="preserve"> =</w:t>
      </w:r>
      <w:r w:rsidRPr="00856A6B">
        <w:rPr>
          <w:color w:val="000000"/>
        </w:rPr>
        <w:t xml:space="preserve"> το μήκος κύματος. </w:t>
      </w:r>
    </w:p>
    <w:p w:rsidR="00731DC4" w:rsidRPr="004B1BAE" w:rsidRDefault="0052326F" w:rsidP="00556BFE">
      <w:pPr>
        <w:autoSpaceDE w:val="0"/>
        <w:autoSpaceDN w:val="0"/>
        <w:adjustRightInd w:val="0"/>
        <w:ind w:left="-540" w:right="-540"/>
        <w:jc w:val="right"/>
      </w:pPr>
      <w:proofErr w:type="spellStart"/>
      <w:r>
        <w:t>Επαν</w:t>
      </w:r>
      <w:proofErr w:type="spellEnd"/>
      <w:r>
        <w:t xml:space="preserve">. </w:t>
      </w:r>
      <w:proofErr w:type="spellStart"/>
      <w:r>
        <w:t>Ημερ</w:t>
      </w:r>
      <w:proofErr w:type="spellEnd"/>
      <w:r>
        <w:t>. 2007</w:t>
      </w:r>
    </w:p>
    <w:p w:rsidR="001578A4" w:rsidRPr="001578A4" w:rsidRDefault="00297917" w:rsidP="001601DE">
      <w:pPr>
        <w:spacing w:line="360" w:lineRule="auto"/>
        <w:ind w:left="-540" w:right="-540"/>
        <w:jc w:val="both"/>
      </w:pPr>
      <w:r>
        <w:rPr>
          <w:b/>
        </w:rPr>
        <w:t>1</w:t>
      </w:r>
      <w:r w:rsidR="00975E2C">
        <w:rPr>
          <w:b/>
        </w:rPr>
        <w:t>0</w:t>
      </w:r>
      <w:r w:rsidR="00EE22A7" w:rsidRPr="001578A4">
        <w:rPr>
          <w:b/>
        </w:rPr>
        <w:t xml:space="preserve">.   </w:t>
      </w:r>
      <w:r w:rsidR="001578A4" w:rsidRPr="001578A4">
        <w:t xml:space="preserve">Ένα στάσιμο κύμα περιγράφεται από την εξίσωση </w:t>
      </w:r>
      <w:r w:rsidR="001A4249" w:rsidRPr="00E14F45">
        <w:rPr>
          <w:noProof/>
          <w:position w:val="-24"/>
        </w:rPr>
        <w:object w:dxaOrig="2040" w:dyaOrig="620">
          <v:shape id="_x0000_i1074" type="#_x0000_t75" alt="" style="width:102pt;height:31pt;mso-width-percent:0;mso-height-percent:0;mso-width-percent:0;mso-height-percent:0" o:ole="">
            <v:imagedata r:id="rId75" o:title=""/>
          </v:shape>
          <o:OLEObject Type="Embed" ProgID="Equation.3" ShapeID="_x0000_i1074" DrawAspect="Content" ObjectID="_1764800103" r:id="rId76"/>
        </w:object>
      </w:r>
      <w:r w:rsidR="00E14F45" w:rsidRPr="00E14F45">
        <w:t>,</w:t>
      </w:r>
      <w:r w:rsidR="001578A4" w:rsidRPr="001578A4">
        <w:t xml:space="preserve">όπου τα </w:t>
      </w:r>
      <w:r w:rsidR="001578A4" w:rsidRPr="00E14F45">
        <w:rPr>
          <w:i/>
        </w:rPr>
        <w:t>x</w:t>
      </w:r>
      <w:r w:rsidR="001578A4" w:rsidRPr="001578A4">
        <w:t xml:space="preserve">, </w:t>
      </w:r>
      <w:r w:rsidR="001578A4" w:rsidRPr="00E14F45">
        <w:rPr>
          <w:i/>
        </w:rPr>
        <w:t>y</w:t>
      </w:r>
      <w:r w:rsidR="001578A4" w:rsidRPr="001578A4">
        <w:t xml:space="preserve"> είναι σε </w:t>
      </w:r>
      <w:proofErr w:type="spellStart"/>
      <w:r w:rsidR="001578A4" w:rsidRPr="001578A4">
        <w:t>cm</w:t>
      </w:r>
      <w:proofErr w:type="spellEnd"/>
      <w:r w:rsidR="001578A4" w:rsidRPr="001578A4">
        <w:t xml:space="preserve"> και το </w:t>
      </w:r>
      <w:r w:rsidR="001578A4" w:rsidRPr="00E14F45">
        <w:rPr>
          <w:i/>
        </w:rPr>
        <w:t xml:space="preserve">t </w:t>
      </w:r>
      <w:r w:rsidR="001578A4" w:rsidRPr="001578A4">
        <w:t xml:space="preserve">σε s. Το μήκος κύματος των δύο κυμάτων που συμβάλλουν για να δημιουργήσουν το στάσιμο κύμα είναι: </w:t>
      </w:r>
    </w:p>
    <w:p w:rsidR="001578A4" w:rsidRPr="001578A4" w:rsidRDefault="001578A4" w:rsidP="001601DE">
      <w:pPr>
        <w:spacing w:line="360" w:lineRule="auto"/>
        <w:ind w:left="-540" w:right="-540"/>
        <w:jc w:val="both"/>
      </w:pPr>
      <w:r w:rsidRPr="001578A4">
        <w:rPr>
          <w:b/>
          <w:bCs/>
        </w:rPr>
        <w:t xml:space="preserve">α. </w:t>
      </w:r>
      <w:r w:rsidR="00E14F45" w:rsidRPr="00E14F45">
        <w:rPr>
          <w:b/>
          <w:bCs/>
        </w:rPr>
        <w:t xml:space="preserve">  </w:t>
      </w:r>
      <w:r w:rsidRPr="001578A4">
        <w:t xml:space="preserve">2 </w:t>
      </w:r>
      <w:proofErr w:type="spellStart"/>
      <w:r w:rsidRPr="001578A4">
        <w:t>cm</w:t>
      </w:r>
      <w:proofErr w:type="spellEnd"/>
      <w:r w:rsidRPr="001578A4">
        <w:t xml:space="preserve">.                                        </w:t>
      </w:r>
      <w:r w:rsidRPr="001578A4">
        <w:rPr>
          <w:b/>
          <w:bCs/>
        </w:rPr>
        <w:t xml:space="preserve">β. </w:t>
      </w:r>
      <w:r w:rsidR="00E14F45" w:rsidRPr="00E14F45">
        <w:rPr>
          <w:b/>
          <w:bCs/>
        </w:rPr>
        <w:t xml:space="preserve">  </w:t>
      </w:r>
      <w:r w:rsidRPr="001578A4">
        <w:t xml:space="preserve">4 </w:t>
      </w:r>
      <w:proofErr w:type="spellStart"/>
      <w:r w:rsidRPr="001578A4">
        <w:t>cm</w:t>
      </w:r>
      <w:proofErr w:type="spellEnd"/>
      <w:r w:rsidRPr="001578A4">
        <w:t>.</w:t>
      </w:r>
      <w:r w:rsidRPr="00E14F45">
        <w:t xml:space="preserve">                                             </w:t>
      </w:r>
      <w:r w:rsidRPr="001578A4">
        <w:t xml:space="preserve"> </w:t>
      </w:r>
      <w:r w:rsidRPr="001578A4">
        <w:rPr>
          <w:b/>
          <w:bCs/>
        </w:rPr>
        <w:t xml:space="preserve">γ. </w:t>
      </w:r>
      <w:r w:rsidR="00E14F45" w:rsidRPr="00E14F45">
        <w:rPr>
          <w:b/>
          <w:bCs/>
        </w:rPr>
        <w:t xml:space="preserve">  </w:t>
      </w:r>
      <w:r w:rsidRPr="001578A4">
        <w:t xml:space="preserve">8 </w:t>
      </w:r>
      <w:proofErr w:type="spellStart"/>
      <w:r w:rsidRPr="001578A4">
        <w:t>cm</w:t>
      </w:r>
      <w:proofErr w:type="spellEnd"/>
      <w:r w:rsidRPr="001578A4">
        <w:t xml:space="preserve"> . </w:t>
      </w:r>
    </w:p>
    <w:p w:rsidR="0035536F" w:rsidRPr="00831A25" w:rsidRDefault="004E5850" w:rsidP="00556BFE">
      <w:pPr>
        <w:autoSpaceDE w:val="0"/>
        <w:autoSpaceDN w:val="0"/>
        <w:adjustRightInd w:val="0"/>
        <w:ind w:left="-540" w:right="-540"/>
        <w:jc w:val="right"/>
      </w:pPr>
      <w:proofErr w:type="spellStart"/>
      <w:r>
        <w:t>Ομογ</w:t>
      </w:r>
      <w:proofErr w:type="spellEnd"/>
      <w:r>
        <w:t>. 200</w:t>
      </w:r>
      <w:r w:rsidRPr="0035536F">
        <w:t>8</w:t>
      </w:r>
    </w:p>
    <w:p w:rsidR="0035536F" w:rsidRPr="001372AF" w:rsidRDefault="0035536F" w:rsidP="001601DE">
      <w:pPr>
        <w:spacing w:line="360" w:lineRule="auto"/>
        <w:ind w:left="-540" w:right="-540"/>
        <w:jc w:val="both"/>
      </w:pPr>
      <w:r>
        <w:rPr>
          <w:b/>
        </w:rPr>
        <w:t>1</w:t>
      </w:r>
      <w:r w:rsidRPr="00831A25">
        <w:rPr>
          <w:b/>
        </w:rPr>
        <w:t>1</w:t>
      </w:r>
      <w:r>
        <w:rPr>
          <w:b/>
        </w:rPr>
        <w:t xml:space="preserve">.  </w:t>
      </w:r>
      <w:r w:rsidRPr="001372AF">
        <w:t>Στην ελεύθερη επιφάνεια ενός υγρού δύο σύγχρονες</w:t>
      </w:r>
      <w:r>
        <w:t xml:space="preserve"> </w:t>
      </w:r>
      <w:r w:rsidRPr="001372AF">
        <w:t>πηγές αρμονικών κυμάτων εκτελούν κατακόρυφες</w:t>
      </w:r>
      <w:r>
        <w:t xml:space="preserve"> </w:t>
      </w:r>
      <w:r w:rsidRPr="001372AF">
        <w:t xml:space="preserve">ταλαντώσεις με συχνότητα </w:t>
      </w:r>
      <w:r w:rsidRPr="005A27A7">
        <w:rPr>
          <w:i/>
        </w:rPr>
        <w:t>f</w:t>
      </w:r>
      <w:r w:rsidRPr="001372AF">
        <w:t xml:space="preserve"> και δημιουργούν εγκάρσια</w:t>
      </w:r>
      <w:r>
        <w:t xml:space="preserve"> </w:t>
      </w:r>
      <w:r w:rsidRPr="001372AF">
        <w:t xml:space="preserve">κύματα ίδιου πλάτους </w:t>
      </w:r>
      <w:r w:rsidRPr="005A27A7">
        <w:rPr>
          <w:i/>
        </w:rPr>
        <w:t>Α</w:t>
      </w:r>
      <w:r w:rsidRPr="001372AF">
        <w:t>. Ένα σημείο Σ της επιφάνειας</w:t>
      </w:r>
      <w:r>
        <w:t xml:space="preserve"> </w:t>
      </w:r>
      <w:r w:rsidRPr="001372AF">
        <w:t>του υγρού ταλαντώνεται εξ αιτίας της συμβολής των δύο</w:t>
      </w:r>
      <w:r>
        <w:t xml:space="preserve"> </w:t>
      </w:r>
      <w:r w:rsidRPr="001372AF">
        <w:t>κυμάτων με πλάτος 2</w:t>
      </w:r>
      <w:r w:rsidRPr="005A27A7">
        <w:rPr>
          <w:i/>
        </w:rPr>
        <w:t>Α</w:t>
      </w:r>
      <w:r w:rsidRPr="001372AF">
        <w:t>. Αν οι δύο πηγές εκτελέσουν</w:t>
      </w:r>
      <w:r>
        <w:t xml:space="preserve"> </w:t>
      </w:r>
      <w:r w:rsidRPr="001372AF">
        <w:t>ταλάντωση με συχνότητα 2</w:t>
      </w:r>
      <w:r w:rsidRPr="005A27A7">
        <w:rPr>
          <w:i/>
        </w:rPr>
        <w:t xml:space="preserve">f </w:t>
      </w:r>
      <w:r w:rsidRPr="001372AF">
        <w:t xml:space="preserve">και με το ίδιο πλάτος </w:t>
      </w:r>
      <w:r w:rsidRPr="005A27A7">
        <w:rPr>
          <w:i/>
        </w:rPr>
        <w:t>Α</w:t>
      </w:r>
      <w:r w:rsidRPr="001372AF">
        <w:t>,</w:t>
      </w:r>
      <w:r>
        <w:t xml:space="preserve"> </w:t>
      </w:r>
      <w:r w:rsidRPr="001372AF">
        <w:t>τότε το σημείο Σ</w:t>
      </w:r>
      <w:r w:rsidR="003209DC" w:rsidRPr="003209DC">
        <w:t xml:space="preserve"> </w:t>
      </w:r>
      <w:r w:rsidRPr="001372AF">
        <w:t xml:space="preserve"> θα</w:t>
      </w:r>
    </w:p>
    <w:p w:rsidR="0035536F" w:rsidRPr="001372AF" w:rsidRDefault="0035536F" w:rsidP="001601DE">
      <w:pPr>
        <w:spacing w:line="360" w:lineRule="auto"/>
        <w:ind w:left="-540" w:right="-540"/>
        <w:jc w:val="both"/>
      </w:pPr>
      <w:r w:rsidRPr="001372AF">
        <w:rPr>
          <w:b/>
        </w:rPr>
        <w:t>α.</w:t>
      </w:r>
      <w:r w:rsidRPr="001372AF">
        <w:t xml:space="preserve"> </w:t>
      </w:r>
      <w:r>
        <w:t xml:space="preserve"> </w:t>
      </w:r>
      <w:r w:rsidRPr="001372AF">
        <w:t>ταλαντωθεί με πλάτος 2</w:t>
      </w:r>
      <w:r w:rsidRPr="005A27A7">
        <w:rPr>
          <w:i/>
        </w:rPr>
        <w:t>Α</w:t>
      </w:r>
      <w:r w:rsidRPr="001372AF">
        <w:t>.</w:t>
      </w:r>
      <w:r w:rsidRPr="00FF4093">
        <w:t xml:space="preserve">          </w:t>
      </w:r>
      <w:r w:rsidRPr="001372AF">
        <w:rPr>
          <w:b/>
        </w:rPr>
        <w:t>β.</w:t>
      </w:r>
      <w:r w:rsidRPr="001372AF">
        <w:t xml:space="preserve"> </w:t>
      </w:r>
      <w:r>
        <w:t xml:space="preserve"> </w:t>
      </w:r>
      <w:r w:rsidRPr="001372AF">
        <w:t>ταλαντωθεί με πλάτος 4</w:t>
      </w:r>
      <w:r w:rsidRPr="005A27A7">
        <w:rPr>
          <w:i/>
        </w:rPr>
        <w:t>Α</w:t>
      </w:r>
      <w:r w:rsidRPr="001372AF">
        <w:t>.</w:t>
      </w:r>
      <w:r w:rsidRPr="00FF4093">
        <w:t xml:space="preserve">     </w:t>
      </w:r>
      <w:r w:rsidRPr="000C603F">
        <w:t xml:space="preserve">     </w:t>
      </w:r>
      <w:r w:rsidRPr="001372AF">
        <w:rPr>
          <w:b/>
        </w:rPr>
        <w:t>γ.</w:t>
      </w:r>
      <w:r w:rsidRPr="001372AF">
        <w:t xml:space="preserve"> </w:t>
      </w:r>
      <w:r>
        <w:t xml:space="preserve"> </w:t>
      </w:r>
      <w:r w:rsidRPr="001372AF">
        <w:t>παραμένει ακίνητο.</w:t>
      </w:r>
    </w:p>
    <w:p w:rsidR="00731DC4" w:rsidRDefault="0035536F" w:rsidP="00556BFE">
      <w:pPr>
        <w:tabs>
          <w:tab w:val="left" w:pos="2520"/>
        </w:tabs>
        <w:autoSpaceDE w:val="0"/>
        <w:autoSpaceDN w:val="0"/>
        <w:adjustRightInd w:val="0"/>
        <w:ind w:left="-540" w:right="-540"/>
        <w:jc w:val="right"/>
      </w:pPr>
      <w:proofErr w:type="spellStart"/>
      <w:r>
        <w:t>Ημερ</w:t>
      </w:r>
      <w:proofErr w:type="spellEnd"/>
      <w:r>
        <w:t>. 2010</w:t>
      </w:r>
    </w:p>
    <w:p w:rsidR="007E2810" w:rsidRPr="00831A25" w:rsidRDefault="007E2810" w:rsidP="00556BFE">
      <w:pPr>
        <w:tabs>
          <w:tab w:val="left" w:pos="2520"/>
        </w:tabs>
        <w:autoSpaceDE w:val="0"/>
        <w:autoSpaceDN w:val="0"/>
        <w:adjustRightInd w:val="0"/>
        <w:ind w:left="-540" w:right="-540"/>
        <w:jc w:val="right"/>
      </w:pPr>
    </w:p>
    <w:p w:rsidR="003C222E" w:rsidRPr="003C222E" w:rsidRDefault="003C222E" w:rsidP="001601DE">
      <w:pPr>
        <w:autoSpaceDE w:val="0"/>
        <w:autoSpaceDN w:val="0"/>
        <w:adjustRightInd w:val="0"/>
        <w:spacing w:line="360" w:lineRule="auto"/>
        <w:ind w:left="-540" w:right="-540" w:hanging="20"/>
        <w:jc w:val="both"/>
        <w:rPr>
          <w:color w:val="000000"/>
        </w:rPr>
      </w:pPr>
      <w:r w:rsidRPr="003C222E">
        <w:rPr>
          <w:b/>
          <w:color w:val="000000"/>
        </w:rPr>
        <w:t>1</w:t>
      </w:r>
      <w:r w:rsidR="0035536F" w:rsidRPr="00831A25">
        <w:rPr>
          <w:b/>
          <w:color w:val="000000"/>
        </w:rPr>
        <w:t>2</w:t>
      </w:r>
      <w:r w:rsidRPr="003C222E">
        <w:rPr>
          <w:b/>
          <w:color w:val="000000"/>
        </w:rPr>
        <w:t xml:space="preserve">.  </w:t>
      </w:r>
      <w:r w:rsidRPr="003C222E">
        <w:rPr>
          <w:color w:val="000000"/>
        </w:rPr>
        <w:t>Στην επιφάνεια ενός υγρού που ηρεμεί βρίσκονται δύο σύγχρονες σημειακές πηγές Π</w:t>
      </w:r>
      <w:r w:rsidRPr="003C222E">
        <w:rPr>
          <w:color w:val="000000"/>
          <w:position w:val="-12"/>
          <w:vertAlign w:val="subscript"/>
        </w:rPr>
        <w:t xml:space="preserve">1 </w:t>
      </w:r>
      <w:r w:rsidRPr="003C222E">
        <w:rPr>
          <w:color w:val="000000"/>
        </w:rPr>
        <w:t>και Π</w:t>
      </w:r>
      <w:r w:rsidRPr="003C222E">
        <w:rPr>
          <w:color w:val="000000"/>
          <w:position w:val="-12"/>
          <w:vertAlign w:val="subscript"/>
        </w:rPr>
        <w:t>2</w:t>
      </w:r>
      <w:r w:rsidRPr="003C222E">
        <w:rPr>
          <w:color w:val="000000"/>
        </w:rPr>
        <w:t xml:space="preserve">, που δημιουργούν στην επιφάνεια του υγρού εγκάρσια αρμονικά κύματα πλάτους </w:t>
      </w:r>
      <w:r w:rsidRPr="003C222E">
        <w:rPr>
          <w:i/>
          <w:color w:val="000000"/>
        </w:rPr>
        <w:t>Α</w:t>
      </w:r>
      <w:r w:rsidRPr="003C222E">
        <w:rPr>
          <w:color w:val="000000"/>
        </w:rPr>
        <w:t xml:space="preserve">, συχνότητας </w:t>
      </w:r>
      <w:r w:rsidRPr="003C222E">
        <w:rPr>
          <w:i/>
          <w:color w:val="000000"/>
        </w:rPr>
        <w:t>f</w:t>
      </w:r>
      <w:r w:rsidRPr="003C222E">
        <w:rPr>
          <w:color w:val="000000"/>
        </w:rPr>
        <w:t xml:space="preserve"> και μήκους κύματος </w:t>
      </w:r>
      <w:r w:rsidRPr="003C222E">
        <w:rPr>
          <w:i/>
          <w:color w:val="000000"/>
        </w:rPr>
        <w:t>λ</w:t>
      </w:r>
      <w:r w:rsidRPr="003C222E">
        <w:rPr>
          <w:color w:val="000000"/>
        </w:rPr>
        <w:t>. Ένα σημείο Κ της επιφάνειας του υγρού ταλαντώνεται με μέγιστο πλάτος 2</w:t>
      </w:r>
      <w:r w:rsidRPr="003C222E">
        <w:rPr>
          <w:i/>
          <w:color w:val="000000"/>
        </w:rPr>
        <w:t>Α</w:t>
      </w:r>
      <w:r w:rsidRPr="003C222E">
        <w:rPr>
          <w:color w:val="000000"/>
        </w:rPr>
        <w:t xml:space="preserve">. Διπλασιάζουμε τη συχνότητα ταλάντωσης των δύο πηγών. Το σημείο Κ ταλαντώνεται τώρα με πλάτος </w:t>
      </w:r>
    </w:p>
    <w:p w:rsidR="003C222E" w:rsidRPr="003C222E" w:rsidRDefault="003C222E" w:rsidP="001601DE">
      <w:pPr>
        <w:autoSpaceDE w:val="0"/>
        <w:autoSpaceDN w:val="0"/>
        <w:adjustRightInd w:val="0"/>
        <w:ind w:left="-540" w:right="-540" w:hanging="20"/>
        <w:jc w:val="both"/>
        <w:rPr>
          <w:color w:val="000000"/>
        </w:rPr>
      </w:pPr>
      <w:r w:rsidRPr="003C222E">
        <w:rPr>
          <w:b/>
          <w:bCs/>
          <w:color w:val="000000"/>
        </w:rPr>
        <w:t xml:space="preserve">α.  </w:t>
      </w:r>
      <w:r w:rsidRPr="003C222E">
        <w:rPr>
          <w:color w:val="000000"/>
        </w:rPr>
        <w:t>2</w:t>
      </w:r>
      <w:r w:rsidRPr="003C222E">
        <w:rPr>
          <w:i/>
          <w:color w:val="000000"/>
        </w:rPr>
        <w:t>Α</w:t>
      </w:r>
      <w:r w:rsidRPr="003C222E">
        <w:rPr>
          <w:color w:val="000000"/>
        </w:rPr>
        <w:t xml:space="preserve">.                                               </w:t>
      </w:r>
      <w:r w:rsidRPr="003C222E">
        <w:rPr>
          <w:b/>
          <w:bCs/>
          <w:color w:val="000000"/>
        </w:rPr>
        <w:t xml:space="preserve">β. </w:t>
      </w:r>
      <w:r w:rsidRPr="003C222E">
        <w:rPr>
          <w:i/>
          <w:color w:val="000000"/>
        </w:rPr>
        <w:t>Α</w:t>
      </w:r>
      <w:r w:rsidRPr="003C222E">
        <w:rPr>
          <w:color w:val="000000"/>
        </w:rPr>
        <w:t xml:space="preserve">.                                              </w:t>
      </w:r>
      <w:r w:rsidRPr="003C222E">
        <w:rPr>
          <w:b/>
          <w:bCs/>
          <w:color w:val="000000"/>
        </w:rPr>
        <w:t xml:space="preserve">γ. </w:t>
      </w:r>
      <w:r w:rsidRPr="003C222E">
        <w:rPr>
          <w:color w:val="000000"/>
        </w:rPr>
        <w:t xml:space="preserve">0 </w:t>
      </w:r>
    </w:p>
    <w:p w:rsidR="00334190" w:rsidRPr="00842167" w:rsidRDefault="003C222E" w:rsidP="00556BFE">
      <w:pPr>
        <w:autoSpaceDE w:val="0"/>
        <w:autoSpaceDN w:val="0"/>
        <w:adjustRightInd w:val="0"/>
        <w:ind w:left="-540" w:right="-540"/>
        <w:jc w:val="right"/>
      </w:pPr>
      <w:proofErr w:type="spellStart"/>
      <w:r>
        <w:t>Εσπ</w:t>
      </w:r>
      <w:proofErr w:type="spellEnd"/>
      <w:r>
        <w:t>. 20</w:t>
      </w:r>
      <w:r w:rsidRPr="00842167">
        <w:t>11</w:t>
      </w:r>
    </w:p>
    <w:p w:rsidR="009F036B" w:rsidRDefault="0035536F" w:rsidP="001601DE">
      <w:pPr>
        <w:autoSpaceDE w:val="0"/>
        <w:autoSpaceDN w:val="0"/>
        <w:adjustRightInd w:val="0"/>
        <w:ind w:left="-540" w:right="-540"/>
        <w:jc w:val="both"/>
      </w:pPr>
      <w:r>
        <w:rPr>
          <w:b/>
        </w:rPr>
        <w:t>1</w:t>
      </w:r>
      <w:r w:rsidRPr="00831A25">
        <w:rPr>
          <w:b/>
        </w:rPr>
        <w:t>3</w:t>
      </w:r>
      <w:r w:rsidR="009F036B">
        <w:rPr>
          <w:b/>
        </w:rPr>
        <w:t xml:space="preserve">.  </w:t>
      </w:r>
      <w:r w:rsidR="009F036B">
        <w:t>Πηγή εγκάρσιου κύματος ταλαντώνεται με συχνότητα</w:t>
      </w:r>
      <w:r w:rsidR="009F036B" w:rsidRPr="009F036B">
        <w:rPr>
          <w:i/>
        </w:rPr>
        <w:t xml:space="preserve"> f </w:t>
      </w:r>
      <w:r w:rsidR="009F036B">
        <w:t xml:space="preserve">και πλάτος  </w:t>
      </w:r>
      <w:r w:rsidR="009F036B" w:rsidRPr="009F036B">
        <w:rPr>
          <w:i/>
        </w:rPr>
        <w:t>Α</w:t>
      </w:r>
      <w:r w:rsidR="009F036B">
        <w:t xml:space="preserve"> και δημιουργεί σε  γραμμικό ελαστικό μέσο κύμα, που περιγράφεται από την εξίσωση  </w:t>
      </w:r>
      <w:r w:rsidR="001A4249" w:rsidRPr="009F036B">
        <w:rPr>
          <w:noProof/>
          <w:position w:val="-22"/>
        </w:rPr>
        <w:object w:dxaOrig="1880" w:dyaOrig="620">
          <v:shape id="_x0000_i1073" type="#_x0000_t75" alt="" style="width:94pt;height:31pt;mso-width-percent:0;mso-height-percent:0;mso-width-percent:0;mso-height-percent:0" o:ole="">
            <v:imagedata r:id="rId77" o:title=""/>
          </v:shape>
          <o:OLEObject Type="Embed" ProgID="Equation.3" ShapeID="_x0000_i1073" DrawAspect="Content" ObjectID="_1764800104" r:id="rId78"/>
        </w:object>
      </w:r>
      <w:r w:rsidR="009F036B">
        <w:t>.</w:t>
      </w:r>
    </w:p>
    <w:p w:rsidR="009F036B" w:rsidRPr="009F036B" w:rsidRDefault="009F036B" w:rsidP="001601DE">
      <w:pPr>
        <w:autoSpaceDE w:val="0"/>
        <w:autoSpaceDN w:val="0"/>
        <w:adjustRightInd w:val="0"/>
        <w:ind w:left="-540" w:right="-540"/>
        <w:jc w:val="both"/>
      </w:pPr>
      <w:r>
        <w:t>Όταν η πηγή του κύματος ταλαντώνεται με διπλάσια συχνότητα και το ίδιο πλάτος, δημιουργεί  στο  ελαστικό μέσο κύμα, που περιγράφεται από την εξίσωση</w:t>
      </w:r>
    </w:p>
    <w:p w:rsidR="009F036B" w:rsidRPr="0031577B" w:rsidRDefault="00B371CB" w:rsidP="001601DE">
      <w:pPr>
        <w:autoSpaceDE w:val="0"/>
        <w:autoSpaceDN w:val="0"/>
        <w:adjustRightInd w:val="0"/>
        <w:ind w:left="-540" w:right="-540"/>
        <w:jc w:val="both"/>
        <w:rPr>
          <w:b/>
        </w:rPr>
      </w:pPr>
      <w:r>
        <w:rPr>
          <w:b/>
        </w:rPr>
        <w:t>α.</w:t>
      </w:r>
      <w:r w:rsidR="0031577B">
        <w:rPr>
          <w:b/>
        </w:rPr>
        <w:t xml:space="preserve">  </w:t>
      </w:r>
      <w:r w:rsidR="001A4249" w:rsidRPr="009F036B">
        <w:rPr>
          <w:noProof/>
          <w:position w:val="-22"/>
        </w:rPr>
        <w:object w:dxaOrig="1939" w:dyaOrig="620">
          <v:shape id="_x0000_i1072" type="#_x0000_t75" alt="" style="width:97pt;height:31pt;mso-width-percent:0;mso-height-percent:0;mso-width-percent:0;mso-height-percent:0" o:ole="">
            <v:imagedata r:id="rId79" o:title=""/>
          </v:shape>
          <o:OLEObject Type="Embed" ProgID="Equation.3" ShapeID="_x0000_i1072" DrawAspect="Content" ObjectID="_1764800105" r:id="rId80"/>
        </w:object>
      </w:r>
      <w:r w:rsidR="0031577B">
        <w:t xml:space="preserve">.                 </w:t>
      </w:r>
      <w:r w:rsidR="0031577B">
        <w:rPr>
          <w:b/>
        </w:rPr>
        <w:t xml:space="preserve">β.  </w:t>
      </w:r>
      <w:r w:rsidR="001A4249" w:rsidRPr="009F036B">
        <w:rPr>
          <w:noProof/>
          <w:position w:val="-22"/>
        </w:rPr>
        <w:object w:dxaOrig="1880" w:dyaOrig="620">
          <v:shape id="_x0000_i1071" type="#_x0000_t75" alt="" style="width:94pt;height:31pt;mso-width-percent:0;mso-height-percent:0;mso-width-percent:0;mso-height-percent:0" o:ole="">
            <v:imagedata r:id="rId81" o:title=""/>
          </v:shape>
          <o:OLEObject Type="Embed" ProgID="Equation.3" ShapeID="_x0000_i1071" DrawAspect="Content" ObjectID="_1764800106" r:id="rId82"/>
        </w:object>
      </w:r>
      <w:r w:rsidR="0031577B">
        <w:t xml:space="preserve">.                 </w:t>
      </w:r>
      <w:r w:rsidR="0031577B">
        <w:rPr>
          <w:b/>
        </w:rPr>
        <w:t xml:space="preserve">γ.  </w:t>
      </w:r>
      <w:r w:rsidR="001A4249" w:rsidRPr="009F036B">
        <w:rPr>
          <w:noProof/>
          <w:position w:val="-22"/>
        </w:rPr>
        <w:object w:dxaOrig="1760" w:dyaOrig="620">
          <v:shape id="_x0000_i1070" type="#_x0000_t75" alt="" style="width:88pt;height:31pt;mso-width-percent:0;mso-height-percent:0;mso-width-percent:0;mso-height-percent:0" o:ole="">
            <v:imagedata r:id="rId83" o:title=""/>
          </v:shape>
          <o:OLEObject Type="Embed" ProgID="Equation.3" ShapeID="_x0000_i1070" DrawAspect="Content" ObjectID="_1764800107" r:id="rId84"/>
        </w:object>
      </w:r>
      <w:r w:rsidR="0031577B">
        <w:t>.</w:t>
      </w:r>
    </w:p>
    <w:p w:rsidR="0098758A" w:rsidRDefault="0098758A" w:rsidP="001601DE">
      <w:pPr>
        <w:autoSpaceDE w:val="0"/>
        <w:autoSpaceDN w:val="0"/>
        <w:adjustRightInd w:val="0"/>
        <w:ind w:left="-540" w:right="-540"/>
        <w:jc w:val="right"/>
      </w:pPr>
      <w:proofErr w:type="spellStart"/>
      <w:r>
        <w:t>Ομογ</w:t>
      </w:r>
      <w:proofErr w:type="spellEnd"/>
      <w:r>
        <w:t>. 2011</w:t>
      </w:r>
    </w:p>
    <w:p w:rsidR="007E2810" w:rsidRPr="00C8616A" w:rsidRDefault="007E2810" w:rsidP="001601DE">
      <w:pPr>
        <w:autoSpaceDE w:val="0"/>
        <w:autoSpaceDN w:val="0"/>
        <w:adjustRightInd w:val="0"/>
        <w:ind w:left="-540" w:right="-540"/>
        <w:jc w:val="right"/>
      </w:pPr>
    </w:p>
    <w:p w:rsidR="009F036B" w:rsidRPr="00C8616A" w:rsidRDefault="00C8616A" w:rsidP="00556BFE">
      <w:pPr>
        <w:autoSpaceDE w:val="0"/>
        <w:autoSpaceDN w:val="0"/>
        <w:adjustRightInd w:val="0"/>
        <w:spacing w:line="360" w:lineRule="auto"/>
        <w:ind w:left="-540" w:right="-540"/>
        <w:jc w:val="both"/>
      </w:pPr>
      <w:r w:rsidRPr="00C8616A">
        <w:rPr>
          <w:b/>
        </w:rPr>
        <w:lastRenderedPageBreak/>
        <w:t xml:space="preserve">14.  </w:t>
      </w:r>
      <w:r w:rsidR="00B931E4">
        <w:t>Σε  γραμμικό ελαστικό μέσο, κατά μήκος του</w:t>
      </w:r>
      <w:r w:rsidRPr="00C8616A">
        <w:t xml:space="preserve"> </w:t>
      </w:r>
      <w:proofErr w:type="spellStart"/>
      <w:r w:rsidRPr="00C8616A">
        <w:t>ημιάξονα</w:t>
      </w:r>
      <w:proofErr w:type="spellEnd"/>
      <w:r w:rsidRPr="00C8616A">
        <w:t xml:space="preserve"> </w:t>
      </w:r>
      <w:r w:rsidR="00B931E4" w:rsidRPr="00B931E4">
        <w:t xml:space="preserve"> </w:t>
      </w:r>
      <w:r>
        <w:t>Ο</w:t>
      </w:r>
      <w:r w:rsidRPr="00C8616A">
        <w:rPr>
          <w:lang w:val="en-US"/>
        </w:rPr>
        <w:t>x</w:t>
      </w:r>
      <w:r w:rsidR="00B931E4">
        <w:t>, δημιουργείται στάσιμο κύμα</w:t>
      </w:r>
      <w:r w:rsidR="00B931E4" w:rsidRPr="00B931E4">
        <w:t xml:space="preserve"> </w:t>
      </w:r>
      <w:r w:rsidR="00B931E4">
        <w:t xml:space="preserve">με   κοιλία </w:t>
      </w:r>
      <w:r w:rsidRPr="00C8616A">
        <w:t>σ</w:t>
      </w:r>
      <w:r w:rsidR="00B931E4">
        <w:t>τη</w:t>
      </w:r>
      <w:r w:rsidRPr="00C8616A">
        <w:t xml:space="preserve"> θέση </w:t>
      </w:r>
      <w:r w:rsidRPr="00B931E4">
        <w:rPr>
          <w:i/>
          <w:lang w:val="en-US"/>
        </w:rPr>
        <w:t>x</w:t>
      </w:r>
      <w:r w:rsidR="00B931E4" w:rsidRPr="00B931E4">
        <w:rPr>
          <w:i/>
        </w:rPr>
        <w:t xml:space="preserve"> </w:t>
      </w:r>
      <w:r w:rsidRPr="00C8616A">
        <w:t>=</w:t>
      </w:r>
      <w:r w:rsidR="00B931E4" w:rsidRPr="00B931E4">
        <w:t xml:space="preserve"> </w:t>
      </w:r>
      <w:r w:rsidR="00B931E4">
        <w:t>0. ∆</w:t>
      </w:r>
      <w:proofErr w:type="spellStart"/>
      <w:r w:rsidR="00B931E4">
        <w:t>ύο</w:t>
      </w:r>
      <w:proofErr w:type="spellEnd"/>
      <w:r w:rsidR="00B931E4">
        <w:t xml:space="preserve"> σημεία  Κ  και  </w:t>
      </w:r>
      <w:r w:rsidRPr="00C8616A">
        <w:t xml:space="preserve">Λ  </w:t>
      </w:r>
      <w:r w:rsidR="00B931E4">
        <w:t xml:space="preserve">του   ελαστικού μέσου βρίσκονται αριστερά και δεξιά   του </w:t>
      </w:r>
      <w:r w:rsidRPr="00C8616A">
        <w:t>π</w:t>
      </w:r>
      <w:r w:rsidR="00B931E4">
        <w:t>ρώτου δεσμού, μετά τη</w:t>
      </w:r>
      <w:r>
        <w:t xml:space="preserve"> θέση  </w:t>
      </w:r>
      <w:r w:rsidRPr="00B931E4">
        <w:rPr>
          <w:i/>
          <w:lang w:val="en-US"/>
        </w:rPr>
        <w:t>x</w:t>
      </w:r>
      <w:r w:rsidR="00B931E4" w:rsidRPr="00B931E4">
        <w:t xml:space="preserve"> </w:t>
      </w:r>
      <w:r w:rsidRPr="00C8616A">
        <w:t>=</w:t>
      </w:r>
      <w:r w:rsidR="00B931E4" w:rsidRPr="00B931E4">
        <w:t xml:space="preserve"> </w:t>
      </w:r>
      <w:r w:rsidR="00B931E4">
        <w:t xml:space="preserve">0, </w:t>
      </w:r>
      <w:r w:rsidRPr="00C8616A">
        <w:t xml:space="preserve">σε  αποστάσεις </w:t>
      </w:r>
      <w:r w:rsidR="001A4249" w:rsidRPr="00C8616A">
        <w:rPr>
          <w:noProof/>
          <w:position w:val="-22"/>
        </w:rPr>
        <w:object w:dxaOrig="240" w:dyaOrig="620">
          <v:shape id="_x0000_i1069" type="#_x0000_t75" alt="" style="width:12pt;height:31pt;mso-width-percent:0;mso-height-percent:0;mso-width-percent:0;mso-height-percent:0" o:ole="">
            <v:imagedata r:id="rId85" o:title=""/>
          </v:shape>
          <o:OLEObject Type="Embed" ProgID="Equation.3" ShapeID="_x0000_i1069" DrawAspect="Content" ObjectID="_1764800108" r:id="rId86"/>
        </w:object>
      </w:r>
      <w:r>
        <w:t xml:space="preserve"> </w:t>
      </w:r>
      <w:r w:rsidRPr="00C8616A">
        <w:t xml:space="preserve">και  </w:t>
      </w:r>
      <w:r w:rsidR="001A4249" w:rsidRPr="00C8616A">
        <w:rPr>
          <w:noProof/>
          <w:position w:val="-22"/>
        </w:rPr>
        <w:object w:dxaOrig="320" w:dyaOrig="620">
          <v:shape id="_x0000_i1068" type="#_x0000_t75" alt="" style="width:16pt;height:31pt;mso-width-percent:0;mso-height-percent:0;mso-width-percent:0;mso-height-percent:0" o:ole="">
            <v:imagedata r:id="rId87" o:title=""/>
          </v:shape>
          <o:OLEObject Type="Embed" ProgID="Equation.3" ShapeID="_x0000_i1068" DrawAspect="Content" ObjectID="_1764800109" r:id="rId88"/>
        </w:object>
      </w:r>
      <w:r>
        <w:t xml:space="preserve"> </w:t>
      </w:r>
      <w:r w:rsidR="00B931E4">
        <w:t xml:space="preserve">από  αυτόν </w:t>
      </w:r>
      <w:r w:rsidRPr="00C8616A">
        <w:t xml:space="preserve">αντίστοιχα, όπου  </w:t>
      </w:r>
      <w:r w:rsidRPr="00B931E4">
        <w:rPr>
          <w:i/>
        </w:rPr>
        <w:t>λ</w:t>
      </w:r>
      <w:r w:rsidRPr="00C8616A">
        <w:t xml:space="preserve">   το</w:t>
      </w:r>
      <w:r w:rsidR="00B931E4" w:rsidRPr="00B931E4">
        <w:t xml:space="preserve"> </w:t>
      </w:r>
      <w:r w:rsidR="00B931E4">
        <w:t>μήκος  κύματος  των κυμάτων που δημιουργούν το στάσιμο κύμα. Ο λόγος των</w:t>
      </w:r>
      <w:r w:rsidRPr="00C8616A">
        <w:t xml:space="preserve"> μεγίστων  ταχυτήτων </w:t>
      </w:r>
      <w:r w:rsidR="001A4249" w:rsidRPr="00C8616A">
        <w:rPr>
          <w:noProof/>
          <w:position w:val="-28"/>
        </w:rPr>
        <w:object w:dxaOrig="380" w:dyaOrig="700">
          <v:shape id="_x0000_i1067" type="#_x0000_t75" alt="" style="width:19pt;height:35pt;mso-width-percent:0;mso-height-percent:0;mso-width-percent:0;mso-height-percent:0" o:ole="">
            <v:imagedata r:id="rId89" o:title=""/>
          </v:shape>
          <o:OLEObject Type="Embed" ProgID="Equation.3" ShapeID="_x0000_i1067" DrawAspect="Content" ObjectID="_1764800110" r:id="rId90"/>
        </w:object>
      </w:r>
      <w:r>
        <w:t xml:space="preserve"> </w:t>
      </w:r>
      <w:r w:rsidR="00B931E4">
        <w:t>των  σημείων αυτών είναι</w:t>
      </w:r>
      <w:r w:rsidRPr="00C8616A">
        <w:t xml:space="preserve"> </w:t>
      </w:r>
    </w:p>
    <w:p w:rsidR="009F036B" w:rsidRPr="00C8616A" w:rsidRDefault="00C8616A" w:rsidP="001601DE">
      <w:pPr>
        <w:autoSpaceDE w:val="0"/>
        <w:autoSpaceDN w:val="0"/>
        <w:adjustRightInd w:val="0"/>
        <w:ind w:left="-540" w:right="-540"/>
        <w:jc w:val="both"/>
        <w:rPr>
          <w:sz w:val="28"/>
          <w:szCs w:val="28"/>
        </w:rPr>
      </w:pPr>
      <w:r>
        <w:rPr>
          <w:b/>
        </w:rPr>
        <w:t xml:space="preserve">α. </w:t>
      </w:r>
      <w:r w:rsidR="00B931E4" w:rsidRPr="00B931E4">
        <w:rPr>
          <w:b/>
        </w:rPr>
        <w:t xml:space="preserve"> </w:t>
      </w:r>
      <w:r w:rsidR="001A4249" w:rsidRPr="00B931E4">
        <w:rPr>
          <w:b/>
          <w:noProof/>
          <w:position w:val="-8"/>
        </w:rPr>
        <w:object w:dxaOrig="360" w:dyaOrig="360">
          <v:shape id="_x0000_i1066" type="#_x0000_t75" alt="" style="width:18pt;height:18pt;mso-width-percent:0;mso-height-percent:0;mso-width-percent:0;mso-height-percent:0" o:ole="">
            <v:imagedata r:id="rId91" o:title=""/>
          </v:shape>
          <o:OLEObject Type="Embed" ProgID="Equation.3" ShapeID="_x0000_i1066" DrawAspect="Content" ObjectID="_1764800111" r:id="rId92"/>
        </w:object>
      </w:r>
      <w:r w:rsidR="00B931E4" w:rsidRPr="00B931E4">
        <w:t>.</w:t>
      </w:r>
      <w:r>
        <w:rPr>
          <w:b/>
        </w:rPr>
        <w:t xml:space="preserve">                                   </w:t>
      </w:r>
      <w:r w:rsidR="00B931E4">
        <w:rPr>
          <w:b/>
        </w:rPr>
        <w:t xml:space="preserve">          </w:t>
      </w:r>
      <w:r>
        <w:rPr>
          <w:b/>
        </w:rPr>
        <w:t xml:space="preserve">β. </w:t>
      </w:r>
      <w:r w:rsidR="00B931E4" w:rsidRPr="00B931E4">
        <w:rPr>
          <w:b/>
        </w:rPr>
        <w:t xml:space="preserve"> </w:t>
      </w:r>
      <w:r w:rsidR="001A4249" w:rsidRPr="00B931E4">
        <w:rPr>
          <w:b/>
          <w:noProof/>
          <w:position w:val="-22"/>
          <w:lang w:val="en-US"/>
        </w:rPr>
        <w:object w:dxaOrig="220" w:dyaOrig="620">
          <v:shape id="_x0000_i1065" type="#_x0000_t75" alt="" style="width:11pt;height:31pt;mso-width-percent:0;mso-height-percent:0;mso-width-percent:0;mso-height-percent:0" o:ole="">
            <v:imagedata r:id="rId93" o:title=""/>
          </v:shape>
          <o:OLEObject Type="Embed" ProgID="Equation.3" ShapeID="_x0000_i1065" DrawAspect="Content" ObjectID="_1764800112" r:id="rId94"/>
        </w:object>
      </w:r>
      <w:r w:rsidR="00B931E4" w:rsidRPr="00B931E4">
        <w:t>.</w:t>
      </w:r>
      <w:r>
        <w:rPr>
          <w:b/>
        </w:rPr>
        <w:t xml:space="preserve">                                  </w:t>
      </w:r>
      <w:r w:rsidR="00B931E4">
        <w:rPr>
          <w:b/>
        </w:rPr>
        <w:t xml:space="preserve">             </w:t>
      </w:r>
      <w:r>
        <w:rPr>
          <w:b/>
        </w:rPr>
        <w:t xml:space="preserve">γ. </w:t>
      </w:r>
      <w:r w:rsidR="00B931E4" w:rsidRPr="00B931E4">
        <w:rPr>
          <w:b/>
        </w:rPr>
        <w:t xml:space="preserve"> </w:t>
      </w:r>
      <w:r w:rsidR="00B931E4" w:rsidRPr="00B931E4">
        <w:t>3.</w:t>
      </w:r>
      <w:r>
        <w:rPr>
          <w:b/>
        </w:rPr>
        <w:t xml:space="preserve"> </w:t>
      </w:r>
    </w:p>
    <w:p w:rsidR="00731DC4" w:rsidRPr="0078615C" w:rsidRDefault="00B931E4" w:rsidP="00556BFE">
      <w:pPr>
        <w:tabs>
          <w:tab w:val="left" w:pos="2520"/>
        </w:tabs>
        <w:autoSpaceDE w:val="0"/>
        <w:autoSpaceDN w:val="0"/>
        <w:adjustRightInd w:val="0"/>
        <w:ind w:left="-540" w:right="-540"/>
        <w:jc w:val="right"/>
      </w:pPr>
      <w:proofErr w:type="spellStart"/>
      <w:r>
        <w:t>Ημερ</w:t>
      </w:r>
      <w:proofErr w:type="spellEnd"/>
      <w:r>
        <w:t>. 201</w:t>
      </w:r>
      <w:r w:rsidRPr="008909A7">
        <w:t>2</w:t>
      </w:r>
    </w:p>
    <w:p w:rsidR="008909A7" w:rsidRPr="008909A7" w:rsidRDefault="008909A7" w:rsidP="001601DE">
      <w:pPr>
        <w:autoSpaceDE w:val="0"/>
        <w:autoSpaceDN w:val="0"/>
        <w:adjustRightInd w:val="0"/>
        <w:ind w:left="-540" w:right="-540"/>
        <w:jc w:val="both"/>
      </w:pPr>
      <w:r>
        <w:rPr>
          <w:b/>
        </w:rPr>
        <w:t xml:space="preserve">15.  </w:t>
      </w:r>
      <w:r>
        <w:t xml:space="preserve">Ένα απλό αρμονικό κύμα διαδίδεται </w:t>
      </w:r>
      <w:r w:rsidRPr="008909A7">
        <w:t>μ</w:t>
      </w:r>
      <w:r>
        <w:t>έσα σε ένα</w:t>
      </w:r>
      <w:r w:rsidRPr="008909A7">
        <w:t xml:space="preserve"> </w:t>
      </w:r>
      <w:r>
        <w:t xml:space="preserve">γραμμικό  ελαστικό  μέσο με  μήκος κύματος  </w:t>
      </w:r>
      <w:r w:rsidRPr="008909A7">
        <w:rPr>
          <w:i/>
        </w:rPr>
        <w:t>λ</w:t>
      </w:r>
      <w:r w:rsidR="0078615C">
        <w:t xml:space="preserve">. </w:t>
      </w:r>
      <w:r>
        <w:t>Την</w:t>
      </w:r>
      <w:r w:rsidRPr="008909A7">
        <w:t xml:space="preserve"> </w:t>
      </w:r>
      <w:r>
        <w:t xml:space="preserve">χρονική </w:t>
      </w:r>
      <w:r w:rsidRPr="008909A7">
        <w:t>στιγμή</w:t>
      </w:r>
      <w:r w:rsidRPr="008909A7">
        <w:rPr>
          <w:i/>
        </w:rPr>
        <w:t xml:space="preserve"> t</w:t>
      </w:r>
      <w:r>
        <w:t xml:space="preserve"> δύο σημεία Α και Β που </w:t>
      </w:r>
      <w:r w:rsidRPr="008909A7">
        <w:t xml:space="preserve">βρίσκονται </w:t>
      </w:r>
      <w:r w:rsidR="0078615C">
        <w:t xml:space="preserve">στις θέσεις </w:t>
      </w:r>
      <w:proofErr w:type="spellStart"/>
      <w:r w:rsidRPr="008909A7">
        <w:rPr>
          <w:i/>
        </w:rPr>
        <w:t>x</w:t>
      </w:r>
      <w:r w:rsidRPr="008909A7">
        <w:rPr>
          <w:vertAlign w:val="subscript"/>
        </w:rPr>
        <w:t>Α</w:t>
      </w:r>
      <w:proofErr w:type="spellEnd"/>
      <w:r>
        <w:rPr>
          <w:vertAlign w:val="subscript"/>
        </w:rPr>
        <w:t xml:space="preserve"> </w:t>
      </w:r>
      <w:r w:rsidRPr="008909A7">
        <w:t>=</w:t>
      </w:r>
      <w:r w:rsidR="001A4249" w:rsidRPr="008909A7">
        <w:rPr>
          <w:noProof/>
          <w:position w:val="-22"/>
        </w:rPr>
        <w:object w:dxaOrig="340" w:dyaOrig="620">
          <v:shape id="_x0000_i1064" type="#_x0000_t75" alt="" style="width:17pt;height:31pt;mso-width-percent:0;mso-height-percent:0;mso-width-percent:0;mso-height-percent:0" o:ole="">
            <v:imagedata r:id="rId95" o:title=""/>
          </v:shape>
          <o:OLEObject Type="Embed" ProgID="Equation.3" ShapeID="_x0000_i1064" DrawAspect="Content" ObjectID="_1764800113" r:id="rId96"/>
        </w:object>
      </w:r>
      <w:r>
        <w:t xml:space="preserve"> και</w:t>
      </w:r>
      <w:r w:rsidR="0078615C" w:rsidRPr="0078615C">
        <w:t xml:space="preserve">                         </w:t>
      </w:r>
      <w:proofErr w:type="spellStart"/>
      <w:r w:rsidRPr="008909A7">
        <w:rPr>
          <w:i/>
        </w:rPr>
        <w:t>x</w:t>
      </w:r>
      <w:r w:rsidRPr="008909A7">
        <w:rPr>
          <w:vertAlign w:val="subscript"/>
        </w:rPr>
        <w:t>Β</w:t>
      </w:r>
      <w:proofErr w:type="spellEnd"/>
      <w:r>
        <w:rPr>
          <w:vertAlign w:val="subscript"/>
        </w:rPr>
        <w:t xml:space="preserve"> </w:t>
      </w:r>
      <w:r w:rsidRPr="008909A7">
        <w:t>=</w:t>
      </w:r>
      <w:r w:rsidR="001A4249" w:rsidRPr="008909A7">
        <w:rPr>
          <w:noProof/>
          <w:position w:val="-22"/>
        </w:rPr>
        <w:object w:dxaOrig="340" w:dyaOrig="620">
          <v:shape id="_x0000_i1063" type="#_x0000_t75" alt="" style="width:17pt;height:31pt;mso-width-percent:0;mso-height-percent:0;mso-width-percent:0;mso-height-percent:0" o:ole="">
            <v:imagedata r:id="rId97" o:title=""/>
          </v:shape>
          <o:OLEObject Type="Embed" ProgID="Equation.3" ShapeID="_x0000_i1063" DrawAspect="Content" ObjectID="_1764800114" r:id="rId98"/>
        </w:object>
      </w:r>
      <w:r>
        <w:t xml:space="preserve">αντίστοιχα, </w:t>
      </w:r>
      <w:r w:rsidRPr="008909A7">
        <w:t xml:space="preserve">έχουν   διαφορά φάσης  </w:t>
      </w:r>
    </w:p>
    <w:p w:rsidR="008909A7" w:rsidRPr="008909A7" w:rsidRDefault="008909A7" w:rsidP="001601DE">
      <w:pPr>
        <w:autoSpaceDE w:val="0"/>
        <w:autoSpaceDN w:val="0"/>
        <w:adjustRightInd w:val="0"/>
        <w:ind w:left="-540" w:right="-540"/>
        <w:jc w:val="both"/>
      </w:pPr>
      <w:r w:rsidRPr="008909A7">
        <w:rPr>
          <w:b/>
        </w:rPr>
        <w:t xml:space="preserve">α.  </w:t>
      </w:r>
      <w:r w:rsidRPr="008909A7">
        <w:t>∆</w:t>
      </w:r>
      <w:r w:rsidRPr="008909A7">
        <w:rPr>
          <w:i/>
        </w:rPr>
        <w:t>φ</w:t>
      </w:r>
      <w:r w:rsidRPr="008909A7">
        <w:t xml:space="preserve"> = 0</w:t>
      </w:r>
      <w:r>
        <w:t>.</w:t>
      </w:r>
      <w:r w:rsidRPr="008909A7">
        <w:t xml:space="preserve">  </w:t>
      </w:r>
      <w:r>
        <w:t xml:space="preserve">                                      </w:t>
      </w:r>
      <w:r w:rsidR="00F278F8">
        <w:t xml:space="preserve">          </w:t>
      </w:r>
      <w:r w:rsidRPr="008909A7">
        <w:rPr>
          <w:b/>
        </w:rPr>
        <w:t xml:space="preserve">β.  </w:t>
      </w:r>
      <w:r w:rsidRPr="008909A7">
        <w:t>∆</w:t>
      </w:r>
      <w:r w:rsidRPr="008909A7">
        <w:rPr>
          <w:i/>
        </w:rPr>
        <w:t>φ</w:t>
      </w:r>
      <w:r w:rsidRPr="008909A7">
        <w:t xml:space="preserve"> =</w:t>
      </w:r>
      <w:r w:rsidR="001A4249" w:rsidRPr="008909A7">
        <w:rPr>
          <w:noProof/>
          <w:position w:val="-22"/>
        </w:rPr>
        <w:object w:dxaOrig="240" w:dyaOrig="620">
          <v:shape id="_x0000_i1062" type="#_x0000_t75" alt="" style="width:12pt;height:31pt;mso-width-percent:0;mso-height-percent:0;mso-width-percent:0;mso-height-percent:0" o:ole="">
            <v:imagedata r:id="rId99" o:title=""/>
          </v:shape>
          <o:OLEObject Type="Embed" ProgID="Equation.3" ShapeID="_x0000_i1062" DrawAspect="Content" ObjectID="_1764800115" r:id="rId100"/>
        </w:object>
      </w:r>
      <w:r>
        <w:t xml:space="preserve">.                  </w:t>
      </w:r>
      <w:r w:rsidR="00F278F8">
        <w:t xml:space="preserve">                </w:t>
      </w:r>
      <w:r w:rsidR="00B211AA">
        <w:t xml:space="preserve">        </w:t>
      </w:r>
      <w:r>
        <w:t xml:space="preserve">       </w:t>
      </w:r>
      <w:r w:rsidRPr="008909A7">
        <w:rPr>
          <w:b/>
        </w:rPr>
        <w:t xml:space="preserve">γ.  </w:t>
      </w:r>
      <w:r w:rsidRPr="008909A7">
        <w:t>∆</w:t>
      </w:r>
      <w:r w:rsidRPr="008909A7">
        <w:rPr>
          <w:i/>
        </w:rPr>
        <w:t>φ</w:t>
      </w:r>
      <w:r w:rsidRPr="008909A7">
        <w:t xml:space="preserve"> = π</w:t>
      </w:r>
      <w:r>
        <w:t>.</w:t>
      </w:r>
      <w:r w:rsidRPr="008909A7">
        <w:t xml:space="preserve">  </w:t>
      </w:r>
    </w:p>
    <w:p w:rsidR="00314EB3" w:rsidRPr="00831A25" w:rsidRDefault="008909A7" w:rsidP="00556BFE">
      <w:pPr>
        <w:tabs>
          <w:tab w:val="left" w:pos="2520"/>
        </w:tabs>
        <w:autoSpaceDE w:val="0"/>
        <w:autoSpaceDN w:val="0"/>
        <w:adjustRightInd w:val="0"/>
        <w:ind w:left="-540" w:right="-540"/>
        <w:jc w:val="right"/>
      </w:pPr>
      <w:proofErr w:type="spellStart"/>
      <w:r>
        <w:t>Εσπερ</w:t>
      </w:r>
      <w:proofErr w:type="spellEnd"/>
      <w:r>
        <w:t>. 201</w:t>
      </w:r>
      <w:r w:rsidRPr="008909A7">
        <w:t>2</w:t>
      </w:r>
    </w:p>
    <w:p w:rsidR="00314EB3" w:rsidRDefault="00314EB3" w:rsidP="00556BFE">
      <w:pPr>
        <w:tabs>
          <w:tab w:val="left" w:pos="2520"/>
        </w:tabs>
        <w:autoSpaceDE w:val="0"/>
        <w:autoSpaceDN w:val="0"/>
        <w:adjustRightInd w:val="0"/>
        <w:spacing w:line="360" w:lineRule="auto"/>
        <w:ind w:left="-540" w:right="-540"/>
        <w:jc w:val="both"/>
      </w:pPr>
      <w:r w:rsidRPr="00314EB3">
        <w:rPr>
          <w:b/>
        </w:rPr>
        <w:t xml:space="preserve">16.  </w:t>
      </w:r>
      <w:r>
        <w:t>Δ</w:t>
      </w:r>
      <w:r w:rsidRPr="00314EB3">
        <w:t xml:space="preserve">ύο  σύγχρονες  σημειακές  πηγές  Α  και  Β,  που βρίσκονται  στην  επιφάνεια  υγρού,  ταλαντώνονται αρμονικά  παράγοντας  κύματα,  πλάτους  </w:t>
      </w:r>
      <w:r w:rsidRPr="00314EB3">
        <w:rPr>
          <w:i/>
        </w:rPr>
        <w:t>Α</w:t>
      </w:r>
      <w:r w:rsidRPr="00314EB3">
        <w:t xml:space="preserve">,  με  μήκος κύματος </w:t>
      </w:r>
      <w:r w:rsidRPr="00314EB3">
        <w:rPr>
          <w:i/>
        </w:rPr>
        <w:t>λ</w:t>
      </w:r>
      <w:r>
        <w:rPr>
          <w:i/>
        </w:rPr>
        <w:t xml:space="preserve"> </w:t>
      </w:r>
      <w:r w:rsidRPr="00314EB3">
        <w:t xml:space="preserve">=16 </w:t>
      </w:r>
      <w:r w:rsidRPr="00314EB3">
        <w:rPr>
          <w:lang w:val="en-US"/>
        </w:rPr>
        <w:t>cm</w:t>
      </w:r>
      <w:r w:rsidR="00556BFE">
        <w:t>. Σημείο</w:t>
      </w:r>
      <w:r w:rsidR="00556BFE" w:rsidRPr="00556BFE">
        <w:t xml:space="preserve"> </w:t>
      </w:r>
      <w:r>
        <w:t>Γ,</w:t>
      </w:r>
      <w:r w:rsidRPr="00314EB3">
        <w:t xml:space="preserve"> που βρίσκεται σε αποστάσεις </w:t>
      </w:r>
      <w:r w:rsidRPr="00314EB3">
        <w:rPr>
          <w:i/>
          <w:lang w:val="en-US"/>
        </w:rPr>
        <w:t>r</w:t>
      </w:r>
      <w:r w:rsidRPr="00314EB3">
        <w:rPr>
          <w:vertAlign w:val="subscript"/>
        </w:rPr>
        <w:t>Α</w:t>
      </w:r>
      <w:r w:rsidRPr="00314EB3">
        <w:t>=24</w:t>
      </w:r>
      <w:r w:rsidRPr="00314EB3">
        <w:rPr>
          <w:lang w:val="en-US"/>
        </w:rPr>
        <w:t>cm</w:t>
      </w:r>
      <w:r w:rsidRPr="00314EB3">
        <w:t xml:space="preserve"> και </w:t>
      </w:r>
      <w:r w:rsidRPr="00314EB3">
        <w:rPr>
          <w:i/>
          <w:lang w:val="en-US"/>
        </w:rPr>
        <w:t>r</w:t>
      </w:r>
      <w:r w:rsidRPr="00314EB3">
        <w:rPr>
          <w:vertAlign w:val="subscript"/>
        </w:rPr>
        <w:t>Β</w:t>
      </w:r>
      <w:r w:rsidRPr="00314EB3">
        <w:t>=20</w:t>
      </w:r>
      <w:r w:rsidRPr="00314EB3">
        <w:rPr>
          <w:lang w:val="en-US"/>
        </w:rPr>
        <w:t>cm</w:t>
      </w:r>
      <w:r w:rsidRPr="00314EB3">
        <w:t xml:space="preserve"> από τις πηγές Α και Β αντίστοιχα, έχει πλάτος ταλάντωσης:</w:t>
      </w:r>
    </w:p>
    <w:p w:rsidR="00CC1231" w:rsidRPr="008909A7" w:rsidRDefault="00CC1231" w:rsidP="001601DE">
      <w:pPr>
        <w:autoSpaceDE w:val="0"/>
        <w:autoSpaceDN w:val="0"/>
        <w:adjustRightInd w:val="0"/>
        <w:ind w:left="-540" w:right="-540"/>
        <w:jc w:val="both"/>
      </w:pPr>
      <w:r w:rsidRPr="008909A7">
        <w:rPr>
          <w:b/>
        </w:rPr>
        <w:t xml:space="preserve">α.  </w:t>
      </w:r>
      <w:r w:rsidR="001A4249" w:rsidRPr="00CC1231">
        <w:rPr>
          <w:b/>
          <w:noProof/>
          <w:position w:val="-8"/>
        </w:rPr>
        <w:object w:dxaOrig="499" w:dyaOrig="360">
          <v:shape id="_x0000_i1061" type="#_x0000_t75" alt="" style="width:25pt;height:18pt;mso-width-percent:0;mso-height-percent:0;mso-width-percent:0;mso-height-percent:0" o:ole="">
            <v:imagedata r:id="rId101" o:title=""/>
          </v:shape>
          <o:OLEObject Type="Embed" ProgID="Equation.3" ShapeID="_x0000_i1061" DrawAspect="Content" ObjectID="_1764800116" r:id="rId102"/>
        </w:object>
      </w:r>
      <w:r>
        <w:t>.</w:t>
      </w:r>
      <w:r w:rsidRPr="008909A7">
        <w:t xml:space="preserve">  </w:t>
      </w:r>
      <w:r>
        <w:t xml:space="preserve">                                      </w:t>
      </w:r>
      <w:r w:rsidR="00F278F8">
        <w:t xml:space="preserve">               </w:t>
      </w:r>
      <w:r w:rsidRPr="008909A7">
        <w:rPr>
          <w:b/>
        </w:rPr>
        <w:t xml:space="preserve">β.  </w:t>
      </w:r>
      <w:r>
        <w:t xml:space="preserve">0.                       </w:t>
      </w:r>
      <w:r w:rsidR="00F278F8">
        <w:t xml:space="preserve">                          </w:t>
      </w:r>
      <w:r>
        <w:t xml:space="preserve">                  </w:t>
      </w:r>
      <w:r w:rsidRPr="008909A7">
        <w:rPr>
          <w:b/>
        </w:rPr>
        <w:t xml:space="preserve">γ.  </w:t>
      </w:r>
      <w:r w:rsidR="001A4249" w:rsidRPr="00CC1231">
        <w:rPr>
          <w:b/>
          <w:noProof/>
          <w:position w:val="-6"/>
        </w:rPr>
        <w:object w:dxaOrig="520" w:dyaOrig="340">
          <v:shape id="_x0000_i1060" type="#_x0000_t75" alt="" style="width:26pt;height:17pt;mso-width-percent:0;mso-height-percent:0;mso-width-percent:0;mso-height-percent:0" o:ole="">
            <v:imagedata r:id="rId103" o:title=""/>
          </v:shape>
          <o:OLEObject Type="Embed" ProgID="Equation.3" ShapeID="_x0000_i1060" DrawAspect="Content" ObjectID="_1764800117" r:id="rId104"/>
        </w:object>
      </w:r>
      <w:r>
        <w:t>.</w:t>
      </w:r>
      <w:r w:rsidRPr="008909A7">
        <w:t xml:space="preserve">  </w:t>
      </w:r>
    </w:p>
    <w:p w:rsidR="00CC1231" w:rsidRPr="00F278F8" w:rsidRDefault="00F278F8" w:rsidP="001601DE">
      <w:pPr>
        <w:tabs>
          <w:tab w:val="left" w:pos="2520"/>
        </w:tabs>
        <w:autoSpaceDE w:val="0"/>
        <w:autoSpaceDN w:val="0"/>
        <w:adjustRightInd w:val="0"/>
        <w:ind w:left="-540" w:right="-540"/>
        <w:jc w:val="right"/>
      </w:pPr>
      <w:proofErr w:type="spellStart"/>
      <w:r>
        <w:t>Επαν</w:t>
      </w:r>
      <w:proofErr w:type="spellEnd"/>
      <w:r>
        <w:t xml:space="preserve">. </w:t>
      </w:r>
      <w:proofErr w:type="spellStart"/>
      <w:r w:rsidR="00CC1231">
        <w:t>Εσπερ</w:t>
      </w:r>
      <w:proofErr w:type="spellEnd"/>
      <w:r w:rsidR="00CC1231">
        <w:t>. 201</w:t>
      </w:r>
      <w:r w:rsidR="00CC1231" w:rsidRPr="008909A7">
        <w:t>2</w:t>
      </w:r>
    </w:p>
    <w:p w:rsidR="00314EB3" w:rsidRPr="00314EB3" w:rsidRDefault="00314EB3" w:rsidP="001601DE">
      <w:pPr>
        <w:tabs>
          <w:tab w:val="left" w:pos="2520"/>
        </w:tabs>
        <w:autoSpaceDE w:val="0"/>
        <w:autoSpaceDN w:val="0"/>
        <w:adjustRightInd w:val="0"/>
        <w:ind w:left="-540" w:right="-540"/>
        <w:jc w:val="both"/>
      </w:pPr>
    </w:p>
    <w:p w:rsidR="003E42E2" w:rsidRDefault="003E42E2" w:rsidP="00E84697">
      <w:pPr>
        <w:tabs>
          <w:tab w:val="left" w:pos="2520"/>
        </w:tabs>
        <w:autoSpaceDE w:val="0"/>
        <w:autoSpaceDN w:val="0"/>
        <w:adjustRightInd w:val="0"/>
        <w:spacing w:line="360" w:lineRule="auto"/>
        <w:ind w:left="-540" w:right="-540"/>
        <w:jc w:val="both"/>
      </w:pPr>
      <w:r>
        <w:rPr>
          <w:b/>
        </w:rPr>
        <w:t xml:space="preserve">17.  </w:t>
      </w:r>
      <w:r>
        <w:t>Δύο σύγχρονες πηγές κυμάτων  Π</w:t>
      </w:r>
      <w:r w:rsidRPr="003E42E2">
        <w:rPr>
          <w:vertAlign w:val="subscript"/>
        </w:rPr>
        <w:t>1</w:t>
      </w:r>
      <w:r>
        <w:t xml:space="preserve"> και  Π</w:t>
      </w:r>
      <w:r w:rsidRPr="003E42E2">
        <w:rPr>
          <w:vertAlign w:val="subscript"/>
        </w:rPr>
        <w:t>2</w:t>
      </w:r>
      <w:r>
        <w:t xml:space="preserve"> που βρίσκονται αντίστοιχα στα  σημεία  Κ  και  Λ  της  επιφάνειας  υγρού  παράγουν  πανομοιότυπα εγκάρσια αρμονικά κύματα με ίδιο πλάτος, ίσες συχνότητες  </w:t>
      </w:r>
      <w:r w:rsidRPr="003E42E2">
        <w:rPr>
          <w:i/>
        </w:rPr>
        <w:t>f</w:t>
      </w:r>
      <w:r w:rsidRPr="003E42E2">
        <w:rPr>
          <w:vertAlign w:val="subscript"/>
        </w:rPr>
        <w:t>1</w:t>
      </w:r>
      <w:r>
        <w:t xml:space="preserve"> και ίσα μήκη κύματος  </w:t>
      </w:r>
      <w:r w:rsidRPr="003E42E2">
        <w:rPr>
          <w:i/>
        </w:rPr>
        <w:t>λ</w:t>
      </w:r>
      <w:r w:rsidRPr="003E42E2">
        <w:rPr>
          <w:vertAlign w:val="subscript"/>
        </w:rPr>
        <w:t>1</w:t>
      </w:r>
      <w:r>
        <w:t xml:space="preserve">.  Αν  η  απόσταση  των  σημείων  Κ  και  Λ  είναι </w:t>
      </w:r>
      <w:r w:rsidRPr="003E42E2">
        <w:rPr>
          <w:i/>
        </w:rPr>
        <w:t>d</w:t>
      </w:r>
      <w:r>
        <w:t xml:space="preserve"> = 2</w:t>
      </w:r>
      <w:r w:rsidRPr="003E42E2">
        <w:rPr>
          <w:i/>
        </w:rPr>
        <w:t>λ</w:t>
      </w:r>
      <w:r w:rsidRPr="003E42E2">
        <w:rPr>
          <w:vertAlign w:val="subscript"/>
        </w:rPr>
        <w:t>1</w:t>
      </w:r>
      <w:r>
        <w:t xml:space="preserve">,  τότε δημιουργούνται τέσσερις υπερβολές απόσβεσης, μεταξύ των σημείων Κ και Λ. </w:t>
      </w:r>
    </w:p>
    <w:p w:rsidR="003E42E2" w:rsidRDefault="003E42E2" w:rsidP="00E84697">
      <w:pPr>
        <w:tabs>
          <w:tab w:val="left" w:pos="2520"/>
        </w:tabs>
        <w:autoSpaceDE w:val="0"/>
        <w:autoSpaceDN w:val="0"/>
        <w:adjustRightInd w:val="0"/>
        <w:spacing w:line="360" w:lineRule="auto"/>
        <w:ind w:left="-540" w:right="-540"/>
        <w:jc w:val="both"/>
      </w:pPr>
      <w:r>
        <w:t xml:space="preserve">Αλλάζοντας την συχνότητα των δύο πηγών σε  </w:t>
      </w:r>
      <w:r w:rsidRPr="003E42E2">
        <w:rPr>
          <w:i/>
        </w:rPr>
        <w:t>f</w:t>
      </w:r>
      <w:r w:rsidRPr="003E42E2">
        <w:rPr>
          <w:vertAlign w:val="subscript"/>
        </w:rPr>
        <w:t>2</w:t>
      </w:r>
      <w:r>
        <w:rPr>
          <w:vertAlign w:val="subscript"/>
        </w:rPr>
        <w:t xml:space="preserve"> </w:t>
      </w:r>
      <w:r>
        <w:t xml:space="preserve">= 3 </w:t>
      </w:r>
      <w:r w:rsidRPr="003E42E2">
        <w:rPr>
          <w:i/>
        </w:rPr>
        <w:t>f</w:t>
      </w:r>
      <w:r w:rsidRPr="003E42E2">
        <w:rPr>
          <w:vertAlign w:val="subscript"/>
        </w:rPr>
        <w:t>1</w:t>
      </w:r>
      <w:r>
        <w:t xml:space="preserve"> και διατηρώντας  το ίδιο πλάτος, ο  αριθμός  των  υπερβολών  απόσβεσης,  που δημιουργούνται μεταξύ των δύο σημείων Κ και Λ, είναι</w:t>
      </w:r>
    </w:p>
    <w:p w:rsidR="003E42E2" w:rsidRDefault="00E84697" w:rsidP="003E42E2">
      <w:pPr>
        <w:tabs>
          <w:tab w:val="left" w:pos="2520"/>
        </w:tabs>
        <w:autoSpaceDE w:val="0"/>
        <w:autoSpaceDN w:val="0"/>
        <w:adjustRightInd w:val="0"/>
        <w:ind w:left="-540" w:right="-540"/>
        <w:jc w:val="both"/>
      </w:pPr>
      <w:r>
        <w:rPr>
          <w:b/>
        </w:rPr>
        <w:t>α</w:t>
      </w:r>
      <w:r w:rsidR="003E42E2" w:rsidRPr="003E42E2">
        <w:rPr>
          <w:b/>
        </w:rPr>
        <w:t>.</w:t>
      </w:r>
      <w:r w:rsidR="003E42E2">
        <w:t xml:space="preserve">   6.                        </w:t>
      </w:r>
      <w:r w:rsidR="003E42E2" w:rsidRPr="003E42E2">
        <w:rPr>
          <w:b/>
        </w:rPr>
        <w:t xml:space="preserve"> </w:t>
      </w:r>
      <w:r w:rsidR="003E42E2">
        <w:rPr>
          <w:b/>
        </w:rPr>
        <w:t xml:space="preserve">   </w:t>
      </w:r>
      <w:r w:rsidR="003E42E2" w:rsidRPr="003E42E2">
        <w:rPr>
          <w:b/>
        </w:rPr>
        <w:t xml:space="preserve"> </w:t>
      </w:r>
      <w:r>
        <w:rPr>
          <w:b/>
        </w:rPr>
        <w:t>β</w:t>
      </w:r>
      <w:r w:rsidR="003E42E2" w:rsidRPr="003E42E2">
        <w:rPr>
          <w:b/>
        </w:rPr>
        <w:t>.</w:t>
      </w:r>
      <w:r w:rsidR="003E42E2">
        <w:t xml:space="preserve">   8.                              </w:t>
      </w:r>
      <w:r>
        <w:rPr>
          <w:b/>
        </w:rPr>
        <w:t>γ</w:t>
      </w:r>
      <w:r w:rsidR="003E42E2" w:rsidRPr="003E42E2">
        <w:rPr>
          <w:b/>
        </w:rPr>
        <w:t>.</w:t>
      </w:r>
      <w:r w:rsidR="003E42E2">
        <w:t xml:space="preserve">   12. </w:t>
      </w:r>
    </w:p>
    <w:p w:rsidR="000A4D3E" w:rsidRPr="00E84697" w:rsidRDefault="003E42E2" w:rsidP="00E84697">
      <w:pPr>
        <w:tabs>
          <w:tab w:val="left" w:pos="2520"/>
        </w:tabs>
        <w:autoSpaceDE w:val="0"/>
        <w:autoSpaceDN w:val="0"/>
        <w:adjustRightInd w:val="0"/>
        <w:ind w:left="-540" w:right="-540"/>
        <w:jc w:val="right"/>
      </w:pPr>
      <w:proofErr w:type="spellStart"/>
      <w:r>
        <w:t>Ημερ</w:t>
      </w:r>
      <w:proofErr w:type="spellEnd"/>
      <w:r>
        <w:t>. 2013</w:t>
      </w:r>
    </w:p>
    <w:p w:rsidR="000A4D3E" w:rsidRPr="00E84697" w:rsidRDefault="001E014B" w:rsidP="00E84697">
      <w:pPr>
        <w:autoSpaceDE w:val="0"/>
        <w:autoSpaceDN w:val="0"/>
        <w:adjustRightInd w:val="0"/>
        <w:ind w:left="-540" w:right="-540"/>
        <w:jc w:val="both"/>
      </w:pPr>
      <w:r>
        <w:rPr>
          <w:b/>
          <w:noProof/>
        </w:rPr>
        <mc:AlternateContent>
          <mc:Choice Requires="wps">
            <w:drawing>
              <wp:anchor distT="0" distB="0" distL="114300" distR="114300" simplePos="0" relativeHeight="251662848" behindDoc="0" locked="0" layoutInCell="1" allowOverlap="1">
                <wp:simplePos x="0" y="0"/>
                <wp:positionH relativeFrom="column">
                  <wp:posOffset>1371600</wp:posOffset>
                </wp:positionH>
                <wp:positionV relativeFrom="paragraph">
                  <wp:posOffset>426085</wp:posOffset>
                </wp:positionV>
                <wp:extent cx="2947035" cy="1210945"/>
                <wp:effectExtent l="0" t="0" r="0" b="0"/>
                <wp:wrapNone/>
                <wp:docPr id="3046059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7035" cy="121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D03C0F">
                            <w:pPr>
                              <w:jc w:val="center"/>
                            </w:pPr>
                            <w:r>
                              <w:rPr>
                                <w:noProof/>
                              </w:rPr>
                              <w:drawing>
                                <wp:inline distT="0" distB="0" distL="0" distR="0">
                                  <wp:extent cx="2762250" cy="1123950"/>
                                  <wp:effectExtent l="0" t="0" r="0"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a:lum bright="-18000" contrast="36000"/>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08pt;margin-top:33.55pt;width:232.05pt;height:95.3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" filled="f" stroked="f">
                <v:path arrowok="t"/>
                <v:textbox style="mso-fit-shape-to-text:t">
                  <w:txbxContent>
                    <w:p w:rsidR="00842167" w:rsidRDefault="00842167" w:rsidP="00D03C0F">
                      <w:pPr>
                        <w:jc w:val="center"/>
                      </w:pPr>
                      <w:r>
                        <w:rPr>
                          <w:noProof/>
                        </w:rPr>
                        <w:drawing>
                          <wp:inline distT="0" distB="0" distL="0" distR="0">
                            <wp:extent cx="2762250" cy="1123950"/>
                            <wp:effectExtent l="0" t="0" r="0"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a:lum bright="-18000" contrast="36000"/>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inline>
                        </w:drawing>
                      </w:r>
                    </w:p>
                  </w:txbxContent>
                </v:textbox>
              </v:shape>
            </w:pict>
          </mc:Fallback>
        </mc:AlternateContent>
      </w:r>
      <w:r w:rsidR="00E84697">
        <w:rPr>
          <w:b/>
        </w:rPr>
        <w:t xml:space="preserve">18.  </w:t>
      </w:r>
      <w:r w:rsidR="00E84697" w:rsidRPr="00E84697">
        <w:t>Το παρακάτω σχήμα δίνει το στιγμιότυπο στάσιμου κύματος, με περίοδο</w:t>
      </w:r>
      <w:r w:rsidR="00E84697">
        <w:t xml:space="preserve"> </w:t>
      </w:r>
      <w:r w:rsidR="00E84697" w:rsidRPr="00E84697">
        <w:rPr>
          <w:i/>
        </w:rPr>
        <w:t>Τ</w:t>
      </w:r>
      <w:r w:rsidR="00E84697" w:rsidRPr="00E84697">
        <w:t xml:space="preserve"> και μήκος κύματος </w:t>
      </w:r>
      <w:r w:rsidR="00E84697" w:rsidRPr="00E84697">
        <w:rPr>
          <w:i/>
        </w:rPr>
        <w:t>λ</w:t>
      </w:r>
      <w:r w:rsidR="00E84697" w:rsidRPr="00E84697">
        <w:t>, τη χρονική στιγμή</w:t>
      </w:r>
      <w:r w:rsidR="00E84697">
        <w:t xml:space="preserve"> </w:t>
      </w:r>
      <w:r w:rsidR="001A4249" w:rsidRPr="00E84697">
        <w:rPr>
          <w:noProof/>
          <w:position w:val="-22"/>
        </w:rPr>
        <w:object w:dxaOrig="600" w:dyaOrig="620">
          <v:shape id="_x0000_i1059" type="#_x0000_t75" alt="" style="width:30pt;height:31pt;mso-width-percent:0;mso-height-percent:0;mso-width-percent:0;mso-height-percent:0" o:ole="">
            <v:imagedata r:id="rId106" o:title=""/>
          </v:shape>
          <o:OLEObject Type="Embed" ProgID="Equation.3" ShapeID="_x0000_i1059" DrawAspect="Content" ObjectID="_1764800118" r:id="rId107"/>
        </w:object>
      </w:r>
      <w:r w:rsidR="00E84697">
        <w:t>.</w:t>
      </w:r>
    </w:p>
    <w:p w:rsidR="000A4D3E" w:rsidRDefault="000A4D3E" w:rsidP="001601DE">
      <w:pPr>
        <w:autoSpaceDE w:val="0"/>
        <w:autoSpaceDN w:val="0"/>
        <w:adjustRightInd w:val="0"/>
        <w:ind w:left="-540" w:right="-540"/>
        <w:rPr>
          <w:b/>
          <w:sz w:val="28"/>
          <w:szCs w:val="28"/>
        </w:rPr>
      </w:pPr>
    </w:p>
    <w:p w:rsidR="000A4D3E" w:rsidRDefault="000A4D3E" w:rsidP="001601DE">
      <w:pPr>
        <w:autoSpaceDE w:val="0"/>
        <w:autoSpaceDN w:val="0"/>
        <w:adjustRightInd w:val="0"/>
        <w:ind w:left="-540" w:right="-540"/>
        <w:rPr>
          <w:b/>
          <w:sz w:val="28"/>
          <w:szCs w:val="28"/>
        </w:rPr>
      </w:pPr>
    </w:p>
    <w:p w:rsidR="000A4D3E" w:rsidRDefault="000A4D3E" w:rsidP="001601DE">
      <w:pPr>
        <w:autoSpaceDE w:val="0"/>
        <w:autoSpaceDN w:val="0"/>
        <w:adjustRightInd w:val="0"/>
        <w:ind w:left="-540" w:right="-540"/>
        <w:rPr>
          <w:b/>
          <w:sz w:val="28"/>
          <w:szCs w:val="28"/>
        </w:rPr>
      </w:pPr>
    </w:p>
    <w:p w:rsidR="000A4D3E" w:rsidRDefault="00E15DFE" w:rsidP="006F111E">
      <w:pPr>
        <w:autoSpaceDE w:val="0"/>
        <w:autoSpaceDN w:val="0"/>
        <w:adjustRightInd w:val="0"/>
        <w:spacing w:line="360" w:lineRule="auto"/>
        <w:ind w:left="-540" w:right="-540"/>
        <w:jc w:val="both"/>
      </w:pPr>
      <w:r w:rsidRPr="00E15DFE">
        <w:lastRenderedPageBreak/>
        <w:t>Το  σημείο</w:t>
      </w:r>
      <w:r>
        <w:t xml:space="preserve"> </w:t>
      </w:r>
      <w:r w:rsidRPr="00E15DFE">
        <w:t>0 είναι  κοιλία  που  για</w:t>
      </w:r>
      <w:r>
        <w:t xml:space="preserve"> </w:t>
      </w:r>
      <w:r w:rsidRPr="00E15DFE">
        <w:rPr>
          <w:i/>
        </w:rPr>
        <w:t>t</w:t>
      </w:r>
      <w:r w:rsidRPr="00E15DFE">
        <w:t xml:space="preserve"> = 0</w:t>
      </w:r>
      <w:r>
        <w:t xml:space="preserve"> s  διέρχεται από τη </w:t>
      </w:r>
      <w:r w:rsidRPr="00E15DFE">
        <w:t>θέση</w:t>
      </w:r>
      <w:r>
        <w:t xml:space="preserve"> </w:t>
      </w:r>
      <w:r w:rsidRPr="00E15DFE">
        <w:t>ισορροπίας με θετική ταχύτητα. Το πλάτος της ταλάντωσης σημείου Β</w:t>
      </w:r>
      <w:r>
        <w:t xml:space="preserve"> </w:t>
      </w:r>
      <w:r w:rsidRPr="00E15DFE">
        <w:t>με</w:t>
      </w:r>
      <w:r w:rsidR="006F111E">
        <w:t xml:space="preserve"> </w:t>
      </w:r>
      <w:r w:rsidR="006F111E" w:rsidRPr="006F111E">
        <w:t xml:space="preserve"> </w:t>
      </w:r>
      <w:proofErr w:type="spellStart"/>
      <w:r w:rsidR="006F111E" w:rsidRPr="006F111E">
        <w:rPr>
          <w:i/>
          <w:lang w:val="en-US"/>
        </w:rPr>
        <w:t>x</w:t>
      </w:r>
      <w:r w:rsidR="006F111E">
        <w:rPr>
          <w:vertAlign w:val="subscript"/>
          <w:lang w:val="en-US"/>
        </w:rPr>
        <w:t>B</w:t>
      </w:r>
      <w:proofErr w:type="spellEnd"/>
      <w:r w:rsidR="006F111E" w:rsidRPr="006F111E">
        <w:rPr>
          <w:vertAlign w:val="subscript"/>
        </w:rPr>
        <w:t xml:space="preserve"> </w:t>
      </w:r>
      <w:r w:rsidR="006F111E" w:rsidRPr="006F111E">
        <w:t xml:space="preserve">= </w:t>
      </w:r>
      <w:r w:rsidR="001A4249" w:rsidRPr="006F111E">
        <w:rPr>
          <w:noProof/>
          <w:position w:val="-22"/>
          <w:lang w:val="en-US"/>
        </w:rPr>
        <w:object w:dxaOrig="240" w:dyaOrig="620">
          <v:shape id="_x0000_i1058" type="#_x0000_t75" alt="" style="width:12pt;height:31pt;mso-width-percent:0;mso-height-percent:0;mso-width-percent:0;mso-height-percent:0" o:ole="">
            <v:imagedata r:id="rId108" o:title=""/>
          </v:shape>
          <o:OLEObject Type="Embed" ProgID="Equation.3" ShapeID="_x0000_i1058" DrawAspect="Content" ObjectID="_1764800119" r:id="rId109"/>
        </w:object>
      </w:r>
      <w:r w:rsidR="006F111E" w:rsidRPr="006F111E">
        <w:t xml:space="preserve"> </w:t>
      </w:r>
      <w:r w:rsidR="006F111E">
        <w:t>είναι</w:t>
      </w:r>
    </w:p>
    <w:p w:rsidR="006F111E" w:rsidRPr="006F111E" w:rsidRDefault="006F111E" w:rsidP="006F111E">
      <w:pPr>
        <w:autoSpaceDE w:val="0"/>
        <w:autoSpaceDN w:val="0"/>
        <w:adjustRightInd w:val="0"/>
        <w:spacing w:line="360" w:lineRule="auto"/>
        <w:ind w:left="-540" w:right="-540"/>
        <w:jc w:val="both"/>
      </w:pPr>
      <w:r>
        <w:rPr>
          <w:b/>
        </w:rPr>
        <w:t xml:space="preserve">α.  </w:t>
      </w:r>
      <w:r>
        <w:t xml:space="preserve">0,05 </w:t>
      </w:r>
      <w:r>
        <w:rPr>
          <w:lang w:val="en-US"/>
        </w:rPr>
        <w:t>m</w:t>
      </w:r>
      <w:r w:rsidRPr="006F111E">
        <w:t>.</w:t>
      </w:r>
      <w:r>
        <w:rPr>
          <w:b/>
        </w:rPr>
        <w:t xml:space="preserve">                                          β.</w:t>
      </w:r>
      <w:r w:rsidRPr="006F111E">
        <w:rPr>
          <w:b/>
        </w:rPr>
        <w:t xml:space="preserve">  </w:t>
      </w:r>
      <w:r w:rsidRPr="006F111E">
        <w:t xml:space="preserve">0,1 </w:t>
      </w:r>
      <w:r>
        <w:rPr>
          <w:lang w:val="en-US"/>
        </w:rPr>
        <w:t>m</w:t>
      </w:r>
      <w:r w:rsidRPr="006F111E">
        <w:t>.</w:t>
      </w:r>
      <w:r>
        <w:rPr>
          <w:b/>
        </w:rPr>
        <w:t xml:space="preserve">                                        γ.</w:t>
      </w:r>
      <w:r w:rsidRPr="006F111E">
        <w:rPr>
          <w:b/>
        </w:rPr>
        <w:t xml:space="preserve">  </w:t>
      </w:r>
      <w:r w:rsidR="001A4249" w:rsidRPr="006F111E">
        <w:rPr>
          <w:b/>
          <w:noProof/>
          <w:position w:val="-8"/>
        </w:rPr>
        <w:object w:dxaOrig="620" w:dyaOrig="360">
          <v:shape id="_x0000_i1057" type="#_x0000_t75" alt="" style="width:31pt;height:18pt;mso-width-percent:0;mso-height-percent:0;mso-width-percent:0;mso-height-percent:0" o:ole="">
            <v:imagedata r:id="rId110" o:title=""/>
          </v:shape>
          <o:OLEObject Type="Embed" ProgID="Equation.3" ShapeID="_x0000_i1057" DrawAspect="Content" ObjectID="_1764800120" r:id="rId111"/>
        </w:object>
      </w:r>
      <w:r w:rsidRPr="006F111E">
        <w:rPr>
          <w:b/>
        </w:rPr>
        <w:t xml:space="preserve"> </w:t>
      </w:r>
      <w:r w:rsidRPr="006F111E">
        <w:rPr>
          <w:lang w:val="en-US"/>
        </w:rPr>
        <w:t>m</w:t>
      </w:r>
      <w:r w:rsidRPr="006F111E">
        <w:t>.</w:t>
      </w:r>
    </w:p>
    <w:p w:rsidR="006F111E" w:rsidRPr="00E84697" w:rsidRDefault="006F111E" w:rsidP="006F111E">
      <w:pPr>
        <w:tabs>
          <w:tab w:val="left" w:pos="2520"/>
        </w:tabs>
        <w:autoSpaceDE w:val="0"/>
        <w:autoSpaceDN w:val="0"/>
        <w:adjustRightInd w:val="0"/>
        <w:ind w:left="-540" w:right="-540"/>
        <w:jc w:val="right"/>
      </w:pPr>
      <w:proofErr w:type="spellStart"/>
      <w:r>
        <w:t>Επαν</w:t>
      </w:r>
      <w:proofErr w:type="spellEnd"/>
      <w:r>
        <w:t xml:space="preserve">. </w:t>
      </w:r>
      <w:proofErr w:type="spellStart"/>
      <w:r>
        <w:t>Ημερ</w:t>
      </w:r>
      <w:proofErr w:type="spellEnd"/>
      <w:r>
        <w:t>. 2013</w:t>
      </w:r>
    </w:p>
    <w:p w:rsidR="000A4D3E" w:rsidRDefault="000A4D3E" w:rsidP="00E15DFE">
      <w:pPr>
        <w:autoSpaceDE w:val="0"/>
        <w:autoSpaceDN w:val="0"/>
        <w:adjustRightInd w:val="0"/>
        <w:ind w:left="-540" w:right="-540"/>
        <w:jc w:val="both"/>
        <w:rPr>
          <w:b/>
          <w:sz w:val="28"/>
          <w:szCs w:val="28"/>
        </w:rPr>
      </w:pPr>
    </w:p>
    <w:p w:rsidR="000A4D3E" w:rsidRPr="00B526D6" w:rsidRDefault="00B526D6" w:rsidP="00B526D6">
      <w:pPr>
        <w:autoSpaceDE w:val="0"/>
        <w:autoSpaceDN w:val="0"/>
        <w:adjustRightInd w:val="0"/>
        <w:ind w:left="-540" w:right="-540"/>
        <w:jc w:val="both"/>
      </w:pPr>
      <w:r w:rsidRPr="00B526D6">
        <w:rPr>
          <w:b/>
        </w:rPr>
        <w:t xml:space="preserve">19.  </w:t>
      </w:r>
      <w:r w:rsidRPr="00B526D6">
        <w:t xml:space="preserve">Κατά μήκος δύο χορδών  1 και  2, που είναι κατασκευασμένες από το ίδιο υλικό, διαδίδονται δύο αρμονικά εγκάρσια κύματα πλάτους  </w:t>
      </w:r>
      <w:r w:rsidRPr="00B526D6">
        <w:rPr>
          <w:i/>
        </w:rPr>
        <w:t>Α</w:t>
      </w:r>
      <w:r w:rsidRPr="00B526D6">
        <w:rPr>
          <w:vertAlign w:val="subscript"/>
        </w:rPr>
        <w:t>1</w:t>
      </w:r>
      <w:r w:rsidRPr="00B526D6">
        <w:t xml:space="preserve"> και  </w:t>
      </w:r>
      <w:r w:rsidRPr="00B526D6">
        <w:rPr>
          <w:i/>
        </w:rPr>
        <w:t>Α</w:t>
      </w:r>
      <w:r w:rsidRPr="00B526D6">
        <w:rPr>
          <w:vertAlign w:val="subscript"/>
        </w:rPr>
        <w:t>2</w:t>
      </w:r>
      <w:r w:rsidRPr="00B526D6">
        <w:t xml:space="preserve"> και μήκους  κύματος  </w:t>
      </w:r>
      <w:r w:rsidRPr="00B526D6">
        <w:rPr>
          <w:i/>
        </w:rPr>
        <w:t>λ</w:t>
      </w:r>
      <w:r w:rsidRPr="00B526D6">
        <w:rPr>
          <w:vertAlign w:val="subscript"/>
        </w:rPr>
        <w:t>1</w:t>
      </w:r>
      <w:r w:rsidRPr="00B526D6">
        <w:t xml:space="preserve">  και  </w:t>
      </w:r>
      <w:r w:rsidRPr="00B526D6">
        <w:rPr>
          <w:i/>
        </w:rPr>
        <w:t>λ</w:t>
      </w:r>
      <w:r w:rsidRPr="00B526D6">
        <w:rPr>
          <w:vertAlign w:val="subscript"/>
        </w:rPr>
        <w:t>2</w:t>
      </w:r>
      <w:r w:rsidR="00C13087">
        <w:t>,  αντίστοιχα.  Αν ισχύει</w:t>
      </w:r>
      <w:r w:rsidRPr="00B526D6">
        <w:t xml:space="preserve"> ότι  </w:t>
      </w:r>
      <w:r w:rsidRPr="00B526D6">
        <w:rPr>
          <w:i/>
        </w:rPr>
        <w:t>Α</w:t>
      </w:r>
      <w:r w:rsidRPr="00B526D6">
        <w:rPr>
          <w:vertAlign w:val="subscript"/>
        </w:rPr>
        <w:t>2</w:t>
      </w:r>
      <w:r w:rsidR="00C13087">
        <w:t>=2</w:t>
      </w:r>
      <w:r w:rsidRPr="00B526D6">
        <w:rPr>
          <w:i/>
        </w:rPr>
        <w:t>Α</w:t>
      </w:r>
      <w:r w:rsidRPr="00B526D6">
        <w:rPr>
          <w:vertAlign w:val="subscript"/>
        </w:rPr>
        <w:t>1</w:t>
      </w:r>
      <w:r>
        <w:t xml:space="preserve"> </w:t>
      </w:r>
      <w:r w:rsidRPr="00B526D6">
        <w:t xml:space="preserve">και </w:t>
      </w:r>
      <w:r w:rsidR="001A4249" w:rsidRPr="00B526D6">
        <w:rPr>
          <w:noProof/>
          <w:position w:val="-22"/>
          <w:lang w:val="en-US"/>
        </w:rPr>
        <w:object w:dxaOrig="800" w:dyaOrig="639">
          <v:shape id="_x0000_i1056" type="#_x0000_t75" alt="" style="width:40pt;height:32pt;mso-width-percent:0;mso-height-percent:0;mso-width-percent:0;mso-height-percent:0" o:ole="">
            <v:imagedata r:id="rId112" o:title=""/>
          </v:shape>
          <o:OLEObject Type="Embed" ProgID="Equation.3" ShapeID="_x0000_i1056" DrawAspect="Content" ObjectID="_1764800121" r:id="rId113"/>
        </w:object>
      </w:r>
      <w:r w:rsidRPr="00B526D6">
        <w:t xml:space="preserve">, τότε για τις αντίστοιχες μέγιστες επιταχύνσεις των ταλαντώσεων  </w:t>
      </w:r>
      <w:r w:rsidRPr="00B526D6">
        <w:rPr>
          <w:i/>
        </w:rPr>
        <w:t>α</w:t>
      </w:r>
      <w:r w:rsidRPr="00B526D6">
        <w:rPr>
          <w:vertAlign w:val="subscript"/>
          <w:lang w:val="en-US"/>
        </w:rPr>
        <w:t>max</w:t>
      </w:r>
      <w:r w:rsidRPr="00B526D6">
        <w:rPr>
          <w:vertAlign w:val="subscript"/>
        </w:rPr>
        <w:t>1</w:t>
      </w:r>
      <w:r w:rsidRPr="00B526D6">
        <w:t xml:space="preserve"> και  </w:t>
      </w:r>
      <w:r w:rsidRPr="00B526D6">
        <w:rPr>
          <w:i/>
        </w:rPr>
        <w:t>α</w:t>
      </w:r>
      <w:r w:rsidRPr="00B526D6">
        <w:rPr>
          <w:vertAlign w:val="subscript"/>
          <w:lang w:val="en-US"/>
        </w:rPr>
        <w:t>max</w:t>
      </w:r>
      <w:r w:rsidRPr="00B526D6">
        <w:rPr>
          <w:vertAlign w:val="subscript"/>
        </w:rPr>
        <w:t>2</w:t>
      </w:r>
      <w:r w:rsidRPr="00B526D6">
        <w:t xml:space="preserve"> ισχύει:</w:t>
      </w:r>
    </w:p>
    <w:p w:rsidR="000A4D3E" w:rsidRDefault="000A4D3E" w:rsidP="001601DE">
      <w:pPr>
        <w:autoSpaceDE w:val="0"/>
        <w:autoSpaceDN w:val="0"/>
        <w:adjustRightInd w:val="0"/>
        <w:ind w:left="-540" w:right="-540"/>
        <w:rPr>
          <w:b/>
          <w:sz w:val="28"/>
          <w:szCs w:val="28"/>
        </w:rPr>
      </w:pPr>
    </w:p>
    <w:p w:rsidR="00B526D6" w:rsidRPr="006F111E" w:rsidRDefault="00B526D6" w:rsidP="00B526D6">
      <w:pPr>
        <w:autoSpaceDE w:val="0"/>
        <w:autoSpaceDN w:val="0"/>
        <w:adjustRightInd w:val="0"/>
        <w:spacing w:line="360" w:lineRule="auto"/>
        <w:ind w:left="-540" w:right="-540"/>
        <w:jc w:val="both"/>
      </w:pPr>
      <w:r>
        <w:rPr>
          <w:b/>
        </w:rPr>
        <w:t xml:space="preserve">α.  </w:t>
      </w:r>
      <w:r w:rsidR="001A4249" w:rsidRPr="00B526D6">
        <w:rPr>
          <w:noProof/>
          <w:position w:val="-28"/>
        </w:rPr>
        <w:object w:dxaOrig="1040" w:dyaOrig="700">
          <v:shape id="_x0000_i1055" type="#_x0000_t75" alt="" style="width:52pt;height:35pt;mso-width-percent:0;mso-height-percent:0;mso-width-percent:0;mso-height-percent:0" o:ole="">
            <v:imagedata r:id="rId114" o:title=""/>
          </v:shape>
          <o:OLEObject Type="Embed" ProgID="Equation.3" ShapeID="_x0000_i1055" DrawAspect="Content" ObjectID="_1764800122" r:id="rId115"/>
        </w:object>
      </w:r>
      <w:r w:rsidRPr="006F111E">
        <w:t>.</w:t>
      </w:r>
      <w:r>
        <w:rPr>
          <w:b/>
        </w:rPr>
        <w:t xml:space="preserve">                                          β.</w:t>
      </w:r>
      <w:r w:rsidRPr="006F111E">
        <w:rPr>
          <w:b/>
        </w:rPr>
        <w:t xml:space="preserve">  </w:t>
      </w:r>
      <w:r w:rsidR="001A4249" w:rsidRPr="00B526D6">
        <w:rPr>
          <w:noProof/>
          <w:position w:val="-28"/>
        </w:rPr>
        <w:object w:dxaOrig="1020" w:dyaOrig="700">
          <v:shape id="_x0000_i1054" type="#_x0000_t75" alt="" style="width:51pt;height:35pt;mso-width-percent:0;mso-height-percent:0;mso-width-percent:0;mso-height-percent:0" o:ole="">
            <v:imagedata r:id="rId116" o:title=""/>
          </v:shape>
          <o:OLEObject Type="Embed" ProgID="Equation.3" ShapeID="_x0000_i1054" DrawAspect="Content" ObjectID="_1764800123" r:id="rId117"/>
        </w:object>
      </w:r>
      <w:r w:rsidRPr="006F111E">
        <w:t>.</w:t>
      </w:r>
      <w:r>
        <w:rPr>
          <w:b/>
        </w:rPr>
        <w:t xml:space="preserve">                                        γ.</w:t>
      </w:r>
      <w:r w:rsidRPr="006F111E">
        <w:rPr>
          <w:b/>
        </w:rPr>
        <w:t xml:space="preserve">  </w:t>
      </w:r>
      <w:r w:rsidR="001A4249" w:rsidRPr="00B526D6">
        <w:rPr>
          <w:noProof/>
          <w:position w:val="-28"/>
        </w:rPr>
        <w:object w:dxaOrig="999" w:dyaOrig="700">
          <v:shape id="_x0000_i1053" type="#_x0000_t75" alt="" style="width:50pt;height:35pt;mso-width-percent:0;mso-height-percent:0;mso-width-percent:0;mso-height-percent:0" o:ole="">
            <v:imagedata r:id="rId118" o:title=""/>
          </v:shape>
          <o:OLEObject Type="Embed" ProgID="Equation.3" ShapeID="_x0000_i1053" DrawAspect="Content" ObjectID="_1764800124" r:id="rId119"/>
        </w:object>
      </w:r>
      <w:r w:rsidRPr="006F111E">
        <w:t>.</w:t>
      </w:r>
    </w:p>
    <w:p w:rsidR="00B526D6" w:rsidRDefault="00B526D6" w:rsidP="00B526D6">
      <w:pPr>
        <w:tabs>
          <w:tab w:val="left" w:pos="2520"/>
        </w:tabs>
        <w:autoSpaceDE w:val="0"/>
        <w:autoSpaceDN w:val="0"/>
        <w:adjustRightInd w:val="0"/>
        <w:ind w:left="-540" w:right="-540"/>
        <w:jc w:val="right"/>
      </w:pPr>
      <w:proofErr w:type="spellStart"/>
      <w:r>
        <w:t>Επαν</w:t>
      </w:r>
      <w:proofErr w:type="spellEnd"/>
      <w:r>
        <w:t xml:space="preserve">. </w:t>
      </w:r>
      <w:proofErr w:type="spellStart"/>
      <w:r>
        <w:t>Εσπερ</w:t>
      </w:r>
      <w:proofErr w:type="spellEnd"/>
      <w:r>
        <w:t>. 2013</w:t>
      </w:r>
    </w:p>
    <w:p w:rsidR="004E488F" w:rsidRPr="00E84697" w:rsidRDefault="004E488F" w:rsidP="00B526D6">
      <w:pPr>
        <w:tabs>
          <w:tab w:val="left" w:pos="2520"/>
        </w:tabs>
        <w:autoSpaceDE w:val="0"/>
        <w:autoSpaceDN w:val="0"/>
        <w:adjustRightInd w:val="0"/>
        <w:ind w:left="-540" w:right="-540"/>
        <w:jc w:val="right"/>
      </w:pPr>
    </w:p>
    <w:p w:rsidR="00E32F53" w:rsidRDefault="00E32F53" w:rsidP="004E488F">
      <w:pPr>
        <w:autoSpaceDE w:val="0"/>
        <w:autoSpaceDN w:val="0"/>
        <w:adjustRightInd w:val="0"/>
        <w:spacing w:line="276" w:lineRule="auto"/>
        <w:ind w:left="-567" w:right="-574"/>
        <w:jc w:val="both"/>
        <w:rPr>
          <w:color w:val="000000"/>
        </w:rPr>
      </w:pPr>
      <w:r>
        <w:rPr>
          <w:b/>
          <w:color w:val="000000"/>
        </w:rPr>
        <w:t xml:space="preserve">20.  </w:t>
      </w:r>
      <w:r w:rsidRPr="00E32F53">
        <w:rPr>
          <w:color w:val="000000"/>
        </w:rPr>
        <w:t>Δύο σύγχρονες πηγές κυμάτων</w:t>
      </w:r>
      <w:r>
        <w:rPr>
          <w:color w:val="000000"/>
        </w:rPr>
        <w:t xml:space="preserve"> </w:t>
      </w:r>
      <w:r w:rsidRPr="00E32F53">
        <w:rPr>
          <w:color w:val="000000"/>
        </w:rPr>
        <w:t xml:space="preserve"> Π</w:t>
      </w:r>
      <w:r w:rsidRPr="00E32F53">
        <w:rPr>
          <w:color w:val="000000"/>
          <w:vertAlign w:val="subscript"/>
        </w:rPr>
        <w:t>1</w:t>
      </w:r>
      <w:r>
        <w:t xml:space="preserve">  </w:t>
      </w:r>
      <w:r w:rsidRPr="00E32F53">
        <w:rPr>
          <w:color w:val="000000"/>
        </w:rPr>
        <w:t xml:space="preserve">και </w:t>
      </w:r>
      <w:r>
        <w:rPr>
          <w:color w:val="000000"/>
        </w:rPr>
        <w:t xml:space="preserve"> </w:t>
      </w:r>
      <w:r w:rsidRPr="00E32F53">
        <w:rPr>
          <w:color w:val="000000"/>
        </w:rPr>
        <w:t>Π</w:t>
      </w:r>
      <w:r w:rsidRPr="00E32F53">
        <w:rPr>
          <w:color w:val="000000"/>
          <w:vertAlign w:val="subscript"/>
        </w:rPr>
        <w:t>2</w:t>
      </w:r>
      <w:r>
        <w:rPr>
          <w:b/>
        </w:rPr>
        <w:t xml:space="preserve">  </w:t>
      </w:r>
      <w:r w:rsidRPr="00E32F53">
        <w:rPr>
          <w:color w:val="000000"/>
        </w:rPr>
        <w:t>δημιουργούν στην επιφάνεια υγρού</w:t>
      </w:r>
      <w:r>
        <w:rPr>
          <w:b/>
        </w:rPr>
        <w:t xml:space="preserve"> </w:t>
      </w:r>
      <w:r w:rsidRPr="00E32F53">
        <w:rPr>
          <w:color w:val="000000"/>
        </w:rPr>
        <w:t>εγκάρσια κύματα. Ένα μικρό κομμάτι φελλού βρίσκεται σε κάποιο σημείο Σ</w:t>
      </w:r>
      <w:r>
        <w:rPr>
          <w:b/>
        </w:rPr>
        <w:t xml:space="preserve"> </w:t>
      </w:r>
      <w:r w:rsidRPr="00E32F53">
        <w:rPr>
          <w:color w:val="000000"/>
        </w:rPr>
        <w:t xml:space="preserve">της επιφάνειας του υγρού σε τέτοιες αποστάσεις από τις πηγές, ώστε τα </w:t>
      </w:r>
      <w:r>
        <w:rPr>
          <w:b/>
        </w:rPr>
        <w:t xml:space="preserve"> </w:t>
      </w:r>
      <w:r w:rsidRPr="00E32F53">
        <w:rPr>
          <w:color w:val="000000"/>
        </w:rPr>
        <w:t>κύματα να συμβάλλουν σε αυτό με χρονική διαφορά</w:t>
      </w:r>
      <w:r>
        <w:rPr>
          <w:color w:val="000000"/>
        </w:rPr>
        <w:t xml:space="preserve"> </w:t>
      </w:r>
      <m:oMath>
        <m:r>
          <w:rPr>
            <w:rFonts w:ascii="Cambria Math" w:hAnsi="Cambria Math"/>
            <w:color w:val="000000"/>
            <w:sz w:val="28"/>
            <w:szCs w:val="28"/>
          </w:rPr>
          <m:t>Δ</m:t>
        </m:r>
        <m:r>
          <w:rPr>
            <w:rFonts w:ascii="Cambria Math" w:hAnsi="Cambria Math"/>
            <w:color w:val="000000"/>
            <w:sz w:val="28"/>
            <w:szCs w:val="28"/>
            <w:lang w:val="en-US"/>
          </w:rPr>
          <m:t>t</m:t>
        </m:r>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T</m:t>
            </m:r>
          </m:num>
          <m:den>
            <m:r>
              <w:rPr>
                <w:rFonts w:ascii="Cambria Math" w:hAnsi="Cambria Math"/>
                <w:color w:val="000000"/>
                <w:sz w:val="28"/>
                <w:szCs w:val="28"/>
              </w:rPr>
              <m:t>4</m:t>
            </m:r>
          </m:den>
        </m:f>
      </m:oMath>
      <w:r w:rsidRPr="00E32F53">
        <w:rPr>
          <w:color w:val="000000"/>
          <w:sz w:val="28"/>
          <w:szCs w:val="28"/>
        </w:rPr>
        <w:t xml:space="preserve"> </w:t>
      </w:r>
      <w:r w:rsidRPr="00E32F53">
        <w:rPr>
          <w:color w:val="000000"/>
        </w:rPr>
        <w:t>,</w:t>
      </w:r>
      <w:r w:rsidRPr="00E32F53">
        <w:rPr>
          <w:color w:val="000000"/>
          <w:sz w:val="28"/>
          <w:szCs w:val="28"/>
        </w:rPr>
        <w:t xml:space="preserve"> </w:t>
      </w:r>
      <w:r w:rsidRPr="00E32F53">
        <w:rPr>
          <w:color w:val="000000"/>
        </w:rPr>
        <w:t xml:space="preserve">όπου </w:t>
      </w:r>
      <w:r w:rsidRPr="00E32F53">
        <w:rPr>
          <w:i/>
          <w:color w:val="000000"/>
        </w:rPr>
        <w:t>Τ</w:t>
      </w:r>
      <w:r w:rsidRPr="00E32F53">
        <w:rPr>
          <w:color w:val="000000"/>
          <w:sz w:val="28"/>
          <w:szCs w:val="28"/>
        </w:rPr>
        <w:t xml:space="preserve"> </w:t>
      </w:r>
      <w:r w:rsidRPr="00E32F53">
        <w:rPr>
          <w:color w:val="000000"/>
        </w:rPr>
        <w:t>η</w:t>
      </w:r>
      <w:r>
        <w:rPr>
          <w:b/>
          <w:i/>
        </w:rPr>
        <w:t xml:space="preserve"> </w:t>
      </w:r>
      <w:r w:rsidRPr="00E32F53">
        <w:rPr>
          <w:color w:val="000000"/>
        </w:rPr>
        <w:t xml:space="preserve">περίοδος ταλάντωσης των πηγών. </w:t>
      </w:r>
    </w:p>
    <w:p w:rsidR="00366C2D" w:rsidRPr="00E32F53" w:rsidRDefault="00E32F53" w:rsidP="004E488F">
      <w:pPr>
        <w:autoSpaceDE w:val="0"/>
        <w:autoSpaceDN w:val="0"/>
        <w:adjustRightInd w:val="0"/>
        <w:spacing w:line="276" w:lineRule="auto"/>
        <w:ind w:left="-567" w:right="-574"/>
        <w:jc w:val="both"/>
        <w:rPr>
          <w:b/>
          <w:i/>
        </w:rPr>
      </w:pPr>
      <w:r w:rsidRPr="00E32F53">
        <w:rPr>
          <w:color w:val="000000"/>
        </w:rPr>
        <w:t xml:space="preserve">Δεύτερο κομμάτι φελλού ίδιας μάζας με </w:t>
      </w:r>
      <w:r>
        <w:rPr>
          <w:color w:val="000000"/>
        </w:rPr>
        <w:t xml:space="preserve">το </w:t>
      </w:r>
      <w:r w:rsidRPr="00E32F53">
        <w:rPr>
          <w:color w:val="000000"/>
        </w:rPr>
        <w:t>προηγούμενο βρίσκεται στο μέσο Μ της απόστασης των πηγών</w:t>
      </w:r>
      <w:r>
        <w:rPr>
          <w:color w:val="000000"/>
        </w:rPr>
        <w:t xml:space="preserve"> </w:t>
      </w:r>
      <w:r w:rsidRPr="00E32F53">
        <w:rPr>
          <w:color w:val="000000"/>
        </w:rPr>
        <w:t xml:space="preserve"> Π</w:t>
      </w:r>
      <w:r w:rsidRPr="00E32F53">
        <w:rPr>
          <w:color w:val="000000"/>
          <w:vertAlign w:val="subscript"/>
        </w:rPr>
        <w:t>1</w:t>
      </w:r>
      <w:r>
        <w:rPr>
          <w:color w:val="000000"/>
          <w:vertAlign w:val="subscript"/>
        </w:rPr>
        <w:t xml:space="preserve"> </w:t>
      </w:r>
      <w:r>
        <w:rPr>
          <w:color w:val="000000"/>
        </w:rPr>
        <w:t xml:space="preserve"> </w:t>
      </w:r>
      <w:r w:rsidRPr="00E32F53">
        <w:rPr>
          <w:color w:val="000000"/>
        </w:rPr>
        <w:t xml:space="preserve">και </w:t>
      </w:r>
      <w:r>
        <w:rPr>
          <w:color w:val="000000"/>
        </w:rPr>
        <w:t xml:space="preserve"> </w:t>
      </w:r>
      <w:r w:rsidRPr="00E32F53">
        <w:rPr>
          <w:color w:val="000000"/>
        </w:rPr>
        <w:t>Π</w:t>
      </w:r>
      <w:r w:rsidRPr="00E32F53">
        <w:rPr>
          <w:color w:val="000000"/>
          <w:vertAlign w:val="subscript"/>
        </w:rPr>
        <w:t>2</w:t>
      </w:r>
      <w:r>
        <w:rPr>
          <w:color w:val="000000"/>
        </w:rPr>
        <w:t>.</w:t>
      </w:r>
    </w:p>
    <w:p w:rsidR="00B72275" w:rsidRPr="00B72275" w:rsidRDefault="00B72275" w:rsidP="004E488F">
      <w:pPr>
        <w:autoSpaceDE w:val="0"/>
        <w:autoSpaceDN w:val="0"/>
        <w:adjustRightInd w:val="0"/>
        <w:spacing w:line="276" w:lineRule="auto"/>
        <w:ind w:left="-567" w:right="-574"/>
        <w:jc w:val="both"/>
      </w:pPr>
      <w:r w:rsidRPr="00B72275">
        <w:rPr>
          <w:color w:val="000000"/>
        </w:rPr>
        <w:t xml:space="preserve">Αν </w:t>
      </w:r>
      <w:r>
        <w:rPr>
          <w:color w:val="000000"/>
        </w:rPr>
        <w:t xml:space="preserve"> </w:t>
      </w:r>
      <w:r w:rsidRPr="00B72275">
        <w:rPr>
          <w:i/>
          <w:color w:val="000000"/>
        </w:rPr>
        <w:t>Α</w:t>
      </w:r>
      <w:r w:rsidRPr="00B72275">
        <w:rPr>
          <w:color w:val="000000"/>
          <w:vertAlign w:val="subscript"/>
        </w:rPr>
        <w:t>Σ</w:t>
      </w:r>
      <w:r w:rsidR="004E488F">
        <w:rPr>
          <w:color w:val="000000"/>
          <w:vertAlign w:val="subscript"/>
        </w:rPr>
        <w:t xml:space="preserve"> </w:t>
      </w:r>
      <w:r>
        <w:t xml:space="preserve"> </w:t>
      </w:r>
      <w:r w:rsidRPr="00B72275">
        <w:rPr>
          <w:color w:val="000000"/>
        </w:rPr>
        <w:t xml:space="preserve">και </w:t>
      </w:r>
      <w:r>
        <w:rPr>
          <w:color w:val="000000"/>
        </w:rPr>
        <w:t xml:space="preserve"> </w:t>
      </w:r>
      <w:r w:rsidRPr="00B72275">
        <w:rPr>
          <w:i/>
          <w:color w:val="000000"/>
        </w:rPr>
        <w:t>Α</w:t>
      </w:r>
      <w:r w:rsidRPr="00B72275">
        <w:rPr>
          <w:color w:val="000000"/>
          <w:vertAlign w:val="subscript"/>
        </w:rPr>
        <w:t>Μ</w:t>
      </w:r>
      <w:r>
        <w:t xml:space="preserve">  </w:t>
      </w:r>
      <w:r w:rsidRPr="00B72275">
        <w:rPr>
          <w:color w:val="000000"/>
        </w:rPr>
        <w:t>είναι τα πλάτη ταλάντωσης των δύο κομματιών φελλού μετά τη</w:t>
      </w:r>
      <w:r>
        <w:t xml:space="preserve"> </w:t>
      </w:r>
      <w:r w:rsidRPr="00B72275">
        <w:rPr>
          <w:color w:val="000000"/>
        </w:rPr>
        <w:t xml:space="preserve">συμβολή, τότε ο λόγος των ενεργειών </w:t>
      </w:r>
      <w:r>
        <w:rPr>
          <w:color w:val="000000"/>
        </w:rPr>
        <w:t xml:space="preserve">τους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Σ</m:t>
                </m:r>
              </m:sub>
            </m:sSub>
          </m:num>
          <m:den>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Μ</m:t>
                </m:r>
              </m:sub>
            </m:sSub>
          </m:den>
        </m:f>
      </m:oMath>
      <w:r>
        <w:rPr>
          <w:color w:val="000000"/>
          <w:sz w:val="28"/>
          <w:szCs w:val="28"/>
        </w:rPr>
        <w:t xml:space="preserve">  </w:t>
      </w:r>
      <w:r>
        <w:rPr>
          <w:color w:val="000000"/>
        </w:rPr>
        <w:t>είναι</w:t>
      </w:r>
    </w:p>
    <w:p w:rsidR="004E488F" w:rsidRPr="00842167" w:rsidRDefault="004E488F" w:rsidP="004E488F">
      <w:pPr>
        <w:pStyle w:val="a9"/>
        <w:autoSpaceDE w:val="0"/>
        <w:autoSpaceDN w:val="0"/>
        <w:adjustRightInd w:val="0"/>
        <w:spacing w:line="276" w:lineRule="auto"/>
        <w:ind w:left="-567" w:right="-574"/>
        <w:jc w:val="both"/>
        <w:rPr>
          <w:b/>
        </w:rPr>
      </w:pPr>
      <w:proofErr w:type="spellStart"/>
      <w:r>
        <w:rPr>
          <w:b/>
          <w:lang w:val="en-US"/>
        </w:rPr>
        <w:t>i</w:t>
      </w:r>
      <w:proofErr w:type="spellEnd"/>
      <w:r w:rsidRPr="004E488F">
        <w:rPr>
          <w:b/>
          <w:lang w:val="en-US"/>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Σ</m:t>
                </m:r>
              </m:sub>
            </m:sSub>
          </m:num>
          <m:den>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Μ</m:t>
                </m:r>
              </m:sub>
            </m:sSub>
          </m:den>
        </m:f>
        <m:r>
          <m:rPr>
            <m:sty m:val="p"/>
          </m:rPr>
          <w:rPr>
            <w:rFonts w:ascii="Cambria Math" w:hAnsi="Cambria Math"/>
            <w:color w:val="000000"/>
            <w:sz w:val="28"/>
            <w:szCs w:val="28"/>
            <w:lang w:val="en-US"/>
          </w:rPr>
          <m:t xml:space="preserve"> </m:t>
        </m:r>
        <m:r>
          <w:rPr>
            <w:rFonts w:ascii="Cambria Math" w:hAnsi="Cambria Math"/>
            <w:color w:val="000000"/>
            <w:sz w:val="28"/>
            <w:szCs w:val="28"/>
            <w:lang w:val="en-US"/>
          </w:rPr>
          <m:t xml:space="preserve">= </m:t>
        </m:r>
        <m:f>
          <m:fPr>
            <m:ctrlPr>
              <w:rPr>
                <w:rFonts w:ascii="Cambria Math" w:hAnsi="Cambria Math"/>
                <w:i/>
                <w:color w:val="000000"/>
                <w:sz w:val="28"/>
                <w:szCs w:val="28"/>
              </w:rPr>
            </m:ctrlPr>
          </m:fPr>
          <m:num>
            <m:rad>
              <m:radPr>
                <m:degHide m:val="1"/>
                <m:ctrlPr>
                  <w:rPr>
                    <w:rFonts w:ascii="Cambria Math" w:hAnsi="Cambria Math"/>
                    <w:i/>
                    <w:color w:val="000000"/>
                    <w:sz w:val="28"/>
                    <w:szCs w:val="28"/>
                  </w:rPr>
                </m:ctrlPr>
              </m:radPr>
              <m:deg/>
              <m:e>
                <m:r>
                  <w:rPr>
                    <w:rFonts w:ascii="Cambria Math" w:hAnsi="Cambria Math"/>
                    <w:color w:val="000000"/>
                    <w:sz w:val="28"/>
                    <w:szCs w:val="28"/>
                    <w:lang w:val="en-US"/>
                  </w:rPr>
                  <m:t>2</m:t>
                </m:r>
              </m:e>
            </m:rad>
          </m:num>
          <m:den>
            <m:r>
              <w:rPr>
                <w:rFonts w:ascii="Cambria Math" w:hAnsi="Cambria Math"/>
                <w:color w:val="000000"/>
                <w:sz w:val="28"/>
                <w:szCs w:val="28"/>
                <w:lang w:val="en-US"/>
              </w:rPr>
              <m:t>2</m:t>
            </m:r>
          </m:den>
        </m:f>
      </m:oMath>
      <w:r w:rsidRPr="004E488F">
        <w:rPr>
          <w:color w:val="000000"/>
          <w:sz w:val="28"/>
          <w:szCs w:val="28"/>
          <w:lang w:val="en-US"/>
        </w:rPr>
        <w:t xml:space="preserve"> .                                     </w:t>
      </w:r>
      <w:r>
        <w:rPr>
          <w:b/>
          <w:color w:val="000000"/>
          <w:lang w:val="en-US"/>
        </w:rPr>
        <w:t>ii</w:t>
      </w:r>
      <w:r w:rsidRPr="004E488F">
        <w:rPr>
          <w:b/>
          <w:color w:val="000000"/>
          <w:lang w:val="en-US"/>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Σ</m:t>
                </m:r>
              </m:sub>
            </m:sSub>
          </m:num>
          <m:den>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Μ</m:t>
                </m:r>
              </m:sub>
            </m:sSub>
          </m:den>
        </m:f>
        <m:r>
          <m:rPr>
            <m:sty m:val="p"/>
          </m:rPr>
          <w:rPr>
            <w:rFonts w:ascii="Cambria Math" w:hAnsi="Cambria Math"/>
            <w:color w:val="000000"/>
            <w:sz w:val="28"/>
            <w:szCs w:val="28"/>
            <w:lang w:val="en-US"/>
          </w:rPr>
          <m:t xml:space="preserve"> </m:t>
        </m:r>
        <m:r>
          <w:rPr>
            <w:rFonts w:ascii="Cambria Math" w:hAnsi="Cambria Math"/>
            <w:color w:val="000000"/>
            <w:sz w:val="28"/>
            <w:szCs w:val="28"/>
            <w:lang w:val="en-US"/>
          </w:rPr>
          <m:t xml:space="preserve">= </m:t>
        </m:r>
        <m:f>
          <m:fPr>
            <m:ctrlPr>
              <w:rPr>
                <w:rFonts w:ascii="Cambria Math" w:hAnsi="Cambria Math"/>
                <w:i/>
                <w:color w:val="000000"/>
                <w:sz w:val="28"/>
                <w:szCs w:val="28"/>
              </w:rPr>
            </m:ctrlPr>
          </m:fPr>
          <m:num>
            <m:r>
              <w:rPr>
                <w:rFonts w:ascii="Cambria Math" w:hAnsi="Cambria Math"/>
                <w:color w:val="000000"/>
                <w:sz w:val="28"/>
                <w:szCs w:val="28"/>
                <w:lang w:val="en-US"/>
              </w:rPr>
              <m:t>1</m:t>
            </m:r>
          </m:num>
          <m:den>
            <m:r>
              <w:rPr>
                <w:rFonts w:ascii="Cambria Math" w:hAnsi="Cambria Math"/>
                <w:color w:val="000000"/>
                <w:sz w:val="28"/>
                <w:szCs w:val="28"/>
                <w:lang w:val="en-US"/>
              </w:rPr>
              <m:t>2</m:t>
            </m:r>
          </m:den>
        </m:f>
      </m:oMath>
      <w:r w:rsidRPr="004E488F">
        <w:rPr>
          <w:color w:val="000000"/>
          <w:sz w:val="28"/>
          <w:szCs w:val="28"/>
          <w:lang w:val="en-US"/>
        </w:rPr>
        <w:t xml:space="preserve"> .                                     </w:t>
      </w:r>
      <w:r w:rsidRPr="004E488F">
        <w:rPr>
          <w:color w:val="000000"/>
          <w:lang w:val="en-US"/>
        </w:rPr>
        <w:t xml:space="preserve"> </w:t>
      </w:r>
      <w:r w:rsidRPr="006939F4">
        <w:rPr>
          <w:b/>
          <w:color w:val="000000"/>
          <w:lang w:val="en-US"/>
        </w:rPr>
        <w:t>iii</w:t>
      </w:r>
      <w:r w:rsidRPr="00842167">
        <w:rPr>
          <w:b/>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Σ</m:t>
                </m:r>
              </m:sub>
            </m:sSub>
          </m:num>
          <m:den>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Μ</m:t>
                </m:r>
              </m:sub>
            </m:sSub>
          </m:den>
        </m:f>
        <m:r>
          <m:rPr>
            <m:sty m:val="p"/>
          </m:rPr>
          <w:rPr>
            <w:rFonts w:ascii="Cambria Math" w:hAnsi="Cambria Math"/>
            <w:color w:val="000000"/>
            <w:sz w:val="28"/>
            <w:szCs w:val="28"/>
          </w:rPr>
          <m:t xml:space="preserve"> </m:t>
        </m:r>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sidRPr="00842167">
        <w:rPr>
          <w:b/>
        </w:rPr>
        <w:t xml:space="preserve"> .  </w:t>
      </w:r>
    </w:p>
    <w:p w:rsidR="004E488F" w:rsidRPr="00E84697" w:rsidRDefault="004E488F" w:rsidP="004E488F">
      <w:pPr>
        <w:tabs>
          <w:tab w:val="left" w:pos="2520"/>
        </w:tabs>
        <w:autoSpaceDE w:val="0"/>
        <w:autoSpaceDN w:val="0"/>
        <w:adjustRightInd w:val="0"/>
        <w:ind w:left="-540" w:right="-540"/>
        <w:jc w:val="right"/>
      </w:pPr>
      <w:proofErr w:type="spellStart"/>
      <w:r>
        <w:t>Επαν</w:t>
      </w:r>
      <w:proofErr w:type="spellEnd"/>
      <w:r>
        <w:t xml:space="preserve">. </w:t>
      </w:r>
      <w:proofErr w:type="spellStart"/>
      <w:r>
        <w:t>Ημερ</w:t>
      </w:r>
      <w:proofErr w:type="spellEnd"/>
      <w:r>
        <w:t>. 2014</w:t>
      </w:r>
    </w:p>
    <w:p w:rsidR="00366C2D" w:rsidRDefault="00366C2D" w:rsidP="006939F4">
      <w:pPr>
        <w:autoSpaceDE w:val="0"/>
        <w:autoSpaceDN w:val="0"/>
        <w:adjustRightInd w:val="0"/>
        <w:ind w:left="-567" w:right="-574"/>
        <w:jc w:val="both"/>
        <w:rPr>
          <w:b/>
          <w:sz w:val="28"/>
          <w:szCs w:val="28"/>
        </w:rPr>
      </w:pPr>
    </w:p>
    <w:p w:rsidR="00692876" w:rsidRPr="008B5561" w:rsidRDefault="00692876" w:rsidP="00692876">
      <w:pPr>
        <w:autoSpaceDE w:val="0"/>
        <w:autoSpaceDN w:val="0"/>
        <w:adjustRightInd w:val="0"/>
        <w:spacing w:line="276" w:lineRule="auto"/>
        <w:ind w:left="-567" w:right="-574"/>
        <w:jc w:val="both"/>
      </w:pPr>
      <w:r>
        <w:rPr>
          <w:b/>
          <w:color w:val="000000"/>
        </w:rPr>
        <w:t xml:space="preserve">21.  </w:t>
      </w:r>
      <w:r w:rsidRPr="008B5561">
        <w:rPr>
          <w:color w:val="000000"/>
        </w:rPr>
        <w:t xml:space="preserve">Στη χορδή ενός μουσικού οργάνου έχει δημιουργηθεί στάσιμο κύμα συχνότητας </w:t>
      </w:r>
      <w:r w:rsidRPr="008B5561">
        <w:rPr>
          <w:i/>
          <w:color w:val="000000"/>
        </w:rPr>
        <w:t>f</w:t>
      </w:r>
      <w:r w:rsidRPr="008B5561">
        <w:rPr>
          <w:color w:val="000000"/>
          <w:vertAlign w:val="subscript"/>
        </w:rPr>
        <w:t>1</w:t>
      </w:r>
      <w:r w:rsidRPr="008B5561">
        <w:rPr>
          <w:color w:val="000000"/>
        </w:rPr>
        <w:t>. Το στάσιμο κύμα έχει συνολικά πέντε (5) δεσμούς, δύο (2) στα άκρα της χορδής</w:t>
      </w:r>
      <w:r>
        <w:t xml:space="preserve"> </w:t>
      </w:r>
      <w:r w:rsidRPr="008B5561">
        <w:rPr>
          <w:color w:val="000000"/>
        </w:rPr>
        <w:t>και τρεις (3) μεταξύ αυτών. Στην ίδια χορδή με άλλη διέγερση δημιουργείται άλλο στάσιμο κύμα συχνότητας</w:t>
      </w:r>
      <w:r>
        <w:t xml:space="preserve"> </w:t>
      </w:r>
      <w:r w:rsidRPr="008B5561">
        <w:rPr>
          <w:i/>
          <w:color w:val="000000"/>
        </w:rPr>
        <w:t>f</w:t>
      </w:r>
      <w:r w:rsidRPr="008B5561">
        <w:rPr>
          <w:color w:val="000000"/>
          <w:vertAlign w:val="subscript"/>
        </w:rPr>
        <w:t>2</w:t>
      </w:r>
      <w:r>
        <w:rPr>
          <w:color w:val="000000"/>
        </w:rPr>
        <w:t xml:space="preserve"> = </w:t>
      </w:r>
      <w:r w:rsidRPr="008B5561">
        <w:rPr>
          <w:color w:val="000000"/>
        </w:rPr>
        <w:t>2</w:t>
      </w:r>
      <w:r w:rsidRPr="008B5561">
        <w:rPr>
          <w:i/>
          <w:color w:val="000000"/>
        </w:rPr>
        <w:t xml:space="preserve"> f</w:t>
      </w:r>
      <w:r w:rsidRPr="008B5561">
        <w:rPr>
          <w:color w:val="000000"/>
          <w:vertAlign w:val="subscript"/>
        </w:rPr>
        <w:t>1</w:t>
      </w:r>
      <w:r w:rsidRPr="008B5561">
        <w:rPr>
          <w:color w:val="000000"/>
        </w:rPr>
        <w:t>. O συνολικός αριθμός των δεσμών που έχει</w:t>
      </w:r>
      <w:r>
        <w:t xml:space="preserve"> </w:t>
      </w:r>
      <w:r w:rsidRPr="008B5561">
        <w:rPr>
          <w:color w:val="000000"/>
        </w:rPr>
        <w:t xml:space="preserve">τώρα το στάσιμο κύμα είναι: </w:t>
      </w:r>
    </w:p>
    <w:p w:rsidR="00692876" w:rsidRPr="00A35C34" w:rsidRDefault="00692876" w:rsidP="00692876">
      <w:pPr>
        <w:autoSpaceDE w:val="0"/>
        <w:autoSpaceDN w:val="0"/>
        <w:adjustRightInd w:val="0"/>
        <w:spacing w:line="276" w:lineRule="auto"/>
        <w:ind w:left="-567" w:right="-574"/>
        <w:jc w:val="both"/>
        <w:rPr>
          <w:color w:val="000000"/>
        </w:rPr>
      </w:pPr>
      <w:r w:rsidRPr="008B5561">
        <w:rPr>
          <w:b/>
          <w:color w:val="000000"/>
        </w:rPr>
        <w:t>i.</w:t>
      </w:r>
      <w:r>
        <w:rPr>
          <w:color w:val="000000"/>
        </w:rPr>
        <w:t xml:space="preserve"> 7.                                                   </w:t>
      </w:r>
      <w:proofErr w:type="spellStart"/>
      <w:r w:rsidRPr="008B5561">
        <w:rPr>
          <w:b/>
          <w:color w:val="000000"/>
        </w:rPr>
        <w:t>ii</w:t>
      </w:r>
      <w:proofErr w:type="spellEnd"/>
      <w:r w:rsidRPr="008B5561">
        <w:rPr>
          <w:b/>
          <w:color w:val="000000"/>
        </w:rPr>
        <w:t>.</w:t>
      </w:r>
      <w:r>
        <w:rPr>
          <w:color w:val="000000"/>
        </w:rPr>
        <w:t xml:space="preserve"> 9.                                                      </w:t>
      </w:r>
      <w:proofErr w:type="spellStart"/>
      <w:r w:rsidRPr="008B5561">
        <w:rPr>
          <w:b/>
          <w:color w:val="000000"/>
        </w:rPr>
        <w:t>iii</w:t>
      </w:r>
      <w:proofErr w:type="spellEnd"/>
      <w:r w:rsidRPr="008B5561">
        <w:rPr>
          <w:b/>
          <w:color w:val="000000"/>
        </w:rPr>
        <w:t>.</w:t>
      </w:r>
      <w:r w:rsidRPr="008B5561">
        <w:rPr>
          <w:color w:val="000000"/>
        </w:rPr>
        <w:t xml:space="preserve"> 11</w:t>
      </w:r>
      <w:r>
        <w:rPr>
          <w:color w:val="000000"/>
        </w:rPr>
        <w:t>.</w:t>
      </w:r>
    </w:p>
    <w:p w:rsidR="00692876" w:rsidRDefault="00692876" w:rsidP="00692876">
      <w:pPr>
        <w:autoSpaceDE w:val="0"/>
        <w:autoSpaceDN w:val="0"/>
        <w:adjustRightInd w:val="0"/>
        <w:ind w:left="-567" w:right="-574"/>
        <w:jc w:val="right"/>
      </w:pPr>
      <w:proofErr w:type="spellStart"/>
      <w:r w:rsidRPr="008B5561">
        <w:t>Ομογ</w:t>
      </w:r>
      <w:proofErr w:type="spellEnd"/>
      <w:r w:rsidRPr="008B5561">
        <w:t>. 2014</w:t>
      </w:r>
    </w:p>
    <w:p w:rsidR="00692876" w:rsidRPr="00450448" w:rsidRDefault="00692876" w:rsidP="00692876">
      <w:pPr>
        <w:autoSpaceDE w:val="0"/>
        <w:autoSpaceDN w:val="0"/>
        <w:adjustRightInd w:val="0"/>
        <w:ind w:left="-567" w:right="-574"/>
        <w:jc w:val="right"/>
      </w:pPr>
    </w:p>
    <w:p w:rsidR="00692876" w:rsidRPr="002F77D8" w:rsidRDefault="00692876" w:rsidP="00692876">
      <w:pPr>
        <w:pStyle w:val="Default"/>
        <w:ind w:left="-567" w:right="-574"/>
        <w:jc w:val="both"/>
        <w:rPr>
          <w:rFonts w:ascii="Times New Roman" w:eastAsia="ArialMT" w:hAnsi="Times New Roman"/>
        </w:rPr>
      </w:pPr>
      <w:r w:rsidRPr="002F77D8">
        <w:rPr>
          <w:rFonts w:ascii="Times New Roman" w:hAnsi="Times New Roman"/>
          <w:b/>
        </w:rPr>
        <w:t>2</w:t>
      </w:r>
      <w:r w:rsidRPr="00AF1BA6">
        <w:rPr>
          <w:rFonts w:ascii="Times New Roman" w:hAnsi="Times New Roman"/>
          <w:b/>
        </w:rPr>
        <w:t>2</w:t>
      </w:r>
      <w:r w:rsidRPr="002F77D8">
        <w:rPr>
          <w:rFonts w:ascii="Times New Roman" w:hAnsi="Times New Roman"/>
          <w:b/>
        </w:rPr>
        <w:t xml:space="preserve">.  </w:t>
      </w:r>
      <w:r w:rsidRPr="002F77D8">
        <w:rPr>
          <w:rFonts w:ascii="Times New Roman" w:hAnsi="Times New Roman"/>
        </w:rPr>
        <w:t>Ένα στάσιμο κύμα που δημιουργείται σε ένα γραμμικό ελαστικό μέσο περιγράφεται από την εξίσωση:</w:t>
      </w:r>
    </w:p>
    <w:p w:rsidR="00692876" w:rsidRPr="002F77D8" w:rsidRDefault="00692876" w:rsidP="00692876">
      <w:pPr>
        <w:autoSpaceDE w:val="0"/>
        <w:autoSpaceDN w:val="0"/>
        <w:adjustRightInd w:val="0"/>
        <w:ind w:left="-567" w:right="-574"/>
        <w:jc w:val="center"/>
        <w:rPr>
          <w:i/>
          <w:sz w:val="28"/>
          <w:szCs w:val="28"/>
        </w:rPr>
      </w:pPr>
      <m:oMath>
        <m:r>
          <w:rPr>
            <w:rFonts w:ascii="Cambria Math" w:hAnsi="Cambria Math"/>
          </w:rPr>
          <m:t>y=2A</m:t>
        </m:r>
      </m:oMath>
      <w:r w:rsidRPr="002F77D8">
        <w:rPr>
          <w:sz w:val="28"/>
          <w:szCs w:val="28"/>
        </w:rPr>
        <w:t xml:space="preserve"> </w:t>
      </w:r>
      <w:r w:rsidRPr="00F81907">
        <w:t xml:space="preserve">συν(2π </w:t>
      </w:r>
      <m:oMath>
        <m:f>
          <m:fPr>
            <m:ctrlPr>
              <w:rPr>
                <w:rFonts w:ascii="Cambria Math" w:hAnsi="Cambria Math"/>
                <w:i/>
              </w:rPr>
            </m:ctrlPr>
          </m:fPr>
          <m:num>
            <m:r>
              <w:rPr>
                <w:rFonts w:ascii="Cambria Math" w:hAnsi="Cambria Math"/>
                <w:lang w:val="en-US"/>
              </w:rPr>
              <m:t>x</m:t>
            </m:r>
          </m:num>
          <m:den>
            <m:r>
              <w:rPr>
                <w:rFonts w:ascii="Cambria Math" w:hAnsi="Cambria Math"/>
              </w:rPr>
              <m:t>λ</m:t>
            </m:r>
          </m:den>
        </m:f>
        <m:r>
          <w:rPr>
            <w:rFonts w:ascii="Cambria Math" w:hAnsi="Cambria Math"/>
          </w:rPr>
          <m:t>)</m:t>
        </m:r>
        <m:r>
          <m:rPr>
            <m:sty m:val="p"/>
          </m:rPr>
          <w:rPr>
            <w:rFonts w:ascii="Cambria Math" w:hAnsi="Cambria Math"/>
          </w:rPr>
          <m:t xml:space="preserve">ημ(2π </m:t>
        </m:r>
        <m:f>
          <m:fPr>
            <m:ctrlPr>
              <w:rPr>
                <w:rFonts w:ascii="Cambria Math" w:hAnsi="Cambria Math"/>
              </w:rPr>
            </m:ctrlPr>
          </m:fPr>
          <m:num>
            <m:r>
              <w:rPr>
                <w:rFonts w:ascii="Cambria Math" w:hAnsi="Cambria Math"/>
                <w:lang w:val="en-US"/>
              </w:rPr>
              <m:t>t</m:t>
            </m:r>
          </m:num>
          <m:den>
            <m:r>
              <w:rPr>
                <w:rFonts w:ascii="Cambria Math" w:hAnsi="Cambria Math"/>
              </w:rPr>
              <m:t>Τ</m:t>
            </m:r>
          </m:den>
        </m:f>
      </m:oMath>
      <w:r w:rsidRPr="00F81907">
        <w:t>)</w:t>
      </w:r>
    </w:p>
    <w:p w:rsidR="00692876" w:rsidRPr="00237699" w:rsidRDefault="00692876" w:rsidP="00692876">
      <w:pPr>
        <w:pStyle w:val="Default"/>
        <w:ind w:left="-567" w:right="-574"/>
        <w:jc w:val="both"/>
        <w:rPr>
          <w:rFonts w:ascii="Times New Roman" w:eastAsia="ArialMT" w:hAnsi="Times New Roman"/>
        </w:rPr>
      </w:pPr>
      <w:r w:rsidRPr="00237699">
        <w:rPr>
          <w:rFonts w:ascii="Times New Roman" w:hAnsi="Times New Roman"/>
        </w:rPr>
        <w:t xml:space="preserve">Το πλάτος ταλάντωσης Α΄ ενός σημείου Μ του ελαστικού μέσου που βρίσκεται δεξιά του τρίτου δεσμού από το σημείο  </w:t>
      </w:r>
      <w:r w:rsidRPr="00237699">
        <w:rPr>
          <w:rFonts w:ascii="Times New Roman" w:hAnsi="Times New Roman"/>
          <w:i/>
          <w:lang w:val="en-US"/>
        </w:rPr>
        <w:t>x</w:t>
      </w:r>
      <w:r w:rsidRPr="00237699">
        <w:rPr>
          <w:rFonts w:ascii="Times New Roman" w:hAnsi="Times New Roman"/>
        </w:rPr>
        <w:t xml:space="preserve"> = 0  και σε απόσταση </w:t>
      </w:r>
      <w:r w:rsidRPr="00237699">
        <w:rPr>
          <w:rFonts w:ascii="Times New Roman" w:eastAsia="ArialMT" w:hAnsi="Times New Roman"/>
        </w:rPr>
        <w:t xml:space="preserve"> </w:t>
      </w:r>
      <m:oMath>
        <m:f>
          <m:fPr>
            <m:ctrlPr>
              <w:rPr>
                <w:rFonts w:ascii="Cambria Math" w:eastAsia="ArialMT" w:hAnsi="Cambria Math"/>
                <w:i/>
                <w:sz w:val="28"/>
                <w:szCs w:val="28"/>
              </w:rPr>
            </m:ctrlPr>
          </m:fPr>
          <m:num>
            <m:r>
              <w:rPr>
                <w:rFonts w:ascii="Cambria Math" w:eastAsia="ArialMT" w:hAnsi="Cambria Math"/>
                <w:sz w:val="28"/>
                <w:szCs w:val="28"/>
              </w:rPr>
              <m:t>λ</m:t>
            </m:r>
          </m:num>
          <m:den>
            <m:r>
              <w:rPr>
                <w:rFonts w:ascii="Cambria Math" w:eastAsia="ArialMT" w:hAnsi="Cambria Math"/>
                <w:sz w:val="28"/>
                <w:szCs w:val="28"/>
              </w:rPr>
              <m:t>12</m:t>
            </m:r>
          </m:den>
        </m:f>
      </m:oMath>
      <w:r w:rsidRPr="00237699">
        <w:rPr>
          <w:rFonts w:ascii="Times New Roman" w:hAnsi="Times New Roman"/>
          <w:sz w:val="28"/>
          <w:szCs w:val="28"/>
        </w:rPr>
        <w:t xml:space="preserve"> </w:t>
      </w:r>
      <w:r>
        <w:rPr>
          <w:rFonts w:ascii="Times New Roman" w:hAnsi="Times New Roman"/>
          <w:sz w:val="28"/>
          <w:szCs w:val="28"/>
        </w:rPr>
        <w:t xml:space="preserve"> </w:t>
      </w:r>
      <w:r w:rsidRPr="00237699">
        <w:rPr>
          <w:rFonts w:ascii="Times New Roman" w:hAnsi="Times New Roman"/>
        </w:rPr>
        <w:t xml:space="preserve">από αυτόν είναι: </w:t>
      </w:r>
    </w:p>
    <w:p w:rsidR="00692876" w:rsidRPr="00237699" w:rsidRDefault="00692876" w:rsidP="00692876">
      <w:pPr>
        <w:autoSpaceDE w:val="0"/>
        <w:autoSpaceDN w:val="0"/>
        <w:adjustRightInd w:val="0"/>
        <w:ind w:left="-567" w:right="-574"/>
        <w:jc w:val="both"/>
        <w:rPr>
          <w:rFonts w:eastAsia="ArialMT"/>
        </w:rPr>
      </w:pPr>
      <w:proofErr w:type="spellStart"/>
      <w:r w:rsidRPr="00237699">
        <w:rPr>
          <w:rFonts w:eastAsia="ArialMT"/>
          <w:b/>
          <w:lang w:val="en-US"/>
        </w:rPr>
        <w:lastRenderedPageBreak/>
        <w:t>i</w:t>
      </w:r>
      <w:proofErr w:type="spellEnd"/>
      <w:r>
        <w:rPr>
          <w:rFonts w:eastAsia="ArialMT"/>
          <w:b/>
        </w:rPr>
        <w:t xml:space="preserve">.  </w:t>
      </w:r>
      <w:r w:rsidRPr="00237699">
        <w:rPr>
          <w:rFonts w:eastAsia="ArialMT"/>
        </w:rPr>
        <w:t xml:space="preserve"> </w:t>
      </w:r>
      <w:r w:rsidRPr="00237699">
        <w:rPr>
          <w:rFonts w:eastAsia="ArialMT"/>
          <w:i/>
          <w:lang w:val="en-US"/>
        </w:rPr>
        <w:t>A</w:t>
      </w:r>
      <w:r w:rsidRPr="00237699">
        <w:rPr>
          <w:rFonts w:eastAsia="ArialMT"/>
        </w:rPr>
        <w:t xml:space="preserve">΄ = </w:t>
      </w:r>
      <m:oMath>
        <m:r>
          <w:rPr>
            <w:rFonts w:ascii="Cambria Math" w:eastAsia="ArialMT" w:hAnsi="Cambria Math"/>
          </w:rPr>
          <m:t>Α</m:t>
        </m:r>
        <m:rad>
          <m:radPr>
            <m:degHide m:val="1"/>
            <m:ctrlPr>
              <w:rPr>
                <w:rFonts w:ascii="Cambria Math" w:eastAsia="ArialMT" w:hAnsi="Cambria Math"/>
                <w:i/>
              </w:rPr>
            </m:ctrlPr>
          </m:radPr>
          <m:deg/>
          <m:e>
            <m:r>
              <w:rPr>
                <w:rFonts w:ascii="Cambria Math" w:eastAsia="ArialMT" w:hAnsi="Cambria Math"/>
              </w:rPr>
              <m:t>3</m:t>
            </m:r>
          </m:e>
        </m:rad>
      </m:oMath>
      <w:r>
        <w:rPr>
          <w:rFonts w:eastAsia="ArialMT"/>
        </w:rPr>
        <w:t>.</w:t>
      </w:r>
      <w:r w:rsidRPr="00237699">
        <w:rPr>
          <w:rFonts w:eastAsia="ArialMT"/>
        </w:rPr>
        <w:t xml:space="preserve">                    </w:t>
      </w:r>
      <w:r>
        <w:rPr>
          <w:rFonts w:eastAsia="ArialMT"/>
        </w:rPr>
        <w:t xml:space="preserve">               </w:t>
      </w:r>
      <w:r w:rsidRPr="00237699">
        <w:rPr>
          <w:rFonts w:eastAsia="ArialMT"/>
          <w:b/>
          <w:lang w:val="en-US"/>
        </w:rPr>
        <w:t>ii</w:t>
      </w:r>
      <w:r>
        <w:rPr>
          <w:rFonts w:eastAsia="ArialMT"/>
          <w:b/>
        </w:rPr>
        <w:t xml:space="preserve">.  </w:t>
      </w:r>
      <w:r w:rsidRPr="00237699">
        <w:rPr>
          <w:rFonts w:eastAsia="ArialMT"/>
        </w:rPr>
        <w:t xml:space="preserve"> </w:t>
      </w:r>
      <w:r w:rsidRPr="00237699">
        <w:rPr>
          <w:rFonts w:eastAsia="ArialMT"/>
          <w:i/>
          <w:lang w:val="en-US"/>
        </w:rPr>
        <w:t>A</w:t>
      </w:r>
      <w:r w:rsidRPr="00237699">
        <w:rPr>
          <w:rFonts w:eastAsia="ArialMT"/>
        </w:rPr>
        <w:t xml:space="preserve">΄ = </w:t>
      </w:r>
      <m:oMath>
        <m:r>
          <w:rPr>
            <w:rFonts w:ascii="Cambria Math" w:eastAsia="ArialMT" w:hAnsi="Cambria Math"/>
          </w:rPr>
          <m:t xml:space="preserve"> </m:t>
        </m:r>
        <m:f>
          <m:fPr>
            <m:ctrlPr>
              <w:rPr>
                <w:rFonts w:ascii="Cambria Math" w:eastAsia="ArialMT" w:hAnsi="Cambria Math"/>
                <w:i/>
                <w:sz w:val="32"/>
                <w:szCs w:val="32"/>
              </w:rPr>
            </m:ctrlPr>
          </m:fPr>
          <m:num>
            <m:r>
              <w:rPr>
                <w:rFonts w:ascii="Cambria Math" w:eastAsia="ArialMT" w:hAnsi="Cambria Math"/>
                <w:sz w:val="32"/>
                <w:szCs w:val="32"/>
              </w:rPr>
              <m:t>Α</m:t>
            </m:r>
          </m:num>
          <m:den>
            <m:r>
              <w:rPr>
                <w:rFonts w:ascii="Cambria Math" w:eastAsia="ArialMT" w:hAnsi="Cambria Math"/>
                <w:sz w:val="32"/>
                <w:szCs w:val="32"/>
              </w:rPr>
              <m:t>2</m:t>
            </m:r>
          </m:den>
        </m:f>
        <m:r>
          <w:rPr>
            <w:rFonts w:ascii="Cambria Math" w:eastAsia="ArialMT" w:hAnsi="Cambria Math"/>
            <w:sz w:val="32"/>
            <w:szCs w:val="32"/>
          </w:rPr>
          <m:t xml:space="preserve"> </m:t>
        </m:r>
      </m:oMath>
      <w:r>
        <w:rPr>
          <w:rFonts w:eastAsia="ArialMT"/>
        </w:rPr>
        <w:t>.</w:t>
      </w:r>
      <w:r w:rsidRPr="00237699">
        <w:rPr>
          <w:rFonts w:eastAsia="ArialMT"/>
        </w:rPr>
        <w:t xml:space="preserve">                 </w:t>
      </w:r>
      <w:r>
        <w:rPr>
          <w:rFonts w:eastAsia="ArialMT"/>
        </w:rPr>
        <w:t xml:space="preserve">            </w:t>
      </w:r>
      <w:r w:rsidRPr="00237699">
        <w:rPr>
          <w:rFonts w:eastAsia="ArialMT"/>
        </w:rPr>
        <w:t xml:space="preserve"> </w:t>
      </w:r>
      <w:r w:rsidRPr="00237699">
        <w:rPr>
          <w:rFonts w:eastAsia="ArialMT"/>
          <w:b/>
          <w:lang w:val="en-US"/>
        </w:rPr>
        <w:t>iii</w:t>
      </w:r>
      <w:r>
        <w:rPr>
          <w:rFonts w:eastAsia="ArialMT"/>
          <w:b/>
        </w:rPr>
        <w:t xml:space="preserve">.  </w:t>
      </w:r>
      <w:r w:rsidRPr="00237699">
        <w:rPr>
          <w:rFonts w:eastAsia="ArialMT"/>
        </w:rPr>
        <w:t xml:space="preserve"> </w:t>
      </w:r>
      <w:r w:rsidRPr="00237699">
        <w:rPr>
          <w:rFonts w:eastAsia="ArialMT"/>
          <w:i/>
          <w:lang w:val="en-US"/>
        </w:rPr>
        <w:t>A</w:t>
      </w:r>
      <w:r w:rsidRPr="00237699">
        <w:rPr>
          <w:rFonts w:eastAsia="ArialMT"/>
          <w:i/>
        </w:rPr>
        <w:t>΄ = Α</w:t>
      </w:r>
      <w:r>
        <w:rPr>
          <w:rFonts w:eastAsia="ArialMT"/>
        </w:rPr>
        <w:t>.</w:t>
      </w:r>
    </w:p>
    <w:p w:rsidR="00692876" w:rsidRPr="00F81907" w:rsidRDefault="00692876" w:rsidP="00692876">
      <w:pPr>
        <w:autoSpaceDE w:val="0"/>
        <w:autoSpaceDN w:val="0"/>
        <w:adjustRightInd w:val="0"/>
        <w:ind w:left="-567"/>
        <w:jc w:val="both"/>
      </w:pPr>
      <w:r>
        <w:rPr>
          <w:rFonts w:eastAsia="ArialMT"/>
        </w:rPr>
        <w:t>Δίνεται</w:t>
      </w:r>
      <w:r w:rsidRPr="005D3E8E">
        <w:rPr>
          <w:rFonts w:eastAsia="ArialMT"/>
        </w:rPr>
        <w:t>:</w:t>
      </w:r>
      <w:r>
        <w:rPr>
          <w:rFonts w:eastAsia="ArialMT"/>
        </w:rPr>
        <w:t xml:space="preserve">    </w:t>
      </w:r>
      <m:oMath>
        <m:r>
          <m:rPr>
            <m:sty m:val="p"/>
          </m:rPr>
          <w:rPr>
            <w:rFonts w:ascii="Cambria Math" w:eastAsia="ArialMT" w:hAnsi="Cambria Math"/>
          </w:rPr>
          <m:t>συν</m:t>
        </m:r>
      </m:oMath>
      <w:r>
        <w:rPr>
          <w:rFonts w:eastAsia="ArialMT"/>
        </w:rPr>
        <w:t>(</w:t>
      </w:r>
      <m:oMath>
        <m:f>
          <m:fPr>
            <m:ctrlPr>
              <w:rPr>
                <w:rFonts w:ascii="Cambria Math" w:eastAsia="ArialMT" w:hAnsi="Cambria Math"/>
                <w:i/>
                <w:sz w:val="32"/>
                <w:szCs w:val="32"/>
              </w:rPr>
            </m:ctrlPr>
          </m:fPr>
          <m:num>
            <m:r>
              <w:rPr>
                <w:rFonts w:ascii="Cambria Math" w:eastAsia="ArialMT" w:hAnsi="Cambria Math"/>
                <w:sz w:val="32"/>
                <w:szCs w:val="32"/>
              </w:rPr>
              <m:t>2π</m:t>
            </m:r>
          </m:num>
          <m:den>
            <m:r>
              <w:rPr>
                <w:rFonts w:ascii="Cambria Math" w:eastAsia="ArialMT" w:hAnsi="Cambria Math"/>
                <w:sz w:val="32"/>
                <w:szCs w:val="32"/>
              </w:rPr>
              <m:t>3</m:t>
            </m:r>
          </m:den>
        </m:f>
      </m:oMath>
      <w:r>
        <w:rPr>
          <w:rFonts w:eastAsia="ArialMT"/>
          <w:sz w:val="32"/>
          <w:szCs w:val="32"/>
        </w:rPr>
        <w:t>)</w:t>
      </w:r>
      <w:r>
        <w:rPr>
          <w:rFonts w:eastAsia="ArialMT"/>
        </w:rPr>
        <w:t xml:space="preserve"> = - </w:t>
      </w:r>
      <m:oMath>
        <m:f>
          <m:fPr>
            <m:ctrlPr>
              <w:rPr>
                <w:rFonts w:ascii="Cambria Math" w:eastAsia="ArialMT" w:hAnsi="Cambria Math"/>
                <w:i/>
                <w:sz w:val="32"/>
                <w:szCs w:val="32"/>
              </w:rPr>
            </m:ctrlPr>
          </m:fPr>
          <m:num>
            <m:r>
              <w:rPr>
                <w:rFonts w:ascii="Cambria Math" w:eastAsia="ArialMT" w:hAnsi="Cambria Math"/>
                <w:sz w:val="32"/>
                <w:szCs w:val="32"/>
              </w:rPr>
              <m:t>1</m:t>
            </m:r>
          </m:num>
          <m:den>
            <m:r>
              <w:rPr>
                <w:rFonts w:ascii="Cambria Math" w:eastAsia="ArialMT" w:hAnsi="Cambria Math"/>
                <w:sz w:val="32"/>
                <w:szCs w:val="32"/>
              </w:rPr>
              <m:t>2</m:t>
            </m:r>
          </m:den>
        </m:f>
      </m:oMath>
      <w:r>
        <w:rPr>
          <w:rFonts w:eastAsia="ArialMT"/>
        </w:rPr>
        <w:t xml:space="preserve"> .         </w:t>
      </w:r>
    </w:p>
    <w:p w:rsidR="00692876" w:rsidRPr="00AF1BA6" w:rsidRDefault="00692876" w:rsidP="00692876">
      <w:pPr>
        <w:tabs>
          <w:tab w:val="left" w:pos="2520"/>
        </w:tabs>
        <w:autoSpaceDE w:val="0"/>
        <w:autoSpaceDN w:val="0"/>
        <w:adjustRightInd w:val="0"/>
        <w:ind w:left="-540" w:right="-540"/>
        <w:jc w:val="right"/>
      </w:pPr>
      <w:proofErr w:type="spellStart"/>
      <w:r>
        <w:t>Ημερ</w:t>
      </w:r>
      <w:proofErr w:type="spellEnd"/>
      <w:r>
        <w:t>. 2015</w:t>
      </w:r>
    </w:p>
    <w:p w:rsidR="00692876" w:rsidRPr="00536898" w:rsidRDefault="00692876" w:rsidP="00692876">
      <w:pPr>
        <w:pStyle w:val="Default"/>
        <w:spacing w:line="276" w:lineRule="auto"/>
        <w:ind w:left="-567" w:right="-574"/>
        <w:jc w:val="both"/>
        <w:rPr>
          <w:rFonts w:ascii="Times New Roman" w:hAnsi="Times New Roman"/>
        </w:rPr>
      </w:pPr>
      <w:r w:rsidRPr="00536898">
        <w:rPr>
          <w:rFonts w:ascii="Times New Roman" w:hAnsi="Times New Roman"/>
          <w:b/>
        </w:rPr>
        <w:t>2</w:t>
      </w:r>
      <w:r w:rsidRPr="00AF1BA6">
        <w:rPr>
          <w:rFonts w:ascii="Times New Roman" w:hAnsi="Times New Roman"/>
          <w:b/>
        </w:rPr>
        <w:t>3</w:t>
      </w:r>
      <w:r w:rsidRPr="00536898">
        <w:rPr>
          <w:rFonts w:ascii="Times New Roman" w:hAnsi="Times New Roman"/>
          <w:b/>
        </w:rPr>
        <w:t xml:space="preserve">.  </w:t>
      </w:r>
      <w:r w:rsidRPr="00536898">
        <w:rPr>
          <w:rFonts w:ascii="Times New Roman" w:hAnsi="Times New Roman"/>
        </w:rPr>
        <w:t>Στο διάγραμμα του Σχήματος 2, δίνεται</w:t>
      </w:r>
      <w:r>
        <w:rPr>
          <w:rFonts w:ascii="Times New Roman" w:hAnsi="Times New Roman"/>
        </w:rPr>
        <w:t xml:space="preserve"> η φάση των σημείων ελαστικού μ</w:t>
      </w:r>
      <w:r w:rsidRPr="00536898">
        <w:rPr>
          <w:rFonts w:ascii="Times New Roman" w:hAnsi="Times New Roman"/>
        </w:rPr>
        <w:t>έσου</w:t>
      </w:r>
      <w:r>
        <w:rPr>
          <w:rFonts w:ascii="Times New Roman" w:hAnsi="Times New Roman"/>
        </w:rPr>
        <w:t>, στο οποίο διαδίδεται απλό αρμ</w:t>
      </w:r>
      <w:r w:rsidRPr="00536898">
        <w:rPr>
          <w:rFonts w:ascii="Times New Roman" w:hAnsi="Times New Roman"/>
        </w:rPr>
        <w:t>ονικό κύμα σε συνάρτηση με την απόστ</w:t>
      </w:r>
      <w:r>
        <w:rPr>
          <w:rFonts w:ascii="Times New Roman" w:hAnsi="Times New Roman"/>
        </w:rPr>
        <w:t>αση των σημείων του ελαστικού μ</w:t>
      </w:r>
      <w:r w:rsidRPr="00536898">
        <w:rPr>
          <w:rFonts w:ascii="Times New Roman" w:hAnsi="Times New Roman"/>
        </w:rPr>
        <w:t>έσου από την πηγή. Η εξίσωση ταλάντωσης της πηγής του</w:t>
      </w:r>
      <w:r w:rsidRPr="00536898">
        <w:rPr>
          <w:rFonts w:ascii="Arial" w:hAnsi="Arial" w:cs="Arial"/>
        </w:rPr>
        <w:t xml:space="preserve"> </w:t>
      </w:r>
      <w:r w:rsidRPr="00536898">
        <w:rPr>
          <w:rFonts w:ascii="Times New Roman" w:hAnsi="Times New Roman"/>
        </w:rPr>
        <w:t xml:space="preserve">κύματος είναι  </w:t>
      </w:r>
      <w:r w:rsidRPr="00536898">
        <w:rPr>
          <w:rFonts w:ascii="Times New Roman" w:hAnsi="Times New Roman"/>
          <w:i/>
          <w:lang w:val="en-US"/>
        </w:rPr>
        <w:t>y</w:t>
      </w:r>
      <w:r w:rsidRPr="00536898">
        <w:rPr>
          <w:rFonts w:ascii="Times New Roman" w:hAnsi="Times New Roman"/>
        </w:rPr>
        <w:t xml:space="preserve"> = </w:t>
      </w:r>
      <w:r w:rsidRPr="00536898">
        <w:rPr>
          <w:rFonts w:ascii="Times New Roman" w:hAnsi="Times New Roman"/>
          <w:i/>
          <w:lang w:val="en-US"/>
        </w:rPr>
        <w:t>A</w:t>
      </w:r>
      <w:proofErr w:type="spellStart"/>
      <w:r>
        <w:rPr>
          <w:rFonts w:ascii="Times New Roman" w:hAnsi="Times New Roman"/>
        </w:rPr>
        <w:t>ημ</w:t>
      </w:r>
      <w:r w:rsidRPr="00536898">
        <w:rPr>
          <w:rFonts w:ascii="Times New Roman" w:hAnsi="Times New Roman"/>
          <w:i/>
        </w:rPr>
        <w:t>ω</w:t>
      </w:r>
      <w:proofErr w:type="spellEnd"/>
      <w:r w:rsidRPr="00536898">
        <w:rPr>
          <w:rFonts w:ascii="Times New Roman" w:hAnsi="Times New Roman"/>
          <w:i/>
          <w:lang w:val="en-US"/>
        </w:rPr>
        <w:t>t</w:t>
      </w:r>
      <w:r w:rsidRPr="00536898">
        <w:rPr>
          <w:rFonts w:ascii="Times New Roman" w:hAnsi="Times New Roman"/>
        </w:rPr>
        <w:t>.</w:t>
      </w:r>
    </w:p>
    <w:p w:rsidR="00692876" w:rsidRPr="00536898" w:rsidRDefault="001E014B" w:rsidP="00692876">
      <w:pPr>
        <w:pStyle w:val="Default"/>
        <w:ind w:left="-567" w:right="-574"/>
        <w:jc w:val="both"/>
        <w:rPr>
          <w:rFonts w:ascii="Times New Roman" w:eastAsia="ArialMT" w:hAnsi="Times New Roman"/>
          <w:sz w:val="26"/>
          <w:szCs w:val="26"/>
        </w:rPr>
      </w:pPr>
      <w:r>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1276350</wp:posOffset>
                </wp:positionH>
                <wp:positionV relativeFrom="paragraph">
                  <wp:posOffset>104775</wp:posOffset>
                </wp:positionV>
                <wp:extent cx="3105150" cy="2343150"/>
                <wp:effectExtent l="0" t="0" r="0" b="0"/>
                <wp:wrapNone/>
                <wp:docPr id="209191836" name="Πλαίσιο κειμένου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234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876" w:rsidRDefault="00692876" w:rsidP="00692876">
                            <w:pPr>
                              <w:jc w:val="center"/>
                            </w:pPr>
                            <w:r>
                              <w:rPr>
                                <w:noProof/>
                              </w:rPr>
                              <w:drawing>
                                <wp:inline distT="0" distB="0" distL="0" distR="0">
                                  <wp:extent cx="3009900" cy="2296381"/>
                                  <wp:effectExtent l="0" t="0" r="0" b="889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extLst>
                                              <a:ext uri="{BEBA8EAE-BF5A-486C-A8C5-ECC9F3942E4B}">
                                                <a14:imgProps xmlns:a14="http://schemas.microsoft.com/office/drawing/2010/main">
                                                  <a14:imgLayer r:embed="rId121">
                                                    <a14:imgEffect>
                                                      <a14:sharpenSoften amount="50000"/>
                                                    </a14:imgEffect>
                                                  </a14:imgLayer>
                                                </a14:imgProps>
                                              </a:ext>
                                            </a:extLst>
                                          </a:blip>
                                          <a:stretch>
                                            <a:fillRect/>
                                          </a:stretch>
                                        </pic:blipFill>
                                        <pic:spPr>
                                          <a:xfrm>
                                            <a:off x="0" y="0"/>
                                            <a:ext cx="3009900" cy="2296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8" o:spid="_x0000_s1037" type="#_x0000_t202" style="position:absolute;left:0;text-align:left;margin-left:100.5pt;margin-top:8.25pt;width:244.5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" filled="f" stroked="f" strokeweight=".5pt">
                <v:textbox>
                  <w:txbxContent>
                    <w:p w:rsidR="00692876" w:rsidRDefault="00692876" w:rsidP="00692876">
                      <w:pPr>
                        <w:jc w:val="center"/>
                      </w:pPr>
                      <w:r>
                        <w:rPr>
                          <w:noProof/>
                        </w:rPr>
                        <w:drawing>
                          <wp:inline distT="0" distB="0" distL="0" distR="0">
                            <wp:extent cx="3009900" cy="2296381"/>
                            <wp:effectExtent l="0" t="0" r="0" b="889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extLst>
                                        <a:ext uri="{BEBA8EAE-BF5A-486C-A8C5-ECC9F3942E4B}">
                                          <a14:imgProps xmlns:a14="http://schemas.microsoft.com/office/drawing/2010/main">
                                            <a14:imgLayer r:embed="rId121">
                                              <a14:imgEffect>
                                                <a14:sharpenSoften amount="50000"/>
                                              </a14:imgEffect>
                                            </a14:imgLayer>
                                          </a14:imgProps>
                                        </a:ext>
                                      </a:extLst>
                                    </a:blip>
                                    <a:stretch>
                                      <a:fillRect/>
                                    </a:stretch>
                                  </pic:blipFill>
                                  <pic:spPr>
                                    <a:xfrm>
                                      <a:off x="0" y="0"/>
                                      <a:ext cx="3009900" cy="2296381"/>
                                    </a:xfrm>
                                    <a:prstGeom prst="rect">
                                      <a:avLst/>
                                    </a:prstGeom>
                                  </pic:spPr>
                                </pic:pic>
                              </a:graphicData>
                            </a:graphic>
                          </wp:inline>
                        </w:drawing>
                      </w:r>
                    </w:p>
                  </w:txbxContent>
                </v:textbox>
              </v:shape>
            </w:pict>
          </mc:Fallback>
        </mc:AlternateContent>
      </w:r>
      <w:r w:rsidR="00692876">
        <w:rPr>
          <w:rFonts w:ascii="Arial" w:hAnsi="Arial" w:cs="Arial"/>
        </w:rPr>
        <w:t>.</w:t>
      </w: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536898" w:rsidRDefault="00692876" w:rsidP="00692876">
      <w:pPr>
        <w:pStyle w:val="Default"/>
        <w:ind w:left="-567" w:right="-574"/>
        <w:jc w:val="both"/>
        <w:rPr>
          <w:rFonts w:ascii="Times New Roman" w:eastAsia="ArialMT" w:hAnsi="Times New Roman"/>
          <w:sz w:val="26"/>
          <w:szCs w:val="26"/>
        </w:rPr>
      </w:pPr>
    </w:p>
    <w:p w:rsidR="00692876" w:rsidRPr="00F81907" w:rsidRDefault="00692876" w:rsidP="00692876">
      <w:pPr>
        <w:pStyle w:val="Default"/>
        <w:spacing w:line="276" w:lineRule="auto"/>
        <w:ind w:left="-567" w:right="-574"/>
        <w:jc w:val="both"/>
        <w:rPr>
          <w:rFonts w:ascii="Times New Roman" w:hAnsi="Times New Roman"/>
        </w:rPr>
      </w:pPr>
      <w:r w:rsidRPr="000E5854">
        <w:rPr>
          <w:rFonts w:ascii="Times New Roman" w:hAnsi="Times New Roman"/>
        </w:rPr>
        <w:t>Η εξίσωση απομάκρυνσης των σημείων του ελαστικού μέσου θα είναι:</w:t>
      </w:r>
    </w:p>
    <w:p w:rsidR="00692876" w:rsidRPr="00692876" w:rsidRDefault="00692876" w:rsidP="00692876">
      <w:pPr>
        <w:pStyle w:val="Default"/>
        <w:spacing w:line="276" w:lineRule="auto"/>
        <w:ind w:left="-567" w:right="-574"/>
        <w:jc w:val="both"/>
        <w:rPr>
          <w:rFonts w:ascii="Times New Roman" w:eastAsia="ArialMT" w:hAnsi="Times New Roman"/>
          <w:sz w:val="28"/>
          <w:szCs w:val="28"/>
        </w:rPr>
      </w:pPr>
      <w:proofErr w:type="spellStart"/>
      <w:r>
        <w:rPr>
          <w:rFonts w:ascii="Times New Roman" w:hAnsi="Times New Roman"/>
          <w:b/>
          <w:lang w:val="en-US"/>
        </w:rPr>
        <w:t>i</w:t>
      </w:r>
      <w:proofErr w:type="spellEnd"/>
      <w:r w:rsidRPr="00233385">
        <w:rPr>
          <w:rFonts w:ascii="Times New Roman" w:hAnsi="Times New Roman"/>
          <w:b/>
          <w:lang w:val="en-US"/>
        </w:rPr>
        <w:t xml:space="preserve">.  </w:t>
      </w:r>
      <m:oMath>
        <m:r>
          <m:rPr>
            <m:sty m:val="bi"/>
          </m:rPr>
          <w:rPr>
            <w:rFonts w:ascii="Cambria Math" w:hAnsi="Cambria Math"/>
            <w:lang w:val="en-US"/>
          </w:rPr>
          <m:t xml:space="preserve"> </m:t>
        </m:r>
        <m:r>
          <w:rPr>
            <w:rFonts w:ascii="Cambria Math" w:eastAsia="ArialMT" w:hAnsi="Cambria Math"/>
            <w:lang w:val="en-US"/>
          </w:rPr>
          <m:t>y=A</m:t>
        </m:r>
        <m:r>
          <m:rPr>
            <m:sty m:val="p"/>
          </m:rPr>
          <w:rPr>
            <w:rFonts w:ascii="Cambria Math" w:eastAsia="ArialMT" w:hAnsi="Cambria Math"/>
          </w:rPr>
          <m:t>ημ</m:t>
        </m:r>
        <m:r>
          <w:rPr>
            <w:rFonts w:ascii="Cambria Math" w:eastAsia="ArialMT" w:hAnsi="Cambria Math"/>
            <w:lang w:val="en-US"/>
          </w:rPr>
          <m:t>2</m:t>
        </m:r>
        <m:r>
          <m:rPr>
            <m:sty m:val="p"/>
          </m:rPr>
          <w:rPr>
            <w:rFonts w:ascii="Cambria Math" w:eastAsia="ArialMT" w:hAnsi="Cambria Math"/>
            <w:lang w:val="en-US"/>
          </w:rPr>
          <m:t>π</m:t>
        </m:r>
        <m:r>
          <w:rPr>
            <w:rFonts w:ascii="Cambria Math" w:eastAsia="ArialMT" w:hAnsi="Cambria Math"/>
            <w:lang w:val="en-US"/>
          </w:rPr>
          <m:t xml:space="preserve">(t- </m:t>
        </m:r>
        <m:f>
          <m:fPr>
            <m:ctrlPr>
              <w:rPr>
                <w:rFonts w:ascii="Cambria Math" w:eastAsia="ArialMT" w:hAnsi="Cambria Math"/>
                <w:i/>
                <w:lang w:val="en-US"/>
              </w:rPr>
            </m:ctrlPr>
          </m:fPr>
          <m:num>
            <m:r>
              <w:rPr>
                <w:rFonts w:ascii="Cambria Math" w:eastAsia="ArialMT" w:hAnsi="Cambria Math"/>
                <w:lang w:val="en-US"/>
              </w:rPr>
              <m:t>x</m:t>
            </m:r>
          </m:num>
          <m:den>
            <m:r>
              <w:rPr>
                <w:rFonts w:ascii="Cambria Math" w:eastAsia="ArialMT" w:hAnsi="Cambria Math"/>
                <w:lang w:val="en-US"/>
              </w:rPr>
              <m:t>4</m:t>
            </m:r>
          </m:den>
        </m:f>
        <m:r>
          <w:rPr>
            <w:rFonts w:ascii="Cambria Math" w:eastAsia="ArialMT" w:hAnsi="Cambria Math"/>
            <w:lang w:val="en-US"/>
          </w:rPr>
          <m:t xml:space="preserve"> )</m:t>
        </m:r>
      </m:oMath>
      <w:r w:rsidRPr="00A35C34">
        <w:rPr>
          <w:rFonts w:ascii="Times New Roman" w:eastAsia="ArialMT" w:hAnsi="Times New Roman"/>
          <w:lang w:val="en-US"/>
        </w:rPr>
        <w:t xml:space="preserve">.           </w:t>
      </w:r>
      <w:r w:rsidRPr="00313044">
        <w:rPr>
          <w:rFonts w:ascii="Times New Roman" w:eastAsia="ArialMT" w:hAnsi="Times New Roman"/>
          <w:b/>
          <w:lang w:val="en-US"/>
        </w:rPr>
        <w:t>ii</w:t>
      </w:r>
      <w:r w:rsidRPr="00093FB7">
        <w:rPr>
          <w:rFonts w:ascii="Times New Roman" w:eastAsia="ArialMT" w:hAnsi="Times New Roman"/>
          <w:b/>
          <w:lang w:val="en-US"/>
        </w:rPr>
        <w:t>.</w:t>
      </w:r>
      <w:r w:rsidRPr="00233385">
        <w:rPr>
          <w:rFonts w:ascii="Times New Roman" w:eastAsia="ArialMT" w:hAnsi="Times New Roman"/>
          <w:b/>
          <w:lang w:val="en-US"/>
        </w:rPr>
        <w:t xml:space="preserve"> </w:t>
      </w:r>
      <w:r w:rsidRPr="00093FB7">
        <w:rPr>
          <w:rFonts w:ascii="Times New Roman" w:eastAsia="ArialMT" w:hAnsi="Times New Roman"/>
          <w:b/>
          <w:lang w:val="en-US"/>
        </w:rPr>
        <w:t xml:space="preserve"> </w:t>
      </w:r>
      <m:oMath>
        <m:r>
          <w:rPr>
            <w:rFonts w:ascii="Cambria Math" w:eastAsia="ArialMT" w:hAnsi="Cambria Math"/>
            <w:lang w:val="en-US"/>
          </w:rPr>
          <m:t>y=A</m:t>
        </m:r>
        <m:r>
          <m:rPr>
            <m:sty m:val="p"/>
          </m:rPr>
          <w:rPr>
            <w:rFonts w:ascii="Cambria Math" w:eastAsia="ArialMT" w:hAnsi="Cambria Math"/>
          </w:rPr>
          <m:t>ημ</m:t>
        </m:r>
        <m:r>
          <w:rPr>
            <w:rFonts w:ascii="Cambria Math" w:eastAsia="ArialMT" w:hAnsi="Cambria Math"/>
            <w:lang w:val="en-US"/>
          </w:rPr>
          <m:t>2</m:t>
        </m:r>
        <m:r>
          <m:rPr>
            <m:sty m:val="p"/>
          </m:rPr>
          <w:rPr>
            <w:rFonts w:ascii="Cambria Math" w:eastAsia="ArialMT" w:hAnsi="Cambria Math"/>
          </w:rPr>
          <m:t>π</m:t>
        </m:r>
        <m:r>
          <w:rPr>
            <w:rFonts w:ascii="Cambria Math" w:eastAsia="ArialMT" w:hAnsi="Cambria Math"/>
            <w:lang w:val="en-US"/>
          </w:rPr>
          <m:t xml:space="preserve">(t+ </m:t>
        </m:r>
        <m:f>
          <m:fPr>
            <m:ctrlPr>
              <w:rPr>
                <w:rFonts w:ascii="Cambria Math" w:eastAsia="ArialMT" w:hAnsi="Cambria Math"/>
                <w:i/>
                <w:lang w:val="en-US"/>
              </w:rPr>
            </m:ctrlPr>
          </m:fPr>
          <m:num>
            <m:r>
              <w:rPr>
                <w:rFonts w:ascii="Cambria Math" w:eastAsia="ArialMT" w:hAnsi="Cambria Math"/>
                <w:lang w:val="en-US"/>
              </w:rPr>
              <m:t>x</m:t>
            </m:r>
          </m:num>
          <m:den>
            <m:r>
              <w:rPr>
                <w:rFonts w:ascii="Cambria Math" w:eastAsia="ArialMT" w:hAnsi="Cambria Math"/>
                <w:lang w:val="en-US"/>
              </w:rPr>
              <m:t>4</m:t>
            </m:r>
          </m:den>
        </m:f>
        <m:r>
          <w:rPr>
            <w:rFonts w:ascii="Cambria Math" w:eastAsia="ArialMT" w:hAnsi="Cambria Math"/>
            <w:lang w:val="en-US"/>
          </w:rPr>
          <m:t xml:space="preserve"> )</m:t>
        </m:r>
      </m:oMath>
      <w:r w:rsidRPr="00093FB7">
        <w:rPr>
          <w:rFonts w:ascii="Times New Roman" w:eastAsia="ArialMT" w:hAnsi="Times New Roman"/>
          <w:sz w:val="28"/>
          <w:szCs w:val="28"/>
          <w:lang w:val="en-US"/>
        </w:rPr>
        <w:t>.</w:t>
      </w:r>
      <w:r w:rsidRPr="00093FB7">
        <w:rPr>
          <w:rFonts w:ascii="Times New Roman" w:eastAsia="ArialMT" w:hAnsi="Times New Roman"/>
          <w:lang w:val="en-US"/>
        </w:rPr>
        <w:t xml:space="preserve">     </w:t>
      </w:r>
      <w:r>
        <w:rPr>
          <w:rFonts w:ascii="Times New Roman" w:eastAsia="ArialMT" w:hAnsi="Times New Roman"/>
          <w:lang w:val="en-US"/>
        </w:rPr>
        <w:t xml:space="preserve">          </w:t>
      </w:r>
      <w:r>
        <w:rPr>
          <w:rFonts w:ascii="Times New Roman" w:eastAsia="ArialMT" w:hAnsi="Times New Roman"/>
          <w:b/>
          <w:lang w:val="en-US"/>
        </w:rPr>
        <w:t>iii</w:t>
      </w:r>
      <w:r w:rsidRPr="00692876">
        <w:rPr>
          <w:rFonts w:ascii="Times New Roman" w:eastAsia="ArialMT" w:hAnsi="Times New Roman"/>
          <w:b/>
        </w:rPr>
        <w:t>.</w:t>
      </w:r>
      <w:r w:rsidRPr="00692876">
        <w:rPr>
          <w:rFonts w:ascii="Times New Roman" w:eastAsia="ArialMT" w:hAnsi="Times New Roman"/>
        </w:rPr>
        <w:t xml:space="preserve">   </w:t>
      </w:r>
      <m:oMath>
        <m:r>
          <w:rPr>
            <w:rFonts w:ascii="Cambria Math" w:eastAsia="ArialMT" w:hAnsi="Cambria Math"/>
            <w:lang w:val="en-US"/>
          </w:rPr>
          <m:t>y</m:t>
        </m:r>
        <m:r>
          <w:rPr>
            <w:rFonts w:ascii="Cambria Math" w:eastAsia="ArialMT" w:hAnsi="Cambria Math"/>
          </w:rPr>
          <m:t>=</m:t>
        </m:r>
        <m:r>
          <w:rPr>
            <w:rFonts w:ascii="Cambria Math" w:eastAsia="ArialMT" w:hAnsi="Cambria Math"/>
            <w:lang w:val="en-US"/>
          </w:rPr>
          <m:t>A</m:t>
        </m:r>
        <m:r>
          <m:rPr>
            <m:sty m:val="p"/>
          </m:rPr>
          <w:rPr>
            <w:rFonts w:ascii="Cambria Math" w:eastAsia="ArialMT" w:hAnsi="Cambria Math"/>
          </w:rPr>
          <m:t>ημ</m:t>
        </m:r>
        <m:r>
          <w:rPr>
            <w:rFonts w:ascii="Cambria Math" w:eastAsia="ArialMT" w:hAnsi="Cambria Math"/>
          </w:rPr>
          <m:t>2</m:t>
        </m:r>
        <m:r>
          <m:rPr>
            <m:sty m:val="p"/>
          </m:rPr>
          <w:rPr>
            <w:rFonts w:ascii="Cambria Math" w:eastAsia="ArialMT" w:hAnsi="Cambria Math"/>
          </w:rPr>
          <m:t>π</m:t>
        </m:r>
        <m:r>
          <w:rPr>
            <w:rFonts w:ascii="Cambria Math" w:eastAsia="ArialMT" w:hAnsi="Cambria Math"/>
          </w:rPr>
          <m:t>(</m:t>
        </m:r>
        <m:f>
          <m:fPr>
            <m:ctrlPr>
              <w:rPr>
                <w:rFonts w:ascii="Cambria Math" w:eastAsia="ArialMT" w:hAnsi="Cambria Math"/>
                <w:i/>
                <w:lang w:val="en-US"/>
              </w:rPr>
            </m:ctrlPr>
          </m:fPr>
          <m:num>
            <m:r>
              <w:rPr>
                <w:rFonts w:ascii="Cambria Math" w:eastAsia="ArialMT" w:hAnsi="Cambria Math"/>
                <w:lang w:val="en-US"/>
              </w:rPr>
              <m:t>t</m:t>
            </m:r>
          </m:num>
          <m:den>
            <m:r>
              <w:rPr>
                <w:rFonts w:ascii="Cambria Math" w:eastAsia="ArialMT" w:hAnsi="Cambria Math"/>
              </w:rPr>
              <m:t>4</m:t>
            </m:r>
          </m:den>
        </m:f>
        <m:r>
          <w:rPr>
            <w:rFonts w:ascii="Cambria Math" w:eastAsia="ArialMT" w:hAnsi="Cambria Math"/>
          </w:rPr>
          <m:t xml:space="preserve">- </m:t>
        </m:r>
        <m:r>
          <w:rPr>
            <w:rFonts w:ascii="Cambria Math" w:eastAsia="ArialMT" w:hAnsi="Cambria Math"/>
            <w:lang w:val="en-US"/>
          </w:rPr>
          <m:t>x</m:t>
        </m:r>
        <m:r>
          <w:rPr>
            <w:rFonts w:ascii="Cambria Math" w:eastAsia="ArialMT" w:hAnsi="Cambria Math"/>
          </w:rPr>
          <m:t>)</m:t>
        </m:r>
      </m:oMath>
      <w:r w:rsidRPr="00692876">
        <w:rPr>
          <w:rFonts w:ascii="Times New Roman" w:eastAsia="ArialMT" w:hAnsi="Times New Roman"/>
          <w:sz w:val="28"/>
          <w:szCs w:val="28"/>
        </w:rPr>
        <w:t>.</w:t>
      </w:r>
    </w:p>
    <w:p w:rsidR="00692876" w:rsidRDefault="00692876" w:rsidP="00692876">
      <w:pPr>
        <w:tabs>
          <w:tab w:val="left" w:pos="2520"/>
        </w:tabs>
        <w:autoSpaceDE w:val="0"/>
        <w:autoSpaceDN w:val="0"/>
        <w:adjustRightInd w:val="0"/>
        <w:ind w:left="-540" w:right="-540"/>
        <w:jc w:val="right"/>
      </w:pPr>
      <w:proofErr w:type="spellStart"/>
      <w:r>
        <w:t>Εσπερ</w:t>
      </w:r>
      <w:proofErr w:type="spellEnd"/>
      <w:r>
        <w:t>. 2015</w:t>
      </w:r>
    </w:p>
    <w:p w:rsidR="00692876" w:rsidRPr="00CA3EF7" w:rsidRDefault="00692876" w:rsidP="00692876">
      <w:pPr>
        <w:tabs>
          <w:tab w:val="left" w:pos="2520"/>
        </w:tabs>
        <w:autoSpaceDE w:val="0"/>
        <w:autoSpaceDN w:val="0"/>
        <w:adjustRightInd w:val="0"/>
        <w:spacing w:line="276" w:lineRule="auto"/>
        <w:ind w:left="-540" w:right="-540"/>
        <w:jc w:val="both"/>
      </w:pPr>
      <w:r w:rsidRPr="00F81907">
        <w:rPr>
          <w:rFonts w:eastAsia="ArialMT"/>
        </w:rPr>
        <w:br/>
      </w:r>
      <w:r w:rsidRPr="00126D03">
        <w:rPr>
          <w:b/>
        </w:rPr>
        <w:t>2</w:t>
      </w:r>
      <w:r w:rsidRPr="00AF1BA6">
        <w:rPr>
          <w:b/>
        </w:rPr>
        <w:t>4</w:t>
      </w:r>
      <w:r w:rsidRPr="00126D03">
        <w:rPr>
          <w:b/>
        </w:rPr>
        <w:t xml:space="preserve">.  </w:t>
      </w:r>
      <w:r w:rsidRPr="00126D03">
        <w:t>Σε γραμμικό ελαστικό μέσο (1) δημιουργείται στάσιμο κύμα έτσι ώστε το ένα άκρο του μέσου να είναι δεσμός και το άλλο άκρο να είναι κοιλία. Μεταξύ των δύο άκρων υπάρχουν άλλοι 5 δεσμοί. Σε ένα δεύτερο ελαστικό μέσο (2) από το ίδιο υλικό αλλά με διπλάσιο μήκος από το πρώτο, δημιουργείται άλλο στάσιμο κύμα, έτσι ώστε και τα δύο άκρα του δεύτερου μέσου να είναι δεσμοί. Μεταξύ των δύο άκρων του δεύτερου μέσου υπάρχουν άλλοι οκτώ δεσμοί. Ο λόγος των συχνοτήτων</w:t>
      </w:r>
      <w:r>
        <w:t xml:space="preserve"> </w:t>
      </w:r>
      <w:r w:rsidRPr="00126D03">
        <w:t>ταλάντωσης των δύο μέσων είναι</w:t>
      </w:r>
    </w:p>
    <w:p w:rsidR="00692876" w:rsidRPr="00CA3EF7" w:rsidRDefault="00692876" w:rsidP="00692876">
      <w:pPr>
        <w:autoSpaceDE w:val="0"/>
        <w:autoSpaceDN w:val="0"/>
        <w:adjustRightInd w:val="0"/>
        <w:spacing w:line="276" w:lineRule="auto"/>
        <w:ind w:left="-567" w:right="-574"/>
        <w:jc w:val="both"/>
      </w:pPr>
      <w:proofErr w:type="spellStart"/>
      <w:r w:rsidRPr="00095E7A">
        <w:rPr>
          <w:b/>
          <w:lang w:val="en-US"/>
        </w:rPr>
        <w:t>i</w:t>
      </w:r>
      <w:proofErr w:type="spellEnd"/>
      <w:r w:rsidRPr="00095E7A">
        <w:rPr>
          <w:b/>
        </w:rPr>
        <w:t>.</w:t>
      </w:r>
      <w:r w:rsidRPr="00095E7A">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11</m:t>
            </m:r>
          </m:num>
          <m:den>
            <m:r>
              <w:rPr>
                <w:rFonts w:ascii="Cambria Math" w:hAnsi="Cambria Math"/>
                <w:sz w:val="28"/>
                <w:szCs w:val="28"/>
              </w:rPr>
              <m:t>9</m:t>
            </m:r>
          </m:den>
        </m:f>
      </m:oMath>
      <w:r w:rsidRPr="00095E7A">
        <w:rPr>
          <w:sz w:val="28"/>
          <w:szCs w:val="28"/>
        </w:rPr>
        <w:t xml:space="preserve"> </w:t>
      </w:r>
      <w:r w:rsidRPr="00095E7A">
        <w:t xml:space="preserve">.                                         </w:t>
      </w:r>
      <w:r w:rsidRPr="00903374">
        <w:rPr>
          <w:b/>
          <w:lang w:val="en-US"/>
        </w:rPr>
        <w:t>ii</w:t>
      </w:r>
      <w:r w:rsidRPr="00903374">
        <w:rPr>
          <w:b/>
        </w:rPr>
        <w:t>.</w:t>
      </w:r>
      <w:r w:rsidRPr="00095E7A">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2</m:t>
            </m:r>
          </m:num>
          <m:den>
            <m:r>
              <w:rPr>
                <w:rFonts w:ascii="Cambria Math" w:hAnsi="Cambria Math"/>
                <w:sz w:val="28"/>
                <w:szCs w:val="28"/>
              </w:rPr>
              <m:t>3</m:t>
            </m:r>
          </m:den>
        </m:f>
      </m:oMath>
      <w:r w:rsidRPr="00095E7A">
        <w:rPr>
          <w:sz w:val="28"/>
          <w:szCs w:val="28"/>
        </w:rPr>
        <w:t xml:space="preserve"> </w:t>
      </w:r>
      <w:r w:rsidRPr="00095E7A">
        <w:t xml:space="preserve">.                                   </w:t>
      </w:r>
      <w:r w:rsidRPr="00903374">
        <w:rPr>
          <w:b/>
          <w:lang w:val="en-US"/>
        </w:rPr>
        <w:t>iii</w:t>
      </w:r>
      <w:r w:rsidRPr="00903374">
        <w:rPr>
          <w:b/>
        </w:rPr>
        <w:t>.</w:t>
      </w:r>
      <w:r w:rsidRPr="00095E7A">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9</m:t>
            </m:r>
          </m:num>
          <m:den>
            <m:r>
              <w:rPr>
                <w:rFonts w:ascii="Cambria Math" w:hAnsi="Cambria Math"/>
                <w:sz w:val="28"/>
                <w:szCs w:val="28"/>
              </w:rPr>
              <m:t>11</m:t>
            </m:r>
          </m:den>
        </m:f>
      </m:oMath>
      <w:r w:rsidRPr="00095E7A">
        <w:rPr>
          <w:sz w:val="28"/>
          <w:szCs w:val="28"/>
        </w:rPr>
        <w:t xml:space="preserve"> </w:t>
      </w:r>
      <w:r w:rsidRPr="00095E7A">
        <w:t>.</w:t>
      </w:r>
    </w:p>
    <w:p w:rsidR="00692876" w:rsidRPr="006F07A3" w:rsidRDefault="00692876" w:rsidP="00692876">
      <w:pPr>
        <w:tabs>
          <w:tab w:val="left" w:pos="2520"/>
        </w:tabs>
        <w:autoSpaceDE w:val="0"/>
        <w:autoSpaceDN w:val="0"/>
        <w:adjustRightInd w:val="0"/>
        <w:ind w:left="-540" w:right="-540"/>
        <w:jc w:val="right"/>
      </w:pPr>
      <w:proofErr w:type="spellStart"/>
      <w:r>
        <w:t>Επαν</w:t>
      </w:r>
      <w:proofErr w:type="spellEnd"/>
      <w:r>
        <w:t xml:space="preserve">. </w:t>
      </w:r>
      <w:proofErr w:type="spellStart"/>
      <w:r>
        <w:t>Ημερ</w:t>
      </w:r>
      <w:proofErr w:type="spellEnd"/>
      <w:r>
        <w:t>. 201</w:t>
      </w:r>
      <w:r w:rsidRPr="00CA3EF7">
        <w:t>5</w:t>
      </w:r>
    </w:p>
    <w:p w:rsidR="00692876" w:rsidRPr="00EA27D9" w:rsidRDefault="00692876" w:rsidP="00692876">
      <w:pPr>
        <w:tabs>
          <w:tab w:val="left" w:pos="2520"/>
        </w:tabs>
        <w:autoSpaceDE w:val="0"/>
        <w:autoSpaceDN w:val="0"/>
        <w:adjustRightInd w:val="0"/>
        <w:ind w:left="-540" w:right="-540"/>
        <w:jc w:val="both"/>
        <w:rPr>
          <w:rFonts w:ascii="ArialMT" w:hAnsi="ArialMT"/>
          <w:color w:val="000000"/>
        </w:rPr>
      </w:pPr>
      <w:r w:rsidRPr="00CA3EF7">
        <w:rPr>
          <w:b/>
          <w:color w:val="000000"/>
        </w:rPr>
        <w:t>2</w:t>
      </w:r>
      <w:r w:rsidRPr="00AF1BA6">
        <w:rPr>
          <w:b/>
          <w:color w:val="000000"/>
        </w:rPr>
        <w:t>5</w:t>
      </w:r>
      <w:r w:rsidRPr="00CA3EF7">
        <w:rPr>
          <w:b/>
          <w:color w:val="000000"/>
        </w:rPr>
        <w:t xml:space="preserve">.  </w:t>
      </w:r>
      <w:r w:rsidRPr="00CA3EF7">
        <w:rPr>
          <w:color w:val="000000"/>
        </w:rPr>
        <w:t xml:space="preserve">Οι φάσεις δύο σημείων  Α, Β  ενός ελαστικού μέσου στο οποίο διαδίδεται αρμονικό κύμα είναι  </w:t>
      </w:r>
      <m:oMath>
        <m:sSub>
          <m:sSubPr>
            <m:ctrlPr>
              <w:rPr>
                <w:rFonts w:ascii="Cambria Math" w:hAnsi="Cambria Math"/>
                <w:i/>
                <w:color w:val="000000"/>
              </w:rPr>
            </m:ctrlPr>
          </m:sSubPr>
          <m:e>
            <m:r>
              <w:rPr>
                <w:rFonts w:ascii="Cambria Math" w:hAnsi="Cambria Math"/>
                <w:color w:val="000000"/>
              </w:rPr>
              <m:t>φ</m:t>
            </m:r>
          </m:e>
          <m:sub>
            <m:r>
              <m:rPr>
                <m:sty m:val="p"/>
              </m:rPr>
              <w:rPr>
                <w:rFonts w:ascii="Cambria Math" w:hAnsi="Cambria Math"/>
                <w:color w:val="000000"/>
              </w:rPr>
              <m:t>Α</m:t>
            </m:r>
          </m:sub>
        </m:sSub>
        <m:r>
          <w:rPr>
            <w:rFonts w:ascii="Cambria Math" w:hAnsi="Cambria Math"/>
            <w:color w:val="000000"/>
          </w:rPr>
          <m:t xml:space="preserve">= </m:t>
        </m:r>
        <m:f>
          <m:fPr>
            <m:ctrlPr>
              <w:rPr>
                <w:rFonts w:ascii="Cambria Math" w:hAnsi="Cambria Math"/>
                <w:i/>
                <w:color w:val="000000"/>
              </w:rPr>
            </m:ctrlPr>
          </m:fPr>
          <m:num>
            <m:r>
              <m:rPr>
                <m:sty m:val="p"/>
              </m:rPr>
              <w:rPr>
                <w:rFonts w:ascii="Cambria Math" w:hAnsi="Cambria Math"/>
                <w:color w:val="000000"/>
              </w:rPr>
              <m:t>π</m:t>
            </m:r>
          </m:num>
          <m:den>
            <m:r>
              <w:rPr>
                <w:rFonts w:ascii="Cambria Math" w:hAnsi="Cambria Math"/>
                <w:color w:val="000000"/>
              </w:rPr>
              <m:t>6</m:t>
            </m:r>
          </m:den>
        </m:f>
      </m:oMath>
      <w:r>
        <w:rPr>
          <w:color w:val="000000"/>
          <w:sz w:val="28"/>
          <w:szCs w:val="28"/>
        </w:rPr>
        <w:t xml:space="preserve">  </w:t>
      </w:r>
      <w:r>
        <w:rPr>
          <w:color w:val="000000"/>
        </w:rPr>
        <w:t xml:space="preserve">και  </w:t>
      </w:r>
      <m:oMath>
        <m:sSub>
          <m:sSubPr>
            <m:ctrlPr>
              <w:rPr>
                <w:rFonts w:ascii="Cambria Math" w:hAnsi="Cambria Math"/>
                <w:i/>
                <w:color w:val="000000"/>
              </w:rPr>
            </m:ctrlPr>
          </m:sSubPr>
          <m:e>
            <m:r>
              <w:rPr>
                <w:rFonts w:ascii="Cambria Math" w:hAnsi="Cambria Math"/>
                <w:color w:val="000000"/>
              </w:rPr>
              <m:t>φ</m:t>
            </m:r>
          </m:e>
          <m:sub>
            <m:r>
              <m:rPr>
                <m:sty m:val="p"/>
              </m:rPr>
              <w:rPr>
                <w:rFonts w:ascii="Cambria Math" w:hAnsi="Cambria Math"/>
                <w:color w:val="000000"/>
              </w:rPr>
              <m:t>Β</m:t>
            </m:r>
          </m:sub>
        </m:sSub>
        <m:r>
          <w:rPr>
            <w:rFonts w:ascii="Cambria Math" w:hAnsi="Cambria Math"/>
            <w:color w:val="000000"/>
          </w:rPr>
          <m:t xml:space="preserve">= </m:t>
        </m:r>
        <m:f>
          <m:fPr>
            <m:ctrlPr>
              <w:rPr>
                <w:rFonts w:ascii="Cambria Math" w:hAnsi="Cambria Math"/>
                <w:i/>
                <w:color w:val="000000"/>
              </w:rPr>
            </m:ctrlPr>
          </m:fPr>
          <m:num>
            <m:r>
              <m:rPr>
                <m:sty m:val="p"/>
              </m:rPr>
              <w:rPr>
                <w:rFonts w:ascii="Cambria Math" w:hAnsi="Cambria Math"/>
                <w:color w:val="000000"/>
              </w:rPr>
              <m:t>π</m:t>
            </m:r>
          </m:num>
          <m:den>
            <m:r>
              <w:rPr>
                <w:rFonts w:ascii="Cambria Math" w:hAnsi="Cambria Math"/>
                <w:color w:val="000000"/>
              </w:rPr>
              <m:t>3</m:t>
            </m:r>
          </m:den>
        </m:f>
        <m:r>
          <w:rPr>
            <w:rFonts w:ascii="Cambria Math" w:hAnsi="Cambria Math"/>
            <w:color w:val="000000"/>
          </w:rPr>
          <m:t xml:space="preserve"> </m:t>
        </m:r>
      </m:oMath>
      <w:r w:rsidRPr="00CA3EF7">
        <w:rPr>
          <w:color w:val="000000"/>
        </w:rPr>
        <w:t>,</w:t>
      </w:r>
      <w:r>
        <w:rPr>
          <w:color w:val="000000"/>
          <w:sz w:val="28"/>
          <w:szCs w:val="28"/>
        </w:rPr>
        <w:t xml:space="preserve"> </w:t>
      </w:r>
      <w:r w:rsidRPr="00CA3EF7">
        <w:rPr>
          <w:color w:val="000000"/>
        </w:rPr>
        <w:t>αντίστοιχ</w:t>
      </w:r>
      <w:r>
        <w:rPr>
          <w:color w:val="000000"/>
        </w:rPr>
        <w:t>α</w:t>
      </w:r>
      <w:r w:rsidRPr="00CA3EF7">
        <w:rPr>
          <w:color w:val="000000"/>
        </w:rPr>
        <w:t>.</w:t>
      </w:r>
      <w:r>
        <w:rPr>
          <w:color w:val="000000"/>
        </w:rPr>
        <w:t xml:space="preserve"> Ο λόγος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Ε</m:t>
                </m:r>
              </m:e>
              <m:sub>
                <m:r>
                  <m:rPr>
                    <m:sty m:val="p"/>
                  </m:rPr>
                  <w:rPr>
                    <w:rFonts w:ascii="Cambria Math" w:hAnsi="Cambria Math"/>
                    <w:color w:val="000000"/>
                    <w:sz w:val="28"/>
                    <w:szCs w:val="28"/>
                  </w:rPr>
                  <m:t>Α</m:t>
                </m:r>
              </m:sub>
            </m:sSub>
          </m:num>
          <m:den>
            <m:sSub>
              <m:sSubPr>
                <m:ctrlPr>
                  <w:rPr>
                    <w:rFonts w:ascii="Cambria Math" w:hAnsi="Cambria Math"/>
                    <w:i/>
                    <w:color w:val="000000"/>
                    <w:sz w:val="28"/>
                    <w:szCs w:val="28"/>
                  </w:rPr>
                </m:ctrlPr>
              </m:sSubPr>
              <m:e>
                <m:r>
                  <w:rPr>
                    <w:rFonts w:ascii="Cambria Math" w:hAnsi="Cambria Math"/>
                    <w:color w:val="000000"/>
                    <w:sz w:val="28"/>
                    <w:szCs w:val="28"/>
                  </w:rPr>
                  <m:t>Ε</m:t>
                </m:r>
              </m:e>
              <m:sub>
                <m:r>
                  <m:rPr>
                    <m:sty m:val="p"/>
                  </m:rPr>
                  <w:rPr>
                    <w:rFonts w:ascii="Cambria Math" w:hAnsi="Cambria Math"/>
                    <w:color w:val="000000"/>
                    <w:sz w:val="28"/>
                    <w:szCs w:val="28"/>
                  </w:rPr>
                  <m:t>Β</m:t>
                </m:r>
              </m:sub>
            </m:sSub>
          </m:den>
        </m:f>
      </m:oMath>
      <w:r>
        <w:rPr>
          <w:color w:val="000000"/>
          <w:sz w:val="28"/>
          <w:szCs w:val="28"/>
        </w:rPr>
        <w:t xml:space="preserve">  </w:t>
      </w:r>
      <w:r w:rsidRPr="00B669D0">
        <w:rPr>
          <w:color w:val="000000"/>
        </w:rPr>
        <w:t>των δυναμικών ενεργειών ταλάντωσης των σημείων Α, Β είναι</w:t>
      </w:r>
      <w:r>
        <w:rPr>
          <w:rFonts w:ascii="ArialMT" w:hAnsi="ArialMT"/>
          <w:color w:val="000000"/>
        </w:rPr>
        <w:t xml:space="preserve"> </w:t>
      </w:r>
    </w:p>
    <w:p w:rsidR="00692876" w:rsidRPr="003D1F05" w:rsidRDefault="00692876" w:rsidP="00692876">
      <w:pPr>
        <w:autoSpaceDE w:val="0"/>
        <w:autoSpaceDN w:val="0"/>
        <w:adjustRightInd w:val="0"/>
        <w:spacing w:line="276" w:lineRule="auto"/>
        <w:ind w:left="-567" w:right="-574"/>
        <w:jc w:val="both"/>
      </w:pPr>
      <w:r w:rsidRPr="00EA27D9">
        <w:rPr>
          <w:b/>
        </w:rPr>
        <w:t xml:space="preserve"> </w:t>
      </w:r>
      <w:proofErr w:type="spellStart"/>
      <w:r w:rsidRPr="00095E7A">
        <w:rPr>
          <w:b/>
          <w:lang w:val="en-US"/>
        </w:rPr>
        <w:t>i</w:t>
      </w:r>
      <w:proofErr w:type="spellEnd"/>
      <w:r w:rsidRPr="00095E7A">
        <w:rPr>
          <w:b/>
        </w:rPr>
        <w:t>.</w:t>
      </w:r>
      <w:r w:rsidRPr="00095E7A">
        <w:t xml:space="preserve">  </w:t>
      </w:r>
      <w:r w:rsidRPr="003D1F05">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Pr>
          <w:sz w:val="28"/>
          <w:szCs w:val="28"/>
        </w:rPr>
        <w:t xml:space="preserve"> </w:t>
      </w:r>
      <w:r>
        <w:t xml:space="preserve">.                                                </w:t>
      </w:r>
      <w:r w:rsidRPr="00EA27D9">
        <w:t xml:space="preserve">   </w:t>
      </w:r>
      <w:r w:rsidRPr="00095E7A">
        <w:rPr>
          <w:b/>
          <w:lang w:val="en-US"/>
        </w:rPr>
        <w:t>i</w:t>
      </w:r>
      <w:r>
        <w:rPr>
          <w:b/>
          <w:lang w:val="en-US"/>
        </w:rPr>
        <w:t>i</w:t>
      </w:r>
      <w:r w:rsidRPr="00095E7A">
        <w:rPr>
          <w:b/>
        </w:rPr>
        <w:t>.</w:t>
      </w:r>
      <w:r w:rsidRPr="00095E7A">
        <w:t xml:space="preserve">  </w:t>
      </w:r>
      <w:r w:rsidRPr="003D1F05">
        <w:t xml:space="preserve"> 3.                         </w:t>
      </w:r>
      <w:r w:rsidRPr="00EA27D9">
        <w:t xml:space="preserve">          </w:t>
      </w:r>
      <w:r w:rsidRPr="003D1F05">
        <w:t xml:space="preserve">      </w:t>
      </w:r>
      <w:r w:rsidRPr="00095E7A">
        <w:rPr>
          <w:b/>
          <w:lang w:val="en-US"/>
        </w:rPr>
        <w:t>i</w:t>
      </w:r>
      <w:r>
        <w:rPr>
          <w:b/>
          <w:lang w:val="en-US"/>
        </w:rPr>
        <w:t>ii</w:t>
      </w:r>
      <w:r w:rsidRPr="00095E7A">
        <w:rPr>
          <w:b/>
        </w:rPr>
        <w:t>.</w:t>
      </w:r>
      <w:r w:rsidRPr="003D1F05">
        <w:rPr>
          <w:b/>
        </w:rPr>
        <w:t xml:space="preserve">  </w:t>
      </w:r>
      <w:r w:rsidRPr="00EA27D9">
        <w:rPr>
          <w:b/>
        </w:rPr>
        <w:t xml:space="preserve"> </w:t>
      </w:r>
      <m:oMath>
        <m:f>
          <m:fPr>
            <m:ctrlPr>
              <w:rPr>
                <w:rFonts w:ascii="Cambria Math" w:hAnsi="Cambria Math"/>
                <w:sz w:val="28"/>
                <w:szCs w:val="28"/>
                <w:lang w:val="en-US"/>
              </w:rPr>
            </m:ctrlPr>
          </m:fPr>
          <m:num>
            <m:r>
              <m:rPr>
                <m:sty m:val="p"/>
              </m:rPr>
              <w:rPr>
                <w:rFonts w:ascii="Cambria Math" w:hAnsi="Cambria Math"/>
                <w:sz w:val="28"/>
                <w:szCs w:val="28"/>
              </w:rPr>
              <m:t>1</m:t>
            </m:r>
          </m:num>
          <m:den>
            <m:r>
              <m:rPr>
                <m:sty m:val="p"/>
              </m:rPr>
              <w:rPr>
                <w:rFonts w:ascii="Cambria Math" w:hAnsi="Cambria Math"/>
                <w:sz w:val="28"/>
                <w:szCs w:val="28"/>
              </w:rPr>
              <m:t>2</m:t>
            </m:r>
          </m:den>
        </m:f>
      </m:oMath>
      <w:r w:rsidRPr="00095E7A">
        <w:t xml:space="preserve">  </w:t>
      </w:r>
      <w:r w:rsidRPr="003D1F05">
        <w:rPr>
          <w:sz w:val="28"/>
          <w:szCs w:val="28"/>
        </w:rPr>
        <w:t xml:space="preserve">  </w:t>
      </w:r>
    </w:p>
    <w:p w:rsidR="00692876" w:rsidRPr="00CA3EF7" w:rsidRDefault="00692876" w:rsidP="00692876">
      <w:pPr>
        <w:tabs>
          <w:tab w:val="left" w:pos="2520"/>
        </w:tabs>
        <w:autoSpaceDE w:val="0"/>
        <w:autoSpaceDN w:val="0"/>
        <w:adjustRightInd w:val="0"/>
        <w:ind w:left="-540" w:right="-540"/>
        <w:jc w:val="right"/>
      </w:pPr>
      <w:proofErr w:type="spellStart"/>
      <w:r>
        <w:t>Επαν</w:t>
      </w:r>
      <w:proofErr w:type="spellEnd"/>
      <w:r>
        <w:t xml:space="preserve">. </w:t>
      </w:r>
      <w:proofErr w:type="spellStart"/>
      <w:r>
        <w:t>Εσπερ</w:t>
      </w:r>
      <w:proofErr w:type="spellEnd"/>
      <w:r>
        <w:t>. 201</w:t>
      </w:r>
      <w:r w:rsidRPr="00CA3EF7">
        <w:t>5</w:t>
      </w:r>
    </w:p>
    <w:p w:rsidR="00692876" w:rsidRPr="003006F8" w:rsidRDefault="00692876" w:rsidP="00692876">
      <w:pPr>
        <w:pStyle w:val="Default"/>
        <w:spacing w:line="276" w:lineRule="auto"/>
        <w:ind w:left="-567" w:right="-574"/>
        <w:jc w:val="both"/>
        <w:rPr>
          <w:rFonts w:ascii="Times New Roman" w:eastAsia="ArialMT" w:hAnsi="Times New Roman"/>
        </w:rPr>
      </w:pPr>
      <w:r w:rsidRPr="003006F8">
        <w:rPr>
          <w:rFonts w:ascii="Times New Roman" w:eastAsia="ArialMT" w:hAnsi="Times New Roman"/>
          <w:b/>
        </w:rPr>
        <w:t xml:space="preserve">26.  </w:t>
      </w:r>
      <w:r>
        <w:rPr>
          <w:rFonts w:ascii="Times New Roman" w:eastAsia="ArialMT" w:hAnsi="Times New Roman"/>
        </w:rPr>
        <w:t>Σε χορδή που</w:t>
      </w:r>
      <w:r w:rsidRPr="003006F8">
        <w:rPr>
          <w:rFonts w:ascii="Times New Roman" w:eastAsia="ArialMT" w:hAnsi="Times New Roman"/>
        </w:rPr>
        <w:t xml:space="preserve"> εκτείνετα</w:t>
      </w:r>
      <w:r>
        <w:rPr>
          <w:rFonts w:ascii="Times New Roman" w:eastAsia="ArialMT" w:hAnsi="Times New Roman"/>
        </w:rPr>
        <w:t>ι  κατά  μήκος  του  άξονα  x ΄</w:t>
      </w:r>
      <w:r w:rsidRPr="003006F8">
        <w:rPr>
          <w:rFonts w:ascii="Times New Roman" w:eastAsia="ArialMT" w:hAnsi="Times New Roman"/>
        </w:rPr>
        <w:t xml:space="preserve">x,  έχει </w:t>
      </w:r>
      <w:r>
        <w:rPr>
          <w:rFonts w:ascii="Times New Roman" w:eastAsia="ArialMT" w:hAnsi="Times New Roman"/>
        </w:rPr>
        <w:t xml:space="preserve"> δημιουργηθεί στάσιμο  κύμα  που  προέρχεται  από  τη  συμβολή  δύο  απλών  αρμονικών κυμάτων πλάτους Α, μήκους κύματος  λ  και περιόδου Τ. Το σημείο Ο, που βρίσκε</w:t>
      </w:r>
      <w:r w:rsidRPr="003006F8">
        <w:rPr>
          <w:rFonts w:ascii="Times New Roman" w:eastAsia="ArialMT" w:hAnsi="Times New Roman"/>
        </w:rPr>
        <w:t xml:space="preserve">ται στη θέση </w:t>
      </w:r>
      <w:proofErr w:type="spellStart"/>
      <w:r w:rsidRPr="003006F8">
        <w:rPr>
          <w:rFonts w:ascii="Times New Roman" w:eastAsia="ArialMT" w:hAnsi="Times New Roman"/>
        </w:rPr>
        <w:t>x</w:t>
      </w:r>
      <w:r w:rsidRPr="003006F8">
        <w:rPr>
          <w:rFonts w:ascii="Times New Roman" w:eastAsia="ArialMT" w:hAnsi="Times New Roman"/>
          <w:vertAlign w:val="subscript"/>
        </w:rPr>
        <w:t>o</w:t>
      </w:r>
      <w:proofErr w:type="spellEnd"/>
      <w:r w:rsidRPr="003006F8">
        <w:rPr>
          <w:rFonts w:ascii="Times New Roman" w:eastAsia="ArialMT" w:hAnsi="Times New Roman"/>
        </w:rPr>
        <w:t xml:space="preserve"> = 0, είν</w:t>
      </w:r>
      <w:r>
        <w:rPr>
          <w:rFonts w:ascii="Times New Roman" w:eastAsia="ArialMT" w:hAnsi="Times New Roman"/>
        </w:rPr>
        <w:t>αι κο</w:t>
      </w:r>
      <w:r w:rsidRPr="003006F8">
        <w:rPr>
          <w:rFonts w:ascii="Times New Roman" w:eastAsia="ArialMT" w:hAnsi="Times New Roman"/>
        </w:rPr>
        <w:t xml:space="preserve">ιλία και τη χρονική στιγμή t=0 </w:t>
      </w:r>
      <w:r>
        <w:rPr>
          <w:rFonts w:ascii="Times New Roman" w:eastAsia="ArialMT" w:hAnsi="Times New Roman"/>
        </w:rPr>
        <w:t xml:space="preserve">    βρίσκεται στη θέση   ισορροπίας  του,  κι</w:t>
      </w:r>
      <w:r w:rsidRPr="003006F8">
        <w:rPr>
          <w:rFonts w:ascii="Times New Roman" w:eastAsia="ArialMT" w:hAnsi="Times New Roman"/>
        </w:rPr>
        <w:t>νούμε</w:t>
      </w:r>
      <w:r>
        <w:rPr>
          <w:rFonts w:ascii="Times New Roman" w:eastAsia="ArialMT" w:hAnsi="Times New Roman"/>
        </w:rPr>
        <w:t xml:space="preserve">νο  προς  τη  θετική  κατεύθυνση  της απομάκρυνσής   </w:t>
      </w:r>
      <w:r>
        <w:rPr>
          <w:rFonts w:ascii="Times New Roman" w:eastAsia="ArialMT" w:hAnsi="Times New Roman"/>
        </w:rPr>
        <w:lastRenderedPageBreak/>
        <w:t xml:space="preserve">του. </w:t>
      </w:r>
      <w:r w:rsidRPr="003006F8">
        <w:rPr>
          <w:rFonts w:ascii="Times New Roman" w:eastAsia="ArialMT" w:hAnsi="Times New Roman"/>
        </w:rPr>
        <w:t xml:space="preserve">Το </w:t>
      </w:r>
      <w:r>
        <w:rPr>
          <w:rFonts w:ascii="Times New Roman" w:eastAsia="ArialMT" w:hAnsi="Times New Roman"/>
        </w:rPr>
        <w:t>μέτρο της μέγιστης ταχύτητας ταλάντωσης</w:t>
      </w:r>
      <w:r w:rsidRPr="003006F8">
        <w:rPr>
          <w:rFonts w:ascii="Times New Roman" w:eastAsia="ArialMT" w:hAnsi="Times New Roman"/>
        </w:rPr>
        <w:t xml:space="preserve"> ενός </w:t>
      </w:r>
      <w:r>
        <w:rPr>
          <w:rFonts w:ascii="Times New Roman" w:eastAsia="ArialMT" w:hAnsi="Times New Roman"/>
        </w:rPr>
        <w:t>σημείου Μ της χο</w:t>
      </w:r>
      <w:r w:rsidRPr="003006F8">
        <w:rPr>
          <w:rFonts w:ascii="Times New Roman" w:eastAsia="ArialMT" w:hAnsi="Times New Roman"/>
        </w:rPr>
        <w:t>ρδής π</w:t>
      </w:r>
      <w:r>
        <w:rPr>
          <w:rFonts w:ascii="Times New Roman" w:eastAsia="ArialMT" w:hAnsi="Times New Roman"/>
        </w:rPr>
        <w:t>ου βρίσκεται στη θέσ</w:t>
      </w:r>
      <w:r w:rsidRPr="003006F8">
        <w:rPr>
          <w:rFonts w:ascii="Times New Roman" w:eastAsia="ArialMT" w:hAnsi="Times New Roman"/>
        </w:rPr>
        <w:t>η</w:t>
      </w:r>
      <w:r>
        <w:rPr>
          <w:rFonts w:ascii="Times New Roman" w:eastAsia="ArialMT" w:hAnsi="Times New Roman"/>
        </w:rPr>
        <w:t xml:space="preserve">  </w:t>
      </w:r>
      <m:oMath>
        <m:sSub>
          <m:sSubPr>
            <m:ctrlPr>
              <w:rPr>
                <w:rFonts w:ascii="Cambria Math" w:eastAsia="ArialMT" w:hAnsi="Cambria Math"/>
                <w:i/>
                <w:sz w:val="26"/>
                <w:szCs w:val="26"/>
              </w:rPr>
            </m:ctrlPr>
          </m:sSubPr>
          <m:e>
            <m:r>
              <w:rPr>
                <w:rFonts w:ascii="Cambria Math" w:eastAsia="ArialMT" w:hAnsi="Cambria Math"/>
                <w:sz w:val="26"/>
                <w:szCs w:val="26"/>
                <w:lang w:val="en-US"/>
              </w:rPr>
              <m:t>x</m:t>
            </m:r>
          </m:e>
          <m:sub>
            <m:r>
              <m:rPr>
                <m:sty m:val="p"/>
              </m:rPr>
              <w:rPr>
                <w:rFonts w:ascii="Cambria Math" w:eastAsia="ArialMT" w:hAnsi="Cambria Math"/>
                <w:sz w:val="26"/>
                <w:szCs w:val="26"/>
              </w:rPr>
              <m:t>Μ</m:t>
            </m:r>
          </m:sub>
        </m:sSub>
        <m:r>
          <w:rPr>
            <w:rFonts w:ascii="Cambria Math" w:eastAsia="ArialMT" w:hAnsi="Cambria Math"/>
            <w:sz w:val="26"/>
            <w:szCs w:val="26"/>
          </w:rPr>
          <m:t xml:space="preserve">= </m:t>
        </m:r>
        <m:f>
          <m:fPr>
            <m:ctrlPr>
              <w:rPr>
                <w:rFonts w:ascii="Cambria Math" w:eastAsia="ArialMT" w:hAnsi="Cambria Math"/>
                <w:i/>
                <w:sz w:val="26"/>
                <w:szCs w:val="26"/>
              </w:rPr>
            </m:ctrlPr>
          </m:fPr>
          <m:num>
            <m:r>
              <w:rPr>
                <w:rFonts w:ascii="Cambria Math" w:eastAsia="ArialMT" w:hAnsi="Cambria Math"/>
                <w:sz w:val="26"/>
                <w:szCs w:val="26"/>
              </w:rPr>
              <m:t>9λ</m:t>
            </m:r>
          </m:num>
          <m:den>
            <m:r>
              <w:rPr>
                <w:rFonts w:ascii="Cambria Math" w:eastAsia="ArialMT" w:hAnsi="Cambria Math"/>
                <w:sz w:val="26"/>
                <w:szCs w:val="26"/>
              </w:rPr>
              <m:t>8</m:t>
            </m:r>
          </m:den>
        </m:f>
      </m:oMath>
      <w:r>
        <w:rPr>
          <w:rFonts w:ascii="Times New Roman" w:eastAsia="ArialMT" w:hAnsi="Times New Roman"/>
          <w:sz w:val="26"/>
          <w:szCs w:val="26"/>
        </w:rPr>
        <w:t xml:space="preserve">, </w:t>
      </w:r>
      <w:r>
        <w:rPr>
          <w:rFonts w:ascii="Times New Roman" w:eastAsia="ArialMT" w:hAnsi="Times New Roman"/>
        </w:rPr>
        <w:t>εί</w:t>
      </w:r>
      <w:r w:rsidRPr="003006F8">
        <w:rPr>
          <w:rFonts w:ascii="Times New Roman" w:eastAsia="ArialMT" w:hAnsi="Times New Roman"/>
        </w:rPr>
        <w:t>ναι ίσο με</w:t>
      </w:r>
    </w:p>
    <w:p w:rsidR="00692876" w:rsidRPr="00664BF4" w:rsidRDefault="00692876" w:rsidP="00692876">
      <w:pPr>
        <w:autoSpaceDE w:val="0"/>
        <w:autoSpaceDN w:val="0"/>
        <w:adjustRightInd w:val="0"/>
        <w:spacing w:line="276" w:lineRule="auto"/>
        <w:ind w:left="-567" w:right="-574"/>
        <w:jc w:val="both"/>
        <w:rPr>
          <w:lang w:val="en-US"/>
        </w:rPr>
      </w:pPr>
      <w:proofErr w:type="spellStart"/>
      <w:r w:rsidRPr="00095E7A">
        <w:rPr>
          <w:b/>
          <w:lang w:val="en-US"/>
        </w:rPr>
        <w:t>i</w:t>
      </w:r>
      <w:proofErr w:type="spellEnd"/>
      <w:r w:rsidRPr="00664BF4">
        <w:rPr>
          <w:b/>
          <w:lang w:val="en-US"/>
        </w:rPr>
        <w:t>.</w:t>
      </w:r>
      <w:r w:rsidRPr="00664BF4">
        <w:rPr>
          <w:lang w:val="en-US"/>
        </w:rPr>
        <w:t xml:space="preserve">  </w:t>
      </w:r>
      <w:r w:rsidRPr="00664BF4">
        <w:rPr>
          <w:sz w:val="28"/>
          <w:szCs w:val="28"/>
          <w:lang w:val="en-US"/>
        </w:rPr>
        <w:t xml:space="preserve"> </w:t>
      </w:r>
      <m:oMath>
        <m:f>
          <m:fPr>
            <m:ctrlPr>
              <w:rPr>
                <w:rFonts w:ascii="Cambria Math" w:hAnsi="Cambria Math"/>
                <w:sz w:val="28"/>
                <w:szCs w:val="28"/>
              </w:rPr>
            </m:ctrlPr>
          </m:fPr>
          <m:num>
            <m:r>
              <w:rPr>
                <w:rFonts w:ascii="Cambria Math" w:hAnsi="Cambria Math"/>
                <w:sz w:val="28"/>
                <w:szCs w:val="28"/>
                <w:lang w:val="en-US"/>
              </w:rPr>
              <m:t>2</m:t>
            </m:r>
            <m:rad>
              <m:radPr>
                <m:degHide m:val="1"/>
                <m:ctrlPr>
                  <w:rPr>
                    <w:rFonts w:ascii="Cambria Math" w:hAnsi="Cambria Math"/>
                    <w:i/>
                    <w:sz w:val="28"/>
                    <w:szCs w:val="28"/>
                  </w:rPr>
                </m:ctrlPr>
              </m:radPr>
              <m:deg/>
              <m:e>
                <m:r>
                  <w:rPr>
                    <w:rFonts w:ascii="Cambria Math" w:hAnsi="Cambria Math"/>
                    <w:sz w:val="28"/>
                    <w:szCs w:val="28"/>
                    <w:lang w:val="en-US"/>
                  </w:rPr>
                  <m:t>2</m:t>
                </m:r>
              </m:e>
            </m:rad>
            <m:r>
              <w:rPr>
                <w:rFonts w:ascii="Cambria Math" w:hAnsi="Cambria Math"/>
                <w:sz w:val="28"/>
                <w:szCs w:val="28"/>
              </w:rPr>
              <m:t>πΑ</m:t>
            </m:r>
          </m:num>
          <m:den>
            <m:r>
              <m:rPr>
                <m:sty m:val="p"/>
              </m:rPr>
              <w:rPr>
                <w:rFonts w:ascii="Cambria Math" w:hAnsi="Cambria Math"/>
                <w:sz w:val="28"/>
                <w:szCs w:val="28"/>
              </w:rPr>
              <m:t>Τ</m:t>
            </m:r>
          </m:den>
        </m:f>
      </m:oMath>
      <w:r w:rsidRPr="00664BF4">
        <w:rPr>
          <w:sz w:val="28"/>
          <w:szCs w:val="28"/>
          <w:lang w:val="en-US"/>
        </w:rPr>
        <w:t xml:space="preserve"> </w:t>
      </w:r>
      <w:r w:rsidRPr="00664BF4">
        <w:rPr>
          <w:lang w:val="en-US"/>
        </w:rPr>
        <w:t xml:space="preserve">.                                                   </w:t>
      </w:r>
      <w:r w:rsidRPr="00095E7A">
        <w:rPr>
          <w:b/>
          <w:lang w:val="en-US"/>
        </w:rPr>
        <w:t>i</w:t>
      </w:r>
      <w:r>
        <w:rPr>
          <w:b/>
          <w:lang w:val="en-US"/>
        </w:rPr>
        <w:t>i</w:t>
      </w:r>
      <w:r w:rsidRPr="00664BF4">
        <w:rPr>
          <w:b/>
          <w:lang w:val="en-US"/>
        </w:rPr>
        <w:t>.</w:t>
      </w:r>
      <w:r w:rsidRPr="00664BF4">
        <w:rPr>
          <w:lang w:val="en-US"/>
        </w:rPr>
        <w:t xml:space="preserve">   </w:t>
      </w:r>
      <m:oMath>
        <m:f>
          <m:fPr>
            <m:ctrlPr>
              <w:rPr>
                <w:rFonts w:ascii="Cambria Math" w:hAnsi="Cambria Math"/>
                <w:sz w:val="28"/>
                <w:szCs w:val="28"/>
              </w:rPr>
            </m:ctrlPr>
          </m:fPr>
          <m:num>
            <m:r>
              <w:rPr>
                <w:rFonts w:ascii="Cambria Math" w:hAnsi="Cambria Math"/>
                <w:sz w:val="28"/>
                <w:szCs w:val="28"/>
                <w:lang w:val="en-US"/>
              </w:rPr>
              <m:t>2</m:t>
            </m:r>
            <m:r>
              <w:rPr>
                <w:rFonts w:ascii="Cambria Math" w:hAnsi="Cambria Math"/>
                <w:sz w:val="28"/>
                <w:szCs w:val="28"/>
              </w:rPr>
              <m:t>πΑ</m:t>
            </m:r>
          </m:num>
          <m:den>
            <m:r>
              <m:rPr>
                <m:sty m:val="p"/>
              </m:rPr>
              <w:rPr>
                <w:rFonts w:ascii="Cambria Math" w:hAnsi="Cambria Math"/>
                <w:sz w:val="28"/>
                <w:szCs w:val="28"/>
              </w:rPr>
              <m:t>Τ</m:t>
            </m:r>
          </m:den>
        </m:f>
      </m:oMath>
      <w:r w:rsidRPr="00664BF4">
        <w:rPr>
          <w:lang w:val="en-US"/>
        </w:rPr>
        <w:t xml:space="preserve">.                                         </w:t>
      </w:r>
      <w:r w:rsidRPr="00095E7A">
        <w:rPr>
          <w:b/>
          <w:lang w:val="en-US"/>
        </w:rPr>
        <w:t>i</w:t>
      </w:r>
      <w:r>
        <w:rPr>
          <w:b/>
          <w:lang w:val="en-US"/>
        </w:rPr>
        <w:t>ii</w:t>
      </w:r>
      <w:r w:rsidRPr="00664BF4">
        <w:rPr>
          <w:b/>
          <w:lang w:val="en-US"/>
        </w:rPr>
        <w:t xml:space="preserve">.  </w:t>
      </w:r>
      <m:oMath>
        <m:f>
          <m:fPr>
            <m:ctrlPr>
              <w:rPr>
                <w:rFonts w:ascii="Cambria Math" w:hAnsi="Cambria Math"/>
                <w:sz w:val="28"/>
                <w:szCs w:val="28"/>
              </w:rPr>
            </m:ctrlPr>
          </m:fPr>
          <m:num>
            <m:r>
              <w:rPr>
                <w:rFonts w:ascii="Cambria Math" w:hAnsi="Cambria Math"/>
                <w:sz w:val="28"/>
                <w:szCs w:val="28"/>
                <w:lang w:val="en-US"/>
              </w:rPr>
              <m:t>4</m:t>
            </m:r>
            <m:r>
              <w:rPr>
                <w:rFonts w:ascii="Cambria Math" w:hAnsi="Cambria Math"/>
                <w:sz w:val="28"/>
                <w:szCs w:val="28"/>
              </w:rPr>
              <m:t>πΑ</m:t>
            </m:r>
          </m:num>
          <m:den>
            <m:r>
              <m:rPr>
                <m:sty m:val="p"/>
              </m:rPr>
              <w:rPr>
                <w:rFonts w:ascii="Cambria Math" w:hAnsi="Cambria Math"/>
                <w:sz w:val="28"/>
                <w:szCs w:val="28"/>
              </w:rPr>
              <m:t>Τ</m:t>
            </m:r>
          </m:den>
        </m:f>
      </m:oMath>
      <w:r w:rsidRPr="00664BF4">
        <w:rPr>
          <w:lang w:val="en-US"/>
        </w:rPr>
        <w:t xml:space="preserve"> . </w:t>
      </w:r>
      <w:r w:rsidRPr="00664BF4">
        <w:rPr>
          <w:sz w:val="28"/>
          <w:szCs w:val="28"/>
          <w:lang w:val="en-US"/>
        </w:rPr>
        <w:t xml:space="preserve">  </w:t>
      </w:r>
    </w:p>
    <w:p w:rsidR="00692876" w:rsidRDefault="00692876" w:rsidP="00692876">
      <w:pPr>
        <w:pStyle w:val="Default"/>
        <w:ind w:left="-567" w:right="-574"/>
        <w:jc w:val="right"/>
        <w:rPr>
          <w:rFonts w:ascii="Times New Roman" w:hAnsi="Times New Roman"/>
        </w:rPr>
      </w:pPr>
      <w:proofErr w:type="spellStart"/>
      <w:r w:rsidRPr="002F7F02">
        <w:rPr>
          <w:rFonts w:ascii="Times New Roman" w:hAnsi="Times New Roman"/>
        </w:rPr>
        <w:t>Ημερ</w:t>
      </w:r>
      <w:proofErr w:type="spellEnd"/>
      <w:r w:rsidRPr="002F7F02">
        <w:rPr>
          <w:rFonts w:ascii="Times New Roman" w:hAnsi="Times New Roman"/>
        </w:rPr>
        <w:t>. 201</w:t>
      </w:r>
      <w:r>
        <w:rPr>
          <w:rFonts w:ascii="Times New Roman" w:hAnsi="Times New Roman"/>
        </w:rPr>
        <w:t>6</w:t>
      </w:r>
    </w:p>
    <w:p w:rsidR="00692876" w:rsidRPr="006E5037" w:rsidRDefault="00692876" w:rsidP="00692876">
      <w:pPr>
        <w:pStyle w:val="Default"/>
        <w:ind w:left="-567" w:right="-574"/>
        <w:jc w:val="right"/>
        <w:rPr>
          <w:rFonts w:ascii="Times New Roman" w:eastAsia="ArialMT" w:hAnsi="Times New Roman"/>
        </w:rPr>
      </w:pPr>
    </w:p>
    <w:p w:rsidR="00692876" w:rsidRPr="00890F74" w:rsidRDefault="00692876" w:rsidP="00692876">
      <w:pPr>
        <w:pStyle w:val="Default"/>
        <w:spacing w:line="276" w:lineRule="auto"/>
        <w:ind w:left="-567" w:right="-574"/>
        <w:jc w:val="both"/>
        <w:rPr>
          <w:rFonts w:ascii="Times New Roman" w:eastAsia="ArialMT" w:hAnsi="Times New Roman"/>
        </w:rPr>
      </w:pPr>
      <w:r w:rsidRPr="00890F74">
        <w:rPr>
          <w:rFonts w:ascii="Times New Roman" w:eastAsia="ArialMT" w:hAnsi="Times New Roman"/>
          <w:b/>
        </w:rPr>
        <w:t xml:space="preserve">27.  </w:t>
      </w:r>
      <w:r>
        <w:rPr>
          <w:rFonts w:ascii="Times New Roman" w:eastAsia="ArialMT" w:hAnsi="Times New Roman"/>
        </w:rPr>
        <w:t>Δύο σύγχρονες πηγές όμοιων κυμάτων Π</w:t>
      </w:r>
      <w:r w:rsidRPr="00BD3BE9">
        <w:rPr>
          <w:rFonts w:ascii="Times New Roman" w:eastAsia="ArialMT" w:hAnsi="Times New Roman"/>
          <w:vertAlign w:val="subscript"/>
        </w:rPr>
        <w:t>1</w:t>
      </w:r>
      <w:r>
        <w:rPr>
          <w:rFonts w:ascii="Times New Roman" w:eastAsia="ArialMT" w:hAnsi="Times New Roman"/>
        </w:rPr>
        <w:t xml:space="preserve"> και Π</w:t>
      </w:r>
      <w:r w:rsidRPr="00BD3BE9">
        <w:rPr>
          <w:rFonts w:ascii="Times New Roman" w:eastAsia="ArialMT" w:hAnsi="Times New Roman"/>
          <w:vertAlign w:val="subscript"/>
        </w:rPr>
        <w:t>2</w:t>
      </w:r>
      <w:r>
        <w:rPr>
          <w:rFonts w:ascii="Times New Roman" w:eastAsia="ArialMT" w:hAnsi="Times New Roman"/>
        </w:rPr>
        <w:t xml:space="preserve">  δημιουργούν στην επιφάνεια</w:t>
      </w:r>
      <w:r w:rsidRPr="00BD3BE9">
        <w:rPr>
          <w:rFonts w:ascii="Times New Roman" w:eastAsia="ArialMT" w:hAnsi="Times New Roman"/>
        </w:rPr>
        <w:t xml:space="preserve"> </w:t>
      </w:r>
      <w:proofErr w:type="spellStart"/>
      <w:r>
        <w:rPr>
          <w:rFonts w:ascii="Times New Roman" w:eastAsia="ArialMT" w:hAnsi="Times New Roman"/>
        </w:rPr>
        <w:t>ηρεμούντος</w:t>
      </w:r>
      <w:proofErr w:type="spellEnd"/>
      <w:r>
        <w:rPr>
          <w:rFonts w:ascii="Times New Roman" w:eastAsia="ArialMT" w:hAnsi="Times New Roman"/>
        </w:rPr>
        <w:t xml:space="preserve"> υγρού εγκάρσια κύματα ίδιου πλάτους ταλάντωσης </w:t>
      </w:r>
      <w:r w:rsidRPr="00BD3BE9">
        <w:rPr>
          <w:rFonts w:ascii="Times New Roman" w:eastAsia="ArialMT" w:hAnsi="Times New Roman"/>
          <w:i/>
        </w:rPr>
        <w:t>Α</w:t>
      </w:r>
      <w:r>
        <w:rPr>
          <w:rFonts w:ascii="Times New Roman" w:eastAsia="ArialMT" w:hAnsi="Times New Roman"/>
        </w:rPr>
        <w:t xml:space="preserve">. Ένα μικρό κομμάτι φελλού βρίσκεται σε κάποιο σημείο Ρ της επιφάνειας του υγρού, σε τέτοιες αποστάσεις από τις πηγές, ώστε τα </w:t>
      </w:r>
      <w:r w:rsidRPr="00890F74">
        <w:rPr>
          <w:rFonts w:ascii="Times New Roman" w:eastAsia="ArialMT" w:hAnsi="Times New Roman"/>
        </w:rPr>
        <w:t>κύμα</w:t>
      </w:r>
      <w:r>
        <w:rPr>
          <w:rFonts w:ascii="Times New Roman" w:eastAsia="ArialMT" w:hAnsi="Times New Roman"/>
        </w:rPr>
        <w:t>τα  να συμβάλλουν στο σημείο Ρ</w:t>
      </w:r>
      <w:r w:rsidRPr="00BD3BE9">
        <w:rPr>
          <w:rFonts w:ascii="Times New Roman" w:eastAsia="ArialMT" w:hAnsi="Times New Roman"/>
        </w:rPr>
        <w:t xml:space="preserve"> </w:t>
      </w:r>
      <w:r>
        <w:rPr>
          <w:rFonts w:ascii="Times New Roman" w:eastAsia="ArialMT" w:hAnsi="Times New Roman"/>
        </w:rPr>
        <w:t>με διαφορά φάσης  π /</w:t>
      </w:r>
      <w:r w:rsidRPr="00BD3BE9">
        <w:rPr>
          <w:rFonts w:ascii="Times New Roman" w:eastAsia="ArialMT" w:hAnsi="Times New Roman"/>
        </w:rPr>
        <w:t xml:space="preserve"> </w:t>
      </w:r>
      <w:r>
        <w:rPr>
          <w:rFonts w:ascii="Times New Roman" w:eastAsia="ArialMT" w:hAnsi="Times New Roman"/>
        </w:rPr>
        <w:t xml:space="preserve">3 </w:t>
      </w:r>
      <w:proofErr w:type="spellStart"/>
      <w:r>
        <w:rPr>
          <w:rFonts w:ascii="Times New Roman" w:eastAsia="ArialMT" w:hAnsi="Times New Roman"/>
        </w:rPr>
        <w:t>rad</w:t>
      </w:r>
      <w:proofErr w:type="spellEnd"/>
      <w:r>
        <w:rPr>
          <w:rFonts w:ascii="Times New Roman" w:eastAsia="ArialMT" w:hAnsi="Times New Roman"/>
        </w:rPr>
        <w:t>. Το πλάτος ταλάντωσης του φελλού που βρίσκεται στο σημείο Ρ μετά τη συμβολή των κυμάτων είναι ίσ</w:t>
      </w:r>
      <w:r w:rsidRPr="00890F74">
        <w:rPr>
          <w:rFonts w:ascii="Times New Roman" w:eastAsia="ArialMT" w:hAnsi="Times New Roman"/>
        </w:rPr>
        <w:t xml:space="preserve">ο με </w:t>
      </w:r>
    </w:p>
    <w:p w:rsidR="00692876" w:rsidRPr="00BD3BE9" w:rsidRDefault="00692876" w:rsidP="00692876">
      <w:pPr>
        <w:autoSpaceDE w:val="0"/>
        <w:autoSpaceDN w:val="0"/>
        <w:adjustRightInd w:val="0"/>
        <w:spacing w:line="276" w:lineRule="auto"/>
        <w:ind w:left="-567" w:right="-574"/>
        <w:jc w:val="both"/>
      </w:pPr>
      <w:proofErr w:type="spellStart"/>
      <w:r w:rsidRPr="00095E7A">
        <w:rPr>
          <w:b/>
          <w:lang w:val="en-US"/>
        </w:rPr>
        <w:t>i</w:t>
      </w:r>
      <w:proofErr w:type="spellEnd"/>
      <w:r w:rsidRPr="00032A82">
        <w:rPr>
          <w:b/>
        </w:rPr>
        <w:t>.</w:t>
      </w:r>
      <w:r w:rsidRPr="00032A82">
        <w:t xml:space="preserve">  </w:t>
      </w:r>
      <w:r w:rsidRPr="00032A82">
        <w:rPr>
          <w:sz w:val="28"/>
          <w:szCs w:val="28"/>
        </w:rPr>
        <w:t xml:space="preserve"> </w:t>
      </w:r>
      <m:oMath>
        <m:r>
          <w:rPr>
            <w:rFonts w:ascii="Cambria Math" w:hAnsi="Cambria Math"/>
            <w:lang w:val="en-US"/>
          </w:rPr>
          <m:t>Α</m:t>
        </m:r>
        <m:rad>
          <m:radPr>
            <m:degHide m:val="1"/>
            <m:ctrlPr>
              <w:rPr>
                <w:rFonts w:ascii="Cambria Math" w:hAnsi="Cambria Math"/>
                <w:i/>
                <w:lang w:val="en-US"/>
              </w:rPr>
            </m:ctrlPr>
          </m:radPr>
          <m:deg/>
          <m:e>
            <m:r>
              <w:rPr>
                <w:rFonts w:ascii="Cambria Math" w:hAnsi="Cambria Math"/>
              </w:rPr>
              <m:t>3</m:t>
            </m:r>
          </m:e>
        </m:rad>
      </m:oMath>
      <w:r w:rsidRPr="00BD3BE9">
        <w:t xml:space="preserve">.                                                   </w:t>
      </w:r>
      <w:r w:rsidRPr="00095E7A">
        <w:rPr>
          <w:b/>
          <w:lang w:val="en-US"/>
        </w:rPr>
        <w:t>i</w:t>
      </w:r>
      <w:r>
        <w:rPr>
          <w:b/>
          <w:lang w:val="en-US"/>
        </w:rPr>
        <w:t>i</w:t>
      </w:r>
      <w:r w:rsidRPr="00BD3BE9">
        <w:rPr>
          <w:b/>
        </w:rPr>
        <w:t>.</w:t>
      </w:r>
      <w:r w:rsidRPr="00BD3BE9">
        <w:t xml:space="preserve">   </w:t>
      </w:r>
      <m:oMath>
        <m:r>
          <w:rPr>
            <w:rFonts w:ascii="Cambria Math" w:hAnsi="Cambria Math"/>
            <w:lang w:val="en-US"/>
          </w:rPr>
          <m:t>Α</m:t>
        </m:r>
        <m:rad>
          <m:radPr>
            <m:degHide m:val="1"/>
            <m:ctrlPr>
              <w:rPr>
                <w:rFonts w:ascii="Cambria Math" w:hAnsi="Cambria Math"/>
                <w:i/>
                <w:lang w:val="en-US"/>
              </w:rPr>
            </m:ctrlPr>
          </m:radPr>
          <m:deg/>
          <m:e>
            <m:r>
              <w:rPr>
                <w:rFonts w:ascii="Cambria Math" w:hAnsi="Cambria Math"/>
              </w:rPr>
              <m:t>2</m:t>
            </m:r>
          </m:e>
        </m:rad>
      </m:oMath>
      <w:r w:rsidRPr="00BD3BE9">
        <w:t xml:space="preserve">.                                </w:t>
      </w:r>
      <w:r>
        <w:t xml:space="preserve">        </w:t>
      </w:r>
      <w:r w:rsidRPr="00BD3BE9">
        <w:t xml:space="preserve">         </w:t>
      </w:r>
      <w:r w:rsidRPr="00095E7A">
        <w:rPr>
          <w:b/>
          <w:lang w:val="en-US"/>
        </w:rPr>
        <w:t>i</w:t>
      </w:r>
      <w:r>
        <w:rPr>
          <w:b/>
          <w:lang w:val="en-US"/>
        </w:rPr>
        <w:t>ii</w:t>
      </w:r>
      <w:r w:rsidRPr="00BD3BE9">
        <w:rPr>
          <w:b/>
        </w:rPr>
        <w:t xml:space="preserve">. </w:t>
      </w:r>
      <w:r>
        <w:rPr>
          <w:b/>
        </w:rPr>
        <w:t xml:space="preserve">  </w:t>
      </w:r>
      <w:r w:rsidRPr="00BD3BE9">
        <w:rPr>
          <w:i/>
        </w:rPr>
        <w:t>Α</w:t>
      </w:r>
      <w:r w:rsidRPr="00BD3BE9">
        <w:t xml:space="preserve">. </w:t>
      </w:r>
      <w:r w:rsidRPr="00BD3BE9">
        <w:rPr>
          <w:sz w:val="28"/>
          <w:szCs w:val="28"/>
        </w:rPr>
        <w:t xml:space="preserve">  </w:t>
      </w:r>
    </w:p>
    <w:p w:rsidR="00692876" w:rsidRDefault="00692876" w:rsidP="00692876">
      <w:pPr>
        <w:pStyle w:val="Default"/>
        <w:ind w:left="-567" w:right="-574"/>
        <w:jc w:val="right"/>
        <w:rPr>
          <w:rFonts w:ascii="Times New Roman" w:hAnsi="Times New Roman"/>
        </w:rPr>
      </w:pPr>
      <w:proofErr w:type="spellStart"/>
      <w:r>
        <w:rPr>
          <w:rFonts w:ascii="Times New Roman" w:hAnsi="Times New Roman"/>
        </w:rPr>
        <w:t>Εσπ</w:t>
      </w:r>
      <w:r w:rsidRPr="002F7F02">
        <w:rPr>
          <w:rFonts w:ascii="Times New Roman" w:hAnsi="Times New Roman"/>
        </w:rPr>
        <w:t>ερ</w:t>
      </w:r>
      <w:proofErr w:type="spellEnd"/>
      <w:r w:rsidRPr="002F7F02">
        <w:rPr>
          <w:rFonts w:ascii="Times New Roman" w:hAnsi="Times New Roman"/>
        </w:rPr>
        <w:t>. 201</w:t>
      </w:r>
      <w:r>
        <w:rPr>
          <w:rFonts w:ascii="Times New Roman" w:hAnsi="Times New Roman"/>
        </w:rPr>
        <w:t>6</w:t>
      </w:r>
    </w:p>
    <w:p w:rsidR="00692876" w:rsidRPr="002F7F02" w:rsidRDefault="00692876" w:rsidP="00692876">
      <w:pPr>
        <w:pStyle w:val="Default"/>
        <w:ind w:left="-567" w:right="-574"/>
        <w:jc w:val="right"/>
        <w:rPr>
          <w:rFonts w:ascii="Times New Roman" w:eastAsia="ArialMT" w:hAnsi="Times New Roman"/>
        </w:rPr>
      </w:pPr>
    </w:p>
    <w:p w:rsidR="00692876" w:rsidRPr="00F741A1" w:rsidRDefault="00692876" w:rsidP="00692876">
      <w:pPr>
        <w:pStyle w:val="Default"/>
        <w:spacing w:line="276" w:lineRule="auto"/>
        <w:ind w:left="-567" w:right="-574"/>
        <w:jc w:val="both"/>
        <w:rPr>
          <w:rFonts w:ascii="Times New Roman" w:hAnsi="Times New Roman"/>
        </w:rPr>
      </w:pPr>
      <w:r>
        <w:rPr>
          <w:rFonts w:ascii="Times New Roman" w:eastAsia="ArialMT" w:hAnsi="Times New Roman"/>
          <w:b/>
        </w:rPr>
        <w:t xml:space="preserve">28. </w:t>
      </w:r>
      <w:r>
        <w:rPr>
          <w:rFonts w:ascii="Times New Roman" w:eastAsia="ArialMT" w:hAnsi="Times New Roman"/>
        </w:rPr>
        <w:t>Ένα απλό αρμονικό κύμα που διαδίδεται σε ελαστι</w:t>
      </w:r>
      <w:r w:rsidRPr="00032A82">
        <w:rPr>
          <w:rFonts w:ascii="Times New Roman" w:eastAsia="ArialMT" w:hAnsi="Times New Roman"/>
        </w:rPr>
        <w:t>κ</w:t>
      </w:r>
      <w:r>
        <w:rPr>
          <w:rFonts w:ascii="Times New Roman" w:eastAsia="ArialMT" w:hAnsi="Times New Roman"/>
        </w:rPr>
        <w:t>ό μέσο έχει εξίσω</w:t>
      </w:r>
      <w:r w:rsidRPr="00032A82">
        <w:rPr>
          <w:rFonts w:ascii="Times New Roman" w:eastAsia="ArialMT" w:hAnsi="Times New Roman"/>
        </w:rPr>
        <w:t>ση</w:t>
      </w:r>
      <w:r>
        <w:rPr>
          <w:rFonts w:ascii="Times New Roman" w:eastAsia="ArialMT" w:hAnsi="Times New Roman"/>
        </w:rPr>
        <w:t xml:space="preserve"> της μορφή</w:t>
      </w:r>
      <w:r w:rsidRPr="00032A82">
        <w:rPr>
          <w:rFonts w:ascii="Times New Roman" w:eastAsia="ArialMT" w:hAnsi="Times New Roman"/>
        </w:rPr>
        <w:t>ς</w:t>
      </w:r>
      <w:r>
        <w:rPr>
          <w:rFonts w:ascii="Times New Roman" w:eastAsia="ArialMT" w:hAnsi="Times New Roman"/>
        </w:rPr>
        <w:t xml:space="preserve"> </w:t>
      </w:r>
      <w:r w:rsidR="001A4249" w:rsidRPr="009F036B">
        <w:rPr>
          <w:noProof/>
          <w:position w:val="-22"/>
        </w:rPr>
        <w:object w:dxaOrig="1939" w:dyaOrig="620">
          <v:shape id="_x0000_i1052" type="#_x0000_t75" alt="" style="width:97pt;height:31pt;mso-width-percent:0;mso-height-percent:0;mso-width-percent:0;mso-height-percent:0" o:ole="">
            <v:imagedata r:id="rId79" o:title=""/>
          </v:shape>
          <o:OLEObject Type="Embed" ProgID="Equation.3" ShapeID="_x0000_i1052" DrawAspect="Content" ObjectID="_1764800125" r:id="rId122"/>
        </w:object>
      </w:r>
      <w:r>
        <w:t>.</w:t>
      </w:r>
      <w:r>
        <w:rPr>
          <w:rFonts w:ascii="Times New Roman" w:hAnsi="Times New Roman"/>
        </w:rPr>
        <w:t xml:space="preserve">Για να είναι η ταχύτητα διάδοσης του </w:t>
      </w:r>
      <w:r w:rsidRPr="00F741A1">
        <w:rPr>
          <w:rFonts w:ascii="Times New Roman" w:hAnsi="Times New Roman"/>
        </w:rPr>
        <w:t>κύματος διπλάσια από τη μέγιστη ταχύτητα ταλάντωσης ενός σημείου του ελαστικού μέσου, θα πρέπει να  ισχύει</w:t>
      </w:r>
    </w:p>
    <w:p w:rsidR="00692876" w:rsidRPr="00F741A1" w:rsidRDefault="00692876" w:rsidP="00692876">
      <w:pPr>
        <w:pStyle w:val="Default"/>
        <w:spacing w:line="276" w:lineRule="auto"/>
        <w:ind w:left="-567" w:right="-574"/>
        <w:jc w:val="both"/>
        <w:rPr>
          <w:rFonts w:ascii="Times New Roman" w:hAnsi="Times New Roman"/>
        </w:rPr>
      </w:pPr>
      <w:proofErr w:type="spellStart"/>
      <w:r w:rsidRPr="00F741A1">
        <w:rPr>
          <w:rFonts w:ascii="Times New Roman" w:hAnsi="Times New Roman"/>
          <w:b/>
          <w:lang w:val="en-US"/>
        </w:rPr>
        <w:t>i</w:t>
      </w:r>
      <w:proofErr w:type="spellEnd"/>
      <w:r w:rsidRPr="00F741A1">
        <w:rPr>
          <w:rFonts w:ascii="Times New Roman" w:hAnsi="Times New Roman"/>
          <w:b/>
        </w:rPr>
        <w:t>.</w:t>
      </w:r>
      <w:r w:rsidRPr="00F741A1">
        <w:rPr>
          <w:rFonts w:ascii="Times New Roman" w:hAnsi="Times New Roman"/>
        </w:rPr>
        <w:t xml:space="preserve">  </w:t>
      </w:r>
      <w:r w:rsidRPr="00F741A1">
        <w:rPr>
          <w:rFonts w:ascii="Times New Roman" w:hAnsi="Times New Roman"/>
          <w:i/>
        </w:rPr>
        <w:t>λ</w:t>
      </w:r>
      <w:r w:rsidRPr="00F741A1">
        <w:rPr>
          <w:rFonts w:ascii="Times New Roman" w:hAnsi="Times New Roman"/>
        </w:rPr>
        <w:t xml:space="preserve"> = </w:t>
      </w:r>
      <w:proofErr w:type="spellStart"/>
      <w:r w:rsidRPr="00F741A1">
        <w:rPr>
          <w:rFonts w:ascii="Times New Roman" w:hAnsi="Times New Roman"/>
        </w:rPr>
        <w:t>π</w:t>
      </w:r>
      <w:r w:rsidRPr="00F741A1">
        <w:rPr>
          <w:rFonts w:ascii="Times New Roman" w:hAnsi="Times New Roman"/>
          <w:i/>
        </w:rPr>
        <w:t>Α</w:t>
      </w:r>
      <w:proofErr w:type="spellEnd"/>
      <w:r>
        <w:rPr>
          <w:rFonts w:ascii="Times New Roman" w:hAnsi="Times New Roman"/>
        </w:rPr>
        <w:t xml:space="preserve">.                                                   </w:t>
      </w:r>
      <w:r w:rsidRPr="00F741A1">
        <w:rPr>
          <w:rFonts w:ascii="Times New Roman" w:hAnsi="Times New Roman"/>
          <w:b/>
          <w:lang w:val="en-US"/>
        </w:rPr>
        <w:t>ii</w:t>
      </w:r>
      <w:r w:rsidRPr="00F741A1">
        <w:rPr>
          <w:rFonts w:ascii="Times New Roman" w:hAnsi="Times New Roman"/>
          <w:b/>
        </w:rPr>
        <w:t>.</w:t>
      </w:r>
      <w:r>
        <w:rPr>
          <w:rFonts w:ascii="Times New Roman" w:hAnsi="Times New Roman"/>
        </w:rPr>
        <w:t xml:space="preserve">   </w:t>
      </w:r>
      <w:r w:rsidRPr="00F741A1">
        <w:rPr>
          <w:rFonts w:ascii="Times New Roman" w:hAnsi="Times New Roman"/>
          <w:i/>
        </w:rPr>
        <w:t>λ</w:t>
      </w:r>
      <w:r w:rsidRPr="00F741A1">
        <w:rPr>
          <w:rFonts w:ascii="Times New Roman" w:hAnsi="Times New Roman"/>
        </w:rPr>
        <w:t xml:space="preserve"> </w:t>
      </w:r>
      <w:r>
        <w:rPr>
          <w:rFonts w:ascii="Times New Roman" w:hAnsi="Times New Roman"/>
        </w:rPr>
        <w:t>= 2</w:t>
      </w:r>
      <w:r w:rsidRPr="00F741A1">
        <w:rPr>
          <w:rFonts w:ascii="Times New Roman" w:hAnsi="Times New Roman"/>
        </w:rPr>
        <w:t>π</w:t>
      </w:r>
      <w:r w:rsidRPr="00F741A1">
        <w:rPr>
          <w:rFonts w:ascii="Times New Roman" w:hAnsi="Times New Roman"/>
          <w:i/>
        </w:rPr>
        <w:t>Α</w:t>
      </w:r>
      <w:r>
        <w:rPr>
          <w:rFonts w:ascii="Times New Roman" w:hAnsi="Times New Roman"/>
        </w:rPr>
        <w:t xml:space="preserve">.                                              </w:t>
      </w:r>
      <w:r w:rsidRPr="00F741A1">
        <w:rPr>
          <w:rFonts w:ascii="Times New Roman" w:hAnsi="Times New Roman"/>
          <w:b/>
          <w:lang w:val="en-US"/>
        </w:rPr>
        <w:t>iii</w:t>
      </w:r>
      <w:r w:rsidRPr="00F741A1">
        <w:rPr>
          <w:rFonts w:ascii="Times New Roman" w:hAnsi="Times New Roman"/>
          <w:b/>
        </w:rPr>
        <w:t>.</w:t>
      </w:r>
      <w:r>
        <w:rPr>
          <w:rFonts w:ascii="Times New Roman" w:hAnsi="Times New Roman"/>
        </w:rPr>
        <w:t xml:space="preserve">  </w:t>
      </w:r>
      <w:r w:rsidRPr="00F741A1">
        <w:rPr>
          <w:rFonts w:ascii="Times New Roman" w:hAnsi="Times New Roman"/>
        </w:rPr>
        <w:t xml:space="preserve"> </w:t>
      </w:r>
      <w:r w:rsidRPr="00F741A1">
        <w:rPr>
          <w:rFonts w:ascii="Times New Roman" w:hAnsi="Times New Roman"/>
          <w:i/>
        </w:rPr>
        <w:t>λ</w:t>
      </w:r>
      <w:r w:rsidRPr="00F741A1">
        <w:rPr>
          <w:rFonts w:ascii="Times New Roman" w:hAnsi="Times New Roman"/>
        </w:rPr>
        <w:t xml:space="preserve"> </w:t>
      </w:r>
      <w:r>
        <w:rPr>
          <w:rFonts w:ascii="Times New Roman" w:hAnsi="Times New Roman"/>
        </w:rPr>
        <w:t>= 4</w:t>
      </w:r>
      <w:r w:rsidRPr="00F741A1">
        <w:rPr>
          <w:rFonts w:ascii="Times New Roman" w:hAnsi="Times New Roman"/>
        </w:rPr>
        <w:t>π</w:t>
      </w:r>
      <w:r w:rsidRPr="00F741A1">
        <w:rPr>
          <w:rFonts w:ascii="Times New Roman" w:hAnsi="Times New Roman"/>
          <w:i/>
        </w:rPr>
        <w:t>Α</w:t>
      </w:r>
      <w:r w:rsidRPr="00F741A1">
        <w:rPr>
          <w:rFonts w:ascii="Times New Roman" w:hAnsi="Times New Roman"/>
        </w:rPr>
        <w:t>.</w:t>
      </w:r>
    </w:p>
    <w:p w:rsidR="00692876" w:rsidRPr="002F7F02" w:rsidRDefault="00692876" w:rsidP="00692876">
      <w:pPr>
        <w:pStyle w:val="Default"/>
        <w:ind w:left="-567" w:right="-574"/>
        <w:jc w:val="right"/>
        <w:rPr>
          <w:rFonts w:ascii="Times New Roman" w:eastAsia="ArialMT" w:hAnsi="Times New Roman"/>
        </w:rPr>
      </w:pPr>
      <w:proofErr w:type="spellStart"/>
      <w:r w:rsidRPr="002F7F02">
        <w:rPr>
          <w:rFonts w:ascii="Times New Roman" w:hAnsi="Times New Roman"/>
        </w:rPr>
        <w:t>Ημερ</w:t>
      </w:r>
      <w:proofErr w:type="spellEnd"/>
      <w:r w:rsidRPr="002F7F02">
        <w:rPr>
          <w:rFonts w:ascii="Times New Roman" w:hAnsi="Times New Roman"/>
        </w:rPr>
        <w:t>. 201</w:t>
      </w:r>
      <w:r>
        <w:rPr>
          <w:rFonts w:ascii="Times New Roman" w:hAnsi="Times New Roman"/>
        </w:rPr>
        <w:t>6 (παλαιού τύπου)</w:t>
      </w:r>
    </w:p>
    <w:p w:rsidR="00692876" w:rsidRPr="00F741A1" w:rsidRDefault="001E014B" w:rsidP="00692876">
      <w:pPr>
        <w:pStyle w:val="Default"/>
        <w:spacing w:line="276" w:lineRule="auto"/>
        <w:ind w:left="-567" w:right="-574"/>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4112" behindDoc="0" locked="0" layoutInCell="1" allowOverlap="1">
                <wp:simplePos x="0" y="0"/>
                <wp:positionH relativeFrom="column">
                  <wp:posOffset>-428625</wp:posOffset>
                </wp:positionH>
                <wp:positionV relativeFrom="paragraph">
                  <wp:posOffset>172085</wp:posOffset>
                </wp:positionV>
                <wp:extent cx="3343275" cy="1543050"/>
                <wp:effectExtent l="0" t="0" r="0" b="0"/>
                <wp:wrapNone/>
                <wp:docPr id="9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876" w:rsidRPr="0042295A" w:rsidRDefault="00692876" w:rsidP="00692876">
                            <w:pPr>
                              <w:spacing w:line="276" w:lineRule="auto"/>
                              <w:jc w:val="both"/>
                            </w:pPr>
                            <w:r>
                              <w:rPr>
                                <w:b/>
                              </w:rPr>
                              <w:t xml:space="preserve">29.  </w:t>
                            </w:r>
                            <w:r w:rsidRPr="0042295A">
                              <w:t>Ε</w:t>
                            </w:r>
                            <w:r>
                              <w:t>γκάρσιο αρμονικό κύμ</w:t>
                            </w:r>
                            <w:r w:rsidRPr="0042295A">
                              <w:t>α δ</w:t>
                            </w:r>
                            <w:r>
                              <w:t>ιαδί</w:t>
                            </w:r>
                            <w:r w:rsidRPr="0042295A">
                              <w:t>δ</w:t>
                            </w:r>
                            <w:r>
                              <w:t>εται  χωρίς  απώλειε</w:t>
                            </w:r>
                            <w:r w:rsidRPr="0042295A">
                              <w:t xml:space="preserve">ς </w:t>
                            </w:r>
                            <w:r>
                              <w:t>ενέργειας σ</w:t>
                            </w:r>
                            <w:r w:rsidRPr="0042295A">
                              <w:t xml:space="preserve">ε </w:t>
                            </w:r>
                            <w:r>
                              <w:t>γραμμικό ελαστικ</w:t>
                            </w:r>
                            <w:r w:rsidRPr="0042295A">
                              <w:t xml:space="preserve">ό </w:t>
                            </w:r>
                            <w:r>
                              <w:t>μέσο πο</w:t>
                            </w:r>
                            <w:r w:rsidRPr="0042295A">
                              <w:t>υ</w:t>
                            </w:r>
                            <w:r>
                              <w:t xml:space="preserve"> ταυτίζεται με το</w:t>
                            </w:r>
                            <w:r w:rsidRPr="0042295A">
                              <w:t xml:space="preserve">ν </w:t>
                            </w:r>
                            <w:r>
                              <w:t xml:space="preserve">άξονα </w:t>
                            </w:r>
                            <w:proofErr w:type="spellStart"/>
                            <w:r>
                              <w:t>x΄Οx</w:t>
                            </w:r>
                            <w:proofErr w:type="spellEnd"/>
                            <w:r>
                              <w:t xml:space="preserve"> προς  τη θετικ</w:t>
                            </w:r>
                            <w:r w:rsidRPr="0042295A">
                              <w:t xml:space="preserve">ή </w:t>
                            </w:r>
                            <w:r>
                              <w:t>κατεύθυνση. Η πη</w:t>
                            </w:r>
                            <w:r w:rsidRPr="0042295A">
                              <w:t>γ</w:t>
                            </w:r>
                            <w:r>
                              <w:t xml:space="preserve">ή του κύματος  βρίσκεται στην αρχή Ο του άξονα </w:t>
                            </w:r>
                            <w:proofErr w:type="spellStart"/>
                            <w:r>
                              <w:t>x΄</w:t>
                            </w:r>
                            <w:r w:rsidRPr="0042295A">
                              <w:t>Οx</w:t>
                            </w:r>
                            <w:proofErr w:type="spellEnd"/>
                            <w:r>
                              <w:t xml:space="preserve"> και εκτ</w:t>
                            </w:r>
                            <w:r w:rsidRPr="0042295A">
                              <w:t>ε</w:t>
                            </w:r>
                            <w:r>
                              <w:t>λεί απλή αρμονική τα</w:t>
                            </w:r>
                            <w:r w:rsidRPr="0042295A">
                              <w:t>λ</w:t>
                            </w:r>
                            <w:r>
                              <w:t xml:space="preserve">άντωση με εξίσωση  </w:t>
                            </w:r>
                            <w:r w:rsidRPr="00AC2413">
                              <w:rPr>
                                <w:i/>
                              </w:rPr>
                              <w:t>y</w:t>
                            </w:r>
                            <w:r>
                              <w:t xml:space="preserve"> = </w:t>
                            </w:r>
                            <w:proofErr w:type="spellStart"/>
                            <w:r w:rsidRPr="00AC2413">
                              <w:rPr>
                                <w:i/>
                              </w:rPr>
                              <w:t>Α</w:t>
                            </w:r>
                            <w:r>
                              <w:t>ημ</w:t>
                            </w:r>
                            <w:r w:rsidRPr="00AC2413">
                              <w:rPr>
                                <w:i/>
                              </w:rPr>
                              <w:t>ωt</w:t>
                            </w:r>
                            <w:proofErr w:type="spellEnd"/>
                            <w:r>
                              <w:t>.</w:t>
                            </w:r>
                          </w:p>
                          <w:p w:rsidR="00692876" w:rsidRDefault="00692876" w:rsidP="00692876">
                            <w:pPr>
                              <w:spacing w:line="276" w:lineRule="auto"/>
                              <w:jc w:val="both"/>
                            </w:pPr>
                            <w:r w:rsidRPr="00E11585">
                              <w:t>Στο διάγραμμα του σχήματος παριστάνεται</w:t>
                            </w:r>
                            <w:r>
                              <w:t xml:space="preserve"> </w:t>
                            </w:r>
                            <w:r w:rsidRPr="00E11585">
                              <w:t>η φάση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 o:spid="_x0000_s1038" type="#_x0000_t202" style="position:absolute;left:0;text-align:left;margin-left:-33.75pt;margin-top:13.55pt;width:263.25pt;height:12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" filled="f" stroked="f" strokeweight=".5pt">
                <v:textbox>
                  <w:txbxContent>
                    <w:p w:rsidR="00692876" w:rsidRPr="0042295A" w:rsidRDefault="00692876" w:rsidP="00692876">
                      <w:pPr>
                        <w:spacing w:line="276" w:lineRule="auto"/>
                        <w:jc w:val="both"/>
                      </w:pPr>
                      <w:r>
                        <w:rPr>
                          <w:b/>
                        </w:rPr>
                        <w:t xml:space="preserve">29.  </w:t>
                      </w:r>
                      <w:r w:rsidRPr="0042295A">
                        <w:t>Ε</w:t>
                      </w:r>
                      <w:r>
                        <w:t>γκάρσιο αρμονικό κύμ</w:t>
                      </w:r>
                      <w:r w:rsidRPr="0042295A">
                        <w:t>α δ</w:t>
                      </w:r>
                      <w:r>
                        <w:t>ιαδί</w:t>
                      </w:r>
                      <w:r w:rsidRPr="0042295A">
                        <w:t>δ</w:t>
                      </w:r>
                      <w:r>
                        <w:t>εται  χωρίς  απώλειε</w:t>
                      </w:r>
                      <w:r w:rsidRPr="0042295A">
                        <w:t xml:space="preserve">ς </w:t>
                      </w:r>
                      <w:r>
                        <w:t>ενέργειας σ</w:t>
                      </w:r>
                      <w:r w:rsidRPr="0042295A">
                        <w:t xml:space="preserve">ε </w:t>
                      </w:r>
                      <w:r>
                        <w:t>γραμμικό ελαστικ</w:t>
                      </w:r>
                      <w:r w:rsidRPr="0042295A">
                        <w:t xml:space="preserve">ό </w:t>
                      </w:r>
                      <w:r>
                        <w:t>μέσο πο</w:t>
                      </w:r>
                      <w:r w:rsidRPr="0042295A">
                        <w:t>υ</w:t>
                      </w:r>
                      <w:r>
                        <w:t xml:space="preserve"> ταυτίζεται με το</w:t>
                      </w:r>
                      <w:r w:rsidRPr="0042295A">
                        <w:t xml:space="preserve">ν </w:t>
                      </w:r>
                      <w:r>
                        <w:t xml:space="preserve">άξονα </w:t>
                      </w:r>
                      <w:proofErr w:type="spellStart"/>
                      <w:r>
                        <w:t>x΄Οx</w:t>
                      </w:r>
                      <w:proofErr w:type="spellEnd"/>
                      <w:r>
                        <w:t xml:space="preserve"> προς  τη θετικ</w:t>
                      </w:r>
                      <w:r w:rsidRPr="0042295A">
                        <w:t xml:space="preserve">ή </w:t>
                      </w:r>
                      <w:r>
                        <w:t>κατεύθυνση. Η πη</w:t>
                      </w:r>
                      <w:r w:rsidRPr="0042295A">
                        <w:t>γ</w:t>
                      </w:r>
                      <w:r>
                        <w:t xml:space="preserve">ή του κύματος  βρίσκεται στην αρχή Ο του άξονα </w:t>
                      </w:r>
                      <w:proofErr w:type="spellStart"/>
                      <w:r>
                        <w:t>x΄</w:t>
                      </w:r>
                      <w:r w:rsidRPr="0042295A">
                        <w:t>Οx</w:t>
                      </w:r>
                      <w:proofErr w:type="spellEnd"/>
                      <w:r>
                        <w:t xml:space="preserve"> και εκτ</w:t>
                      </w:r>
                      <w:r w:rsidRPr="0042295A">
                        <w:t>ε</w:t>
                      </w:r>
                      <w:r>
                        <w:t>λεί απλή αρμονική τα</w:t>
                      </w:r>
                      <w:r w:rsidRPr="0042295A">
                        <w:t>λ</w:t>
                      </w:r>
                      <w:r>
                        <w:t xml:space="preserve">άντωση με εξίσωση  </w:t>
                      </w:r>
                      <w:r w:rsidRPr="00AC2413">
                        <w:rPr>
                          <w:i/>
                        </w:rPr>
                        <w:t>y</w:t>
                      </w:r>
                      <w:r>
                        <w:t xml:space="preserve"> = </w:t>
                      </w:r>
                      <w:proofErr w:type="spellStart"/>
                      <w:r w:rsidRPr="00AC2413">
                        <w:rPr>
                          <w:i/>
                        </w:rPr>
                        <w:t>Α</w:t>
                      </w:r>
                      <w:r>
                        <w:t>ημ</w:t>
                      </w:r>
                      <w:r w:rsidRPr="00AC2413">
                        <w:rPr>
                          <w:i/>
                        </w:rPr>
                        <w:t>ωt</w:t>
                      </w:r>
                      <w:proofErr w:type="spellEnd"/>
                      <w:r>
                        <w:t>.</w:t>
                      </w:r>
                    </w:p>
                    <w:p w:rsidR="00692876" w:rsidRDefault="00692876" w:rsidP="00692876">
                      <w:pPr>
                        <w:spacing w:line="276" w:lineRule="auto"/>
                        <w:jc w:val="both"/>
                      </w:pPr>
                      <w:r w:rsidRPr="00E11585">
                        <w:t>Στο διάγραμμα του σχήματος παριστάνεται</w:t>
                      </w:r>
                      <w:r>
                        <w:t xml:space="preserve"> </w:t>
                      </w:r>
                      <w:r w:rsidRPr="00E11585">
                        <w:t>η φάση</w:t>
                      </w:r>
                    </w:p>
                  </w:txbxContent>
                </v:textbox>
              </v:shape>
            </w:pict>
          </mc:Fallback>
        </mc:AlternateContent>
      </w:r>
      <w:r>
        <w:rPr>
          <w:rFonts w:ascii="Times New Roman" w:eastAsia="ArialMT" w:hAnsi="Times New Roman"/>
          <w:noProof/>
          <w:sz w:val="26"/>
          <w:szCs w:val="26"/>
        </w:rPr>
        <mc:AlternateContent>
          <mc:Choice Requires="wps">
            <w:drawing>
              <wp:anchor distT="0" distB="0" distL="114300" distR="114300" simplePos="0" relativeHeight="251673088" behindDoc="0" locked="0" layoutInCell="1" allowOverlap="1">
                <wp:simplePos x="0" y="0"/>
                <wp:positionH relativeFrom="column">
                  <wp:posOffset>2828925</wp:posOffset>
                </wp:positionH>
                <wp:positionV relativeFrom="paragraph">
                  <wp:posOffset>57785</wp:posOffset>
                </wp:positionV>
                <wp:extent cx="3057525" cy="1685925"/>
                <wp:effectExtent l="0" t="0" r="0" b="0"/>
                <wp:wrapNone/>
                <wp:docPr id="1599594546" name="Πλαίσιο κειμένου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876" w:rsidRDefault="00692876" w:rsidP="00692876">
                            <w:pPr>
                              <w:jc w:val="center"/>
                            </w:pPr>
                            <w:r>
                              <w:rPr>
                                <w:noProof/>
                              </w:rPr>
                              <w:drawing>
                                <wp:inline distT="0" distB="0" distL="0" distR="0">
                                  <wp:extent cx="2657475" cy="1592953"/>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extLst>
                                              <a:ext uri="{BEBA8EAE-BF5A-486C-A8C5-ECC9F3942E4B}">
                                                <a14:imgProps xmlns:a14="http://schemas.microsoft.com/office/drawing/2010/main">
                                                  <a14:imgLayer r:embed="rId124">
                                                    <a14:imgEffect>
                                                      <a14:sharpenSoften amount="50000"/>
                                                    </a14:imgEffect>
                                                  </a14:imgLayer>
                                                </a14:imgProps>
                                              </a:ext>
                                            </a:extLst>
                                          </a:blip>
                                          <a:stretch>
                                            <a:fillRect/>
                                          </a:stretch>
                                        </pic:blipFill>
                                        <pic:spPr>
                                          <a:xfrm>
                                            <a:off x="0" y="0"/>
                                            <a:ext cx="2657475" cy="15929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81" o:spid="_x0000_s1039" type="#_x0000_t202" style="position:absolute;left:0;text-align:left;margin-left:222.75pt;margin-top:4.55pt;width:240.75pt;height:13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" filled="f" stroked="f" strokeweight=".5pt">
                <v:textbox>
                  <w:txbxContent>
                    <w:p w:rsidR="00692876" w:rsidRDefault="00692876" w:rsidP="00692876">
                      <w:pPr>
                        <w:jc w:val="center"/>
                      </w:pPr>
                      <w:r>
                        <w:rPr>
                          <w:noProof/>
                        </w:rPr>
                        <w:drawing>
                          <wp:inline distT="0" distB="0" distL="0" distR="0">
                            <wp:extent cx="2657475" cy="1592953"/>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extLst>
                                        <a:ext uri="{BEBA8EAE-BF5A-486C-A8C5-ECC9F3942E4B}">
                                          <a14:imgProps xmlns:a14="http://schemas.microsoft.com/office/drawing/2010/main">
                                            <a14:imgLayer r:embed="rId124">
                                              <a14:imgEffect>
                                                <a14:sharpenSoften amount="50000"/>
                                              </a14:imgEffect>
                                            </a14:imgLayer>
                                          </a14:imgProps>
                                        </a:ext>
                                      </a:extLst>
                                    </a:blip>
                                    <a:stretch>
                                      <a:fillRect/>
                                    </a:stretch>
                                  </pic:blipFill>
                                  <pic:spPr>
                                    <a:xfrm>
                                      <a:off x="0" y="0"/>
                                      <a:ext cx="2657475" cy="1592953"/>
                                    </a:xfrm>
                                    <a:prstGeom prst="rect">
                                      <a:avLst/>
                                    </a:prstGeom>
                                  </pic:spPr>
                                </pic:pic>
                              </a:graphicData>
                            </a:graphic>
                          </wp:inline>
                        </w:drawing>
                      </w:r>
                    </w:p>
                  </w:txbxContent>
                </v:textbox>
              </v:shape>
            </w:pict>
          </mc:Fallback>
        </mc:AlternateContent>
      </w: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Pr="00F741A1" w:rsidRDefault="00692876" w:rsidP="00692876">
      <w:pPr>
        <w:pStyle w:val="Default"/>
        <w:ind w:left="-567" w:right="-574"/>
        <w:jc w:val="both"/>
        <w:rPr>
          <w:rFonts w:ascii="Times New Roman" w:eastAsia="ArialMT" w:hAnsi="Times New Roman"/>
          <w:sz w:val="26"/>
          <w:szCs w:val="26"/>
        </w:rPr>
      </w:pPr>
    </w:p>
    <w:p w:rsidR="00692876" w:rsidRDefault="00692876" w:rsidP="00692876">
      <w:pPr>
        <w:pStyle w:val="Default"/>
        <w:spacing w:line="276" w:lineRule="auto"/>
        <w:ind w:left="-567" w:right="-574"/>
        <w:jc w:val="both"/>
        <w:rPr>
          <w:rFonts w:ascii="Times New Roman" w:eastAsia="ArialMT" w:hAnsi="Times New Roman"/>
        </w:rPr>
      </w:pPr>
      <w:r>
        <w:rPr>
          <w:rFonts w:ascii="Times New Roman" w:eastAsia="ArialMT" w:hAnsi="Times New Roman"/>
        </w:rPr>
        <w:t xml:space="preserve">των σημείων του ελαστικού μέσου σε συνάρτηση με την απόστασή τους </w:t>
      </w:r>
      <w:r w:rsidRPr="00E11585">
        <w:rPr>
          <w:rFonts w:ascii="Times New Roman" w:eastAsia="ArialMT" w:hAnsi="Times New Roman"/>
          <w:i/>
        </w:rPr>
        <w:t>x</w:t>
      </w:r>
      <w:r>
        <w:rPr>
          <w:rFonts w:ascii="Times New Roman" w:eastAsia="ArialMT" w:hAnsi="Times New Roman"/>
        </w:rPr>
        <w:t xml:space="preserve"> από την πηγή</w:t>
      </w:r>
      <w:r w:rsidRPr="00E11585">
        <w:rPr>
          <w:rFonts w:ascii="Times New Roman" w:eastAsia="ArialMT" w:hAnsi="Times New Roman"/>
        </w:rPr>
        <w:t>,</w:t>
      </w:r>
      <w:r>
        <w:rPr>
          <w:rFonts w:ascii="Times New Roman" w:eastAsia="ArialMT" w:hAnsi="Times New Roman"/>
        </w:rPr>
        <w:t xml:space="preserve"> τη χρονική στιγμή </w:t>
      </w:r>
      <w:r w:rsidRPr="00E11585">
        <w:rPr>
          <w:rFonts w:ascii="Times New Roman" w:eastAsia="ArialMT" w:hAnsi="Times New Roman"/>
          <w:i/>
        </w:rPr>
        <w:t>t</w:t>
      </w:r>
      <w:r w:rsidRPr="00E11585">
        <w:rPr>
          <w:rFonts w:ascii="Times New Roman" w:eastAsia="ArialMT" w:hAnsi="Times New Roman"/>
          <w:vertAlign w:val="subscript"/>
        </w:rPr>
        <w:t>1</w:t>
      </w:r>
      <w:r>
        <w:rPr>
          <w:rFonts w:ascii="Times New Roman" w:eastAsia="ArialMT" w:hAnsi="Times New Roman"/>
        </w:rPr>
        <w:t xml:space="preserve"> = 2 s. Η ταχύτητα διάδοσης το</w:t>
      </w:r>
      <w:r w:rsidRPr="00E11585">
        <w:rPr>
          <w:rFonts w:ascii="Times New Roman" w:eastAsia="ArialMT" w:hAnsi="Times New Roman"/>
        </w:rPr>
        <w:t>υ κ</w:t>
      </w:r>
      <w:r>
        <w:rPr>
          <w:rFonts w:ascii="Times New Roman" w:eastAsia="ArialMT" w:hAnsi="Times New Roman"/>
        </w:rPr>
        <w:t>ύματος είναι ίση με</w:t>
      </w:r>
      <w:r w:rsidRPr="00E11585">
        <w:rPr>
          <w:rFonts w:ascii="Times New Roman" w:eastAsia="ArialMT" w:hAnsi="Times New Roman"/>
        </w:rPr>
        <w:t>:</w:t>
      </w:r>
    </w:p>
    <w:p w:rsidR="00692876" w:rsidRPr="00E11585" w:rsidRDefault="00692876" w:rsidP="00692876">
      <w:pPr>
        <w:pStyle w:val="Default"/>
        <w:spacing w:line="276" w:lineRule="auto"/>
        <w:ind w:left="-567" w:right="-574"/>
        <w:jc w:val="both"/>
        <w:rPr>
          <w:rFonts w:ascii="Times New Roman" w:eastAsia="ArialMT" w:hAnsi="Times New Roman"/>
        </w:rPr>
      </w:pPr>
      <w:proofErr w:type="spellStart"/>
      <w:r>
        <w:rPr>
          <w:rFonts w:ascii="Times New Roman" w:eastAsia="ArialMT" w:hAnsi="Times New Roman"/>
          <w:b/>
          <w:lang w:val="en-US"/>
        </w:rPr>
        <w:t>i</w:t>
      </w:r>
      <w:proofErr w:type="spellEnd"/>
      <w:r w:rsidRPr="00E11585">
        <w:rPr>
          <w:rFonts w:ascii="Times New Roman" w:eastAsia="ArialMT" w:hAnsi="Times New Roman"/>
          <w:b/>
        </w:rPr>
        <w:t>.</w:t>
      </w:r>
      <w:r>
        <w:rPr>
          <w:rFonts w:ascii="Times New Roman" w:eastAsia="ArialMT" w:hAnsi="Times New Roman"/>
        </w:rPr>
        <w:t xml:space="preserve">  </w:t>
      </w:r>
      <w:r w:rsidRPr="00E11585">
        <w:rPr>
          <w:rFonts w:ascii="Times New Roman" w:eastAsia="ArialMT" w:hAnsi="Times New Roman"/>
          <w:i/>
        </w:rPr>
        <w:t>υ</w:t>
      </w:r>
      <w:r>
        <w:rPr>
          <w:rFonts w:ascii="Times New Roman" w:eastAsia="ArialMT" w:hAnsi="Times New Roman"/>
        </w:rPr>
        <w:t xml:space="preserve"> = 0,</w:t>
      </w:r>
      <w:r w:rsidRPr="00E11585">
        <w:rPr>
          <w:rFonts w:ascii="Times New Roman" w:eastAsia="ArialMT" w:hAnsi="Times New Roman"/>
        </w:rPr>
        <w:t xml:space="preserve">8 </w:t>
      </w:r>
      <w:r>
        <w:rPr>
          <w:rFonts w:ascii="Times New Roman" w:eastAsia="ArialMT" w:hAnsi="Times New Roman"/>
          <w:lang w:val="en-US"/>
        </w:rPr>
        <w:t>m</w:t>
      </w:r>
      <w:r>
        <w:rPr>
          <w:rFonts w:ascii="Times New Roman" w:eastAsia="ArialMT" w:hAnsi="Times New Roman"/>
        </w:rPr>
        <w:t>/</w:t>
      </w:r>
      <w:r>
        <w:rPr>
          <w:rFonts w:ascii="Times New Roman" w:eastAsia="ArialMT" w:hAnsi="Times New Roman"/>
          <w:lang w:val="en-US"/>
        </w:rPr>
        <w:t>s</w:t>
      </w:r>
      <w:r w:rsidRPr="00E11585">
        <w:rPr>
          <w:rFonts w:ascii="Times New Roman" w:eastAsia="ArialMT" w:hAnsi="Times New Roman"/>
        </w:rPr>
        <w:t xml:space="preserve">.                                  </w:t>
      </w:r>
      <w:r w:rsidRPr="00E11585">
        <w:rPr>
          <w:rFonts w:ascii="Times New Roman" w:eastAsia="ArialMT" w:hAnsi="Times New Roman"/>
          <w:b/>
          <w:lang w:val="en-US"/>
        </w:rPr>
        <w:t>ii</w:t>
      </w:r>
      <w:r w:rsidRPr="00E11585">
        <w:rPr>
          <w:rFonts w:ascii="Times New Roman" w:eastAsia="ArialMT" w:hAnsi="Times New Roman"/>
          <w:b/>
        </w:rPr>
        <w:t>.</w:t>
      </w:r>
      <w:r w:rsidRPr="00E11585">
        <w:rPr>
          <w:rFonts w:ascii="Times New Roman" w:eastAsia="ArialMT" w:hAnsi="Times New Roman"/>
        </w:rPr>
        <w:t xml:space="preserve">   </w:t>
      </w:r>
      <w:r w:rsidRPr="00E11585">
        <w:rPr>
          <w:rFonts w:ascii="Times New Roman" w:eastAsia="ArialMT" w:hAnsi="Times New Roman"/>
          <w:i/>
        </w:rPr>
        <w:t>υ</w:t>
      </w:r>
      <w:r w:rsidRPr="00E11585">
        <w:rPr>
          <w:rFonts w:ascii="Times New Roman" w:eastAsia="ArialMT" w:hAnsi="Times New Roman"/>
        </w:rPr>
        <w:t xml:space="preserve"> = 5 </w:t>
      </w:r>
      <w:r>
        <w:rPr>
          <w:rFonts w:ascii="Times New Roman" w:eastAsia="ArialMT" w:hAnsi="Times New Roman"/>
          <w:lang w:val="en-US"/>
        </w:rPr>
        <w:t>m</w:t>
      </w:r>
      <w:r>
        <w:rPr>
          <w:rFonts w:ascii="Times New Roman" w:eastAsia="ArialMT" w:hAnsi="Times New Roman"/>
        </w:rPr>
        <w:t>/</w:t>
      </w:r>
      <w:r>
        <w:rPr>
          <w:rFonts w:ascii="Times New Roman" w:eastAsia="ArialMT" w:hAnsi="Times New Roman"/>
          <w:lang w:val="en-US"/>
        </w:rPr>
        <w:t>s</w:t>
      </w:r>
      <w:r w:rsidRPr="00E11585">
        <w:rPr>
          <w:rFonts w:ascii="Times New Roman" w:eastAsia="ArialMT" w:hAnsi="Times New Roman"/>
        </w:rPr>
        <w:t xml:space="preserve">.            </w:t>
      </w:r>
      <w:r w:rsidRPr="00A22D23">
        <w:rPr>
          <w:rFonts w:ascii="Times New Roman" w:eastAsia="ArialMT" w:hAnsi="Times New Roman"/>
        </w:rPr>
        <w:t xml:space="preserve">               </w:t>
      </w:r>
      <w:r w:rsidRPr="00E11585">
        <w:rPr>
          <w:rFonts w:ascii="Times New Roman" w:eastAsia="ArialMT" w:hAnsi="Times New Roman"/>
        </w:rPr>
        <w:t xml:space="preserve">   </w:t>
      </w:r>
      <w:r w:rsidRPr="00E11585">
        <w:rPr>
          <w:rFonts w:ascii="Times New Roman" w:eastAsia="ArialMT" w:hAnsi="Times New Roman"/>
          <w:b/>
          <w:lang w:val="en-US"/>
        </w:rPr>
        <w:t>iii</w:t>
      </w:r>
      <w:r w:rsidRPr="00E11585">
        <w:rPr>
          <w:rFonts w:ascii="Times New Roman" w:eastAsia="ArialMT" w:hAnsi="Times New Roman"/>
          <w:b/>
        </w:rPr>
        <w:t>.</w:t>
      </w:r>
      <w:r>
        <w:rPr>
          <w:rFonts w:ascii="Times New Roman" w:eastAsia="ArialMT" w:hAnsi="Times New Roman"/>
        </w:rPr>
        <w:t xml:space="preserve">    </w:t>
      </w:r>
      <w:r w:rsidRPr="00E11585">
        <w:rPr>
          <w:rFonts w:ascii="Times New Roman" w:eastAsia="ArialMT" w:hAnsi="Times New Roman"/>
          <w:i/>
        </w:rPr>
        <w:t>υ</w:t>
      </w:r>
      <w:r>
        <w:rPr>
          <w:rFonts w:ascii="Times New Roman" w:eastAsia="ArialMT" w:hAnsi="Times New Roman"/>
        </w:rPr>
        <w:t xml:space="preserve"> = 12,</w:t>
      </w:r>
      <w:r w:rsidRPr="00E11585">
        <w:rPr>
          <w:rFonts w:ascii="Times New Roman" w:eastAsia="ArialMT" w:hAnsi="Times New Roman"/>
        </w:rPr>
        <w:t xml:space="preserve">5 </w:t>
      </w:r>
      <w:r w:rsidRPr="00E11585">
        <w:rPr>
          <w:rFonts w:ascii="Times New Roman" w:eastAsia="ArialMT" w:hAnsi="Times New Roman"/>
          <w:lang w:val="en-US"/>
        </w:rPr>
        <w:t>m</w:t>
      </w:r>
      <w:r>
        <w:rPr>
          <w:rFonts w:ascii="Times New Roman" w:eastAsia="ArialMT" w:hAnsi="Times New Roman"/>
        </w:rPr>
        <w:t>/</w:t>
      </w:r>
      <w:r w:rsidRPr="00E11585">
        <w:rPr>
          <w:rFonts w:ascii="Times New Roman" w:eastAsia="ArialMT" w:hAnsi="Times New Roman"/>
          <w:lang w:val="en-US"/>
        </w:rPr>
        <w:t>s</w:t>
      </w:r>
      <w:r w:rsidRPr="00E11585">
        <w:rPr>
          <w:rFonts w:ascii="Times New Roman" w:eastAsia="ArialMT" w:hAnsi="Times New Roman"/>
        </w:rPr>
        <w:t>.</w:t>
      </w:r>
    </w:p>
    <w:p w:rsidR="00692876" w:rsidRPr="002024F2" w:rsidRDefault="00692876" w:rsidP="00692876">
      <w:pPr>
        <w:pStyle w:val="Default"/>
        <w:spacing w:line="276" w:lineRule="auto"/>
        <w:ind w:left="-567" w:right="-574"/>
        <w:jc w:val="right"/>
        <w:rPr>
          <w:rFonts w:ascii="Times New Roman" w:eastAsia="ArialMT" w:hAnsi="Times New Roman"/>
        </w:rPr>
      </w:pPr>
      <w:proofErr w:type="spellStart"/>
      <w:r>
        <w:rPr>
          <w:rFonts w:ascii="Times New Roman" w:hAnsi="Times New Roman"/>
        </w:rPr>
        <w:t>Επαν</w:t>
      </w:r>
      <w:proofErr w:type="spellEnd"/>
      <w:r>
        <w:rPr>
          <w:rFonts w:ascii="Times New Roman" w:hAnsi="Times New Roman"/>
        </w:rPr>
        <w:t xml:space="preserve">. </w:t>
      </w:r>
      <w:proofErr w:type="spellStart"/>
      <w:r w:rsidRPr="002F7F02">
        <w:rPr>
          <w:rFonts w:ascii="Times New Roman" w:hAnsi="Times New Roman"/>
        </w:rPr>
        <w:t>Ημερ</w:t>
      </w:r>
      <w:proofErr w:type="spellEnd"/>
      <w:r w:rsidRPr="002F7F02">
        <w:rPr>
          <w:rFonts w:ascii="Times New Roman" w:hAnsi="Times New Roman"/>
        </w:rPr>
        <w:t>. 201</w:t>
      </w:r>
      <w:r>
        <w:rPr>
          <w:rFonts w:ascii="Times New Roman" w:hAnsi="Times New Roman"/>
        </w:rPr>
        <w:t>6</w:t>
      </w: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66C2D" w:rsidRDefault="00366C2D" w:rsidP="006939F4">
      <w:pPr>
        <w:autoSpaceDE w:val="0"/>
        <w:autoSpaceDN w:val="0"/>
        <w:adjustRightInd w:val="0"/>
        <w:ind w:left="-567" w:right="-574"/>
        <w:jc w:val="both"/>
        <w:rPr>
          <w:b/>
          <w:sz w:val="28"/>
          <w:szCs w:val="28"/>
        </w:rPr>
      </w:pPr>
    </w:p>
    <w:p w:rsidR="003A21DB" w:rsidRPr="00C87D25" w:rsidRDefault="003A21DB" w:rsidP="001601DE">
      <w:pPr>
        <w:autoSpaceDE w:val="0"/>
        <w:autoSpaceDN w:val="0"/>
        <w:adjustRightInd w:val="0"/>
        <w:ind w:left="-540" w:right="-540"/>
        <w:rPr>
          <w:color w:val="000000"/>
          <w:sz w:val="28"/>
          <w:szCs w:val="28"/>
        </w:rPr>
      </w:pPr>
      <w:r w:rsidRPr="00C87D25">
        <w:rPr>
          <w:b/>
          <w:sz w:val="28"/>
          <w:szCs w:val="28"/>
        </w:rPr>
        <w:lastRenderedPageBreak/>
        <w:t>3</w:t>
      </w:r>
      <w:r w:rsidRPr="00C87D25">
        <w:rPr>
          <w:b/>
          <w:sz w:val="28"/>
          <w:szCs w:val="28"/>
          <w:vertAlign w:val="superscript"/>
        </w:rPr>
        <w:t>ο</w:t>
      </w:r>
      <w:r w:rsidRPr="00C87D25">
        <w:rPr>
          <w:b/>
          <w:sz w:val="28"/>
          <w:szCs w:val="28"/>
        </w:rPr>
        <w:t xml:space="preserve"> </w:t>
      </w:r>
      <w:r w:rsidR="00E74523" w:rsidRPr="00C87D25">
        <w:rPr>
          <w:b/>
          <w:sz w:val="28"/>
          <w:szCs w:val="28"/>
        </w:rPr>
        <w:t>ΘΕΜΑ</w:t>
      </w:r>
    </w:p>
    <w:p w:rsidR="00BF264F" w:rsidRDefault="00BF264F" w:rsidP="001601DE">
      <w:pPr>
        <w:ind w:left="-540" w:right="-540"/>
        <w:jc w:val="both"/>
        <w:rPr>
          <w:b/>
        </w:rPr>
      </w:pPr>
    </w:p>
    <w:p w:rsidR="00C93C8E" w:rsidRPr="00D10031" w:rsidRDefault="003A21DB" w:rsidP="001601DE">
      <w:pPr>
        <w:autoSpaceDE w:val="0"/>
        <w:autoSpaceDN w:val="0"/>
        <w:adjustRightInd w:val="0"/>
        <w:spacing w:before="120" w:line="360" w:lineRule="auto"/>
        <w:ind w:left="-540" w:right="-540"/>
        <w:jc w:val="both"/>
      </w:pPr>
      <w:r>
        <w:rPr>
          <w:b/>
          <w:color w:val="000000"/>
        </w:rPr>
        <w:t xml:space="preserve">1.   </w:t>
      </w:r>
      <w:r w:rsidRPr="00EA27A5">
        <w:rPr>
          <w:color w:val="000000"/>
        </w:rPr>
        <w:t xml:space="preserve">Η πηγή κύματος Ο αρχίζει τη χρονική στιγμή </w:t>
      </w:r>
      <w:r w:rsidRPr="0076167B">
        <w:rPr>
          <w:i/>
          <w:color w:val="000000"/>
        </w:rPr>
        <w:t>t</w:t>
      </w:r>
      <w:r w:rsidRPr="00EA27A5">
        <w:rPr>
          <w:color w:val="000000"/>
          <w:position w:val="-12"/>
          <w:vertAlign w:val="subscript"/>
        </w:rPr>
        <w:t xml:space="preserve">0 </w:t>
      </w:r>
      <w:r w:rsidRPr="00EA27A5">
        <w:rPr>
          <w:color w:val="000000"/>
        </w:rPr>
        <w:t xml:space="preserve">= 0 s να εκτελεί απλή αρμονική ταλάντωση πλάτους </w:t>
      </w:r>
      <w:r w:rsidRPr="0076167B">
        <w:rPr>
          <w:i/>
          <w:color w:val="000000"/>
        </w:rPr>
        <w:t>Α</w:t>
      </w:r>
      <w:r w:rsidR="0076167B">
        <w:rPr>
          <w:color w:val="000000"/>
        </w:rPr>
        <w:t>=</w:t>
      </w:r>
      <w:r w:rsidRPr="00EA27A5">
        <w:rPr>
          <w:color w:val="000000"/>
        </w:rPr>
        <w:t xml:space="preserve">0,05 m. Το αρμονικό κύμα που δημιουργείται διαδίδεται κατά μήκος γραμμικού ομογενούς ελαστικού μέσου, κατά τον άξονα </w:t>
      </w:r>
      <w:proofErr w:type="spellStart"/>
      <w:r w:rsidRPr="00EA27A5">
        <w:rPr>
          <w:color w:val="000000"/>
        </w:rPr>
        <w:t>Οx</w:t>
      </w:r>
      <w:proofErr w:type="spellEnd"/>
      <w:r w:rsidRPr="00EA27A5">
        <w:rPr>
          <w:color w:val="000000"/>
        </w:rPr>
        <w:t xml:space="preserve">. Στο παρακάτω σχήμα απεικονίζεται το στιγμιότυπο του </w:t>
      </w:r>
      <w:r w:rsidRPr="00EA27A5">
        <w:t xml:space="preserve">κύματος μετά από χρόνο </w:t>
      </w:r>
      <w:r w:rsidRPr="00D10031">
        <w:rPr>
          <w:i/>
        </w:rPr>
        <w:t>t</w:t>
      </w:r>
      <w:r w:rsidRPr="00EA27A5">
        <w:rPr>
          <w:position w:val="-12"/>
          <w:vertAlign w:val="subscript"/>
        </w:rPr>
        <w:t xml:space="preserve">1 </w:t>
      </w:r>
      <w:r w:rsidRPr="00EA27A5">
        <w:t xml:space="preserve">= 0,3 s, κατά τον οποίο το κύμα έχει διαδοθεί σε απόσταση 3m. </w:t>
      </w:r>
    </w:p>
    <w:p w:rsidR="003A21DB" w:rsidRPr="00EA27A5" w:rsidRDefault="001E014B" w:rsidP="001601DE">
      <w:pPr>
        <w:autoSpaceDE w:val="0"/>
        <w:autoSpaceDN w:val="0"/>
        <w:adjustRightInd w:val="0"/>
        <w:spacing w:before="120"/>
        <w:ind w:left="-540" w:right="-540"/>
        <w:jc w:val="both"/>
      </w:pPr>
      <w:r>
        <w:rPr>
          <w:b/>
          <w:noProof/>
        </w:rPr>
        <mc:AlternateContent>
          <mc:Choice Requires="wps">
            <w:drawing>
              <wp:anchor distT="0" distB="0" distL="114300" distR="114300" simplePos="0" relativeHeight="251655680" behindDoc="0" locked="0" layoutInCell="1" allowOverlap="1">
                <wp:simplePos x="0" y="0"/>
                <wp:positionH relativeFrom="column">
                  <wp:posOffset>1371600</wp:posOffset>
                </wp:positionH>
                <wp:positionV relativeFrom="paragraph">
                  <wp:posOffset>635</wp:posOffset>
                </wp:positionV>
                <wp:extent cx="2947035" cy="1143000"/>
                <wp:effectExtent l="0" t="0" r="0" b="0"/>
                <wp:wrapNone/>
                <wp:docPr id="9303045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703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3A21DB">
                            <w:r>
                              <w:rPr>
                                <w:noProof/>
                                <w:color w:val="000000"/>
                              </w:rPr>
                              <w:drawing>
                                <wp:inline distT="0" distB="0" distL="0" distR="0">
                                  <wp:extent cx="2762250" cy="1152525"/>
                                  <wp:effectExtent l="0" t="0" r="0"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62250" cy="11525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108pt;margin-top:.05pt;width:232.05pt;height:90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" stroked="f">
                <v:path arrowok="t"/>
                <v:textbox>
                  <w:txbxContent>
                    <w:p w:rsidR="00842167" w:rsidRDefault="00842167" w:rsidP="003A21DB">
                      <w:r>
                        <w:rPr>
                          <w:noProof/>
                          <w:color w:val="000000"/>
                        </w:rPr>
                        <w:drawing>
                          <wp:inline distT="0" distB="0" distL="0" distR="0">
                            <wp:extent cx="2762250" cy="1152525"/>
                            <wp:effectExtent l="0" t="0" r="0"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62250" cy="1152525"/>
                                    </a:xfrm>
                                    <a:prstGeom prst="rect">
                                      <a:avLst/>
                                    </a:prstGeom>
                                    <a:noFill/>
                                    <a:ln>
                                      <a:noFill/>
                                    </a:ln>
                                  </pic:spPr>
                                </pic:pic>
                              </a:graphicData>
                            </a:graphic>
                          </wp:inline>
                        </w:drawing>
                      </w:r>
                    </w:p>
                  </w:txbxContent>
                </v:textbox>
              </v:shape>
            </w:pict>
          </mc:Fallback>
        </mc:AlternateContent>
      </w:r>
    </w:p>
    <w:p w:rsidR="003A21DB" w:rsidRDefault="003A21DB" w:rsidP="001601DE">
      <w:pPr>
        <w:pStyle w:val="Default"/>
        <w:ind w:left="-540" w:right="-540"/>
        <w:jc w:val="both"/>
        <w:rPr>
          <w:rFonts w:ascii="Times New Roman" w:hAnsi="Times New Roman"/>
          <w:b/>
        </w:rPr>
      </w:pPr>
    </w:p>
    <w:p w:rsidR="003A21DB" w:rsidRDefault="003A21DB" w:rsidP="001601DE">
      <w:pPr>
        <w:pStyle w:val="Default"/>
        <w:ind w:left="-540" w:right="-540"/>
        <w:rPr>
          <w:rFonts w:ascii="Times New Roman" w:hAnsi="Times New Roman"/>
          <w:b/>
        </w:rPr>
      </w:pPr>
    </w:p>
    <w:p w:rsidR="003A21DB" w:rsidRDefault="003A21DB" w:rsidP="001601DE">
      <w:pPr>
        <w:pStyle w:val="Default"/>
        <w:ind w:left="-540" w:right="-540"/>
        <w:rPr>
          <w:rFonts w:ascii="Times New Roman" w:hAnsi="Times New Roman"/>
        </w:rPr>
      </w:pPr>
    </w:p>
    <w:p w:rsidR="00052BEC" w:rsidRPr="00831A25" w:rsidRDefault="00052BEC" w:rsidP="001601DE">
      <w:pPr>
        <w:pStyle w:val="10"/>
        <w:spacing w:before="120"/>
        <w:ind w:left="-540" w:right="-540"/>
        <w:jc w:val="both"/>
        <w:rPr>
          <w:rFonts w:ascii="Times New Roman" w:hAnsi="Times New Roman"/>
          <w:b/>
          <w:bCs/>
          <w:color w:val="000000"/>
        </w:rPr>
      </w:pPr>
    </w:p>
    <w:p w:rsidR="00920D05" w:rsidRDefault="00920D05" w:rsidP="001601DE">
      <w:pPr>
        <w:pStyle w:val="10"/>
        <w:spacing w:before="120"/>
        <w:ind w:left="-540" w:right="-540"/>
        <w:jc w:val="both"/>
        <w:rPr>
          <w:rFonts w:ascii="Times New Roman" w:hAnsi="Times New Roman"/>
          <w:b/>
          <w:bCs/>
          <w:color w:val="000000"/>
        </w:rPr>
      </w:pPr>
    </w:p>
    <w:p w:rsidR="003A21DB" w:rsidRPr="004827F5" w:rsidRDefault="003A21DB" w:rsidP="001601DE">
      <w:pPr>
        <w:pStyle w:val="10"/>
        <w:spacing w:before="120"/>
        <w:ind w:left="-540" w:right="-540"/>
        <w:jc w:val="both"/>
        <w:rPr>
          <w:rFonts w:ascii="Times New Roman" w:hAnsi="Times New Roman"/>
          <w:color w:val="000000"/>
        </w:rPr>
      </w:pPr>
      <w:r w:rsidRPr="004827F5">
        <w:rPr>
          <w:rFonts w:ascii="Times New Roman" w:hAnsi="Times New Roman"/>
          <w:b/>
          <w:bCs/>
          <w:color w:val="000000"/>
        </w:rPr>
        <w:t xml:space="preserve">α. </w:t>
      </w:r>
      <w:r w:rsidRPr="004827F5">
        <w:rPr>
          <w:rFonts w:ascii="Times New Roman" w:hAnsi="Times New Roman"/>
          <w:color w:val="000000"/>
        </w:rPr>
        <w:t xml:space="preserve">Να βρείτε την ταχύτητα </w:t>
      </w:r>
      <w:r w:rsidRPr="00D10031">
        <w:rPr>
          <w:rFonts w:ascii="Times New Roman" w:hAnsi="Times New Roman"/>
          <w:i/>
          <w:color w:val="000000"/>
        </w:rPr>
        <w:t>υ</w:t>
      </w:r>
      <w:r w:rsidRPr="004827F5">
        <w:rPr>
          <w:rFonts w:ascii="Times New Roman" w:hAnsi="Times New Roman"/>
          <w:color w:val="000000"/>
        </w:rPr>
        <w:t xml:space="preserve"> διάδοσης του κύματος στο ελαστικό μέσο. </w:t>
      </w:r>
    </w:p>
    <w:p w:rsidR="003A21DB" w:rsidRPr="004827F5" w:rsidRDefault="003A21DB" w:rsidP="001601DE">
      <w:pPr>
        <w:pStyle w:val="10"/>
        <w:spacing w:before="120"/>
        <w:ind w:left="-540" w:right="-540"/>
        <w:jc w:val="both"/>
        <w:rPr>
          <w:rFonts w:ascii="Times New Roman" w:hAnsi="Times New Roman"/>
          <w:color w:val="000000"/>
        </w:rPr>
      </w:pPr>
      <w:r w:rsidRPr="004827F5">
        <w:rPr>
          <w:rFonts w:ascii="Times New Roman" w:hAnsi="Times New Roman"/>
          <w:b/>
          <w:bCs/>
          <w:color w:val="000000"/>
        </w:rPr>
        <w:t xml:space="preserve">β. </w:t>
      </w:r>
      <w:r w:rsidRPr="004827F5">
        <w:rPr>
          <w:rFonts w:ascii="Times New Roman" w:hAnsi="Times New Roman"/>
          <w:color w:val="000000"/>
        </w:rPr>
        <w:t xml:space="preserve">Να βρείτε την περίοδο </w:t>
      </w:r>
      <w:r w:rsidRPr="00D10031">
        <w:rPr>
          <w:rFonts w:ascii="Times New Roman" w:hAnsi="Times New Roman"/>
          <w:i/>
          <w:color w:val="000000"/>
        </w:rPr>
        <w:t>T</w:t>
      </w:r>
      <w:r w:rsidRPr="004827F5">
        <w:rPr>
          <w:rFonts w:ascii="Times New Roman" w:hAnsi="Times New Roman"/>
          <w:color w:val="000000"/>
        </w:rPr>
        <w:t xml:space="preserve"> του αρμονικού κύματος. </w:t>
      </w:r>
    </w:p>
    <w:p w:rsidR="003A21DB" w:rsidRPr="004827F5" w:rsidRDefault="003A21DB" w:rsidP="001601DE">
      <w:pPr>
        <w:pStyle w:val="10"/>
        <w:spacing w:before="120"/>
        <w:ind w:left="-540" w:right="-540"/>
        <w:jc w:val="both"/>
        <w:rPr>
          <w:rFonts w:ascii="Times New Roman" w:hAnsi="Times New Roman"/>
          <w:color w:val="000000"/>
        </w:rPr>
      </w:pPr>
      <w:r w:rsidRPr="004827F5">
        <w:rPr>
          <w:rFonts w:ascii="Times New Roman" w:hAnsi="Times New Roman"/>
          <w:b/>
          <w:bCs/>
          <w:color w:val="000000"/>
        </w:rPr>
        <w:t xml:space="preserve">γ. </w:t>
      </w:r>
      <w:r w:rsidRPr="004827F5">
        <w:rPr>
          <w:rFonts w:ascii="Times New Roman" w:hAnsi="Times New Roman"/>
          <w:color w:val="000000"/>
        </w:rPr>
        <w:t xml:space="preserve">Να γράψετε την εξίσωση του αρμονικού κύματος. </w:t>
      </w:r>
    </w:p>
    <w:p w:rsidR="003A21DB" w:rsidRPr="004827F5" w:rsidRDefault="003A21DB" w:rsidP="001601DE">
      <w:pPr>
        <w:pStyle w:val="10"/>
        <w:spacing w:before="120"/>
        <w:ind w:left="-540" w:right="-540"/>
        <w:jc w:val="both"/>
        <w:rPr>
          <w:rFonts w:ascii="Times New Roman" w:hAnsi="Times New Roman"/>
          <w:color w:val="000000"/>
        </w:rPr>
      </w:pPr>
      <w:r w:rsidRPr="004827F5">
        <w:rPr>
          <w:rFonts w:ascii="Times New Roman" w:hAnsi="Times New Roman"/>
          <w:b/>
          <w:bCs/>
          <w:color w:val="000000"/>
        </w:rPr>
        <w:t xml:space="preserve">δ. </w:t>
      </w:r>
      <w:r w:rsidRPr="004827F5">
        <w:rPr>
          <w:rFonts w:ascii="Times New Roman" w:hAnsi="Times New Roman"/>
          <w:color w:val="000000"/>
        </w:rPr>
        <w:t xml:space="preserve">Να απεικονίσετε το στιγμιότυπο του κύματος τη χρονική στιγμή </w:t>
      </w:r>
      <w:r w:rsidRPr="00D10031">
        <w:rPr>
          <w:rFonts w:ascii="Times New Roman" w:hAnsi="Times New Roman"/>
          <w:i/>
          <w:color w:val="000000"/>
        </w:rPr>
        <w:t>t</w:t>
      </w:r>
      <w:r w:rsidRPr="004827F5">
        <w:rPr>
          <w:rFonts w:ascii="Times New Roman" w:hAnsi="Times New Roman"/>
          <w:color w:val="000000"/>
          <w:position w:val="-12"/>
          <w:vertAlign w:val="subscript"/>
        </w:rPr>
        <w:t xml:space="preserve">2 </w:t>
      </w:r>
      <w:r>
        <w:rPr>
          <w:rFonts w:ascii="Times New Roman" w:hAnsi="Times New Roman"/>
          <w:color w:val="000000"/>
        </w:rPr>
        <w:t xml:space="preserve">= </w:t>
      </w:r>
      <w:r w:rsidRPr="00D10031">
        <w:rPr>
          <w:rFonts w:ascii="Times New Roman" w:hAnsi="Times New Roman"/>
          <w:i/>
          <w:color w:val="000000"/>
        </w:rPr>
        <w:t>t</w:t>
      </w:r>
      <w:r w:rsidRPr="004827F5">
        <w:rPr>
          <w:rFonts w:ascii="Times New Roman" w:hAnsi="Times New Roman"/>
          <w:color w:val="000000"/>
          <w:vertAlign w:val="subscript"/>
        </w:rPr>
        <w:t>1</w:t>
      </w:r>
      <w:r w:rsidR="00D10031">
        <w:rPr>
          <w:rFonts w:ascii="Times New Roman" w:hAnsi="Times New Roman"/>
          <w:color w:val="000000"/>
        </w:rPr>
        <w:t xml:space="preserve">+ </w:t>
      </w:r>
      <w:r w:rsidR="001A4249" w:rsidRPr="00D10031">
        <w:rPr>
          <w:rFonts w:ascii="Times New Roman" w:hAnsi="Times New Roman"/>
          <w:noProof/>
          <w:color w:val="000000"/>
          <w:position w:val="-22"/>
        </w:rPr>
        <w:object w:dxaOrig="260" w:dyaOrig="620">
          <v:shape id="_x0000_i1051" type="#_x0000_t75" alt="" style="width:13pt;height:31pt;mso-width-percent:0;mso-height-percent:0;mso-width-percent:0;mso-height-percent:0" o:ole="">
            <v:imagedata r:id="rId126" o:title=""/>
          </v:shape>
          <o:OLEObject Type="Embed" ProgID="Equation.3" ShapeID="_x0000_i1051" DrawAspect="Content" ObjectID="_1764800126" r:id="rId127"/>
        </w:object>
      </w:r>
      <w:r w:rsidRPr="004827F5">
        <w:rPr>
          <w:rFonts w:ascii="Times New Roman" w:hAnsi="Times New Roman"/>
          <w:color w:val="000000"/>
        </w:rPr>
        <w:t xml:space="preserve">. </w:t>
      </w:r>
    </w:p>
    <w:p w:rsidR="00052BEC" w:rsidRDefault="003A21DB" w:rsidP="001601DE">
      <w:pPr>
        <w:pStyle w:val="Default"/>
        <w:ind w:left="-540" w:right="-540"/>
        <w:jc w:val="right"/>
        <w:rPr>
          <w:rFonts w:ascii="Times New Roman" w:hAnsi="Times New Roman"/>
        </w:rPr>
      </w:pPr>
      <w:proofErr w:type="spellStart"/>
      <w:r w:rsidRPr="00EA1DD8">
        <w:rPr>
          <w:rFonts w:ascii="Times New Roman" w:hAnsi="Times New Roman"/>
        </w:rPr>
        <w:t>Εσπ</w:t>
      </w:r>
      <w:proofErr w:type="spellEnd"/>
      <w:r w:rsidRPr="00EA1DD8">
        <w:rPr>
          <w:rFonts w:ascii="Times New Roman" w:hAnsi="Times New Roman"/>
        </w:rPr>
        <w:t>. 2003</w:t>
      </w:r>
    </w:p>
    <w:p w:rsidR="007E2810" w:rsidRPr="00842167" w:rsidRDefault="007E2810" w:rsidP="001601DE">
      <w:pPr>
        <w:pStyle w:val="Default"/>
        <w:ind w:left="-540" w:right="-540"/>
        <w:jc w:val="right"/>
        <w:rPr>
          <w:rFonts w:ascii="Times New Roman" w:hAnsi="Times New Roman"/>
        </w:rPr>
      </w:pPr>
    </w:p>
    <w:p w:rsidR="00203D83" w:rsidRPr="005435C5" w:rsidRDefault="00203D83" w:rsidP="001601DE">
      <w:pPr>
        <w:pStyle w:val="1"/>
        <w:spacing w:line="360" w:lineRule="auto"/>
        <w:ind w:left="-540" w:right="-540"/>
        <w:jc w:val="both"/>
        <w:rPr>
          <w:rFonts w:ascii="Times New Roman" w:hAnsi="Times New Roman"/>
          <w:color w:val="000000"/>
        </w:rPr>
      </w:pPr>
      <w:r>
        <w:rPr>
          <w:rFonts w:ascii="Times New Roman" w:hAnsi="Times New Roman"/>
          <w:b/>
        </w:rPr>
        <w:t xml:space="preserve">2.   </w:t>
      </w:r>
      <w:r w:rsidRPr="00B43854">
        <w:rPr>
          <w:rFonts w:ascii="Times New Roman" w:hAnsi="Times New Roman"/>
          <w:color w:val="000000"/>
        </w:rPr>
        <w:t xml:space="preserve">Εγκάρσιο αρμονικό κύμα πλάτους 0,08m και μήκους κύματος 2m διαδίδεται κατά τη θετική φορά σε οριζόντια ελαστική χορδή που εκτείνεται κατά τη διεύθυνση του άξονα </w:t>
      </w:r>
      <w:proofErr w:type="spellStart"/>
      <w:r w:rsidRPr="00B43854">
        <w:rPr>
          <w:rFonts w:ascii="Times New Roman" w:hAnsi="Times New Roman"/>
          <w:color w:val="000000"/>
        </w:rPr>
        <w:t>x΄x</w:t>
      </w:r>
      <w:proofErr w:type="spellEnd"/>
      <w:r w:rsidRPr="00B43854">
        <w:rPr>
          <w:rFonts w:ascii="Times New Roman" w:hAnsi="Times New Roman"/>
          <w:color w:val="000000"/>
        </w:rPr>
        <w:t xml:space="preserve">. Θεωρούμε ότι το σημείο της χορδής στη θέση </w:t>
      </w:r>
      <w:r w:rsidRPr="00D10031">
        <w:rPr>
          <w:rFonts w:ascii="Times New Roman" w:hAnsi="Times New Roman"/>
          <w:i/>
          <w:color w:val="000000"/>
        </w:rPr>
        <w:t>x</w:t>
      </w:r>
      <w:r w:rsidRPr="00B43854">
        <w:rPr>
          <w:rFonts w:ascii="Times New Roman" w:hAnsi="Times New Roman"/>
          <w:color w:val="000000"/>
        </w:rPr>
        <w:t xml:space="preserve"> =</w:t>
      </w:r>
      <w:r>
        <w:rPr>
          <w:rFonts w:ascii="Times New Roman" w:hAnsi="Times New Roman"/>
          <w:color w:val="000000"/>
        </w:rPr>
        <w:t xml:space="preserve"> 0 τη χρονική στιγμή </w:t>
      </w:r>
      <w:r w:rsidRPr="00D10031">
        <w:rPr>
          <w:rFonts w:ascii="Times New Roman" w:hAnsi="Times New Roman"/>
          <w:i/>
          <w:color w:val="000000"/>
        </w:rPr>
        <w:t>t</w:t>
      </w:r>
      <w:r>
        <w:rPr>
          <w:rFonts w:ascii="Times New Roman" w:hAnsi="Times New Roman"/>
          <w:color w:val="000000"/>
        </w:rPr>
        <w:t xml:space="preserve"> = 0 έχει </w:t>
      </w:r>
      <w:r w:rsidRPr="00B43854">
        <w:rPr>
          <w:rFonts w:ascii="Times New Roman" w:hAnsi="Times New Roman"/>
          <w:color w:val="000000"/>
        </w:rPr>
        <w:t xml:space="preserve">μηδενική απομάκρυνση από τη θέση ισορροπίας του και θετική ταχύτητα. Η ταχύτητα διάδοσης του κύματος είναι </w:t>
      </w:r>
      <w:r w:rsidR="00D10031">
        <w:rPr>
          <w:rFonts w:ascii="Times New Roman" w:hAnsi="Times New Roman"/>
          <w:color w:val="000000"/>
        </w:rPr>
        <w:t xml:space="preserve">100 </w:t>
      </w:r>
      <w:r w:rsidR="001A4249" w:rsidRPr="00D10031">
        <w:rPr>
          <w:rFonts w:ascii="Times New Roman" w:hAnsi="Times New Roman"/>
          <w:noProof/>
          <w:color w:val="000000"/>
          <w:position w:val="-22"/>
        </w:rPr>
        <w:object w:dxaOrig="300" w:dyaOrig="620">
          <v:shape id="_x0000_i1050" type="#_x0000_t75" alt="" style="width:15pt;height:31pt;mso-width-percent:0;mso-height-percent:0;mso-width-percent:0;mso-height-percent:0" o:ole="">
            <v:imagedata r:id="rId128" o:title=""/>
          </v:shape>
          <o:OLEObject Type="Embed" ProgID="Equation.3" ShapeID="_x0000_i1050" DrawAspect="Content" ObjectID="_1764800127" r:id="rId129"/>
        </w:object>
      </w:r>
      <w:r w:rsidRPr="00B43854">
        <w:rPr>
          <w:rFonts w:ascii="Times New Roman" w:hAnsi="Times New Roman"/>
          <w:color w:val="000000"/>
        </w:rPr>
        <w:t xml:space="preserve">. </w:t>
      </w:r>
    </w:p>
    <w:p w:rsidR="00203D83" w:rsidRPr="00B43854" w:rsidRDefault="00203D83" w:rsidP="001601DE">
      <w:pPr>
        <w:pStyle w:val="1"/>
        <w:spacing w:before="120"/>
        <w:ind w:left="-540" w:right="-540"/>
        <w:jc w:val="both"/>
        <w:rPr>
          <w:rFonts w:ascii="Times New Roman" w:hAnsi="Times New Roman"/>
          <w:color w:val="000000"/>
        </w:rPr>
      </w:pPr>
      <w:r w:rsidRPr="00610A70">
        <w:rPr>
          <w:rFonts w:ascii="Times New Roman" w:hAnsi="Times New Roman"/>
          <w:b/>
          <w:bCs/>
          <w:color w:val="000000"/>
        </w:rPr>
        <w:t>α.</w:t>
      </w:r>
      <w:r w:rsidRPr="00B43854">
        <w:rPr>
          <w:rFonts w:ascii="Times New Roman" w:hAnsi="Times New Roman"/>
          <w:bCs/>
          <w:color w:val="000000"/>
        </w:rPr>
        <w:t xml:space="preserve"> </w:t>
      </w:r>
      <w:r w:rsidR="00D10031" w:rsidRPr="00D10031">
        <w:rPr>
          <w:rFonts w:ascii="Times New Roman" w:hAnsi="Times New Roman"/>
          <w:bCs/>
          <w:color w:val="000000"/>
        </w:rPr>
        <w:t xml:space="preserve"> </w:t>
      </w:r>
      <w:r w:rsidRPr="00B43854">
        <w:rPr>
          <w:rFonts w:ascii="Times New Roman" w:hAnsi="Times New Roman"/>
          <w:color w:val="000000"/>
        </w:rPr>
        <w:t xml:space="preserve">Να υπολογίσετε τη συχνότητα με την οποία ταλαντώνονται τα σημεία της χορδής. </w:t>
      </w:r>
    </w:p>
    <w:p w:rsidR="00203D83" w:rsidRPr="00B43854" w:rsidRDefault="00203D83" w:rsidP="001601DE">
      <w:pPr>
        <w:pStyle w:val="1"/>
        <w:spacing w:before="120"/>
        <w:ind w:left="-540" w:right="-540"/>
        <w:jc w:val="both"/>
        <w:rPr>
          <w:rFonts w:ascii="Times New Roman" w:hAnsi="Times New Roman"/>
          <w:color w:val="000000"/>
        </w:rPr>
      </w:pPr>
      <w:r w:rsidRPr="00610A70">
        <w:rPr>
          <w:rFonts w:ascii="Times New Roman" w:hAnsi="Times New Roman"/>
          <w:b/>
          <w:bCs/>
          <w:color w:val="000000"/>
        </w:rPr>
        <w:t>β.</w:t>
      </w:r>
      <w:r w:rsidRPr="00B43854">
        <w:rPr>
          <w:rFonts w:ascii="Times New Roman" w:hAnsi="Times New Roman"/>
          <w:bCs/>
          <w:color w:val="000000"/>
        </w:rPr>
        <w:t xml:space="preserve"> </w:t>
      </w:r>
      <w:r w:rsidR="00D10031" w:rsidRPr="00D10031">
        <w:rPr>
          <w:rFonts w:ascii="Times New Roman" w:hAnsi="Times New Roman"/>
          <w:bCs/>
          <w:color w:val="000000"/>
        </w:rPr>
        <w:t xml:space="preserve"> </w:t>
      </w:r>
      <w:r w:rsidRPr="00B43854">
        <w:rPr>
          <w:rFonts w:ascii="Times New Roman" w:hAnsi="Times New Roman"/>
          <w:color w:val="000000"/>
        </w:rPr>
        <w:t xml:space="preserve">Να γράψετε την εξίσωση του κύματος στο </w:t>
      </w:r>
      <w:proofErr w:type="spellStart"/>
      <w:r w:rsidRPr="00B43854">
        <w:rPr>
          <w:rFonts w:ascii="Times New Roman" w:hAnsi="Times New Roman"/>
          <w:color w:val="000000"/>
        </w:rPr>
        <w:t>S.I</w:t>
      </w:r>
      <w:proofErr w:type="spellEnd"/>
      <w:r w:rsidRPr="00B43854">
        <w:rPr>
          <w:rFonts w:ascii="Times New Roman" w:hAnsi="Times New Roman"/>
          <w:color w:val="000000"/>
        </w:rPr>
        <w:t xml:space="preserve">. </w:t>
      </w:r>
    </w:p>
    <w:p w:rsidR="00203D83" w:rsidRPr="00B43854" w:rsidRDefault="00203D83" w:rsidP="001601DE">
      <w:pPr>
        <w:pStyle w:val="1"/>
        <w:spacing w:before="120" w:line="360" w:lineRule="auto"/>
        <w:ind w:left="-540" w:right="-540"/>
        <w:jc w:val="both"/>
        <w:rPr>
          <w:rFonts w:ascii="Times New Roman" w:hAnsi="Times New Roman"/>
          <w:color w:val="000000"/>
        </w:rPr>
      </w:pPr>
      <w:r w:rsidRPr="00610A70">
        <w:rPr>
          <w:rFonts w:ascii="Times New Roman" w:hAnsi="Times New Roman"/>
          <w:b/>
          <w:bCs/>
          <w:color w:val="000000"/>
        </w:rPr>
        <w:t>γ.</w:t>
      </w:r>
      <w:r w:rsidRPr="00B43854">
        <w:rPr>
          <w:rFonts w:ascii="Times New Roman" w:hAnsi="Times New Roman"/>
          <w:bCs/>
          <w:color w:val="000000"/>
        </w:rPr>
        <w:t xml:space="preserve"> </w:t>
      </w:r>
      <w:r w:rsidR="00D10031" w:rsidRPr="00D10031">
        <w:rPr>
          <w:rFonts w:ascii="Times New Roman" w:hAnsi="Times New Roman"/>
          <w:bCs/>
          <w:color w:val="000000"/>
        </w:rPr>
        <w:t xml:space="preserve"> </w:t>
      </w:r>
      <w:r w:rsidRPr="00B43854">
        <w:rPr>
          <w:rFonts w:ascii="Times New Roman" w:hAnsi="Times New Roman"/>
          <w:color w:val="000000"/>
        </w:rPr>
        <w:t xml:space="preserve">Να υπολογίσετε την ενέργεια της ταλάντωσης στοιχειώδους τμήματος της χορδής μάζας </w:t>
      </w:r>
      <w:r w:rsidR="00D10031" w:rsidRPr="00D10031">
        <w:rPr>
          <w:rFonts w:ascii="Times New Roman" w:hAnsi="Times New Roman"/>
          <w:color w:val="000000"/>
        </w:rPr>
        <w:t xml:space="preserve">  </w:t>
      </w:r>
      <w:r w:rsidRPr="00B43854">
        <w:rPr>
          <w:rFonts w:ascii="Times New Roman" w:hAnsi="Times New Roman"/>
          <w:color w:val="000000"/>
        </w:rPr>
        <w:t xml:space="preserve">0,002 </w:t>
      </w:r>
      <w:proofErr w:type="spellStart"/>
      <w:r w:rsidRPr="00B43854">
        <w:rPr>
          <w:rFonts w:ascii="Times New Roman" w:hAnsi="Times New Roman"/>
          <w:color w:val="000000"/>
        </w:rPr>
        <w:t>kg</w:t>
      </w:r>
      <w:proofErr w:type="spellEnd"/>
      <w:r w:rsidRPr="00B43854">
        <w:rPr>
          <w:rFonts w:ascii="Times New Roman" w:hAnsi="Times New Roman"/>
          <w:color w:val="000000"/>
        </w:rPr>
        <w:t xml:space="preserve">. (Να θεωρήσετε το στοιχειώδες τμήμα της χορδής ως υλικό σημείο). </w:t>
      </w:r>
    </w:p>
    <w:p w:rsidR="00EC69AB" w:rsidRPr="000F3797" w:rsidRDefault="00203D83" w:rsidP="001601DE">
      <w:pPr>
        <w:pStyle w:val="1"/>
        <w:spacing w:before="120" w:line="360" w:lineRule="auto"/>
        <w:ind w:left="-540" w:right="-540"/>
        <w:jc w:val="both"/>
        <w:rPr>
          <w:rFonts w:ascii="Times New Roman" w:hAnsi="Times New Roman"/>
        </w:rPr>
      </w:pPr>
      <w:r w:rsidRPr="00063B2E">
        <w:rPr>
          <w:rFonts w:ascii="Times New Roman" w:hAnsi="Times New Roman"/>
          <w:b/>
          <w:bCs/>
        </w:rPr>
        <w:t>δ.</w:t>
      </w:r>
      <w:r w:rsidRPr="00063B2E">
        <w:rPr>
          <w:rFonts w:ascii="Times New Roman" w:hAnsi="Times New Roman"/>
          <w:bCs/>
        </w:rPr>
        <w:t xml:space="preserve"> </w:t>
      </w:r>
      <w:r w:rsidR="00D10031" w:rsidRPr="00D10031">
        <w:rPr>
          <w:rFonts w:ascii="Times New Roman" w:hAnsi="Times New Roman"/>
          <w:bCs/>
        </w:rPr>
        <w:t xml:space="preserve"> </w:t>
      </w:r>
      <w:r w:rsidRPr="00063B2E">
        <w:rPr>
          <w:rFonts w:ascii="Times New Roman" w:hAnsi="Times New Roman"/>
        </w:rPr>
        <w:t xml:space="preserve">Έστω ότι στην παραπάνω χορδή διαδίδεται ταυτόχρονα άλλο ένα κύμα πανομοιότυπο με το προηγούμενο, αλλά αντίθετης φοράς, και δημιουργείται στάσιμο κύμα με κοιλία στη θέση </w:t>
      </w:r>
      <w:r w:rsidRPr="00D10031">
        <w:rPr>
          <w:rFonts w:ascii="Times New Roman" w:hAnsi="Times New Roman"/>
          <w:i/>
        </w:rPr>
        <w:t>x</w:t>
      </w:r>
      <w:r w:rsidRPr="00063B2E">
        <w:rPr>
          <w:rFonts w:ascii="Times New Roman" w:hAnsi="Times New Roman"/>
        </w:rPr>
        <w:t xml:space="preserve"> = 0. Να υπολογίσετε στο θετικό </w:t>
      </w:r>
      <w:proofErr w:type="spellStart"/>
      <w:r w:rsidRPr="00063B2E">
        <w:rPr>
          <w:rFonts w:ascii="Times New Roman" w:hAnsi="Times New Roman"/>
        </w:rPr>
        <w:t>ημιάξονα</w:t>
      </w:r>
      <w:proofErr w:type="spellEnd"/>
      <w:r w:rsidRPr="00063B2E">
        <w:rPr>
          <w:rFonts w:ascii="Times New Roman" w:hAnsi="Times New Roman"/>
        </w:rPr>
        <w:t xml:space="preserve"> τη θέση του 11</w:t>
      </w:r>
      <w:r w:rsidRPr="00063B2E">
        <w:rPr>
          <w:rFonts w:ascii="Times New Roman" w:hAnsi="Times New Roman"/>
          <w:position w:val="12"/>
          <w:vertAlign w:val="superscript"/>
        </w:rPr>
        <w:t>ου</w:t>
      </w:r>
      <w:r w:rsidRPr="00063B2E">
        <w:rPr>
          <w:rFonts w:ascii="Times New Roman" w:hAnsi="Times New Roman"/>
        </w:rPr>
        <w:t xml:space="preserve">δεσμού του στάσιμου κύματος από </w:t>
      </w:r>
      <w:r>
        <w:rPr>
          <w:rFonts w:ascii="Times New Roman" w:hAnsi="Times New Roman"/>
        </w:rPr>
        <w:t>τη θέση</w:t>
      </w:r>
      <w:r w:rsidRPr="00D10031">
        <w:rPr>
          <w:rFonts w:ascii="Times New Roman" w:hAnsi="Times New Roman"/>
          <w:i/>
        </w:rPr>
        <w:t xml:space="preserve"> x</w:t>
      </w:r>
      <w:r w:rsidRPr="00063B2E">
        <w:rPr>
          <w:rFonts w:ascii="Times New Roman" w:hAnsi="Times New Roman"/>
        </w:rPr>
        <w:t xml:space="preserve"> = 0. </w:t>
      </w:r>
      <w:r>
        <w:rPr>
          <w:rFonts w:ascii="Times New Roman" w:hAnsi="Times New Roman"/>
        </w:rPr>
        <w:t xml:space="preserve">     </w:t>
      </w:r>
      <w:proofErr w:type="spellStart"/>
      <w:r w:rsidRPr="00063B2E">
        <w:rPr>
          <w:rFonts w:ascii="Times New Roman" w:hAnsi="Times New Roman"/>
        </w:rPr>
        <w:t>Δ</w:t>
      </w:r>
      <w:r w:rsidRPr="00063B2E">
        <w:rPr>
          <w:rFonts w:ascii="Tahoma" w:hAnsi="Tahoma"/>
        </w:rPr>
        <w:t>ί</w:t>
      </w:r>
      <w:r w:rsidRPr="00063B2E">
        <w:rPr>
          <w:rFonts w:ascii="Times New Roman" w:hAnsi="Times New Roman"/>
        </w:rPr>
        <w:t>νεται</w:t>
      </w:r>
      <w:proofErr w:type="spellEnd"/>
      <w:r w:rsidRPr="00063B2E">
        <w:rPr>
          <w:rFonts w:ascii="Times New Roman" w:hAnsi="Times New Roman"/>
        </w:rPr>
        <w:t>: π</w:t>
      </w:r>
      <w:r w:rsidRPr="005950CC">
        <w:rPr>
          <w:rFonts w:ascii="Times New Roman" w:hAnsi="Times New Roman"/>
          <w:vertAlign w:val="superscript"/>
        </w:rPr>
        <w:t>2</w:t>
      </w:r>
      <w:r w:rsidRPr="00063B2E">
        <w:rPr>
          <w:rFonts w:ascii="Times New Roman" w:hAnsi="Times New Roman"/>
          <w:position w:val="12"/>
          <w:vertAlign w:val="superscript"/>
        </w:rPr>
        <w:t xml:space="preserve"> </w:t>
      </w:r>
      <w:r>
        <w:rPr>
          <w:rFonts w:ascii="Times New Roman" w:hAnsi="Times New Roman"/>
        </w:rPr>
        <w:t>=10</w:t>
      </w:r>
      <w:r w:rsidRPr="00063B2E">
        <w:rPr>
          <w:rFonts w:ascii="Times New Roman" w:hAnsi="Times New Roman"/>
        </w:rPr>
        <w:t xml:space="preserve">.                                                                            </w:t>
      </w:r>
      <w:r w:rsidR="000F3797">
        <w:rPr>
          <w:rFonts w:ascii="Times New Roman" w:hAnsi="Times New Roman"/>
        </w:rPr>
        <w:t xml:space="preserve"> </w:t>
      </w:r>
      <w:r w:rsidR="00217FD0" w:rsidRPr="003B4618">
        <w:rPr>
          <w:rFonts w:ascii="Times New Roman" w:hAnsi="Times New Roman"/>
        </w:rPr>
        <w:t xml:space="preserve"> </w:t>
      </w:r>
      <w:r w:rsidR="009F6A32">
        <w:rPr>
          <w:rFonts w:ascii="Times New Roman" w:hAnsi="Times New Roman"/>
        </w:rPr>
        <w:t xml:space="preserve">                            </w:t>
      </w:r>
      <w:r w:rsidR="009F6A32" w:rsidRPr="00831A25">
        <w:rPr>
          <w:rFonts w:ascii="Times New Roman" w:hAnsi="Times New Roman"/>
        </w:rPr>
        <w:t xml:space="preserve"> </w:t>
      </w:r>
      <w:proofErr w:type="spellStart"/>
      <w:r w:rsidR="000F3797" w:rsidRPr="00920D05">
        <w:rPr>
          <w:rFonts w:ascii="Times New Roman" w:hAnsi="Times New Roman"/>
        </w:rPr>
        <w:t>Επ</w:t>
      </w:r>
      <w:r w:rsidR="000F3797">
        <w:rPr>
          <w:rFonts w:ascii="Times New Roman" w:hAnsi="Times New Roman"/>
        </w:rPr>
        <w:t>αν</w:t>
      </w:r>
      <w:proofErr w:type="spellEnd"/>
      <w:r w:rsidR="000F3797" w:rsidRPr="00920D05">
        <w:rPr>
          <w:rFonts w:ascii="Times New Roman" w:hAnsi="Times New Roman"/>
        </w:rPr>
        <w:t xml:space="preserve">. </w:t>
      </w:r>
      <w:proofErr w:type="spellStart"/>
      <w:r w:rsidR="000F3797" w:rsidRPr="00920D05">
        <w:rPr>
          <w:rFonts w:ascii="Times New Roman" w:hAnsi="Times New Roman"/>
        </w:rPr>
        <w:t>Ημ</w:t>
      </w:r>
      <w:r w:rsidR="000F3797">
        <w:rPr>
          <w:rFonts w:ascii="Times New Roman" w:hAnsi="Times New Roman"/>
        </w:rPr>
        <w:t>ερ</w:t>
      </w:r>
      <w:proofErr w:type="spellEnd"/>
      <w:r w:rsidR="000F3797" w:rsidRPr="00920D05">
        <w:rPr>
          <w:rFonts w:ascii="Times New Roman" w:hAnsi="Times New Roman"/>
        </w:rPr>
        <w:t>. 2003</w:t>
      </w:r>
      <w:r>
        <w:t xml:space="preserve">            </w:t>
      </w:r>
    </w:p>
    <w:p w:rsidR="00EC69AB" w:rsidRPr="007E69E6" w:rsidRDefault="00EC69AB" w:rsidP="001601DE">
      <w:pPr>
        <w:pStyle w:val="a6"/>
        <w:spacing w:after="120" w:line="360" w:lineRule="auto"/>
        <w:ind w:left="-540" w:right="-540"/>
        <w:jc w:val="both"/>
        <w:rPr>
          <w:rFonts w:ascii="Times New Roman" w:hAnsi="Times New Roman"/>
          <w:color w:val="000000"/>
          <w:sz w:val="24"/>
        </w:rPr>
      </w:pPr>
      <w:r w:rsidRPr="00D10031">
        <w:rPr>
          <w:rFonts w:ascii="Times New Roman" w:hAnsi="Times New Roman"/>
          <w:b/>
          <w:sz w:val="24"/>
        </w:rPr>
        <w:lastRenderedPageBreak/>
        <w:t>3</w:t>
      </w:r>
      <w:r w:rsidRPr="007E69E6">
        <w:rPr>
          <w:rFonts w:ascii="Times New Roman" w:hAnsi="Times New Roman"/>
          <w:b/>
          <w:sz w:val="24"/>
        </w:rPr>
        <w:t xml:space="preserve">.   </w:t>
      </w:r>
      <w:r w:rsidRPr="007E69E6">
        <w:rPr>
          <w:rFonts w:ascii="Times New Roman" w:hAnsi="Times New Roman"/>
          <w:sz w:val="24"/>
        </w:rPr>
        <w:t xml:space="preserve">Η μία άκρη ενός τεντωμένου σχοινιού είναι στερεωμένη σε ακλόνητο σημείο και η ελεύθερη άκρη εκτελεί απλή αρμονική ταλάντωση, οπότε σχηματίζεται στάσιμο κύμα με εξίσωση </w:t>
      </w:r>
      <w:r w:rsidR="00D10031" w:rsidRPr="00D10031">
        <w:rPr>
          <w:rFonts w:ascii="Times New Roman" w:hAnsi="Times New Roman"/>
          <w:sz w:val="24"/>
        </w:rPr>
        <w:t xml:space="preserve">      </w:t>
      </w:r>
      <w:r w:rsidR="003B4618" w:rsidRPr="003B4618">
        <w:rPr>
          <w:rFonts w:ascii="Times New Roman" w:hAnsi="Times New Roman"/>
          <w:sz w:val="24"/>
        </w:rPr>
        <w:t xml:space="preserve">                          </w:t>
      </w:r>
      <w:r w:rsidRPr="00D10031">
        <w:rPr>
          <w:rFonts w:ascii="Times New Roman" w:hAnsi="Times New Roman"/>
          <w:i/>
          <w:sz w:val="24"/>
        </w:rPr>
        <w:t>y=0,4 συν10πxημ40πt</w:t>
      </w:r>
      <w:r w:rsidRPr="007E69E6">
        <w:rPr>
          <w:rFonts w:ascii="Times New Roman" w:hAnsi="Times New Roman"/>
          <w:sz w:val="24"/>
        </w:rPr>
        <w:t xml:space="preserve"> (</w:t>
      </w:r>
      <w:proofErr w:type="spellStart"/>
      <w:r w:rsidRPr="007E69E6">
        <w:rPr>
          <w:rFonts w:ascii="Times New Roman" w:hAnsi="Times New Roman"/>
          <w:sz w:val="24"/>
        </w:rPr>
        <w:t>SI</w:t>
      </w:r>
      <w:proofErr w:type="spellEnd"/>
      <w:r w:rsidRPr="007E69E6">
        <w:rPr>
          <w:rFonts w:ascii="Times New Roman" w:hAnsi="Times New Roman"/>
          <w:sz w:val="24"/>
        </w:rPr>
        <w:t>)</w:t>
      </w:r>
      <w:r w:rsidR="00D10031" w:rsidRPr="00D10031">
        <w:rPr>
          <w:rFonts w:ascii="Times New Roman" w:hAnsi="Times New Roman"/>
          <w:sz w:val="24"/>
        </w:rPr>
        <w:t>.</w:t>
      </w:r>
      <w:r w:rsidRPr="007E69E6">
        <w:rPr>
          <w:rFonts w:ascii="Times New Roman" w:hAnsi="Times New Roman"/>
          <w:sz w:val="24"/>
        </w:rPr>
        <w:t xml:space="preserve"> </w:t>
      </w:r>
    </w:p>
    <w:p w:rsidR="00EC69AB" w:rsidRPr="007E69E6" w:rsidRDefault="00EC69AB" w:rsidP="001601DE">
      <w:pPr>
        <w:autoSpaceDE w:val="0"/>
        <w:autoSpaceDN w:val="0"/>
        <w:adjustRightInd w:val="0"/>
        <w:spacing w:after="120"/>
        <w:ind w:left="-540" w:right="-540"/>
        <w:jc w:val="both"/>
        <w:rPr>
          <w:color w:val="000000"/>
        </w:rPr>
      </w:pPr>
      <w:r w:rsidRPr="007E69E6">
        <w:rPr>
          <w:b/>
          <w:bCs/>
          <w:color w:val="000000"/>
        </w:rPr>
        <w:t xml:space="preserve">Α.   </w:t>
      </w:r>
      <w:r w:rsidRPr="007E69E6">
        <w:rPr>
          <w:color w:val="000000"/>
        </w:rPr>
        <w:t xml:space="preserve">Να υπολογίσετε το πλάτος και το μήκος κύματος για το κύμα, από το οποίο προκύπτει το στάσιμο. </w:t>
      </w:r>
    </w:p>
    <w:p w:rsidR="00EC69AB" w:rsidRPr="007E69E6" w:rsidRDefault="00EC69AB" w:rsidP="001601DE">
      <w:pPr>
        <w:autoSpaceDE w:val="0"/>
        <w:autoSpaceDN w:val="0"/>
        <w:adjustRightInd w:val="0"/>
        <w:spacing w:after="120"/>
        <w:ind w:left="-540" w:right="-540"/>
        <w:jc w:val="both"/>
        <w:rPr>
          <w:color w:val="000000"/>
        </w:rPr>
      </w:pPr>
      <w:r w:rsidRPr="007E69E6">
        <w:rPr>
          <w:b/>
          <w:bCs/>
          <w:color w:val="000000"/>
        </w:rPr>
        <w:t xml:space="preserve">Β. </w:t>
      </w:r>
      <w:r w:rsidRPr="007E69E6">
        <w:rPr>
          <w:color w:val="000000"/>
        </w:rPr>
        <w:t xml:space="preserve">Να υπολογίσετε σε πόση απόσταση από την ελεύθερη άκρη του σχοινιού σχηματίζεται ο τρίτος δεσμός του στάσιμου κύματος. </w:t>
      </w:r>
    </w:p>
    <w:p w:rsidR="00EC69AB" w:rsidRDefault="00EC69AB" w:rsidP="00556BFE">
      <w:pPr>
        <w:ind w:left="-540" w:right="-540"/>
        <w:jc w:val="right"/>
      </w:pPr>
      <w:proofErr w:type="spellStart"/>
      <w:r>
        <w:t>Ομογ</w:t>
      </w:r>
      <w:proofErr w:type="spellEnd"/>
      <w:r>
        <w:t>. 2003</w:t>
      </w:r>
    </w:p>
    <w:p w:rsidR="007E2810" w:rsidRPr="00831A25" w:rsidRDefault="007E2810" w:rsidP="00556BFE">
      <w:pPr>
        <w:ind w:left="-540" w:right="-540"/>
        <w:jc w:val="right"/>
      </w:pPr>
    </w:p>
    <w:p w:rsidR="00052BEC" w:rsidRPr="00903252" w:rsidRDefault="00EC69AB" w:rsidP="001601DE">
      <w:pPr>
        <w:autoSpaceDE w:val="0"/>
        <w:autoSpaceDN w:val="0"/>
        <w:adjustRightInd w:val="0"/>
        <w:spacing w:line="360" w:lineRule="auto"/>
        <w:ind w:left="-540" w:right="-540"/>
        <w:jc w:val="both"/>
      </w:pPr>
      <w:r w:rsidRPr="00121C45">
        <w:rPr>
          <w:b/>
          <w:color w:val="000000"/>
        </w:rPr>
        <w:t>4</w:t>
      </w:r>
      <w:r w:rsidR="00052BEC">
        <w:rPr>
          <w:b/>
          <w:color w:val="000000"/>
        </w:rPr>
        <w:t xml:space="preserve">.   </w:t>
      </w:r>
      <w:r w:rsidR="00052BEC" w:rsidRPr="00642B07">
        <w:t>Ένα τεντω</w:t>
      </w:r>
      <w:r w:rsidR="001A6FAF">
        <w:t>μ</w:t>
      </w:r>
      <w:r w:rsidR="00052BEC" w:rsidRPr="00642B07">
        <w:t>ένο οριζόντιο σχοινί ΟΑ µ</w:t>
      </w:r>
      <w:proofErr w:type="spellStart"/>
      <w:r w:rsidR="00052BEC" w:rsidRPr="00642B07">
        <w:t>ήκους</w:t>
      </w:r>
      <w:proofErr w:type="spellEnd"/>
      <w:r w:rsidR="00052BEC" w:rsidRPr="00642B07">
        <w:t xml:space="preserve"> </w:t>
      </w:r>
      <w:r w:rsidR="00052BEC" w:rsidRPr="00121C45">
        <w:rPr>
          <w:i/>
        </w:rPr>
        <w:t>L</w:t>
      </w:r>
      <w:r w:rsidR="00052BEC" w:rsidRPr="00642B07">
        <w:t xml:space="preserve"> εκτείνεται κατά τη</w:t>
      </w:r>
      <w:r w:rsidR="00052BEC">
        <w:t xml:space="preserve"> </w:t>
      </w:r>
      <w:r w:rsidR="00052BEC" w:rsidRPr="00642B07">
        <w:t xml:space="preserve">διεύθυνση του άξονα x. Το άκρο του Α είναι </w:t>
      </w:r>
      <w:proofErr w:type="spellStart"/>
      <w:r w:rsidR="00052BEC" w:rsidRPr="00642B07">
        <w:t>στερεωµένο</w:t>
      </w:r>
      <w:proofErr w:type="spellEnd"/>
      <w:r w:rsidR="00052BEC">
        <w:t xml:space="preserve"> </w:t>
      </w:r>
      <w:r w:rsidR="00052BEC" w:rsidRPr="00642B07">
        <w:t xml:space="preserve">ακλόνητα στη θέση </w:t>
      </w:r>
      <w:r w:rsidR="00052BEC" w:rsidRPr="00121C45">
        <w:rPr>
          <w:i/>
        </w:rPr>
        <w:t>x</w:t>
      </w:r>
      <w:r w:rsidR="00121C45" w:rsidRPr="00121C45">
        <w:rPr>
          <w:i/>
        </w:rPr>
        <w:t xml:space="preserve"> </w:t>
      </w:r>
      <w:r w:rsidR="00052BEC" w:rsidRPr="00642B07">
        <w:t>=</w:t>
      </w:r>
      <w:r w:rsidR="00121C45" w:rsidRPr="00121C45">
        <w:t xml:space="preserve"> </w:t>
      </w:r>
      <w:r w:rsidR="00052BEC" w:rsidRPr="00121C45">
        <w:rPr>
          <w:i/>
        </w:rPr>
        <w:t>L</w:t>
      </w:r>
      <w:r w:rsidR="00052BEC" w:rsidRPr="00642B07">
        <w:t>, ενώ το άκρο Ο που βρίσκεται στη θέση</w:t>
      </w:r>
      <w:r w:rsidR="00052BEC">
        <w:t xml:space="preserve"> </w:t>
      </w:r>
      <w:r w:rsidR="00052BEC" w:rsidRPr="00121C45">
        <w:rPr>
          <w:i/>
        </w:rPr>
        <w:t>x</w:t>
      </w:r>
      <w:r w:rsidR="00052BEC" w:rsidRPr="00642B07">
        <w:t>=0 είναι ελεύθερο, έτσι ώστε µε κατάλληλη διαδικασία να</w:t>
      </w:r>
      <w:r w:rsidR="00052BEC">
        <w:t xml:space="preserve"> </w:t>
      </w:r>
      <w:proofErr w:type="spellStart"/>
      <w:r w:rsidR="00052BEC" w:rsidRPr="00642B07">
        <w:t>δηµιουργείται</w:t>
      </w:r>
      <w:proofErr w:type="spellEnd"/>
      <w:r w:rsidR="00052BEC" w:rsidRPr="00642B07">
        <w:t xml:space="preserve"> </w:t>
      </w:r>
      <w:proofErr w:type="spellStart"/>
      <w:r w:rsidR="00052BEC" w:rsidRPr="00642B07">
        <w:t>στάσιµο</w:t>
      </w:r>
      <w:proofErr w:type="spellEnd"/>
      <w:r w:rsidR="00052BEC" w:rsidRPr="00642B07">
        <w:t xml:space="preserve"> </w:t>
      </w:r>
      <w:proofErr w:type="spellStart"/>
      <w:r w:rsidR="00052BEC" w:rsidRPr="00642B07">
        <w:t>κύµα</w:t>
      </w:r>
      <w:proofErr w:type="spellEnd"/>
      <w:r w:rsidR="00052BEC" w:rsidRPr="00642B07">
        <w:t xml:space="preserve"> µε 5 συνολικά κοιλίες. Στη θέση </w:t>
      </w:r>
      <w:r w:rsidR="00052BEC" w:rsidRPr="00121C45">
        <w:rPr>
          <w:i/>
        </w:rPr>
        <w:t>x</w:t>
      </w:r>
      <w:r w:rsidR="00052BEC" w:rsidRPr="00642B07">
        <w:t>=0</w:t>
      </w:r>
      <w:r w:rsidR="00052BEC">
        <w:t xml:space="preserve"> </w:t>
      </w:r>
      <w:proofErr w:type="spellStart"/>
      <w:r w:rsidR="00052BEC" w:rsidRPr="00642B07">
        <w:t>εµφανίζεται</w:t>
      </w:r>
      <w:proofErr w:type="spellEnd"/>
      <w:r w:rsidR="00052BEC" w:rsidRPr="00642B07">
        <w:t xml:space="preserve"> κοιλία και το </w:t>
      </w:r>
      <w:proofErr w:type="spellStart"/>
      <w:r w:rsidR="00052BEC" w:rsidRPr="00642B07">
        <w:t>σηµείο</w:t>
      </w:r>
      <w:proofErr w:type="spellEnd"/>
      <w:r w:rsidR="00052BEC" w:rsidRPr="00642B07">
        <w:t xml:space="preserve"> του µ</w:t>
      </w:r>
      <w:proofErr w:type="spellStart"/>
      <w:r w:rsidR="00052BEC" w:rsidRPr="00642B07">
        <w:t>έσου</w:t>
      </w:r>
      <w:proofErr w:type="spellEnd"/>
      <w:r w:rsidR="00052BEC" w:rsidRPr="00642B07">
        <w:t xml:space="preserve"> στη θέση αυτή εκτελεί</w:t>
      </w:r>
      <w:r w:rsidR="00052BEC">
        <w:t xml:space="preserve"> </w:t>
      </w:r>
      <w:r w:rsidR="00052BEC" w:rsidRPr="00642B07">
        <w:t xml:space="preserve">απλή </w:t>
      </w:r>
      <w:proofErr w:type="spellStart"/>
      <w:r w:rsidR="00052BEC" w:rsidRPr="00642B07">
        <w:t>αρµονική</w:t>
      </w:r>
      <w:proofErr w:type="spellEnd"/>
      <w:r w:rsidR="00052BEC" w:rsidRPr="00642B07">
        <w:t xml:space="preserve"> ταλάντωση. Τη χρονική </w:t>
      </w:r>
      <w:proofErr w:type="spellStart"/>
      <w:r w:rsidR="00052BEC" w:rsidRPr="00642B07">
        <w:t>στιγµή</w:t>
      </w:r>
      <w:proofErr w:type="spellEnd"/>
      <w:r w:rsidR="00052BEC" w:rsidRPr="00642B07">
        <w:t xml:space="preserve"> </w:t>
      </w:r>
      <w:r w:rsidR="00052BEC" w:rsidRPr="00121C45">
        <w:rPr>
          <w:i/>
        </w:rPr>
        <w:t>t</w:t>
      </w:r>
      <w:r w:rsidR="00052BEC" w:rsidRPr="00642B07">
        <w:t xml:space="preserve">=0 το </w:t>
      </w:r>
      <w:proofErr w:type="spellStart"/>
      <w:r w:rsidR="00052BEC" w:rsidRPr="00642B07">
        <w:t>σηµείο</w:t>
      </w:r>
      <w:proofErr w:type="spellEnd"/>
      <w:r w:rsidR="00052BEC" w:rsidRPr="00642B07">
        <w:t xml:space="preserve"> </w:t>
      </w:r>
      <w:r w:rsidR="00052BEC" w:rsidRPr="00121C45">
        <w:rPr>
          <w:i/>
        </w:rPr>
        <w:t>x</w:t>
      </w:r>
      <w:r w:rsidR="00052BEC" w:rsidRPr="00642B07">
        <w:t>=0</w:t>
      </w:r>
      <w:r w:rsidR="00052BEC">
        <w:t xml:space="preserve"> </w:t>
      </w:r>
      <w:r w:rsidR="00052BEC" w:rsidRPr="00642B07">
        <w:t>βρίσκεται στη θέση µ</w:t>
      </w:r>
      <w:proofErr w:type="spellStart"/>
      <w:r w:rsidR="00052BEC" w:rsidRPr="00642B07">
        <w:t>ηδενικής</w:t>
      </w:r>
      <w:proofErr w:type="spellEnd"/>
      <w:r w:rsidR="00052BEC" w:rsidRPr="00642B07">
        <w:t xml:space="preserve"> </w:t>
      </w:r>
      <w:proofErr w:type="spellStart"/>
      <w:r w:rsidR="00052BEC" w:rsidRPr="00642B07">
        <w:t>αποµάκρυνσης</w:t>
      </w:r>
      <w:proofErr w:type="spellEnd"/>
      <w:r w:rsidR="00052BEC" w:rsidRPr="00642B07">
        <w:t xml:space="preserve"> </w:t>
      </w:r>
      <w:proofErr w:type="spellStart"/>
      <w:r w:rsidR="00052BEC" w:rsidRPr="00642B07">
        <w:t>κινούµενο</w:t>
      </w:r>
      <w:proofErr w:type="spellEnd"/>
      <w:r w:rsidR="00052BEC" w:rsidRPr="00642B07">
        <w:t xml:space="preserve"> κατά τη</w:t>
      </w:r>
      <w:r w:rsidR="00052BEC">
        <w:t xml:space="preserve"> </w:t>
      </w:r>
      <w:r w:rsidR="00052BEC" w:rsidRPr="00642B07">
        <w:t xml:space="preserve">θετική φορά. </w:t>
      </w:r>
    </w:p>
    <w:p w:rsidR="00052BEC" w:rsidRPr="00642B07" w:rsidRDefault="00052BEC" w:rsidP="001601DE">
      <w:pPr>
        <w:autoSpaceDE w:val="0"/>
        <w:autoSpaceDN w:val="0"/>
        <w:adjustRightInd w:val="0"/>
        <w:spacing w:line="360" w:lineRule="auto"/>
        <w:ind w:left="-540" w:right="-540"/>
        <w:jc w:val="both"/>
      </w:pPr>
      <w:r w:rsidRPr="00642B07">
        <w:t>Η απόσταση των ακραίων θέσεων της ταλάντωση</w:t>
      </w:r>
      <w:r>
        <w:t xml:space="preserve"> </w:t>
      </w:r>
      <w:r w:rsidRPr="00642B07">
        <w:t xml:space="preserve">αυτού του </w:t>
      </w:r>
      <w:proofErr w:type="spellStart"/>
      <w:r w:rsidRPr="00642B07">
        <w:t>σηµείου</w:t>
      </w:r>
      <w:proofErr w:type="spellEnd"/>
      <w:r w:rsidRPr="00642B07">
        <w:t xml:space="preserve"> του µ</w:t>
      </w:r>
      <w:proofErr w:type="spellStart"/>
      <w:r w:rsidRPr="00642B07">
        <w:t>έσου</w:t>
      </w:r>
      <w:proofErr w:type="spellEnd"/>
      <w:r w:rsidRPr="00642B07">
        <w:t xml:space="preserve"> είναι 0,1 m. Το </w:t>
      </w:r>
      <w:proofErr w:type="spellStart"/>
      <w:r w:rsidRPr="00642B07">
        <w:t>συγκεκριµένο</w:t>
      </w:r>
      <w:proofErr w:type="spellEnd"/>
      <w:r w:rsidRPr="00642B07">
        <w:t xml:space="preserve"> </w:t>
      </w:r>
      <w:proofErr w:type="spellStart"/>
      <w:r w:rsidRPr="00642B07">
        <w:t>σηµείο</w:t>
      </w:r>
      <w:proofErr w:type="spellEnd"/>
      <w:r>
        <w:t xml:space="preserve"> </w:t>
      </w:r>
      <w:r w:rsidRPr="00642B07">
        <w:t>διέρχεται από τη θέση ισορροπίας του 10 φορές κάθε</w:t>
      </w:r>
      <w:r>
        <w:t xml:space="preserve"> </w:t>
      </w:r>
      <w:r w:rsidRPr="00642B07">
        <w:t>δευτερόλεπτο και απέχει κατά τον άξονα x απόσταση 0,1 m από</w:t>
      </w:r>
      <w:r>
        <w:t xml:space="preserve"> </w:t>
      </w:r>
      <w:r w:rsidRPr="00642B07">
        <w:t xml:space="preserve">τον πλησιέστερο </w:t>
      </w:r>
      <w:proofErr w:type="spellStart"/>
      <w:r w:rsidRPr="00642B07">
        <w:t>δεσµό</w:t>
      </w:r>
      <w:proofErr w:type="spellEnd"/>
      <w:r w:rsidRPr="00642B07">
        <w:t>.</w:t>
      </w:r>
    </w:p>
    <w:p w:rsidR="00052BEC" w:rsidRPr="00121C45" w:rsidRDefault="00052BEC" w:rsidP="001601DE">
      <w:pPr>
        <w:autoSpaceDE w:val="0"/>
        <w:autoSpaceDN w:val="0"/>
        <w:adjustRightInd w:val="0"/>
        <w:spacing w:line="360" w:lineRule="auto"/>
        <w:ind w:left="-540" w:right="-540"/>
        <w:jc w:val="both"/>
      </w:pPr>
      <w:r w:rsidRPr="00642B07">
        <w:rPr>
          <w:b/>
          <w:bCs/>
        </w:rPr>
        <w:t xml:space="preserve">α. </w:t>
      </w:r>
      <w:r w:rsidRPr="00642B07">
        <w:t xml:space="preserve">Να υπολογίσετε την περίοδο του </w:t>
      </w:r>
      <w:proofErr w:type="spellStart"/>
      <w:r w:rsidRPr="00642B07">
        <w:t>κύµατος</w:t>
      </w:r>
      <w:proofErr w:type="spellEnd"/>
      <w:r w:rsidRPr="00642B07">
        <w:t>.</w:t>
      </w:r>
    </w:p>
    <w:p w:rsidR="00052BEC" w:rsidRPr="004F02C8" w:rsidRDefault="00052BEC" w:rsidP="001601DE">
      <w:pPr>
        <w:autoSpaceDE w:val="0"/>
        <w:autoSpaceDN w:val="0"/>
        <w:adjustRightInd w:val="0"/>
        <w:spacing w:line="360" w:lineRule="auto"/>
        <w:ind w:left="-540" w:right="-540"/>
        <w:jc w:val="both"/>
      </w:pPr>
      <w:r w:rsidRPr="00642B07">
        <w:rPr>
          <w:b/>
          <w:bCs/>
        </w:rPr>
        <w:t xml:space="preserve">β. </w:t>
      </w:r>
      <w:r w:rsidRPr="00642B07">
        <w:t>Να υπολογίσετε το µ</w:t>
      </w:r>
      <w:proofErr w:type="spellStart"/>
      <w:r w:rsidRPr="00642B07">
        <w:t>ήκος</w:t>
      </w:r>
      <w:proofErr w:type="spellEnd"/>
      <w:r w:rsidRPr="00642B07">
        <w:t xml:space="preserve"> </w:t>
      </w:r>
      <w:r w:rsidR="00DF1CBD" w:rsidRPr="00DF1CBD">
        <w:t xml:space="preserve"> </w:t>
      </w:r>
      <w:r w:rsidRPr="00121C45">
        <w:rPr>
          <w:i/>
        </w:rPr>
        <w:t>L</w:t>
      </w:r>
      <w:r w:rsidRPr="00642B07">
        <w:t>.</w:t>
      </w:r>
    </w:p>
    <w:p w:rsidR="00052BEC" w:rsidRPr="00642B07" w:rsidRDefault="00052BEC" w:rsidP="001601DE">
      <w:pPr>
        <w:autoSpaceDE w:val="0"/>
        <w:autoSpaceDN w:val="0"/>
        <w:adjustRightInd w:val="0"/>
        <w:spacing w:line="360" w:lineRule="auto"/>
        <w:ind w:left="-540" w:right="-540"/>
        <w:jc w:val="both"/>
      </w:pPr>
      <w:r w:rsidRPr="00642B07">
        <w:rPr>
          <w:b/>
          <w:bCs/>
        </w:rPr>
        <w:t xml:space="preserve">γ. </w:t>
      </w:r>
      <w:r w:rsidRPr="00642B07">
        <w:t xml:space="preserve">Να γράψετε την εξίσωση του </w:t>
      </w:r>
      <w:proofErr w:type="spellStart"/>
      <w:r w:rsidRPr="00642B07">
        <w:t>στάσιµου</w:t>
      </w:r>
      <w:proofErr w:type="spellEnd"/>
      <w:r w:rsidRPr="00642B07">
        <w:t xml:space="preserve"> </w:t>
      </w:r>
      <w:proofErr w:type="spellStart"/>
      <w:r w:rsidRPr="00642B07">
        <w:t>κύµατος</w:t>
      </w:r>
      <w:proofErr w:type="spellEnd"/>
      <w:r w:rsidRPr="00642B07">
        <w:t>.</w:t>
      </w:r>
    </w:p>
    <w:p w:rsidR="00052BEC" w:rsidRPr="00642B07" w:rsidRDefault="00052BEC" w:rsidP="001601DE">
      <w:pPr>
        <w:autoSpaceDE w:val="0"/>
        <w:autoSpaceDN w:val="0"/>
        <w:adjustRightInd w:val="0"/>
        <w:spacing w:line="360" w:lineRule="auto"/>
        <w:ind w:left="-540" w:right="-540"/>
        <w:jc w:val="both"/>
      </w:pPr>
      <w:r w:rsidRPr="00642B07">
        <w:rPr>
          <w:b/>
          <w:bCs/>
        </w:rPr>
        <w:t xml:space="preserve">δ. </w:t>
      </w:r>
      <w:r w:rsidRPr="00642B07">
        <w:t>Να υπολογίσετε το µ</w:t>
      </w:r>
      <w:proofErr w:type="spellStart"/>
      <w:r w:rsidRPr="00642B07">
        <w:t>έτρο</w:t>
      </w:r>
      <w:proofErr w:type="spellEnd"/>
      <w:r w:rsidRPr="00642B07">
        <w:t xml:space="preserve"> της ταχύτητας της ταλάντωσης</w:t>
      </w:r>
      <w:r>
        <w:t xml:space="preserve"> </w:t>
      </w:r>
      <w:r w:rsidRPr="00642B07">
        <w:t xml:space="preserve">του </w:t>
      </w:r>
      <w:proofErr w:type="spellStart"/>
      <w:r w:rsidRPr="00642B07">
        <w:t>σηµείου</w:t>
      </w:r>
      <w:proofErr w:type="spellEnd"/>
      <w:r w:rsidRPr="00642B07">
        <w:t xml:space="preserve"> του µ</w:t>
      </w:r>
      <w:proofErr w:type="spellStart"/>
      <w:r w:rsidRPr="00642B07">
        <w:t>έσου</w:t>
      </w:r>
      <w:proofErr w:type="spellEnd"/>
      <w:r w:rsidRPr="00642B07">
        <w:t xml:space="preserve"> </w:t>
      </w:r>
      <w:r w:rsidR="00DF1CBD" w:rsidRPr="00DF1CBD">
        <w:t xml:space="preserve"> </w:t>
      </w:r>
      <w:r w:rsidRPr="00121C45">
        <w:rPr>
          <w:i/>
        </w:rPr>
        <w:t>x</w:t>
      </w:r>
      <w:r w:rsidRPr="00642B07">
        <w:t xml:space="preserve">=0 κατά τη χρονική </w:t>
      </w:r>
      <w:proofErr w:type="spellStart"/>
      <w:r w:rsidRPr="00642B07">
        <w:t>στιγµή</w:t>
      </w:r>
      <w:proofErr w:type="spellEnd"/>
      <w:r w:rsidRPr="00642B07">
        <w:t xml:space="preserve"> που η</w:t>
      </w:r>
      <w:r>
        <w:t xml:space="preserve"> </w:t>
      </w:r>
      <w:proofErr w:type="spellStart"/>
      <w:r w:rsidRPr="00642B07">
        <w:t>αποµάκρυνσή</w:t>
      </w:r>
      <w:proofErr w:type="spellEnd"/>
      <w:r w:rsidRPr="00642B07">
        <w:t xml:space="preserve"> του από τη θέση ισορροπίας έχει </w:t>
      </w:r>
      <w:proofErr w:type="spellStart"/>
      <w:r w:rsidRPr="00642B07">
        <w:t>τιµή</w:t>
      </w:r>
      <w:proofErr w:type="spellEnd"/>
      <w:r w:rsidR="00DF1CBD">
        <w:t xml:space="preserve"> </w:t>
      </w:r>
      <w:r w:rsidR="00DF1CBD" w:rsidRPr="00DF1CBD">
        <w:t xml:space="preserve"> </w:t>
      </w:r>
      <w:r w:rsidRPr="00121C45">
        <w:rPr>
          <w:i/>
        </w:rPr>
        <w:t>y</w:t>
      </w:r>
      <w:r w:rsidRPr="00642B07">
        <w:t xml:space="preserve"> = +0,03 m.</w:t>
      </w:r>
    </w:p>
    <w:p w:rsidR="00052BEC" w:rsidRPr="00642B07" w:rsidRDefault="00052BEC" w:rsidP="001601DE">
      <w:pPr>
        <w:autoSpaceDE w:val="0"/>
        <w:autoSpaceDN w:val="0"/>
        <w:adjustRightInd w:val="0"/>
        <w:spacing w:line="360" w:lineRule="auto"/>
        <w:ind w:left="-540" w:right="-540"/>
        <w:jc w:val="both"/>
      </w:pPr>
      <w:r w:rsidRPr="00642B07">
        <w:t>∆</w:t>
      </w:r>
      <w:proofErr w:type="spellStart"/>
      <w:r w:rsidRPr="00642B07">
        <w:t>ίνεται</w:t>
      </w:r>
      <w:proofErr w:type="spellEnd"/>
      <w:r w:rsidRPr="00642B07">
        <w:t xml:space="preserve"> π = 3,14 .</w:t>
      </w:r>
    </w:p>
    <w:p w:rsidR="00463373" w:rsidRPr="007E2810" w:rsidRDefault="00842167" w:rsidP="00842167">
      <w:pPr>
        <w:autoSpaceDE w:val="0"/>
        <w:autoSpaceDN w:val="0"/>
        <w:adjustRightInd w:val="0"/>
        <w:ind w:left="-540" w:right="-540"/>
        <w:rPr>
          <w:color w:val="000000"/>
        </w:rPr>
      </w:pPr>
      <w:r w:rsidRPr="00842167">
        <w:rPr>
          <w:color w:val="000000"/>
        </w:rPr>
        <w:t xml:space="preserve">  ( 0,2 </w:t>
      </w:r>
      <w:r>
        <w:rPr>
          <w:color w:val="000000"/>
          <w:lang w:val="en-US"/>
        </w:rPr>
        <w:t>s</w:t>
      </w:r>
      <w:r w:rsidRPr="00842167">
        <w:rPr>
          <w:color w:val="000000"/>
        </w:rPr>
        <w:t xml:space="preserve"> ,    0,9 </w:t>
      </w:r>
      <w:r>
        <w:rPr>
          <w:color w:val="000000"/>
          <w:lang w:val="en-US"/>
        </w:rPr>
        <w:t>m</w:t>
      </w:r>
      <w:r w:rsidRPr="00842167">
        <w:rPr>
          <w:color w:val="000000"/>
        </w:rPr>
        <w:t xml:space="preserve">  ,  </w:t>
      </w:r>
      <w:r w:rsidR="001A4249" w:rsidRPr="00785B53">
        <w:rPr>
          <w:noProof/>
          <w:position w:val="-10"/>
        </w:rPr>
        <w:object w:dxaOrig="2860" w:dyaOrig="300">
          <v:shape id="_x0000_i1049" type="#_x0000_t75" alt="" style="width:143pt;height:15pt;mso-width-percent:0;mso-height-percent:0;mso-width-percent:0;mso-height-percent:0" o:ole="">
            <v:imagedata r:id="rId130" o:title=""/>
          </v:shape>
          <o:OLEObject Type="Embed" ProgID="Equation.DSMT4" ShapeID="_x0000_i1049" DrawAspect="Content" ObjectID="_1764800128" r:id="rId131"/>
        </w:object>
      </w:r>
      <w:r w:rsidRPr="00842167">
        <w:t xml:space="preserve">  ,  </w:t>
      </w:r>
      <w:r w:rsidRPr="00842167">
        <w:rPr>
          <w:color w:val="000000"/>
        </w:rPr>
        <w:t xml:space="preserve"> </w:t>
      </w:r>
      <w:r w:rsidRPr="007E2810">
        <w:rPr>
          <w:color w:val="000000"/>
        </w:rPr>
        <w:t>0,4</w:t>
      </w:r>
      <w:r>
        <w:rPr>
          <w:color w:val="000000"/>
        </w:rPr>
        <w:t xml:space="preserve">π </w:t>
      </w:r>
      <w:r>
        <w:rPr>
          <w:color w:val="000000"/>
          <w:lang w:val="en-US"/>
        </w:rPr>
        <w:t>m</w:t>
      </w:r>
      <w:r w:rsidRPr="007E2810">
        <w:rPr>
          <w:color w:val="000000"/>
        </w:rPr>
        <w:t>/</w:t>
      </w:r>
      <w:r>
        <w:rPr>
          <w:color w:val="000000"/>
          <w:lang w:val="en-US"/>
        </w:rPr>
        <w:t>s</w:t>
      </w:r>
      <w:r w:rsidRPr="007E2810">
        <w:rPr>
          <w:color w:val="000000"/>
        </w:rPr>
        <w:t xml:space="preserve"> )</w:t>
      </w:r>
      <w:r w:rsidRPr="00842167">
        <w:rPr>
          <w:color w:val="000000"/>
        </w:rPr>
        <w:t xml:space="preserve"> </w:t>
      </w:r>
      <w:r w:rsidRPr="007E2810">
        <w:rPr>
          <w:color w:val="000000"/>
        </w:rPr>
        <w:t xml:space="preserve">                                        </w:t>
      </w:r>
      <w:proofErr w:type="spellStart"/>
      <w:r w:rsidR="00052BEC">
        <w:rPr>
          <w:color w:val="000000"/>
        </w:rPr>
        <w:t>Ημερ</w:t>
      </w:r>
      <w:proofErr w:type="spellEnd"/>
      <w:r w:rsidR="00052BEC">
        <w:rPr>
          <w:color w:val="000000"/>
        </w:rPr>
        <w:t>. 2004</w:t>
      </w:r>
    </w:p>
    <w:p w:rsidR="00842167" w:rsidRPr="007E2810" w:rsidRDefault="00842167" w:rsidP="00842167">
      <w:pPr>
        <w:autoSpaceDE w:val="0"/>
        <w:autoSpaceDN w:val="0"/>
        <w:adjustRightInd w:val="0"/>
        <w:ind w:left="-540" w:right="-540"/>
        <w:rPr>
          <w:color w:val="000000"/>
        </w:rPr>
      </w:pPr>
    </w:p>
    <w:p w:rsidR="00463373" w:rsidRPr="007C1B6B" w:rsidRDefault="00EC69AB" w:rsidP="001601DE">
      <w:pPr>
        <w:autoSpaceDE w:val="0"/>
        <w:autoSpaceDN w:val="0"/>
        <w:adjustRightInd w:val="0"/>
        <w:ind w:left="-540" w:right="-540"/>
        <w:jc w:val="both"/>
      </w:pPr>
      <w:r w:rsidRPr="00EC69AB">
        <w:rPr>
          <w:b/>
        </w:rPr>
        <w:t>5</w:t>
      </w:r>
      <w:r w:rsidR="00463373">
        <w:rPr>
          <w:b/>
        </w:rPr>
        <w:t xml:space="preserve">.   </w:t>
      </w:r>
      <w:r w:rsidR="00463373" w:rsidRPr="007C1B6B">
        <w:t>Δύο σύγχρονες πηγές κυμάτων Π</w:t>
      </w:r>
      <w:r w:rsidR="00463373" w:rsidRPr="00F553D8">
        <w:rPr>
          <w:vertAlign w:val="subscript"/>
        </w:rPr>
        <w:t>1</w:t>
      </w:r>
      <w:r w:rsidR="00463373" w:rsidRPr="007C1B6B">
        <w:t xml:space="preserve"> και Π</w:t>
      </w:r>
      <w:r w:rsidR="00463373" w:rsidRPr="00F553D8">
        <w:rPr>
          <w:vertAlign w:val="subscript"/>
        </w:rPr>
        <w:t>2</w:t>
      </w:r>
      <w:r w:rsidR="00463373" w:rsidRPr="007C1B6B">
        <w:t xml:space="preserve"> βρίσκονται στα</w:t>
      </w:r>
      <w:r w:rsidR="00463373">
        <w:t xml:space="preserve"> </w:t>
      </w:r>
      <w:r w:rsidR="00463373" w:rsidRPr="007C1B6B">
        <w:t>σημεία Α και Β αντίστοιχα της ελεύθερης επιφάνειας νερού</w:t>
      </w:r>
      <w:r w:rsidR="00463373">
        <w:t xml:space="preserve"> </w:t>
      </w:r>
      <w:r w:rsidR="00463373" w:rsidRPr="007C1B6B">
        <w:t>και προκαλούν όμοια εγκάρσια κύματα που διαδίδονται με</w:t>
      </w:r>
      <w:r w:rsidRPr="00EC69AB">
        <w:t xml:space="preserve"> </w:t>
      </w:r>
      <w:r w:rsidR="00463373">
        <w:t xml:space="preserve">ταχύτητα </w:t>
      </w:r>
      <w:r w:rsidRPr="00EC69AB">
        <w:t xml:space="preserve"> </w:t>
      </w:r>
      <w:r w:rsidR="003B4618" w:rsidRPr="003B4618">
        <w:t xml:space="preserve">      </w:t>
      </w:r>
      <w:r w:rsidR="00E74523" w:rsidRPr="00121C45">
        <w:rPr>
          <w:i/>
        </w:rPr>
        <w:t>υ</w:t>
      </w:r>
      <w:r w:rsidR="00121C45">
        <w:t xml:space="preserve"> = 0,5</w:t>
      </w:r>
      <w:r w:rsidR="001A4249" w:rsidRPr="00D10031">
        <w:rPr>
          <w:noProof/>
          <w:color w:val="000000"/>
          <w:position w:val="-22"/>
        </w:rPr>
        <w:object w:dxaOrig="300" w:dyaOrig="620">
          <v:shape id="_x0000_i1048" type="#_x0000_t75" alt="" style="width:15pt;height:31pt;mso-width-percent:0;mso-height-percent:0;mso-width-percent:0;mso-height-percent:0" o:ole="">
            <v:imagedata r:id="rId128" o:title=""/>
          </v:shape>
          <o:OLEObject Type="Embed" ProgID="Equation.3" ShapeID="_x0000_i1048" DrawAspect="Content" ObjectID="_1764800129" r:id="rId132"/>
        </w:object>
      </w:r>
      <w:r w:rsidR="00463373" w:rsidRPr="007C1B6B">
        <w:t>. Ένα σημείο Κ της επιφάνειας του</w:t>
      </w:r>
      <w:r w:rsidR="00463373">
        <w:t xml:space="preserve"> </w:t>
      </w:r>
      <w:r w:rsidR="00463373" w:rsidRPr="007C1B6B">
        <w:t>νερού βρίσκεται πάνω στο ευθύγραμμο τμήμα ΑΒ και απέχει</w:t>
      </w:r>
      <w:r w:rsidR="00463373">
        <w:t xml:space="preserve"> </w:t>
      </w:r>
      <w:r w:rsidR="00463373" w:rsidRPr="007C1B6B">
        <w:t>από τα Α και Β αποστάσεις (</w:t>
      </w:r>
      <w:proofErr w:type="spellStart"/>
      <w:r w:rsidR="00463373" w:rsidRPr="007C1B6B">
        <w:t>ΑΚ</w:t>
      </w:r>
      <w:proofErr w:type="spellEnd"/>
      <w:r w:rsidR="00463373" w:rsidRPr="007C1B6B">
        <w:t xml:space="preserve">) = </w:t>
      </w:r>
      <w:r w:rsidR="00463373" w:rsidRPr="00121C45">
        <w:rPr>
          <w:i/>
        </w:rPr>
        <w:t>r</w:t>
      </w:r>
      <w:r w:rsidR="00463373" w:rsidRPr="007C1B6B">
        <w:rPr>
          <w:vertAlign w:val="subscript"/>
        </w:rPr>
        <w:t xml:space="preserve">1 </w:t>
      </w:r>
      <w:r w:rsidR="00463373" w:rsidRPr="007C1B6B">
        <w:t>και (</w:t>
      </w:r>
      <w:proofErr w:type="spellStart"/>
      <w:r w:rsidR="00463373" w:rsidRPr="007C1B6B">
        <w:t>ΒΚ</w:t>
      </w:r>
      <w:proofErr w:type="spellEnd"/>
      <w:r w:rsidR="00463373" w:rsidRPr="007C1B6B">
        <w:t xml:space="preserve">) = </w:t>
      </w:r>
      <w:r w:rsidR="00463373" w:rsidRPr="00121C45">
        <w:rPr>
          <w:i/>
        </w:rPr>
        <w:t>r</w:t>
      </w:r>
      <w:r w:rsidR="00463373" w:rsidRPr="007566D5">
        <w:rPr>
          <w:vertAlign w:val="subscript"/>
        </w:rPr>
        <w:t>2</w:t>
      </w:r>
      <w:r w:rsidR="00463373" w:rsidRPr="007C1B6B">
        <w:t xml:space="preserve"> </w:t>
      </w:r>
      <w:r w:rsidR="00D44179">
        <w:t xml:space="preserve">, </w:t>
      </w:r>
      <w:r w:rsidR="00463373" w:rsidRPr="007C1B6B">
        <w:t xml:space="preserve">με </w:t>
      </w:r>
      <w:r w:rsidR="00463373" w:rsidRPr="00121C45">
        <w:rPr>
          <w:i/>
        </w:rPr>
        <w:t>r</w:t>
      </w:r>
      <w:r w:rsidR="00463373" w:rsidRPr="007566D5">
        <w:rPr>
          <w:vertAlign w:val="subscript"/>
        </w:rPr>
        <w:t>1</w:t>
      </w:r>
      <w:r w:rsidR="00463373" w:rsidRPr="007C1B6B">
        <w:t xml:space="preserve"> &gt; </w:t>
      </w:r>
      <w:r w:rsidR="00463373" w:rsidRPr="00121C45">
        <w:rPr>
          <w:i/>
        </w:rPr>
        <w:t>r</w:t>
      </w:r>
      <w:r w:rsidR="00463373" w:rsidRPr="007566D5">
        <w:rPr>
          <w:vertAlign w:val="subscript"/>
        </w:rPr>
        <w:t>2</w:t>
      </w:r>
      <w:r w:rsidR="00463373" w:rsidRPr="007C1B6B">
        <w:t>.</w:t>
      </w:r>
    </w:p>
    <w:p w:rsidR="00463373" w:rsidRPr="007C1B6B" w:rsidRDefault="00463373" w:rsidP="001601DE">
      <w:pPr>
        <w:autoSpaceDE w:val="0"/>
        <w:autoSpaceDN w:val="0"/>
        <w:adjustRightInd w:val="0"/>
        <w:ind w:left="-540" w:right="-540"/>
        <w:jc w:val="both"/>
      </w:pPr>
      <w:proofErr w:type="spellStart"/>
      <w:r w:rsidRPr="007C1B6B">
        <w:t>Tο</w:t>
      </w:r>
      <w:proofErr w:type="spellEnd"/>
      <w:r w:rsidRPr="007C1B6B">
        <w:t xml:space="preserve"> σημείο Κ είναι το πλησιέστερο προς το μέσο Μ του ΑΒ</w:t>
      </w:r>
      <w:r>
        <w:t xml:space="preserve"> </w:t>
      </w:r>
      <w:r w:rsidRPr="007C1B6B">
        <w:t>που ταλαντώνεται με μέγιστο πλάτος. Η απομάκρυνση του</w:t>
      </w:r>
      <w:r>
        <w:t xml:space="preserve"> </w:t>
      </w:r>
      <w:r w:rsidRPr="007C1B6B">
        <w:t>σημείου Κ από τη θέση ισορροπίας λόγω της συμβολής των</w:t>
      </w:r>
      <w:r w:rsidR="003B4618" w:rsidRPr="003B4618">
        <w:t xml:space="preserve"> </w:t>
      </w:r>
      <w:r w:rsidRPr="007C1B6B">
        <w:t xml:space="preserve">κυμάτων περιγράφεται σε συνάρτηση με το χρόνο </w:t>
      </w:r>
      <w:r w:rsidRPr="003B4618">
        <w:rPr>
          <w:i/>
        </w:rPr>
        <w:t>t</w:t>
      </w:r>
      <w:r w:rsidRPr="007C1B6B">
        <w:t xml:space="preserve"> από την</w:t>
      </w:r>
      <w:r>
        <w:t xml:space="preserve"> </w:t>
      </w:r>
      <w:r w:rsidRPr="007C1B6B">
        <w:t xml:space="preserve">εξίσωση </w:t>
      </w:r>
      <w:proofErr w:type="spellStart"/>
      <w:r w:rsidRPr="00121C45">
        <w:rPr>
          <w:i/>
        </w:rPr>
        <w:t>y</w:t>
      </w:r>
      <w:r w:rsidRPr="00121C45">
        <w:rPr>
          <w:i/>
          <w:vertAlign w:val="subscript"/>
        </w:rPr>
        <w:t>K</w:t>
      </w:r>
      <w:proofErr w:type="spellEnd"/>
      <w:r w:rsidRPr="00121C45">
        <w:rPr>
          <w:i/>
        </w:rPr>
        <w:t xml:space="preserve"> = 0,2ημ</w:t>
      </w:r>
      <w:r w:rsidR="001A4249" w:rsidRPr="00121C45">
        <w:rPr>
          <w:i/>
          <w:noProof/>
          <w:position w:val="-24"/>
        </w:rPr>
        <w:object w:dxaOrig="380" w:dyaOrig="620">
          <v:shape id="_x0000_i1047" type="#_x0000_t75" alt="" style="width:19pt;height:31pt;mso-width-percent:0;mso-height-percent:0;mso-width-percent:0;mso-height-percent:0" o:ole="">
            <v:imagedata r:id="rId133" o:title=""/>
          </v:shape>
          <o:OLEObject Type="Embed" ProgID="Equation.3" ShapeID="_x0000_i1047" DrawAspect="Content" ObjectID="_1764800130" r:id="rId134"/>
        </w:object>
      </w:r>
      <w:r w:rsidRPr="00121C45">
        <w:rPr>
          <w:i/>
        </w:rPr>
        <w:t>(t – 2)</w:t>
      </w:r>
      <w:r w:rsidRPr="007C1B6B">
        <w:t xml:space="preserve"> (σε μονάδες </w:t>
      </w:r>
      <w:proofErr w:type="spellStart"/>
      <w:r w:rsidRPr="007C1B6B">
        <w:t>S.I</w:t>
      </w:r>
      <w:proofErr w:type="spellEnd"/>
      <w:r w:rsidRPr="007C1B6B">
        <w:t>.). Να υπολογίσετε:</w:t>
      </w:r>
    </w:p>
    <w:p w:rsidR="00463373" w:rsidRPr="007C1B6B" w:rsidRDefault="00463373" w:rsidP="001601DE">
      <w:pPr>
        <w:autoSpaceDE w:val="0"/>
        <w:autoSpaceDN w:val="0"/>
        <w:adjustRightInd w:val="0"/>
        <w:spacing w:line="360" w:lineRule="auto"/>
        <w:ind w:left="-540" w:right="-540"/>
      </w:pPr>
      <w:r w:rsidRPr="00686792">
        <w:rPr>
          <w:b/>
          <w:bCs/>
        </w:rPr>
        <w:t>α.</w:t>
      </w:r>
      <w:r w:rsidRPr="007C1B6B">
        <w:rPr>
          <w:bCs/>
        </w:rPr>
        <w:t xml:space="preserve"> </w:t>
      </w:r>
      <w:r w:rsidRPr="007C1B6B">
        <w:t>την περίοδο, το μήκος κύματος και το πλάτος των</w:t>
      </w:r>
      <w:r>
        <w:t xml:space="preserve"> </w:t>
      </w:r>
      <w:r w:rsidRPr="007C1B6B">
        <w:t>κυμάτων που συμβάλλουν.</w:t>
      </w:r>
    </w:p>
    <w:p w:rsidR="00463373" w:rsidRPr="007C1B6B" w:rsidRDefault="00463373" w:rsidP="001601DE">
      <w:pPr>
        <w:autoSpaceDE w:val="0"/>
        <w:autoSpaceDN w:val="0"/>
        <w:adjustRightInd w:val="0"/>
        <w:spacing w:line="360" w:lineRule="auto"/>
        <w:ind w:left="-540" w:right="-540"/>
      </w:pPr>
      <w:r w:rsidRPr="00686792">
        <w:rPr>
          <w:b/>
          <w:bCs/>
        </w:rPr>
        <w:t>β.</w:t>
      </w:r>
      <w:r w:rsidRPr="007C1B6B">
        <w:rPr>
          <w:bCs/>
        </w:rPr>
        <w:t xml:space="preserve"> </w:t>
      </w:r>
      <w:r w:rsidRPr="007C1B6B">
        <w:t>την απόσταση ΑΒ των δύο πηγών.</w:t>
      </w:r>
    </w:p>
    <w:p w:rsidR="00463373" w:rsidRPr="009F6380" w:rsidRDefault="00463373" w:rsidP="001601DE">
      <w:pPr>
        <w:autoSpaceDE w:val="0"/>
        <w:autoSpaceDN w:val="0"/>
        <w:adjustRightInd w:val="0"/>
        <w:spacing w:line="360" w:lineRule="auto"/>
        <w:ind w:left="-540" w:right="-540"/>
      </w:pPr>
      <w:r w:rsidRPr="00686792">
        <w:rPr>
          <w:b/>
          <w:bCs/>
        </w:rPr>
        <w:lastRenderedPageBreak/>
        <w:t>γ.</w:t>
      </w:r>
      <w:r w:rsidRPr="007C1B6B">
        <w:rPr>
          <w:bCs/>
        </w:rPr>
        <w:t xml:space="preserve"> </w:t>
      </w:r>
      <w:r w:rsidRPr="007C1B6B">
        <w:t xml:space="preserve">τις αποστάσεις </w:t>
      </w:r>
      <w:r w:rsidRPr="00121C45">
        <w:rPr>
          <w:i/>
        </w:rPr>
        <w:t>r</w:t>
      </w:r>
      <w:r w:rsidRPr="007566D5">
        <w:rPr>
          <w:vertAlign w:val="subscript"/>
        </w:rPr>
        <w:t xml:space="preserve">1 </w:t>
      </w:r>
      <w:r w:rsidRPr="007C1B6B">
        <w:t xml:space="preserve">και </w:t>
      </w:r>
      <w:r w:rsidRPr="00121C45">
        <w:rPr>
          <w:i/>
        </w:rPr>
        <w:t>r</w:t>
      </w:r>
      <w:r w:rsidRPr="007566D5">
        <w:rPr>
          <w:vertAlign w:val="subscript"/>
        </w:rPr>
        <w:t xml:space="preserve">2 </w:t>
      </w:r>
      <w:r w:rsidRPr="007C1B6B">
        <w:t>του σημείου Κ από τα</w:t>
      </w:r>
      <w:r>
        <w:t xml:space="preserve"> </w:t>
      </w:r>
      <w:r w:rsidRPr="007C1B6B">
        <w:t>σημεία Α και Β.</w:t>
      </w:r>
    </w:p>
    <w:p w:rsidR="00463373" w:rsidRPr="007C1B6B" w:rsidRDefault="00463373" w:rsidP="001601DE">
      <w:pPr>
        <w:autoSpaceDE w:val="0"/>
        <w:autoSpaceDN w:val="0"/>
        <w:adjustRightInd w:val="0"/>
        <w:spacing w:line="360" w:lineRule="auto"/>
        <w:ind w:left="-540" w:right="-540"/>
        <w:jc w:val="both"/>
      </w:pPr>
      <w:r w:rsidRPr="00686792">
        <w:rPr>
          <w:b/>
          <w:bCs/>
        </w:rPr>
        <w:t>δ.</w:t>
      </w:r>
      <w:r w:rsidRPr="007C1B6B">
        <w:rPr>
          <w:bCs/>
        </w:rPr>
        <w:t xml:space="preserve"> </w:t>
      </w:r>
      <w:r w:rsidRPr="007C1B6B">
        <w:t>τον αριθμό των σημείων του ευθύγραμμου τμήματος</w:t>
      </w:r>
      <w:r>
        <w:t xml:space="preserve"> </w:t>
      </w:r>
      <w:r w:rsidRPr="007C1B6B">
        <w:t>ΑΒ που λόγω της συμβολής έχουν πλάτος ίσο με το</w:t>
      </w:r>
      <w:r>
        <w:t xml:space="preserve"> </w:t>
      </w:r>
      <w:r w:rsidRPr="007C1B6B">
        <w:t>πλάτος της ταλάντωσης του σημείου Κ.</w:t>
      </w:r>
    </w:p>
    <w:p w:rsidR="003A21DB" w:rsidRPr="007E2810" w:rsidRDefault="00231845" w:rsidP="00842167">
      <w:pPr>
        <w:pStyle w:val="Default"/>
        <w:ind w:left="-540" w:right="-540"/>
        <w:rPr>
          <w:rFonts w:ascii="Times New Roman" w:hAnsi="Times New Roman"/>
        </w:rPr>
      </w:pPr>
      <w:r w:rsidRPr="00231845">
        <w:rPr>
          <w:rFonts w:ascii="Times New Roman" w:hAnsi="Times New Roman"/>
        </w:rPr>
        <w:t xml:space="preserve">(α) 1,2 </w:t>
      </w:r>
      <w:r w:rsidRPr="00231845">
        <w:rPr>
          <w:rFonts w:ascii="Times New Roman" w:hAnsi="Times New Roman"/>
          <w:lang w:val="en-US"/>
        </w:rPr>
        <w:t>s</w:t>
      </w:r>
      <w:r w:rsidR="00842167" w:rsidRPr="00231845">
        <w:rPr>
          <w:rFonts w:ascii="Times New Roman" w:hAnsi="Times New Roman"/>
        </w:rPr>
        <w:t xml:space="preserve">  , </w:t>
      </w:r>
      <w:r w:rsidRPr="00231845">
        <w:rPr>
          <w:rFonts w:ascii="Times New Roman" w:hAnsi="Times New Roman"/>
        </w:rPr>
        <w:t xml:space="preserve">0,6 </w:t>
      </w:r>
      <w:r w:rsidRPr="00231845">
        <w:rPr>
          <w:rFonts w:ascii="Times New Roman" w:hAnsi="Times New Roman"/>
          <w:lang w:val="en-US"/>
        </w:rPr>
        <w:t>m</w:t>
      </w:r>
      <w:r w:rsidRPr="00231845">
        <w:rPr>
          <w:rFonts w:ascii="Times New Roman" w:hAnsi="Times New Roman"/>
        </w:rPr>
        <w:t xml:space="preserve">  ,  0,1 </w:t>
      </w:r>
      <w:r w:rsidRPr="00231845">
        <w:rPr>
          <w:rFonts w:ascii="Times New Roman" w:hAnsi="Times New Roman"/>
          <w:lang w:val="en-US"/>
        </w:rPr>
        <w:t>m</w:t>
      </w:r>
      <w:r w:rsidR="00842167" w:rsidRPr="00231845">
        <w:rPr>
          <w:rFonts w:ascii="Times New Roman" w:hAnsi="Times New Roman"/>
        </w:rPr>
        <w:t xml:space="preserve"> </w:t>
      </w:r>
      <w:r>
        <w:rPr>
          <w:rFonts w:ascii="Times New Roman" w:hAnsi="Times New Roman"/>
        </w:rPr>
        <w:t xml:space="preserve">  β)  </w:t>
      </w:r>
      <w:r w:rsidRPr="00231845">
        <w:rPr>
          <w:rFonts w:ascii="Times New Roman" w:hAnsi="Times New Roman"/>
        </w:rPr>
        <w:t xml:space="preserve">2,6 </w:t>
      </w:r>
      <w:r>
        <w:rPr>
          <w:rFonts w:ascii="Times New Roman" w:hAnsi="Times New Roman"/>
          <w:lang w:val="en-US"/>
        </w:rPr>
        <w:t>m</w:t>
      </w:r>
      <w:r w:rsidRPr="00231845">
        <w:rPr>
          <w:rFonts w:ascii="Times New Roman" w:hAnsi="Times New Roman"/>
        </w:rPr>
        <w:t xml:space="preserve">    </w:t>
      </w:r>
      <w:r>
        <w:rPr>
          <w:rFonts w:ascii="Times New Roman" w:hAnsi="Times New Roman"/>
        </w:rPr>
        <w:t xml:space="preserve">γ)  </w:t>
      </w:r>
      <w:r w:rsidRPr="00231845">
        <w:rPr>
          <w:rFonts w:ascii="Times New Roman" w:hAnsi="Times New Roman"/>
        </w:rPr>
        <w:t xml:space="preserve">1,6 </w:t>
      </w:r>
      <w:r>
        <w:rPr>
          <w:rFonts w:ascii="Times New Roman" w:hAnsi="Times New Roman"/>
          <w:lang w:val="en-US"/>
        </w:rPr>
        <w:t>m</w:t>
      </w:r>
      <w:r w:rsidRPr="00231845">
        <w:rPr>
          <w:rFonts w:ascii="Times New Roman" w:hAnsi="Times New Roman"/>
        </w:rPr>
        <w:t xml:space="preserve">  ,  1 </w:t>
      </w:r>
      <w:r>
        <w:rPr>
          <w:rFonts w:ascii="Times New Roman" w:hAnsi="Times New Roman"/>
          <w:lang w:val="en-US"/>
        </w:rPr>
        <w:t>m</w:t>
      </w:r>
      <w:r w:rsidRPr="00231845">
        <w:rPr>
          <w:rFonts w:ascii="Times New Roman" w:hAnsi="Times New Roman"/>
        </w:rPr>
        <w:t xml:space="preserve">  </w:t>
      </w:r>
      <w:r>
        <w:rPr>
          <w:rFonts w:ascii="Times New Roman" w:hAnsi="Times New Roman"/>
        </w:rPr>
        <w:t xml:space="preserve">δ)  </w:t>
      </w:r>
      <w:r w:rsidRPr="00231845">
        <w:rPr>
          <w:rFonts w:ascii="Times New Roman" w:hAnsi="Times New Roman"/>
        </w:rPr>
        <w:t xml:space="preserve">9 </w:t>
      </w:r>
      <w:r>
        <w:rPr>
          <w:rFonts w:ascii="Times New Roman" w:hAnsi="Times New Roman"/>
        </w:rPr>
        <w:t>σημεία  )</w:t>
      </w:r>
      <w:r w:rsidRPr="00231845">
        <w:rPr>
          <w:rFonts w:ascii="Times New Roman" w:hAnsi="Times New Roman"/>
        </w:rPr>
        <w:t xml:space="preserve">                   </w:t>
      </w:r>
      <w:proofErr w:type="spellStart"/>
      <w:r w:rsidR="00463373" w:rsidRPr="00231845">
        <w:rPr>
          <w:rFonts w:ascii="Times New Roman" w:hAnsi="Times New Roman"/>
        </w:rPr>
        <w:t>Επ</w:t>
      </w:r>
      <w:r w:rsidR="0053294A" w:rsidRPr="00231845">
        <w:rPr>
          <w:rFonts w:ascii="Times New Roman" w:hAnsi="Times New Roman"/>
        </w:rPr>
        <w:t>αν</w:t>
      </w:r>
      <w:proofErr w:type="spellEnd"/>
      <w:r w:rsidR="00463373" w:rsidRPr="00231845">
        <w:rPr>
          <w:rFonts w:ascii="Times New Roman" w:hAnsi="Times New Roman"/>
        </w:rPr>
        <w:t xml:space="preserve">. </w:t>
      </w:r>
      <w:proofErr w:type="spellStart"/>
      <w:r w:rsidR="00463373" w:rsidRPr="00231845">
        <w:rPr>
          <w:rFonts w:ascii="Times New Roman" w:hAnsi="Times New Roman"/>
        </w:rPr>
        <w:t>Ημ</w:t>
      </w:r>
      <w:r w:rsidR="0053294A" w:rsidRPr="00231845">
        <w:rPr>
          <w:rFonts w:ascii="Times New Roman" w:hAnsi="Times New Roman"/>
        </w:rPr>
        <w:t>ερ</w:t>
      </w:r>
      <w:proofErr w:type="spellEnd"/>
      <w:r w:rsidR="00463373" w:rsidRPr="00231845">
        <w:rPr>
          <w:rFonts w:ascii="Times New Roman" w:hAnsi="Times New Roman"/>
        </w:rPr>
        <w:t>. 2004</w:t>
      </w:r>
    </w:p>
    <w:p w:rsidR="00F766BB" w:rsidRPr="007E2810" w:rsidRDefault="00F766BB" w:rsidP="00842167">
      <w:pPr>
        <w:pStyle w:val="Default"/>
        <w:ind w:left="-540" w:right="-540"/>
        <w:rPr>
          <w:rFonts w:ascii="Times New Roman" w:hAnsi="Times New Roman"/>
        </w:rPr>
      </w:pPr>
    </w:p>
    <w:p w:rsidR="00297917" w:rsidRPr="00E74523" w:rsidRDefault="000A529E" w:rsidP="001601DE">
      <w:pPr>
        <w:pStyle w:val="a6"/>
        <w:spacing w:after="120" w:line="360" w:lineRule="auto"/>
        <w:ind w:left="-540" w:right="-540"/>
        <w:jc w:val="both"/>
        <w:rPr>
          <w:rFonts w:ascii="Times New Roman" w:hAnsi="Times New Roman"/>
          <w:color w:val="000000"/>
          <w:sz w:val="24"/>
        </w:rPr>
      </w:pPr>
      <w:r w:rsidRPr="00E74523">
        <w:rPr>
          <w:rFonts w:ascii="Times New Roman" w:hAnsi="Times New Roman"/>
          <w:b/>
          <w:sz w:val="24"/>
        </w:rPr>
        <w:t xml:space="preserve">6.  </w:t>
      </w:r>
      <w:r w:rsidRPr="00E74523">
        <w:rPr>
          <w:rFonts w:ascii="Times New Roman" w:hAnsi="Times New Roman"/>
          <w:sz w:val="24"/>
        </w:rPr>
        <w:t xml:space="preserve">Η πηγή Ο αρχίζει τη χρονική στιγμή </w:t>
      </w:r>
      <w:r w:rsidRPr="00BC3621">
        <w:rPr>
          <w:rFonts w:ascii="Times New Roman" w:hAnsi="Times New Roman"/>
          <w:i/>
          <w:sz w:val="24"/>
        </w:rPr>
        <w:t>t</w:t>
      </w:r>
      <w:r w:rsidRPr="00E74523">
        <w:rPr>
          <w:rFonts w:ascii="Times New Roman" w:hAnsi="Times New Roman"/>
          <w:sz w:val="24"/>
        </w:rPr>
        <w:t xml:space="preserve">=0 να εκτελεί απλή αρμονική ταλάντωση, που περιγράφεται από την εξίσωση </w:t>
      </w:r>
      <w:r w:rsidRPr="00BC3621">
        <w:rPr>
          <w:rFonts w:ascii="Times New Roman" w:hAnsi="Times New Roman"/>
          <w:i/>
          <w:sz w:val="24"/>
        </w:rPr>
        <w:t>y=</w:t>
      </w:r>
      <w:proofErr w:type="spellStart"/>
      <w:r w:rsidRPr="00BC3621">
        <w:rPr>
          <w:rFonts w:ascii="Times New Roman" w:hAnsi="Times New Roman"/>
          <w:i/>
          <w:sz w:val="24"/>
        </w:rPr>
        <w:t>Aημωt</w:t>
      </w:r>
      <w:proofErr w:type="spellEnd"/>
      <w:r w:rsidRPr="00E74523">
        <w:rPr>
          <w:rFonts w:ascii="Times New Roman" w:hAnsi="Times New Roman"/>
          <w:sz w:val="24"/>
        </w:rPr>
        <w:t xml:space="preserve">. Το κύμα που δημιουργεί, διαδίδεται κατά μήκος γραμμικού ομογενούς ελαστικού μέσου και κατά τη θετική φορά. Ένα σημείο Σ απέχει από την πηγή Ο απόσταση 10m. Στη γραφική παράσταση που ακολουθεί φαίνεται η απομάκρυνση του σημείου Σ από τη θέση ισορροπίας του, σε συνάρτηση με το χρόνο. </w:t>
      </w:r>
    </w:p>
    <w:p w:rsidR="000A529E" w:rsidRPr="00630F13" w:rsidRDefault="001E014B" w:rsidP="001601DE">
      <w:pPr>
        <w:ind w:left="-540" w:right="-540"/>
        <w:jc w:val="both"/>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-8890</wp:posOffset>
                </wp:positionV>
                <wp:extent cx="2833370" cy="1128395"/>
                <wp:effectExtent l="0" t="0" r="0" b="0"/>
                <wp:wrapNone/>
                <wp:docPr id="19785032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3370" cy="112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3C269F" w:rsidRDefault="00842167" w:rsidP="000A529E">
                            <w:r>
                              <w:rPr>
                                <w:noProof/>
                              </w:rPr>
                              <w:drawing>
                                <wp:inline distT="0" distB="0" distL="0" distR="0">
                                  <wp:extent cx="2647950" cy="1038225"/>
                                  <wp:effectExtent l="0" t="0" r="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47950" cy="1038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81pt;margin-top:-.7pt;width:223.1pt;height:88.8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" stroked="f">
                <v:path arrowok="t"/>
                <v:textbox style="mso-fit-shape-to-text:t">
                  <w:txbxContent>
                    <w:p w:rsidR="00842167" w:rsidRPr="003C269F" w:rsidRDefault="00842167" w:rsidP="000A529E">
                      <w:r>
                        <w:rPr>
                          <w:noProof/>
                        </w:rPr>
                        <w:drawing>
                          <wp:inline distT="0" distB="0" distL="0" distR="0">
                            <wp:extent cx="2647950" cy="1038225"/>
                            <wp:effectExtent l="0" t="0" r="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47950" cy="1038225"/>
                                    </a:xfrm>
                                    <a:prstGeom prst="rect">
                                      <a:avLst/>
                                    </a:prstGeom>
                                    <a:noFill/>
                                    <a:ln>
                                      <a:noFill/>
                                    </a:ln>
                                  </pic:spPr>
                                </pic:pic>
                              </a:graphicData>
                            </a:graphic>
                          </wp:inline>
                        </w:drawing>
                      </w:r>
                    </w:p>
                  </w:txbxContent>
                </v:textbox>
              </v:shape>
            </w:pict>
          </mc:Fallback>
        </mc:AlternateContent>
      </w:r>
    </w:p>
    <w:p w:rsidR="000A529E" w:rsidRPr="00630F13" w:rsidRDefault="000A529E" w:rsidP="001601DE">
      <w:pPr>
        <w:ind w:left="-540" w:right="-540"/>
        <w:jc w:val="both"/>
        <w:rPr>
          <w:b/>
        </w:rPr>
      </w:pPr>
    </w:p>
    <w:p w:rsidR="000A529E" w:rsidRPr="00630F13" w:rsidRDefault="000A529E" w:rsidP="001601DE">
      <w:pPr>
        <w:ind w:left="-540" w:right="-540"/>
        <w:jc w:val="both"/>
        <w:rPr>
          <w:b/>
        </w:rPr>
      </w:pPr>
    </w:p>
    <w:p w:rsidR="000A529E" w:rsidRPr="00630F13" w:rsidRDefault="000A529E" w:rsidP="001601DE">
      <w:pPr>
        <w:ind w:left="-540" w:right="-540"/>
        <w:jc w:val="both"/>
        <w:rPr>
          <w:b/>
        </w:rPr>
      </w:pPr>
    </w:p>
    <w:p w:rsidR="000A529E" w:rsidRPr="00630F13" w:rsidRDefault="000A529E" w:rsidP="001601DE">
      <w:pPr>
        <w:ind w:left="-540" w:right="-540"/>
        <w:jc w:val="both"/>
        <w:rPr>
          <w:b/>
        </w:rPr>
      </w:pPr>
    </w:p>
    <w:p w:rsidR="00F425A0" w:rsidRPr="00E74523" w:rsidRDefault="00F425A0" w:rsidP="001601DE">
      <w:pPr>
        <w:autoSpaceDE w:val="0"/>
        <w:autoSpaceDN w:val="0"/>
        <w:adjustRightInd w:val="0"/>
        <w:spacing w:after="120"/>
        <w:ind w:left="-540" w:right="-540"/>
        <w:jc w:val="both"/>
        <w:rPr>
          <w:b/>
          <w:color w:val="000000"/>
        </w:rPr>
      </w:pPr>
    </w:p>
    <w:p w:rsidR="000A529E" w:rsidRPr="00630F13" w:rsidRDefault="000A529E" w:rsidP="001601DE">
      <w:pPr>
        <w:autoSpaceDE w:val="0"/>
        <w:autoSpaceDN w:val="0"/>
        <w:adjustRightInd w:val="0"/>
        <w:spacing w:after="120"/>
        <w:ind w:left="-540" w:right="-540"/>
        <w:jc w:val="both"/>
        <w:rPr>
          <w:color w:val="000000"/>
        </w:rPr>
      </w:pPr>
      <w:r w:rsidRPr="00630F13">
        <w:rPr>
          <w:b/>
          <w:color w:val="000000"/>
        </w:rPr>
        <w:t>Α.</w:t>
      </w:r>
      <w:r w:rsidRPr="00630F13">
        <w:rPr>
          <w:color w:val="000000"/>
        </w:rPr>
        <w:t xml:space="preserve">   Να υπολογίσετε: </w:t>
      </w:r>
    </w:p>
    <w:p w:rsidR="000A529E" w:rsidRPr="00630F13" w:rsidRDefault="000A529E" w:rsidP="001601DE">
      <w:pPr>
        <w:autoSpaceDE w:val="0"/>
        <w:autoSpaceDN w:val="0"/>
        <w:adjustRightInd w:val="0"/>
        <w:spacing w:after="120"/>
        <w:ind w:left="-540" w:right="-540"/>
        <w:jc w:val="both"/>
        <w:rPr>
          <w:color w:val="000000"/>
        </w:rPr>
      </w:pPr>
      <w:r w:rsidRPr="00630F13">
        <w:rPr>
          <w:b/>
          <w:color w:val="000000"/>
        </w:rPr>
        <w:t>1.</w:t>
      </w:r>
      <w:r w:rsidRPr="00630F13">
        <w:rPr>
          <w:color w:val="000000"/>
        </w:rPr>
        <w:t xml:space="preserve">   Τη συχνότητα του κύματος. </w:t>
      </w:r>
    </w:p>
    <w:p w:rsidR="000A529E" w:rsidRPr="00630F13" w:rsidRDefault="000A529E" w:rsidP="001601DE">
      <w:pPr>
        <w:autoSpaceDE w:val="0"/>
        <w:autoSpaceDN w:val="0"/>
        <w:adjustRightInd w:val="0"/>
        <w:spacing w:after="120"/>
        <w:ind w:left="-540" w:right="-540"/>
        <w:jc w:val="both"/>
        <w:rPr>
          <w:color w:val="000000"/>
        </w:rPr>
      </w:pPr>
      <w:r w:rsidRPr="00630F13">
        <w:rPr>
          <w:b/>
          <w:color w:val="000000"/>
        </w:rPr>
        <w:t>2.</w:t>
      </w:r>
      <w:r w:rsidRPr="00630F13">
        <w:rPr>
          <w:color w:val="000000"/>
        </w:rPr>
        <w:t xml:space="preserve">   Την ταχύτητα διάδοσης του κύματος. </w:t>
      </w:r>
    </w:p>
    <w:p w:rsidR="000A529E" w:rsidRPr="00630F13" w:rsidRDefault="000A529E" w:rsidP="001601DE">
      <w:pPr>
        <w:autoSpaceDE w:val="0"/>
        <w:autoSpaceDN w:val="0"/>
        <w:adjustRightInd w:val="0"/>
        <w:spacing w:after="120"/>
        <w:ind w:left="-540" w:right="-540"/>
        <w:jc w:val="both"/>
        <w:rPr>
          <w:color w:val="000000"/>
        </w:rPr>
      </w:pPr>
      <w:r w:rsidRPr="00630F13">
        <w:rPr>
          <w:b/>
          <w:color w:val="000000"/>
        </w:rPr>
        <w:t xml:space="preserve">3.  </w:t>
      </w:r>
      <w:r w:rsidRPr="00630F13">
        <w:rPr>
          <w:color w:val="000000"/>
        </w:rPr>
        <w:t xml:space="preserve"> Τη μέγιστη ταχύτητα ταλάντωσης του σημείου Σ. </w:t>
      </w:r>
    </w:p>
    <w:p w:rsidR="000A529E" w:rsidRPr="00630F13" w:rsidRDefault="000A529E" w:rsidP="001601DE">
      <w:pPr>
        <w:autoSpaceDE w:val="0"/>
        <w:autoSpaceDN w:val="0"/>
        <w:adjustRightInd w:val="0"/>
        <w:spacing w:after="120"/>
        <w:ind w:left="-540" w:right="-540"/>
        <w:jc w:val="both"/>
        <w:rPr>
          <w:color w:val="000000"/>
        </w:rPr>
      </w:pPr>
      <w:r w:rsidRPr="00630F13">
        <w:rPr>
          <w:b/>
          <w:color w:val="000000"/>
        </w:rPr>
        <w:t xml:space="preserve">Β.  </w:t>
      </w:r>
      <w:r w:rsidRPr="00630F13">
        <w:rPr>
          <w:color w:val="000000"/>
        </w:rPr>
        <w:t xml:space="preserve"> Να γράψετε την εξίσωση αυτού του κύματος. </w:t>
      </w:r>
    </w:p>
    <w:p w:rsidR="00EC69AB" w:rsidRDefault="000A529E" w:rsidP="00556BFE">
      <w:pPr>
        <w:ind w:left="-540" w:right="-540"/>
        <w:jc w:val="right"/>
      </w:pPr>
      <w:proofErr w:type="spellStart"/>
      <w:r>
        <w:t>Ομογ</w:t>
      </w:r>
      <w:proofErr w:type="spellEnd"/>
      <w:r>
        <w:t>. 2004</w:t>
      </w:r>
    </w:p>
    <w:p w:rsidR="007E2810" w:rsidRPr="00842167" w:rsidRDefault="007E2810" w:rsidP="00556BFE">
      <w:pPr>
        <w:ind w:left="-540" w:right="-540"/>
        <w:jc w:val="right"/>
      </w:pPr>
    </w:p>
    <w:p w:rsidR="006B0AD9" w:rsidRPr="006E4890" w:rsidRDefault="006B0AD9" w:rsidP="001601DE">
      <w:pPr>
        <w:spacing w:line="360" w:lineRule="auto"/>
        <w:ind w:left="-540" w:right="-540"/>
        <w:jc w:val="both"/>
      </w:pPr>
      <w:r>
        <w:rPr>
          <w:b/>
        </w:rPr>
        <w:t xml:space="preserve">7.   </w:t>
      </w:r>
      <w:r w:rsidRPr="003F1E91">
        <w:t xml:space="preserve">Κατά μήκος του άξονα </w:t>
      </w:r>
      <w:r>
        <w:rPr>
          <w:lang w:val="en-US"/>
        </w:rPr>
        <w:t>x</w:t>
      </w:r>
      <w:r>
        <w:t>'</w:t>
      </w:r>
      <w:r>
        <w:rPr>
          <w:lang w:val="en-US"/>
        </w:rPr>
        <w:t>x</w:t>
      </w:r>
      <w:r>
        <w:t xml:space="preserve"> </w:t>
      </w:r>
      <w:r w:rsidRPr="003F1E91">
        <w:t>εκτείνεται ελαστική χορδή. Στη χορδή διαδίδεται εγκάρσιο αρμονικό κύμα. Η εγκάρσια απομάκρυνση ενός σημείου Π</w:t>
      </w:r>
      <w:r w:rsidRPr="003F1E91">
        <w:rPr>
          <w:vertAlign w:val="subscript"/>
        </w:rPr>
        <w:t>1</w:t>
      </w:r>
      <w:r w:rsidRPr="003F1E91">
        <w:t xml:space="preserve"> της χορδής περιγράφεται από την εξίσωση: </w:t>
      </w:r>
      <w:r>
        <w:t xml:space="preserve"> </w:t>
      </w:r>
      <w:r w:rsidR="00217FD0" w:rsidRPr="00217FD0">
        <w:t xml:space="preserve">           </w:t>
      </w:r>
      <w:r w:rsidRPr="00BC3621">
        <w:rPr>
          <w:i/>
        </w:rPr>
        <w:t>y</w:t>
      </w:r>
      <w:r w:rsidRPr="00BC3621">
        <w:rPr>
          <w:i/>
          <w:vertAlign w:val="subscript"/>
        </w:rPr>
        <w:t>1</w:t>
      </w:r>
      <w:r w:rsidRPr="00BC3621">
        <w:rPr>
          <w:i/>
        </w:rPr>
        <w:t xml:space="preserve"> = </w:t>
      </w:r>
      <w:proofErr w:type="spellStart"/>
      <w:r w:rsidRPr="00BC3621">
        <w:rPr>
          <w:i/>
        </w:rPr>
        <w:t>Aημ</w:t>
      </w:r>
      <w:proofErr w:type="spellEnd"/>
      <w:r w:rsidRPr="00BC3621">
        <w:rPr>
          <w:i/>
        </w:rPr>
        <w:t xml:space="preserve"> 30πt</w:t>
      </w:r>
      <w:r w:rsidRPr="003F1E91">
        <w:t xml:space="preserve"> (</w:t>
      </w:r>
      <w:proofErr w:type="spellStart"/>
      <w:r w:rsidRPr="003F1E91">
        <w:t>SI</w:t>
      </w:r>
      <w:proofErr w:type="spellEnd"/>
      <w:r w:rsidRPr="003F1E91">
        <w:t>) ενώ η εγκάρσια απομάκρυνση ενός σημείου Π</w:t>
      </w:r>
      <w:r w:rsidRPr="003F1E91">
        <w:rPr>
          <w:vertAlign w:val="subscript"/>
        </w:rPr>
        <w:t>2</w:t>
      </w:r>
      <w:r w:rsidRPr="003F1E91">
        <w:t>, που βρίσκεται</w:t>
      </w:r>
      <w:r w:rsidR="008777D7">
        <w:t xml:space="preserve"> </w:t>
      </w:r>
      <w:r w:rsidRPr="003F1E91">
        <w:t xml:space="preserve">6 </w:t>
      </w:r>
      <w:proofErr w:type="spellStart"/>
      <w:r w:rsidRPr="003F1E91">
        <w:t>cm</w:t>
      </w:r>
      <w:proofErr w:type="spellEnd"/>
      <w:r w:rsidRPr="003F1E91">
        <w:t xml:space="preserve"> δεξιά του σημείου Π</w:t>
      </w:r>
      <w:r w:rsidRPr="003F1E91">
        <w:rPr>
          <w:vertAlign w:val="subscript"/>
        </w:rPr>
        <w:t>1</w:t>
      </w:r>
      <w:r w:rsidRPr="003F1E91">
        <w:t xml:space="preserve">, περιγράφεται από την εξίσωση: </w:t>
      </w:r>
      <w:r w:rsidR="00BC3621">
        <w:t xml:space="preserve">  </w:t>
      </w:r>
      <w:r w:rsidRPr="00BC3621">
        <w:rPr>
          <w:i/>
        </w:rPr>
        <w:t>y</w:t>
      </w:r>
      <w:r w:rsidRPr="00BC3621">
        <w:rPr>
          <w:i/>
          <w:vertAlign w:val="subscript"/>
        </w:rPr>
        <w:t>2</w:t>
      </w:r>
      <w:r w:rsidRPr="00BC3621">
        <w:rPr>
          <w:i/>
        </w:rPr>
        <w:t xml:space="preserve"> = </w:t>
      </w:r>
      <w:proofErr w:type="spellStart"/>
      <w:r w:rsidRPr="00BC3621">
        <w:rPr>
          <w:i/>
        </w:rPr>
        <w:t>Aημ</w:t>
      </w:r>
      <w:proofErr w:type="spellEnd"/>
      <w:r w:rsidRPr="00BC3621">
        <w:rPr>
          <w:i/>
        </w:rPr>
        <w:t xml:space="preserve"> (30π</w:t>
      </w:r>
      <w:r w:rsidRPr="00BC3621">
        <w:rPr>
          <w:i/>
          <w:lang w:val="en-US"/>
        </w:rPr>
        <w:t>t</w:t>
      </w:r>
      <w:r w:rsidRPr="00BC3621">
        <w:rPr>
          <w:i/>
        </w:rPr>
        <w:t xml:space="preserve"> + </w:t>
      </w:r>
      <w:r w:rsidR="001A4249" w:rsidRPr="00BC3621">
        <w:rPr>
          <w:i/>
          <w:noProof/>
          <w:position w:val="-24"/>
          <w:lang w:val="en-US"/>
        </w:rPr>
        <w:object w:dxaOrig="260" w:dyaOrig="620">
          <v:shape id="_x0000_i1046" type="#_x0000_t75" alt="" style="width:13pt;height:31pt;mso-width-percent:0;mso-height-percent:0;mso-width-percent:0;mso-height-percent:0" o:ole="">
            <v:imagedata r:id="rId136" o:title=""/>
          </v:shape>
          <o:OLEObject Type="Embed" ProgID="Equation.3" ShapeID="_x0000_i1046" DrawAspect="Content" ObjectID="_1764800131" r:id="rId137"/>
        </w:object>
      </w:r>
      <w:r w:rsidRPr="00BC3621">
        <w:rPr>
          <w:i/>
        </w:rPr>
        <w:t>)</w:t>
      </w:r>
      <w:r w:rsidR="00BC3621" w:rsidRPr="00BC3621">
        <w:rPr>
          <w:i/>
        </w:rPr>
        <w:t xml:space="preserve"> </w:t>
      </w:r>
      <w:r w:rsidRPr="00BC3621">
        <w:rPr>
          <w:i/>
        </w:rPr>
        <w:t>(</w:t>
      </w:r>
      <w:proofErr w:type="spellStart"/>
      <w:r w:rsidRPr="003F1E91">
        <w:t>SI</w:t>
      </w:r>
      <w:proofErr w:type="spellEnd"/>
      <w:r w:rsidRPr="003F1E91">
        <w:t>)</w:t>
      </w:r>
      <w:r w:rsidR="00BC3621" w:rsidRPr="00BC3621">
        <w:t>.</w:t>
      </w:r>
      <w:r w:rsidRPr="003F1E91">
        <w:t xml:space="preserve"> </w:t>
      </w:r>
    </w:p>
    <w:p w:rsidR="006B0AD9" w:rsidRPr="00D87188" w:rsidRDefault="006B0AD9" w:rsidP="001601DE">
      <w:pPr>
        <w:autoSpaceDE w:val="0"/>
        <w:autoSpaceDN w:val="0"/>
        <w:adjustRightInd w:val="0"/>
        <w:spacing w:line="360" w:lineRule="auto"/>
        <w:ind w:left="-540" w:right="-540"/>
        <w:jc w:val="both"/>
        <w:rPr>
          <w:color w:val="000000"/>
        </w:rPr>
      </w:pPr>
      <w:r w:rsidRPr="0052137C">
        <w:rPr>
          <w:color w:val="000000"/>
        </w:rPr>
        <w:t>Η απόσταση μεταξύ των σημείων Π</w:t>
      </w:r>
      <w:r w:rsidRPr="0052137C">
        <w:rPr>
          <w:color w:val="000000"/>
          <w:position w:val="-12"/>
          <w:vertAlign w:val="subscript"/>
        </w:rPr>
        <w:t xml:space="preserve">1 </w:t>
      </w:r>
      <w:r w:rsidRPr="0052137C">
        <w:rPr>
          <w:color w:val="000000"/>
        </w:rPr>
        <w:t>και Π</w:t>
      </w:r>
      <w:r w:rsidRPr="0052137C">
        <w:rPr>
          <w:color w:val="000000"/>
          <w:position w:val="-12"/>
          <w:vertAlign w:val="subscript"/>
        </w:rPr>
        <w:t xml:space="preserve">2 </w:t>
      </w:r>
      <w:r w:rsidRPr="0052137C">
        <w:rPr>
          <w:color w:val="000000"/>
        </w:rPr>
        <w:t xml:space="preserve">είναι μικρότερη από ένα μήκος κύματος. </w:t>
      </w:r>
    </w:p>
    <w:p w:rsidR="006B0AD9" w:rsidRPr="00341324" w:rsidRDefault="006B0AD9" w:rsidP="001601DE">
      <w:pPr>
        <w:autoSpaceDE w:val="0"/>
        <w:autoSpaceDN w:val="0"/>
        <w:adjustRightInd w:val="0"/>
        <w:spacing w:line="360" w:lineRule="auto"/>
        <w:ind w:left="-540" w:right="-540"/>
        <w:jc w:val="both"/>
        <w:rPr>
          <w:color w:val="000000"/>
        </w:rPr>
      </w:pPr>
      <w:r w:rsidRPr="00FB3400">
        <w:rPr>
          <w:b/>
        </w:rPr>
        <w:t>α.</w:t>
      </w:r>
      <w:r w:rsidRPr="00D62698">
        <w:t xml:space="preserve"> </w:t>
      </w:r>
      <w:r w:rsidR="00BC3621" w:rsidRPr="00BC3621">
        <w:t xml:space="preserve"> </w:t>
      </w:r>
      <w:r w:rsidRPr="00D62698">
        <w:t xml:space="preserve">Ποια είναι η φορά διάδοσης του κύματος; </w:t>
      </w:r>
    </w:p>
    <w:p w:rsidR="006B0AD9" w:rsidRPr="00AD0DFE" w:rsidRDefault="006B0AD9" w:rsidP="001601DE">
      <w:pPr>
        <w:spacing w:line="360" w:lineRule="auto"/>
        <w:ind w:left="-540" w:right="-540"/>
        <w:jc w:val="both"/>
      </w:pPr>
      <w:r w:rsidRPr="00FB3400">
        <w:rPr>
          <w:b/>
        </w:rPr>
        <w:t>β.</w:t>
      </w:r>
      <w:r w:rsidRPr="00D62698">
        <w:t xml:space="preserve"> </w:t>
      </w:r>
      <w:r w:rsidR="00BC3621" w:rsidRPr="00BC3621">
        <w:t xml:space="preserve"> </w:t>
      </w:r>
      <w:r w:rsidRPr="00D62698">
        <w:t xml:space="preserve">Ποια είναι η ταχύτητα διάδοσης του κύματος; </w:t>
      </w:r>
    </w:p>
    <w:p w:rsidR="006B0AD9" w:rsidRPr="00D62698" w:rsidRDefault="006B0AD9" w:rsidP="001601DE">
      <w:pPr>
        <w:spacing w:line="360" w:lineRule="auto"/>
        <w:ind w:left="-540" w:right="-540"/>
        <w:jc w:val="both"/>
      </w:pPr>
      <w:r w:rsidRPr="00FB3400">
        <w:rPr>
          <w:b/>
        </w:rPr>
        <w:t>γ.</w:t>
      </w:r>
      <w:r w:rsidRPr="00D62698">
        <w:t xml:space="preserve"> </w:t>
      </w:r>
      <w:r w:rsidR="00BC3621" w:rsidRPr="00BC3621">
        <w:t xml:space="preserve"> </w:t>
      </w:r>
      <w:r w:rsidRPr="00D62698">
        <w:t xml:space="preserve">Αν η ταχύτητα διάδοσης του κύματος είναι ίση με την μέγιστη ταχύτητα ταλάντωσης των σημείων της χορδής, να υπολογίσετε το πλάτος του κύματος. </w:t>
      </w:r>
    </w:p>
    <w:p w:rsidR="00F766BB" w:rsidRDefault="00F766BB" w:rsidP="00556BFE">
      <w:pPr>
        <w:spacing w:line="360" w:lineRule="auto"/>
        <w:ind w:left="-540" w:right="-540"/>
        <w:jc w:val="both"/>
        <w:rPr>
          <w:b/>
        </w:rPr>
      </w:pPr>
    </w:p>
    <w:p w:rsidR="00F766BB" w:rsidRDefault="00F766BB" w:rsidP="00556BFE">
      <w:pPr>
        <w:spacing w:line="360" w:lineRule="auto"/>
        <w:ind w:left="-540" w:right="-540"/>
        <w:jc w:val="both"/>
        <w:rPr>
          <w:b/>
        </w:rPr>
      </w:pPr>
    </w:p>
    <w:p w:rsidR="00F766BB" w:rsidRDefault="00F766BB" w:rsidP="00556BFE">
      <w:pPr>
        <w:spacing w:line="360" w:lineRule="auto"/>
        <w:ind w:left="-540" w:right="-540"/>
        <w:jc w:val="both"/>
        <w:rPr>
          <w:b/>
        </w:rPr>
      </w:pPr>
    </w:p>
    <w:p w:rsidR="00F766BB" w:rsidRDefault="00F766BB" w:rsidP="00556BFE">
      <w:pPr>
        <w:spacing w:line="360" w:lineRule="auto"/>
        <w:ind w:left="-540" w:right="-540"/>
        <w:jc w:val="both"/>
        <w:rPr>
          <w:b/>
        </w:rPr>
      </w:pPr>
    </w:p>
    <w:p w:rsidR="004B4F13" w:rsidRPr="00556BFE" w:rsidRDefault="001E014B" w:rsidP="00556BFE">
      <w:pPr>
        <w:spacing w:line="360" w:lineRule="auto"/>
        <w:ind w:left="-540" w:right="-540"/>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108585</wp:posOffset>
                </wp:positionV>
                <wp:extent cx="3039110" cy="1224280"/>
                <wp:effectExtent l="0" t="0" r="0" b="0"/>
                <wp:wrapNone/>
                <wp:docPr id="2882824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911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Pr="00D62698" w:rsidRDefault="00842167" w:rsidP="006B0AD9">
                            <w:r>
                              <w:rPr>
                                <w:noProof/>
                              </w:rPr>
                              <w:drawing>
                                <wp:inline distT="0" distB="0" distL="0" distR="0">
                                  <wp:extent cx="2857500" cy="113347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lum bright="-54000" contrast="84000"/>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08pt;margin-top:8.55pt;width:239.3pt;height:96.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" filled="f" stroked="f">
                <v:path arrowok="t"/>
                <v:textbox style="mso-fit-shape-to-text:t">
                  <w:txbxContent>
                    <w:p w:rsidR="00842167" w:rsidRPr="00D62698" w:rsidRDefault="00842167" w:rsidP="006B0AD9">
                      <w:r>
                        <w:rPr>
                          <w:noProof/>
                        </w:rPr>
                        <w:drawing>
                          <wp:inline distT="0" distB="0" distL="0" distR="0">
                            <wp:extent cx="2857500" cy="113347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lum bright="-54000" contrast="84000"/>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txbxContent>
                </v:textbox>
              </v:shape>
            </w:pict>
          </mc:Fallback>
        </mc:AlternateContent>
      </w:r>
      <w:r w:rsidR="006B0AD9" w:rsidRPr="00FB3400">
        <w:rPr>
          <w:b/>
        </w:rPr>
        <w:t>δ.</w:t>
      </w:r>
      <w:r w:rsidR="006B0AD9" w:rsidRPr="00D62698">
        <w:t xml:space="preserve"> Στο σχήμα που ακολουθεί, απεικονίζεται ένα στιγμιότυπο του κύματος.</w:t>
      </w:r>
    </w:p>
    <w:p w:rsidR="006B0AD9" w:rsidRPr="00556BFE" w:rsidRDefault="006B0AD9" w:rsidP="00556BFE">
      <w:pPr>
        <w:ind w:right="-540"/>
        <w:jc w:val="both"/>
      </w:pPr>
    </w:p>
    <w:p w:rsidR="006B0AD9" w:rsidRPr="00D62698" w:rsidRDefault="006B0AD9" w:rsidP="001601DE">
      <w:pPr>
        <w:ind w:left="-540" w:right="-540"/>
        <w:jc w:val="both"/>
      </w:pPr>
    </w:p>
    <w:p w:rsidR="006B0AD9" w:rsidRPr="00D62698" w:rsidRDefault="006B0AD9" w:rsidP="001601DE">
      <w:pPr>
        <w:ind w:left="-540" w:right="-540"/>
        <w:jc w:val="both"/>
      </w:pPr>
    </w:p>
    <w:p w:rsidR="006B0AD9" w:rsidRPr="00D62698" w:rsidRDefault="006B0AD9" w:rsidP="001601DE">
      <w:pPr>
        <w:ind w:left="-540" w:right="-540"/>
        <w:jc w:val="both"/>
      </w:pPr>
    </w:p>
    <w:p w:rsidR="006B0AD9" w:rsidRPr="00AE5F34" w:rsidRDefault="006B0AD9" w:rsidP="00556BFE">
      <w:pPr>
        <w:ind w:left="-540" w:right="-540"/>
        <w:jc w:val="both"/>
      </w:pPr>
      <w:r w:rsidRPr="00D62698">
        <w:t xml:space="preserve"> </w:t>
      </w:r>
    </w:p>
    <w:p w:rsidR="00F766BB" w:rsidRPr="007E2810" w:rsidRDefault="00F766BB" w:rsidP="001601DE">
      <w:pPr>
        <w:spacing w:line="360" w:lineRule="auto"/>
        <w:ind w:left="-540" w:right="-540"/>
        <w:jc w:val="both"/>
      </w:pPr>
    </w:p>
    <w:p w:rsidR="006B0AD9" w:rsidRPr="00D62698" w:rsidRDefault="006B0AD9" w:rsidP="001601DE">
      <w:pPr>
        <w:spacing w:line="360" w:lineRule="auto"/>
        <w:ind w:left="-540" w:right="-540"/>
        <w:jc w:val="both"/>
      </w:pPr>
      <w:r w:rsidRPr="00D62698">
        <w:t xml:space="preserve">Εκείνη τη στιγμή σε ποια από τα σημεία Α, Β, Γ, Δ, Ε, Ζ και Η </w:t>
      </w:r>
      <w:proofErr w:type="spellStart"/>
      <w:r w:rsidRPr="00D62698">
        <w:t>η</w:t>
      </w:r>
      <w:proofErr w:type="spellEnd"/>
      <w:r w:rsidRPr="00D62698">
        <w:t xml:space="preserve"> ταχύτητα ταλάντωσης είναι μηδενική και σε ποια είναι μέγιστη (κατ’ απόλυτη τιμή); Ποια είναι η φορά της ταχύτητας ταλάντωσης των σημείων Β, Δ και Ζ; </w:t>
      </w:r>
    </w:p>
    <w:p w:rsidR="006B0AD9" w:rsidRPr="00D62698" w:rsidRDefault="006B0AD9" w:rsidP="001601DE">
      <w:pPr>
        <w:spacing w:line="360" w:lineRule="auto"/>
        <w:ind w:left="-540" w:right="-540"/>
        <w:jc w:val="both"/>
      </w:pPr>
      <w:r w:rsidRPr="00FB3400">
        <w:rPr>
          <w:b/>
        </w:rPr>
        <w:t>ε.</w:t>
      </w:r>
      <w:r w:rsidRPr="00D62698">
        <w:t xml:space="preserve"> Να γράψετε την εξίσωση του κύματος που όταν συμβάλλει με το προηγούμενο, δημιουργεί στάσιμο κύμα. </w:t>
      </w:r>
    </w:p>
    <w:p w:rsidR="006B0AD9" w:rsidRPr="00D62698" w:rsidRDefault="006B0AD9" w:rsidP="001601DE">
      <w:pPr>
        <w:ind w:left="-540" w:right="-540"/>
        <w:jc w:val="both"/>
      </w:pPr>
      <w:r w:rsidRPr="00D62698">
        <w:t xml:space="preserve">Δίνεται π = 3,14 . </w:t>
      </w:r>
    </w:p>
    <w:p w:rsidR="0053294A" w:rsidRPr="00F105DB" w:rsidRDefault="00011906" w:rsidP="00011906">
      <w:pPr>
        <w:pStyle w:val="Default"/>
        <w:ind w:left="-540" w:right="-540"/>
        <w:rPr>
          <w:rFonts w:ascii="Times New Roman" w:hAnsi="Times New Roman"/>
        </w:rPr>
      </w:pPr>
      <w:r w:rsidRPr="003065B7">
        <w:rPr>
          <w:rFonts w:ascii="Times New Roman" w:hAnsi="Times New Roman"/>
        </w:rPr>
        <w:t xml:space="preserve">( </w:t>
      </w:r>
      <w:r>
        <w:rPr>
          <w:rFonts w:ascii="Times New Roman" w:hAnsi="Times New Roman"/>
        </w:rPr>
        <w:t xml:space="preserve">προς τα αριστερά ,  </w:t>
      </w:r>
      <w:r w:rsidR="003065B7" w:rsidRPr="003065B7">
        <w:rPr>
          <w:rFonts w:ascii="Times New Roman" w:hAnsi="Times New Roman"/>
        </w:rPr>
        <w:t xml:space="preserve">   10,8 </w:t>
      </w:r>
      <w:r w:rsidR="003065B7">
        <w:rPr>
          <w:rFonts w:ascii="Times New Roman" w:hAnsi="Times New Roman"/>
          <w:lang w:val="en-US"/>
        </w:rPr>
        <w:t>m</w:t>
      </w:r>
      <w:r w:rsidR="003065B7" w:rsidRPr="003065B7">
        <w:rPr>
          <w:rFonts w:ascii="Times New Roman" w:hAnsi="Times New Roman"/>
        </w:rPr>
        <w:t>/</w:t>
      </w:r>
      <w:r w:rsidR="003065B7">
        <w:rPr>
          <w:rFonts w:ascii="Times New Roman" w:hAnsi="Times New Roman"/>
          <w:lang w:val="en-US"/>
        </w:rPr>
        <w:t>s</w:t>
      </w:r>
      <w:r w:rsidR="003065B7" w:rsidRPr="003065B7">
        <w:rPr>
          <w:rFonts w:ascii="Times New Roman" w:hAnsi="Times New Roman"/>
        </w:rPr>
        <w:t xml:space="preserve">    ,    0,114 </w:t>
      </w:r>
      <w:r w:rsidR="003065B7">
        <w:rPr>
          <w:rFonts w:ascii="Times New Roman" w:hAnsi="Times New Roman"/>
          <w:lang w:val="en-US"/>
        </w:rPr>
        <w:t>m</w:t>
      </w:r>
      <w:r w:rsidR="003065B7" w:rsidRPr="003065B7">
        <w:rPr>
          <w:rFonts w:ascii="Times New Roman" w:hAnsi="Times New Roman"/>
        </w:rPr>
        <w:t xml:space="preserve">  ,   </w:t>
      </w:r>
      <w:r w:rsidR="001A4249" w:rsidRPr="00785B53">
        <w:rPr>
          <w:noProof/>
          <w:position w:val="-28"/>
        </w:rPr>
        <w:object w:dxaOrig="2820" w:dyaOrig="660">
          <v:shape id="_x0000_i1045" type="#_x0000_t75" alt="" style="width:141pt;height:33pt;mso-width-percent:0;mso-height-percent:0;mso-width-percent:0;mso-height-percent:0" o:ole="">
            <v:imagedata r:id="rId139" o:title=""/>
          </v:shape>
          <o:OLEObject Type="Embed" ProgID="Equation.DSMT4" ShapeID="_x0000_i1045" DrawAspect="Content" ObjectID="_1764800132" r:id="rId140"/>
        </w:object>
      </w:r>
      <w:r w:rsidR="003065B7" w:rsidRPr="003065B7">
        <w:rPr>
          <w:rFonts w:ascii="Times New Roman" w:hAnsi="Times New Roman"/>
        </w:rPr>
        <w:t xml:space="preserve">   )            </w:t>
      </w:r>
      <w:proofErr w:type="spellStart"/>
      <w:r w:rsidR="006B0AD9" w:rsidRPr="00BC3621">
        <w:rPr>
          <w:rFonts w:ascii="Times New Roman" w:hAnsi="Times New Roman"/>
        </w:rPr>
        <w:t>Ημ</w:t>
      </w:r>
      <w:r w:rsidR="00BC3621">
        <w:rPr>
          <w:rFonts w:ascii="Times New Roman" w:hAnsi="Times New Roman"/>
        </w:rPr>
        <w:t>ερ</w:t>
      </w:r>
      <w:proofErr w:type="spellEnd"/>
      <w:r w:rsidR="006B0AD9" w:rsidRPr="00BC3621">
        <w:rPr>
          <w:rFonts w:ascii="Times New Roman" w:hAnsi="Times New Roman"/>
        </w:rPr>
        <w:t>. 2005</w:t>
      </w:r>
    </w:p>
    <w:p w:rsidR="006B0AD9" w:rsidRPr="00977339" w:rsidRDefault="006B0AD9" w:rsidP="001601DE">
      <w:pPr>
        <w:pStyle w:val="Default"/>
        <w:spacing w:line="360" w:lineRule="auto"/>
        <w:ind w:left="-540" w:right="-540"/>
        <w:jc w:val="both"/>
        <w:rPr>
          <w:rFonts w:ascii="Times New Roman" w:hAnsi="Times New Roman"/>
        </w:rPr>
      </w:pPr>
      <w:r>
        <w:rPr>
          <w:rFonts w:ascii="Times New Roman" w:hAnsi="Times New Roman"/>
          <w:b/>
        </w:rPr>
        <w:t>8</w:t>
      </w:r>
      <w:r w:rsidRPr="00977339">
        <w:rPr>
          <w:rFonts w:ascii="Times New Roman" w:hAnsi="Times New Roman"/>
          <w:b/>
        </w:rPr>
        <w:t xml:space="preserve">.   </w:t>
      </w:r>
      <w:r w:rsidRPr="00977339">
        <w:rPr>
          <w:rFonts w:ascii="Times New Roman" w:hAnsi="Times New Roman"/>
        </w:rPr>
        <w:t xml:space="preserve">Σε ένα σημείο μιας λίμνης, μια μέρα χωρίς αέρα, ένα σκάφος ρίχνει άγκυρα. Από το σημείο της επιφάνειας της λίμνης που πέφτει η άγκυρα ξεκινά εγκάρσιο κύμα. Ένας άνθρωπος που βρίσκεται σε βάρκα παρατηρεί ότι το κύμα φτάνει σ’ αυτόν 50 s μετά την πτώση της άγκυρας. Το κύμα έχει ύψος 10 </w:t>
      </w:r>
      <w:proofErr w:type="spellStart"/>
      <w:r w:rsidRPr="00977339">
        <w:rPr>
          <w:rFonts w:ascii="Times New Roman" w:hAnsi="Times New Roman"/>
        </w:rPr>
        <w:t>cm</w:t>
      </w:r>
      <w:proofErr w:type="spellEnd"/>
      <w:r w:rsidRPr="00977339">
        <w:rPr>
          <w:rFonts w:ascii="Times New Roman" w:hAnsi="Times New Roman"/>
        </w:rPr>
        <w:t xml:space="preserve"> πάνω από την επιφάνεια της λίμνης, η απόσταση ανάμεσα σε δύο διαδοχικές κορυφές του κύματος είναι 1 m, ενώ μέσα σε χρόνο 5 s το κύμα φτάνει στη βάρκα 10 φορές. Να υπολογίσετε: </w:t>
      </w:r>
    </w:p>
    <w:p w:rsidR="006B0AD9" w:rsidRPr="00977339" w:rsidRDefault="006B0AD9" w:rsidP="001601DE">
      <w:pPr>
        <w:autoSpaceDE w:val="0"/>
        <w:autoSpaceDN w:val="0"/>
        <w:adjustRightInd w:val="0"/>
        <w:spacing w:line="360" w:lineRule="auto"/>
        <w:ind w:left="-540" w:right="-540"/>
        <w:jc w:val="both"/>
        <w:rPr>
          <w:color w:val="000000"/>
        </w:rPr>
      </w:pPr>
      <w:r>
        <w:rPr>
          <w:b/>
          <w:bCs/>
          <w:color w:val="000000"/>
        </w:rPr>
        <w:t>α</w:t>
      </w:r>
      <w:r w:rsidRPr="00977339">
        <w:rPr>
          <w:b/>
          <w:bCs/>
          <w:color w:val="000000"/>
        </w:rPr>
        <w:t xml:space="preserve">. </w:t>
      </w:r>
      <w:r w:rsidR="00F96E39" w:rsidRPr="00F96E39">
        <w:rPr>
          <w:b/>
          <w:bCs/>
          <w:color w:val="000000"/>
        </w:rPr>
        <w:t xml:space="preserve"> </w:t>
      </w:r>
      <w:r w:rsidRPr="00977339">
        <w:rPr>
          <w:color w:val="000000"/>
        </w:rPr>
        <w:t xml:space="preserve">Την περίοδο του κύματος που φτάνει στη βάρκα. </w:t>
      </w:r>
    </w:p>
    <w:p w:rsidR="00153DEE" w:rsidRPr="00220E4A" w:rsidRDefault="006B0AD9" w:rsidP="001601DE">
      <w:pPr>
        <w:autoSpaceDE w:val="0"/>
        <w:autoSpaceDN w:val="0"/>
        <w:adjustRightInd w:val="0"/>
        <w:spacing w:line="360" w:lineRule="auto"/>
        <w:ind w:left="-540" w:right="-540"/>
        <w:jc w:val="both"/>
        <w:rPr>
          <w:color w:val="000000"/>
        </w:rPr>
      </w:pPr>
      <w:r>
        <w:rPr>
          <w:b/>
          <w:bCs/>
          <w:color w:val="000000"/>
        </w:rPr>
        <w:t>β</w:t>
      </w:r>
      <w:r w:rsidRPr="00977339">
        <w:rPr>
          <w:b/>
          <w:bCs/>
          <w:color w:val="000000"/>
        </w:rPr>
        <w:t xml:space="preserve">. </w:t>
      </w:r>
      <w:r w:rsidR="00F96E39" w:rsidRPr="00F96E39">
        <w:rPr>
          <w:b/>
          <w:bCs/>
          <w:color w:val="000000"/>
        </w:rPr>
        <w:t xml:space="preserve"> </w:t>
      </w:r>
      <w:r w:rsidRPr="00977339">
        <w:rPr>
          <w:color w:val="000000"/>
        </w:rPr>
        <w:t xml:space="preserve">Την ταχύτητα διάδοσης του κύματος. </w:t>
      </w:r>
    </w:p>
    <w:p w:rsidR="006B0AD9" w:rsidRPr="00977339" w:rsidRDefault="006B0AD9" w:rsidP="001601DE">
      <w:pPr>
        <w:autoSpaceDE w:val="0"/>
        <w:autoSpaceDN w:val="0"/>
        <w:adjustRightInd w:val="0"/>
        <w:spacing w:line="360" w:lineRule="auto"/>
        <w:ind w:left="-540" w:right="-540"/>
        <w:jc w:val="both"/>
        <w:rPr>
          <w:color w:val="000000"/>
        </w:rPr>
      </w:pPr>
      <w:r>
        <w:rPr>
          <w:b/>
          <w:bCs/>
          <w:color w:val="000000"/>
        </w:rPr>
        <w:t>γ</w:t>
      </w:r>
      <w:r w:rsidRPr="00977339">
        <w:rPr>
          <w:b/>
          <w:bCs/>
          <w:color w:val="000000"/>
        </w:rPr>
        <w:t xml:space="preserve">. </w:t>
      </w:r>
      <w:r w:rsidR="00F96E39" w:rsidRPr="00F96E39">
        <w:rPr>
          <w:b/>
          <w:bCs/>
          <w:color w:val="000000"/>
        </w:rPr>
        <w:t xml:space="preserve"> </w:t>
      </w:r>
      <w:r w:rsidRPr="00977339">
        <w:rPr>
          <w:color w:val="000000"/>
        </w:rPr>
        <w:t xml:space="preserve">Την απόσταση της βάρκας από το σημείο πτώσης της άγκυρας. </w:t>
      </w:r>
    </w:p>
    <w:p w:rsidR="006B0AD9" w:rsidRPr="00977339" w:rsidRDefault="006B0AD9" w:rsidP="001601DE">
      <w:pPr>
        <w:autoSpaceDE w:val="0"/>
        <w:autoSpaceDN w:val="0"/>
        <w:adjustRightInd w:val="0"/>
        <w:spacing w:after="120" w:line="360" w:lineRule="auto"/>
        <w:ind w:left="-540" w:right="-540"/>
        <w:jc w:val="both"/>
      </w:pPr>
      <w:r>
        <w:rPr>
          <w:b/>
        </w:rPr>
        <w:t>δ.</w:t>
      </w:r>
      <w:r w:rsidR="00F96E39" w:rsidRPr="00F96E39">
        <w:rPr>
          <w:b/>
        </w:rPr>
        <w:t xml:space="preserve"> </w:t>
      </w:r>
      <w:r w:rsidRPr="00977339">
        <w:t xml:space="preserve">Τη μέγιστη ταχύτητα ταλάντωσης του ανθρώπου στη βάρκα. </w:t>
      </w:r>
    </w:p>
    <w:p w:rsidR="00153DEE" w:rsidRPr="007E2810" w:rsidRDefault="00F766BB" w:rsidP="00F766BB">
      <w:pPr>
        <w:autoSpaceDE w:val="0"/>
        <w:autoSpaceDN w:val="0"/>
        <w:adjustRightInd w:val="0"/>
        <w:ind w:left="-540" w:right="-540"/>
      </w:pPr>
      <w:proofErr w:type="gramStart"/>
      <w:r w:rsidRPr="00F766BB">
        <w:rPr>
          <w:lang w:val="en-US"/>
        </w:rPr>
        <w:t xml:space="preserve">( </w:t>
      </w:r>
      <w:r>
        <w:rPr>
          <w:lang w:val="en-US"/>
        </w:rPr>
        <w:t>0</w:t>
      </w:r>
      <w:proofErr w:type="gramEnd"/>
      <w:r>
        <w:rPr>
          <w:lang w:val="en-US"/>
        </w:rPr>
        <w:t>,5 s   ,   2 m/s     ,     100 m    ,    0,4</w:t>
      </w:r>
      <w:r>
        <w:t>π</w:t>
      </w:r>
      <w:r>
        <w:rPr>
          <w:lang w:val="en-US"/>
        </w:rPr>
        <w:t xml:space="preserve"> m/s )                                                                 </w:t>
      </w:r>
      <w:proofErr w:type="spellStart"/>
      <w:r w:rsidR="006B0AD9">
        <w:t>Εσπ</w:t>
      </w:r>
      <w:r w:rsidR="0053294A">
        <w:t>ερ</w:t>
      </w:r>
      <w:proofErr w:type="spellEnd"/>
      <w:r w:rsidR="006B0AD9" w:rsidRPr="00F766BB">
        <w:rPr>
          <w:lang w:val="en-US"/>
        </w:rPr>
        <w:t xml:space="preserve">. </w:t>
      </w:r>
      <w:r w:rsidR="006B0AD9">
        <w:t>2005</w:t>
      </w:r>
    </w:p>
    <w:p w:rsidR="00F766BB" w:rsidRPr="007E2810" w:rsidRDefault="00F766BB" w:rsidP="00F766BB">
      <w:pPr>
        <w:autoSpaceDE w:val="0"/>
        <w:autoSpaceDN w:val="0"/>
        <w:adjustRightInd w:val="0"/>
        <w:ind w:left="-540" w:right="-540"/>
      </w:pPr>
    </w:p>
    <w:p w:rsidR="00153DEE" w:rsidRPr="00C1402F" w:rsidRDefault="00153DEE" w:rsidP="001601DE">
      <w:pPr>
        <w:pStyle w:val="Default"/>
        <w:spacing w:line="360" w:lineRule="auto"/>
        <w:ind w:left="-540" w:right="-540"/>
        <w:jc w:val="both"/>
        <w:rPr>
          <w:rFonts w:ascii="Times New Roman" w:hAnsi="Times New Roman"/>
        </w:rPr>
      </w:pPr>
      <w:r>
        <w:rPr>
          <w:rFonts w:ascii="Times New Roman" w:hAnsi="Times New Roman"/>
          <w:b/>
        </w:rPr>
        <w:t>10</w:t>
      </w:r>
      <w:r w:rsidRPr="00C1402F">
        <w:rPr>
          <w:rFonts w:ascii="Times New Roman" w:hAnsi="Times New Roman"/>
          <w:b/>
        </w:rPr>
        <w:t xml:space="preserve">.   </w:t>
      </w:r>
      <w:r w:rsidRPr="00C1402F">
        <w:rPr>
          <w:rFonts w:ascii="Times New Roman" w:hAnsi="Times New Roman"/>
        </w:rPr>
        <w:t>Δύο σημαδούρες Α και Β απέχουν μεταξύ τους απόσταση ΑΒ = 13,5m και η ευθεία που διέρχεται από αυτές είναι κάθετη στην ακτογραμμή. Πλοίο που κινείται παράλληλα στην ακτογραμμή, μακριά από τις σημαδούρες δημιου</w:t>
      </w:r>
      <w:r>
        <w:rPr>
          <w:rFonts w:ascii="Times New Roman" w:hAnsi="Times New Roman"/>
        </w:rPr>
        <w:t xml:space="preserve">ργεί κύμα, με φορά διάδοσης από </w:t>
      </w:r>
      <w:r w:rsidRPr="00C1402F">
        <w:rPr>
          <w:rFonts w:ascii="Times New Roman" w:hAnsi="Times New Roman"/>
        </w:rPr>
        <w:t>την Α προς την Β, το οποίο θεωρούμε εγκάρσιο αρμονικό. Το κύμα διαδίδεται προς την ακτή. Εξ αιτίας του κύματος η κάθε σημαδούρα διέρχεται από τη θέση ισορροπίας της 30 φορές το λεπτό. Ο χρόνος που απαιτείται, για να φθάσει ένα «όρος» του κύματος από τη σημαδούρα Α στη Β, είναι 9s. Η μέγιστη ταχύτητα ταλάντωσης κάθε σημαδούρας είναι</w:t>
      </w:r>
      <w:r>
        <w:rPr>
          <w:rFonts w:ascii="Times New Roman" w:hAnsi="Times New Roman"/>
        </w:rPr>
        <w:t xml:space="preserve">  </w:t>
      </w:r>
      <w:r w:rsidR="001A4249" w:rsidRPr="00C1402F">
        <w:rPr>
          <w:rFonts w:ascii="Times New Roman" w:hAnsi="Times New Roman"/>
          <w:noProof/>
          <w:position w:val="-22"/>
        </w:rPr>
        <w:object w:dxaOrig="240" w:dyaOrig="620">
          <v:shape id="_x0000_i1044" type="#_x0000_t75" alt="" style="width:12pt;height:31pt;mso-width-percent:0;mso-height-percent:0;mso-width-percent:0;mso-height-percent:0" o:ole="">
            <v:imagedata r:id="rId141" o:title=""/>
          </v:shape>
          <o:OLEObject Type="Embed" ProgID="Equation.3" ShapeID="_x0000_i1044" DrawAspect="Content" ObjectID="_1764800133" r:id="rId142"/>
        </w:object>
      </w:r>
      <w:r w:rsidR="001A4249" w:rsidRPr="00D10031">
        <w:rPr>
          <w:rFonts w:ascii="Times New Roman" w:hAnsi="Times New Roman"/>
          <w:noProof/>
          <w:position w:val="-22"/>
        </w:rPr>
        <w:object w:dxaOrig="300" w:dyaOrig="620">
          <v:shape id="_x0000_i1043" type="#_x0000_t75" alt="" style="width:15pt;height:31pt;mso-width-percent:0;mso-height-percent:0;mso-width-percent:0;mso-height-percent:0" o:ole="">
            <v:imagedata r:id="rId128" o:title=""/>
          </v:shape>
          <o:OLEObject Type="Embed" ProgID="Equation.3" ShapeID="_x0000_i1043" DrawAspect="Content" ObjectID="_1764800134" r:id="rId143"/>
        </w:object>
      </w:r>
      <w:r w:rsidRPr="00C1402F">
        <w:rPr>
          <w:rFonts w:ascii="Times New Roman" w:hAnsi="Times New Roman"/>
        </w:rPr>
        <w:t xml:space="preserve">. Θεωρούμε ως αρχή μέτρησης των </w:t>
      </w:r>
      <w:r w:rsidRPr="00C1402F">
        <w:rPr>
          <w:rFonts w:ascii="Times New Roman" w:hAnsi="Times New Roman"/>
        </w:rPr>
        <w:lastRenderedPageBreak/>
        <w:t xml:space="preserve">αποστάσεων τη σημαδούρα Α και ως αρχή μέτρησης των χρόνων τη στιγμή που η σημαδούρα Α βρίσκεται στη θέση ισορροπίας και κινείται προς τα θετικά. </w:t>
      </w:r>
    </w:p>
    <w:p w:rsidR="00153DEE" w:rsidRPr="00C1402F" w:rsidRDefault="00153DEE" w:rsidP="001601DE">
      <w:pPr>
        <w:autoSpaceDE w:val="0"/>
        <w:autoSpaceDN w:val="0"/>
        <w:adjustRightInd w:val="0"/>
        <w:spacing w:before="240"/>
        <w:ind w:left="-540" w:right="-540"/>
        <w:jc w:val="both"/>
        <w:rPr>
          <w:color w:val="000000"/>
        </w:rPr>
      </w:pPr>
      <w:r w:rsidRPr="00C1402F">
        <w:rPr>
          <w:b/>
          <w:bCs/>
          <w:color w:val="000000"/>
        </w:rPr>
        <w:t xml:space="preserve">α. </w:t>
      </w:r>
      <w:r w:rsidRPr="00C1402F">
        <w:rPr>
          <w:color w:val="000000"/>
        </w:rPr>
        <w:t xml:space="preserve">Να υπολογιστεί το μήκος του κύματος. </w:t>
      </w:r>
    </w:p>
    <w:p w:rsidR="00556BFE" w:rsidRPr="00556BFE" w:rsidRDefault="00153DEE" w:rsidP="00556BFE">
      <w:pPr>
        <w:autoSpaceDE w:val="0"/>
        <w:autoSpaceDN w:val="0"/>
        <w:adjustRightInd w:val="0"/>
        <w:spacing w:before="120" w:line="360" w:lineRule="auto"/>
        <w:ind w:left="-540" w:right="-540"/>
        <w:jc w:val="both"/>
        <w:rPr>
          <w:color w:val="000000"/>
        </w:rPr>
      </w:pPr>
      <w:r w:rsidRPr="00C1402F">
        <w:rPr>
          <w:b/>
          <w:bCs/>
          <w:color w:val="000000"/>
        </w:rPr>
        <w:t xml:space="preserve">β. </w:t>
      </w:r>
      <w:r w:rsidRPr="00C1402F">
        <w:rPr>
          <w:color w:val="000000"/>
        </w:rPr>
        <w:t>Πόσο απέχει η σημαδούρα Α από την ακτή, αν αυτή βρίσκεται για 21</w:t>
      </w:r>
      <w:r w:rsidRPr="00C1402F">
        <w:rPr>
          <w:color w:val="000000"/>
          <w:position w:val="12"/>
          <w:vertAlign w:val="superscript"/>
        </w:rPr>
        <w:t xml:space="preserve">η </w:t>
      </w:r>
      <w:r w:rsidRPr="00C1402F">
        <w:rPr>
          <w:color w:val="000000"/>
        </w:rPr>
        <w:t>φορά στην ανώτερη θέση της ταλάντωσής της, όταν το κύμα φθάσει στην ακτή</w:t>
      </w:r>
    </w:p>
    <w:p w:rsidR="00F425A0" w:rsidRPr="00556BFE" w:rsidRDefault="00153DEE" w:rsidP="00556BFE">
      <w:pPr>
        <w:autoSpaceDE w:val="0"/>
        <w:autoSpaceDN w:val="0"/>
        <w:adjustRightInd w:val="0"/>
        <w:spacing w:before="120" w:line="360" w:lineRule="auto"/>
        <w:ind w:left="-540" w:right="-540"/>
        <w:jc w:val="both"/>
        <w:rPr>
          <w:color w:val="000000"/>
        </w:rPr>
      </w:pPr>
      <w:r w:rsidRPr="00C1402F">
        <w:rPr>
          <w:b/>
          <w:bCs/>
        </w:rPr>
        <w:t xml:space="preserve">γ. </w:t>
      </w:r>
      <w:r w:rsidRPr="00C1402F">
        <w:t xml:space="preserve">Να γραφεί η εξίσωση ταλάντωσης της σημαδούρας Β, καθώς το κύμα διαδίδεται από τη σημαδούρα Α προς τη Β. </w:t>
      </w:r>
    </w:p>
    <w:p w:rsidR="00153DEE" w:rsidRPr="00C1402F" w:rsidRDefault="00153DEE" w:rsidP="001601DE">
      <w:pPr>
        <w:autoSpaceDE w:val="0"/>
        <w:autoSpaceDN w:val="0"/>
        <w:adjustRightInd w:val="0"/>
        <w:ind w:left="-540" w:right="-540" w:hanging="20"/>
        <w:jc w:val="both"/>
      </w:pPr>
      <w:r w:rsidRPr="00C1402F">
        <w:rPr>
          <w:b/>
          <w:bCs/>
        </w:rPr>
        <w:t xml:space="preserve">δ. </w:t>
      </w:r>
      <w:r w:rsidRPr="00C1402F">
        <w:t xml:space="preserve">Να βρεθεί το μέτρο της ταχύτητας ταλάντωσης της σημαδούρας Β κάποια χρονική στιγμή που η σημαδούρα Α βρίσκεται στο ανώτατο σημείο της ταλάντωσής της. </w:t>
      </w:r>
    </w:p>
    <w:p w:rsidR="00DF1CBD" w:rsidRPr="00F105DB" w:rsidRDefault="00F766BB" w:rsidP="00F766BB">
      <w:pPr>
        <w:pStyle w:val="Default"/>
        <w:ind w:left="-540" w:right="-540"/>
        <w:rPr>
          <w:rFonts w:ascii="Times New Roman" w:hAnsi="Times New Roman"/>
        </w:rPr>
      </w:pPr>
      <w:r w:rsidRPr="007E2810">
        <w:rPr>
          <w:rFonts w:ascii="Times New Roman" w:hAnsi="Times New Roman"/>
        </w:rPr>
        <w:t xml:space="preserve">( 6 </w:t>
      </w:r>
      <w:r>
        <w:rPr>
          <w:rFonts w:ascii="Times New Roman" w:hAnsi="Times New Roman"/>
          <w:lang w:val="en-US"/>
        </w:rPr>
        <w:t>m</w:t>
      </w:r>
      <w:r w:rsidRPr="007E2810">
        <w:rPr>
          <w:rFonts w:ascii="Times New Roman" w:hAnsi="Times New Roman"/>
        </w:rPr>
        <w:t xml:space="preserve"> ,   121,5 </w:t>
      </w:r>
      <w:r>
        <w:rPr>
          <w:rFonts w:ascii="Times New Roman" w:hAnsi="Times New Roman"/>
          <w:lang w:val="en-US"/>
        </w:rPr>
        <w:t>m</w:t>
      </w:r>
      <w:r w:rsidRPr="007E2810">
        <w:rPr>
          <w:rFonts w:ascii="Times New Roman" w:hAnsi="Times New Roman"/>
        </w:rPr>
        <w:t xml:space="preserve">    ,  </w:t>
      </w:r>
      <w:r w:rsidR="001A4249" w:rsidRPr="00785B53">
        <w:rPr>
          <w:noProof/>
          <w:position w:val="-24"/>
        </w:rPr>
        <w:object w:dxaOrig="2560" w:dyaOrig="620">
          <v:shape id="_x0000_i1042" type="#_x0000_t75" alt="" style="width:128pt;height:31pt;mso-width-percent:0;mso-height-percent:0;mso-width-percent:0;mso-height-percent:0" o:ole="">
            <v:imagedata r:id="rId144" o:title=""/>
          </v:shape>
          <o:OLEObject Type="Embed" ProgID="Equation.DSMT4" ShapeID="_x0000_i1042" DrawAspect="Content" ObjectID="_1764800135" r:id="rId145"/>
        </w:object>
      </w:r>
      <w:r w:rsidRPr="007E2810">
        <w:t xml:space="preserve">  , </w:t>
      </w:r>
      <w:r w:rsidR="001A4249" w:rsidRPr="00785B53">
        <w:rPr>
          <w:noProof/>
          <w:position w:val="-24"/>
        </w:rPr>
        <w:object w:dxaOrig="720" w:dyaOrig="620">
          <v:shape id="_x0000_i1041" type="#_x0000_t75" alt="" style="width:36pt;height:31pt;mso-width-percent:0;mso-height-percent:0;mso-width-percent:0;mso-height-percent:0" o:ole="">
            <v:imagedata r:id="rId146" o:title=""/>
          </v:shape>
          <o:OLEObject Type="Embed" ProgID="Equation.DSMT4" ShapeID="_x0000_i1041" DrawAspect="Content" ObjectID="_1764800136" r:id="rId147"/>
        </w:object>
      </w:r>
      <w:r w:rsidRPr="007E2810">
        <w:t xml:space="preserve"> )           </w:t>
      </w:r>
      <w:r w:rsidRPr="007E2810">
        <w:rPr>
          <w:rFonts w:ascii="Times New Roman" w:hAnsi="Times New Roman"/>
        </w:rPr>
        <w:t xml:space="preserve"> </w:t>
      </w:r>
      <w:proofErr w:type="spellStart"/>
      <w:r w:rsidR="00153DEE" w:rsidRPr="00C832F1">
        <w:rPr>
          <w:rFonts w:ascii="Times New Roman" w:hAnsi="Times New Roman"/>
        </w:rPr>
        <w:t>Επ</w:t>
      </w:r>
      <w:r w:rsidR="0053294A">
        <w:rPr>
          <w:rFonts w:ascii="Times New Roman" w:hAnsi="Times New Roman"/>
        </w:rPr>
        <w:t>αν</w:t>
      </w:r>
      <w:proofErr w:type="spellEnd"/>
      <w:r w:rsidR="00153DEE" w:rsidRPr="00C832F1">
        <w:rPr>
          <w:rFonts w:ascii="Times New Roman" w:hAnsi="Times New Roman"/>
        </w:rPr>
        <w:t xml:space="preserve">. </w:t>
      </w:r>
      <w:proofErr w:type="spellStart"/>
      <w:r w:rsidR="00153DEE" w:rsidRPr="00C832F1">
        <w:rPr>
          <w:rFonts w:ascii="Times New Roman" w:hAnsi="Times New Roman"/>
        </w:rPr>
        <w:t>Ημ</w:t>
      </w:r>
      <w:r w:rsidR="00791E68">
        <w:rPr>
          <w:rFonts w:ascii="Times New Roman" w:hAnsi="Times New Roman"/>
        </w:rPr>
        <w:t>ερ</w:t>
      </w:r>
      <w:proofErr w:type="spellEnd"/>
      <w:r w:rsidR="00153DEE" w:rsidRPr="00C832F1">
        <w:rPr>
          <w:rFonts w:ascii="Times New Roman" w:hAnsi="Times New Roman"/>
        </w:rPr>
        <w:t>. 2006</w:t>
      </w:r>
    </w:p>
    <w:p w:rsidR="00153DEE" w:rsidRPr="001D5A8E" w:rsidRDefault="00153DEE" w:rsidP="001601DE">
      <w:pPr>
        <w:autoSpaceDE w:val="0"/>
        <w:autoSpaceDN w:val="0"/>
        <w:adjustRightInd w:val="0"/>
        <w:spacing w:before="120"/>
        <w:ind w:left="-540" w:right="-540"/>
        <w:jc w:val="both"/>
        <w:rPr>
          <w:color w:val="000000"/>
        </w:rPr>
      </w:pPr>
      <w:r w:rsidRPr="001D5A8E">
        <w:rPr>
          <w:b/>
          <w:color w:val="000000"/>
        </w:rPr>
        <w:t xml:space="preserve">11. </w:t>
      </w:r>
      <w:r w:rsidRPr="001D5A8E">
        <w:rPr>
          <w:color w:val="000000"/>
        </w:rPr>
        <w:t xml:space="preserve">Σε μια χορδή δημιουργείται στάσιμο κύμα, η εξίσωση του οποίου είναι </w:t>
      </w:r>
      <w:r w:rsidR="001A4249" w:rsidRPr="001D5A8E">
        <w:rPr>
          <w:noProof/>
          <w:color w:val="000000"/>
          <w:position w:val="-22"/>
        </w:rPr>
        <w:object w:dxaOrig="2079" w:dyaOrig="620">
          <v:shape id="_x0000_i1040" type="#_x0000_t75" alt="" style="width:104pt;height:31pt;mso-width-percent:0;mso-height-percent:0;mso-width-percent:0;mso-height-percent:0" o:ole="">
            <v:imagedata r:id="rId148" o:title=""/>
          </v:shape>
          <o:OLEObject Type="Embed" ProgID="Equation.3" ShapeID="_x0000_i1040" DrawAspect="Content" ObjectID="_1764800137" r:id="rId149"/>
        </w:object>
      </w:r>
      <w:r>
        <w:rPr>
          <w:color w:val="000000"/>
        </w:rPr>
        <w:t>,</w:t>
      </w:r>
      <w:r w:rsidRPr="001D5A8E">
        <w:rPr>
          <w:color w:val="000000"/>
        </w:rPr>
        <w:t xml:space="preserve">όπου </w:t>
      </w:r>
      <w:r w:rsidRPr="003B0423">
        <w:rPr>
          <w:i/>
          <w:color w:val="000000"/>
        </w:rPr>
        <w:t>x</w:t>
      </w:r>
      <w:r w:rsidRPr="001D5A8E">
        <w:rPr>
          <w:color w:val="000000"/>
        </w:rPr>
        <w:t xml:space="preserve">, </w:t>
      </w:r>
      <w:r w:rsidRPr="003B0423">
        <w:rPr>
          <w:i/>
          <w:color w:val="000000"/>
        </w:rPr>
        <w:t>y</w:t>
      </w:r>
      <w:r w:rsidRPr="001D5A8E">
        <w:rPr>
          <w:color w:val="000000"/>
        </w:rPr>
        <w:t xml:space="preserve"> δίνονται σε </w:t>
      </w:r>
      <w:proofErr w:type="spellStart"/>
      <w:r w:rsidRPr="001D5A8E">
        <w:rPr>
          <w:color w:val="000000"/>
        </w:rPr>
        <w:t>cm</w:t>
      </w:r>
      <w:proofErr w:type="spellEnd"/>
      <w:r w:rsidRPr="001D5A8E">
        <w:rPr>
          <w:color w:val="000000"/>
        </w:rPr>
        <w:t xml:space="preserve"> και </w:t>
      </w:r>
      <w:r w:rsidRPr="003B0423">
        <w:rPr>
          <w:i/>
          <w:color w:val="000000"/>
        </w:rPr>
        <w:t>t</w:t>
      </w:r>
      <w:r w:rsidRPr="001D5A8E">
        <w:rPr>
          <w:color w:val="000000"/>
        </w:rPr>
        <w:t xml:space="preserve"> σε s. Να βρείτε: </w:t>
      </w:r>
    </w:p>
    <w:p w:rsidR="00153DEE" w:rsidRPr="001D5A8E" w:rsidRDefault="00153DEE" w:rsidP="001601DE">
      <w:pPr>
        <w:autoSpaceDE w:val="0"/>
        <w:autoSpaceDN w:val="0"/>
        <w:adjustRightInd w:val="0"/>
        <w:spacing w:before="120"/>
        <w:ind w:left="-540" w:right="-540"/>
        <w:jc w:val="both"/>
        <w:rPr>
          <w:color w:val="000000"/>
        </w:rPr>
      </w:pPr>
      <w:r w:rsidRPr="001D5A8E">
        <w:rPr>
          <w:b/>
          <w:bCs/>
          <w:color w:val="000000"/>
        </w:rPr>
        <w:t xml:space="preserve">α. </w:t>
      </w:r>
      <w:r>
        <w:rPr>
          <w:b/>
          <w:bCs/>
          <w:color w:val="000000"/>
        </w:rPr>
        <w:t xml:space="preserve">  </w:t>
      </w:r>
      <w:r w:rsidRPr="001D5A8E">
        <w:rPr>
          <w:color w:val="000000"/>
        </w:rPr>
        <w:t xml:space="preserve">το μέγιστο πλάτος της ταλάντωσης, τη συχνότητα και το μήκος κύματος. </w:t>
      </w:r>
    </w:p>
    <w:p w:rsidR="00153DEE" w:rsidRPr="001D5A8E" w:rsidRDefault="00153DEE" w:rsidP="001601DE">
      <w:pPr>
        <w:autoSpaceDE w:val="0"/>
        <w:autoSpaceDN w:val="0"/>
        <w:adjustRightInd w:val="0"/>
        <w:spacing w:before="120"/>
        <w:ind w:left="-540" w:right="-540"/>
        <w:jc w:val="both"/>
        <w:rPr>
          <w:color w:val="000000"/>
        </w:rPr>
      </w:pPr>
      <w:r w:rsidRPr="001D5A8E">
        <w:rPr>
          <w:b/>
          <w:bCs/>
          <w:color w:val="000000"/>
        </w:rPr>
        <w:t xml:space="preserve">β. </w:t>
      </w:r>
      <w:r>
        <w:rPr>
          <w:b/>
          <w:bCs/>
          <w:color w:val="000000"/>
        </w:rPr>
        <w:t xml:space="preserve">  </w:t>
      </w:r>
      <w:r w:rsidRPr="001D5A8E">
        <w:rPr>
          <w:color w:val="000000"/>
        </w:rPr>
        <w:t xml:space="preserve">τις εξισώσεις των δύο κυμάτων που παράγουν το στάσιμο κύμα. </w:t>
      </w:r>
    </w:p>
    <w:p w:rsidR="00153DEE" w:rsidRPr="001D5A8E" w:rsidRDefault="00153DEE" w:rsidP="001601DE">
      <w:pPr>
        <w:autoSpaceDE w:val="0"/>
        <w:autoSpaceDN w:val="0"/>
        <w:adjustRightInd w:val="0"/>
        <w:spacing w:before="120"/>
        <w:ind w:left="-540" w:right="-540"/>
        <w:jc w:val="both"/>
        <w:rPr>
          <w:color w:val="000000"/>
        </w:rPr>
      </w:pPr>
      <w:r w:rsidRPr="001D5A8E">
        <w:rPr>
          <w:b/>
          <w:bCs/>
          <w:color w:val="000000"/>
        </w:rPr>
        <w:t xml:space="preserve">γ. </w:t>
      </w:r>
      <w:r>
        <w:rPr>
          <w:b/>
          <w:bCs/>
          <w:color w:val="000000"/>
        </w:rPr>
        <w:t xml:space="preserve"> </w:t>
      </w:r>
      <w:r w:rsidRPr="001D5A8E">
        <w:rPr>
          <w:color w:val="000000"/>
        </w:rPr>
        <w:t xml:space="preserve">την ταχύτητα που έχει τη χρονική στιγμή </w:t>
      </w:r>
      <w:r w:rsidRPr="003B0423">
        <w:rPr>
          <w:i/>
          <w:color w:val="000000"/>
        </w:rPr>
        <w:t>t</w:t>
      </w:r>
      <w:r w:rsidRPr="001D5A8E">
        <w:rPr>
          <w:color w:val="000000"/>
        </w:rPr>
        <w:t xml:space="preserve">=0,1 s ένα σημείο της χορδής το οποίο απέχει 3 </w:t>
      </w:r>
      <w:proofErr w:type="spellStart"/>
      <w:r w:rsidRPr="001D5A8E">
        <w:rPr>
          <w:color w:val="000000"/>
        </w:rPr>
        <w:t>cm</w:t>
      </w:r>
      <w:proofErr w:type="spellEnd"/>
      <w:r w:rsidRPr="001D5A8E">
        <w:rPr>
          <w:color w:val="000000"/>
        </w:rPr>
        <w:t xml:space="preserve"> από το σημείο </w:t>
      </w:r>
      <w:r w:rsidRPr="003B0423">
        <w:rPr>
          <w:i/>
          <w:color w:val="000000"/>
        </w:rPr>
        <w:t>x</w:t>
      </w:r>
      <w:r w:rsidRPr="001D5A8E">
        <w:rPr>
          <w:color w:val="000000"/>
        </w:rPr>
        <w:t xml:space="preserve">=0. </w:t>
      </w:r>
    </w:p>
    <w:p w:rsidR="00153DEE" w:rsidRPr="001D5A8E" w:rsidRDefault="00153DEE" w:rsidP="001601DE">
      <w:pPr>
        <w:autoSpaceDE w:val="0"/>
        <w:autoSpaceDN w:val="0"/>
        <w:adjustRightInd w:val="0"/>
        <w:spacing w:before="120"/>
        <w:ind w:left="-540" w:right="-540"/>
        <w:jc w:val="both"/>
      </w:pPr>
      <w:r w:rsidRPr="001D5A8E">
        <w:rPr>
          <w:b/>
          <w:bCs/>
        </w:rPr>
        <w:t xml:space="preserve">δ. </w:t>
      </w:r>
      <w:r>
        <w:rPr>
          <w:b/>
          <w:bCs/>
        </w:rPr>
        <w:t xml:space="preserve"> </w:t>
      </w:r>
      <w:r w:rsidRPr="001D5A8E">
        <w:t xml:space="preserve">σε ποιες θέσεις υπάρχουν κοιλίες μεταξύ των σημείων </w:t>
      </w:r>
      <w:r w:rsidRPr="003B0423">
        <w:rPr>
          <w:i/>
        </w:rPr>
        <w:t>x</w:t>
      </w:r>
      <w:r w:rsidRPr="001D5A8E">
        <w:rPr>
          <w:position w:val="-12"/>
          <w:vertAlign w:val="subscript"/>
        </w:rPr>
        <w:t>Α</w:t>
      </w:r>
      <w:r w:rsidRPr="001D5A8E">
        <w:t xml:space="preserve">=3 </w:t>
      </w:r>
      <w:proofErr w:type="spellStart"/>
      <w:r w:rsidRPr="001D5A8E">
        <w:t>cm</w:t>
      </w:r>
      <w:proofErr w:type="spellEnd"/>
      <w:r w:rsidRPr="001D5A8E">
        <w:t xml:space="preserve"> και </w:t>
      </w:r>
      <w:r w:rsidRPr="003B0423">
        <w:rPr>
          <w:i/>
        </w:rPr>
        <w:t>x</w:t>
      </w:r>
      <w:r w:rsidRPr="001D5A8E">
        <w:rPr>
          <w:position w:val="-12"/>
          <w:vertAlign w:val="subscript"/>
        </w:rPr>
        <w:t>B</w:t>
      </w:r>
      <w:r w:rsidRPr="001D5A8E">
        <w:t xml:space="preserve">=9 </w:t>
      </w:r>
      <w:proofErr w:type="spellStart"/>
      <w:r w:rsidRPr="001D5A8E">
        <w:t>cm</w:t>
      </w:r>
      <w:proofErr w:type="spellEnd"/>
      <w:r w:rsidRPr="001D5A8E">
        <w:t xml:space="preserve">. </w:t>
      </w:r>
    </w:p>
    <w:p w:rsidR="00153DEE" w:rsidRDefault="00153DEE" w:rsidP="001601DE">
      <w:pPr>
        <w:autoSpaceDE w:val="0"/>
        <w:autoSpaceDN w:val="0"/>
        <w:adjustRightInd w:val="0"/>
        <w:spacing w:after="120"/>
        <w:ind w:left="-540" w:right="-540"/>
        <w:jc w:val="both"/>
      </w:pPr>
      <w:r w:rsidRPr="001D5A8E">
        <w:t xml:space="preserve">Δίνονται: π=3,14 </w:t>
      </w:r>
      <w:r>
        <w:t xml:space="preserve">  </w:t>
      </w:r>
      <w:r w:rsidRPr="001D5A8E">
        <w:t>και</w:t>
      </w:r>
      <w:r>
        <w:t xml:space="preserve">  </w:t>
      </w:r>
      <w:r w:rsidR="001A4249" w:rsidRPr="001D5A8E">
        <w:rPr>
          <w:noProof/>
          <w:position w:val="-22"/>
        </w:rPr>
        <w:object w:dxaOrig="1520" w:dyaOrig="680">
          <v:shape id="_x0000_i1039" type="#_x0000_t75" alt="" style="width:76pt;height:34pt;mso-width-percent:0;mso-height-percent:0;mso-width-percent:0;mso-height-percent:0" o:ole="">
            <v:imagedata r:id="rId150" o:title=""/>
          </v:shape>
          <o:OLEObject Type="Embed" ProgID="Equation.3" ShapeID="_x0000_i1039" DrawAspect="Content" ObjectID="_1764800138" r:id="rId151"/>
        </w:object>
      </w:r>
    </w:p>
    <w:p w:rsidR="00DF1CBD" w:rsidRPr="00202862" w:rsidRDefault="004F251D" w:rsidP="004F251D">
      <w:pPr>
        <w:autoSpaceDE w:val="0"/>
        <w:autoSpaceDN w:val="0"/>
        <w:adjustRightInd w:val="0"/>
        <w:spacing w:after="120"/>
        <w:ind w:left="-540" w:right="-540" w:hanging="560"/>
      </w:pPr>
      <w:r>
        <w:t xml:space="preserve">         ( α) </w:t>
      </w:r>
      <w:r w:rsidRPr="00BA6ADF">
        <w:t xml:space="preserve">  10 </w:t>
      </w:r>
      <w:r>
        <w:rPr>
          <w:lang w:val="en-US"/>
        </w:rPr>
        <w:t>cm</w:t>
      </w:r>
      <w:r w:rsidRPr="00BA6ADF">
        <w:t xml:space="preserve"> , 10 </w:t>
      </w:r>
      <w:r>
        <w:rPr>
          <w:lang w:val="en-US"/>
        </w:rPr>
        <w:t>Hz</w:t>
      </w:r>
      <w:r w:rsidRPr="00BA6ADF">
        <w:t xml:space="preserve">  , 8 </w:t>
      </w:r>
      <w:r>
        <w:rPr>
          <w:lang w:val="en-US"/>
        </w:rPr>
        <w:t>cm</w:t>
      </w:r>
      <w:r w:rsidRPr="00BA6ADF">
        <w:t xml:space="preserve">  </w:t>
      </w:r>
      <w:r>
        <w:t xml:space="preserve">β) </w:t>
      </w:r>
      <w:r w:rsidRPr="00BA6ADF">
        <w:t xml:space="preserve"> </w:t>
      </w:r>
      <w:r w:rsidR="001A4249" w:rsidRPr="00785B53">
        <w:rPr>
          <w:noProof/>
          <w:position w:val="-24"/>
        </w:rPr>
        <w:object w:dxaOrig="2100" w:dyaOrig="620">
          <v:shape id="_x0000_i1038" type="#_x0000_t75" alt="" style="width:105pt;height:31pt;mso-width-percent:0;mso-height-percent:0;mso-width-percent:0;mso-height-percent:0" o:ole="">
            <v:imagedata r:id="rId152" o:title=""/>
          </v:shape>
          <o:OLEObject Type="Embed" ProgID="Equation.DSMT4" ShapeID="_x0000_i1038" DrawAspect="Content" ObjectID="_1764800139" r:id="rId153"/>
        </w:object>
      </w:r>
      <w:r w:rsidR="00BA6ADF" w:rsidRPr="00BA6ADF">
        <w:t xml:space="preserve">  </w:t>
      </w:r>
      <w:r>
        <w:t xml:space="preserve">γ) </w:t>
      </w:r>
      <w:r w:rsidR="00BA6ADF">
        <w:t xml:space="preserve"> </w:t>
      </w:r>
      <w:r w:rsidR="001A4249" w:rsidRPr="00785B53">
        <w:rPr>
          <w:noProof/>
          <w:position w:val="-6"/>
        </w:rPr>
        <w:object w:dxaOrig="639" w:dyaOrig="340">
          <v:shape id="_x0000_i1037" type="#_x0000_t75" alt="" style="width:32pt;height:17pt;mso-width-percent:0;mso-height-percent:0;mso-width-percent:0;mso-height-percent:0" o:ole="">
            <v:imagedata r:id="rId154" o:title=""/>
          </v:shape>
          <o:OLEObject Type="Embed" ProgID="Equation.DSMT4" ShapeID="_x0000_i1037" DrawAspect="Content" ObjectID="_1764800140" r:id="rId155"/>
        </w:object>
      </w:r>
      <w:r w:rsidR="00BA6ADF">
        <w:t xml:space="preserve"> </w:t>
      </w:r>
      <w:r w:rsidR="00BA6ADF">
        <w:rPr>
          <w:lang w:val="en-US"/>
        </w:rPr>
        <w:t>m</w:t>
      </w:r>
      <w:r w:rsidR="00BA6ADF" w:rsidRPr="00BA6ADF">
        <w:t>/</w:t>
      </w:r>
      <w:r w:rsidR="00BA6ADF">
        <w:rPr>
          <w:lang w:val="en-US"/>
        </w:rPr>
        <w:t>s</w:t>
      </w:r>
      <w:r w:rsidR="00BA6ADF" w:rsidRPr="00BA6ADF">
        <w:t xml:space="preserve"> </w:t>
      </w:r>
      <w:r>
        <w:t xml:space="preserve">δ) </w:t>
      </w:r>
      <w:r w:rsidR="00BA6ADF" w:rsidRPr="00BA6ADF">
        <w:t xml:space="preserve">4 </w:t>
      </w:r>
      <w:r w:rsidR="00BA6ADF">
        <w:rPr>
          <w:lang w:val="en-US"/>
        </w:rPr>
        <w:t>cm</w:t>
      </w:r>
      <w:r w:rsidR="00BA6ADF" w:rsidRPr="00BA6ADF">
        <w:t xml:space="preserve">  ,  8 </w:t>
      </w:r>
      <w:r w:rsidR="00BA6ADF">
        <w:rPr>
          <w:lang w:val="en-US"/>
        </w:rPr>
        <w:t>cm</w:t>
      </w:r>
      <w:r w:rsidR="00BA6ADF" w:rsidRPr="00BA6ADF">
        <w:t xml:space="preserve"> </w:t>
      </w:r>
      <w:r>
        <w:t>)</w:t>
      </w:r>
      <w:r w:rsidR="00BA6ADF" w:rsidRPr="00BA6ADF">
        <w:t xml:space="preserve">    </w:t>
      </w:r>
      <w:proofErr w:type="spellStart"/>
      <w:r w:rsidR="00153DEE">
        <w:t>Ημερ</w:t>
      </w:r>
      <w:proofErr w:type="spellEnd"/>
      <w:r w:rsidR="00153DEE">
        <w:t>. 2007</w:t>
      </w:r>
    </w:p>
    <w:p w:rsidR="00153DEE" w:rsidRDefault="001E014B" w:rsidP="001601DE">
      <w:pPr>
        <w:autoSpaceDE w:val="0"/>
        <w:autoSpaceDN w:val="0"/>
        <w:adjustRightInd w:val="0"/>
        <w:spacing w:after="120"/>
        <w:ind w:left="-540" w:right="-540"/>
        <w:jc w:val="both"/>
        <w:rPr>
          <w:color w:val="000000"/>
        </w:rPr>
      </w:pPr>
      <w:r>
        <w:rPr>
          <w:b/>
          <w:noProof/>
          <w:color w:val="000000"/>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-8890</wp:posOffset>
                </wp:positionV>
                <wp:extent cx="1687830" cy="511175"/>
                <wp:effectExtent l="0" t="0" r="0" b="0"/>
                <wp:wrapNone/>
                <wp:docPr id="8812326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D720B6" w:rsidRDefault="00842167" w:rsidP="00153DEE">
                            <w:r>
                              <w:rPr>
                                <w:noProof/>
                              </w:rPr>
                              <w:drawing>
                                <wp:inline distT="0" distB="0" distL="0" distR="0">
                                  <wp:extent cx="1504950" cy="419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left:0;text-align:left;margin-left:315pt;margin-top:-.7pt;width:132.9pt;height:40.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" stroked="f">
                <v:path arrowok="t"/>
                <v:textbox style="mso-fit-shape-to-text:t">
                  <w:txbxContent>
                    <w:p w:rsidR="00842167" w:rsidRPr="00D720B6" w:rsidRDefault="00842167" w:rsidP="00153DEE">
                      <w:r>
                        <w:rPr>
                          <w:noProof/>
                        </w:rPr>
                        <w:drawing>
                          <wp:inline distT="0" distB="0" distL="0" distR="0">
                            <wp:extent cx="1504950" cy="419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txbxContent>
                </v:textbox>
              </v:shape>
            </w:pict>
          </mc:Fallback>
        </mc:AlternateContent>
      </w:r>
      <w:r w:rsidR="00153DEE">
        <w:rPr>
          <w:b/>
          <w:color w:val="000000"/>
        </w:rPr>
        <w:t xml:space="preserve">12.   </w:t>
      </w:r>
      <w:r w:rsidR="00153DEE" w:rsidRPr="00FF0E91">
        <w:rPr>
          <w:color w:val="000000"/>
        </w:rPr>
        <w:t xml:space="preserve">Κατά μήκος ομογενούς γραμμικού ελαστικού μέσου </w:t>
      </w:r>
    </w:p>
    <w:p w:rsidR="00153DEE" w:rsidRDefault="00153DEE" w:rsidP="001601DE">
      <w:pPr>
        <w:autoSpaceDE w:val="0"/>
        <w:autoSpaceDN w:val="0"/>
        <w:adjustRightInd w:val="0"/>
        <w:spacing w:after="120"/>
        <w:ind w:left="-540" w:right="-540"/>
        <w:jc w:val="both"/>
        <w:rPr>
          <w:color w:val="000000"/>
        </w:rPr>
      </w:pPr>
      <w:r w:rsidRPr="00FF0E91">
        <w:rPr>
          <w:color w:val="000000"/>
        </w:rPr>
        <w:t xml:space="preserve">που έχει τη διεύθυνση του άξονα x, όπως φαίνεται στο σχήμα, </w:t>
      </w:r>
    </w:p>
    <w:p w:rsidR="00153DEE" w:rsidRPr="00D720B6" w:rsidRDefault="00153DEE" w:rsidP="001601DE">
      <w:pPr>
        <w:pStyle w:val="Default"/>
        <w:spacing w:after="120"/>
        <w:ind w:left="-540" w:right="-540"/>
        <w:jc w:val="both"/>
        <w:rPr>
          <w:rFonts w:ascii="Times New Roman" w:hAnsi="Times New Roman"/>
        </w:rPr>
      </w:pPr>
      <w:r w:rsidRPr="00FF0E91">
        <w:rPr>
          <w:rFonts w:ascii="Times New Roman" w:hAnsi="Times New Roman"/>
        </w:rPr>
        <w:t xml:space="preserve">διαδίδεται </w:t>
      </w:r>
      <w:r w:rsidRPr="00D720B6">
        <w:rPr>
          <w:rFonts w:ascii="Times New Roman" w:hAnsi="Times New Roman"/>
        </w:rPr>
        <w:t xml:space="preserve">εγκάρσιο αρμονικό κύμα, το οποίο περιγράφεται από την εξίσωση: </w:t>
      </w:r>
    </w:p>
    <w:p w:rsidR="00153DEE" w:rsidRPr="00D720B6" w:rsidRDefault="00153DEE" w:rsidP="001601DE">
      <w:pPr>
        <w:autoSpaceDE w:val="0"/>
        <w:autoSpaceDN w:val="0"/>
        <w:adjustRightInd w:val="0"/>
        <w:spacing w:after="120"/>
        <w:ind w:left="-540" w:right="-540"/>
        <w:jc w:val="center"/>
        <w:rPr>
          <w:color w:val="000000"/>
        </w:rPr>
      </w:pPr>
      <w:r w:rsidRPr="003B0423">
        <w:rPr>
          <w:i/>
          <w:color w:val="000000"/>
        </w:rPr>
        <w:t>y = 0,05 ημ2π (2t – 5x)</w:t>
      </w:r>
      <w:r w:rsidRPr="00D720B6">
        <w:rPr>
          <w:color w:val="000000"/>
        </w:rPr>
        <w:t xml:space="preserve"> (</w:t>
      </w:r>
      <w:proofErr w:type="spellStart"/>
      <w:r w:rsidRPr="00D720B6">
        <w:rPr>
          <w:color w:val="000000"/>
        </w:rPr>
        <w:t>S.I</w:t>
      </w:r>
      <w:proofErr w:type="spellEnd"/>
      <w:r w:rsidRPr="00D720B6">
        <w:rPr>
          <w:color w:val="000000"/>
        </w:rPr>
        <w:t xml:space="preserve">.) </w:t>
      </w:r>
    </w:p>
    <w:p w:rsidR="00153DEE" w:rsidRPr="00D720B6" w:rsidRDefault="00153DEE" w:rsidP="001601DE">
      <w:pPr>
        <w:autoSpaceDE w:val="0"/>
        <w:autoSpaceDN w:val="0"/>
        <w:adjustRightInd w:val="0"/>
        <w:ind w:left="-540" w:right="-540"/>
        <w:jc w:val="both"/>
        <w:rPr>
          <w:color w:val="000000"/>
        </w:rPr>
      </w:pPr>
      <w:r w:rsidRPr="00D720B6">
        <w:rPr>
          <w:color w:val="000000"/>
        </w:rPr>
        <w:t xml:space="preserve">Να υπολογίσετε: </w:t>
      </w:r>
    </w:p>
    <w:p w:rsidR="00153DEE" w:rsidRPr="00D720B6" w:rsidRDefault="00153DEE" w:rsidP="001601DE">
      <w:pPr>
        <w:autoSpaceDE w:val="0"/>
        <w:autoSpaceDN w:val="0"/>
        <w:adjustRightInd w:val="0"/>
        <w:ind w:left="-540" w:right="-540"/>
        <w:jc w:val="both"/>
        <w:rPr>
          <w:color w:val="000000"/>
        </w:rPr>
      </w:pPr>
      <w:r w:rsidRPr="00D720B6">
        <w:rPr>
          <w:b/>
          <w:bCs/>
          <w:color w:val="000000"/>
        </w:rPr>
        <w:t xml:space="preserve">α. </w:t>
      </w:r>
      <w:r w:rsidRPr="00D720B6">
        <w:rPr>
          <w:color w:val="000000"/>
        </w:rPr>
        <w:t xml:space="preserve">τη συχνότητα και την ταχύτητα διάδοσης του κύματος. </w:t>
      </w:r>
    </w:p>
    <w:p w:rsidR="00153DEE" w:rsidRPr="00D720B6" w:rsidRDefault="00153DEE" w:rsidP="001601DE">
      <w:pPr>
        <w:autoSpaceDE w:val="0"/>
        <w:autoSpaceDN w:val="0"/>
        <w:adjustRightInd w:val="0"/>
        <w:ind w:left="-540" w:right="-540"/>
        <w:jc w:val="both"/>
        <w:rPr>
          <w:color w:val="000000"/>
        </w:rPr>
      </w:pPr>
      <w:r w:rsidRPr="00D720B6">
        <w:rPr>
          <w:b/>
          <w:bCs/>
          <w:color w:val="000000"/>
        </w:rPr>
        <w:t xml:space="preserve">β. </w:t>
      </w:r>
      <w:r w:rsidRPr="00D720B6">
        <w:rPr>
          <w:color w:val="000000"/>
        </w:rPr>
        <w:t xml:space="preserve">τη μέγιστη επιτάχυνση ταλάντωσης των σημείων του ελαστικού μέσου στο οποίο διαδίδεται το κύμα. </w:t>
      </w:r>
    </w:p>
    <w:p w:rsidR="00153DEE" w:rsidRPr="00D720B6" w:rsidRDefault="00153DEE" w:rsidP="001601DE">
      <w:pPr>
        <w:autoSpaceDE w:val="0"/>
        <w:autoSpaceDN w:val="0"/>
        <w:adjustRightInd w:val="0"/>
        <w:ind w:left="-540" w:right="-540"/>
        <w:jc w:val="both"/>
        <w:rPr>
          <w:color w:val="000000"/>
        </w:rPr>
      </w:pPr>
      <w:r w:rsidRPr="00D720B6">
        <w:rPr>
          <w:b/>
          <w:bCs/>
          <w:color w:val="000000"/>
        </w:rPr>
        <w:t xml:space="preserve">γ. </w:t>
      </w:r>
      <w:r w:rsidRPr="00D720B6">
        <w:rPr>
          <w:color w:val="000000"/>
        </w:rPr>
        <w:t xml:space="preserve">την απόσταση μεταξύ δύο σημείων του ελαστικού μέσου τα οποία βρίσκονται στον θετικό </w:t>
      </w:r>
      <w:proofErr w:type="spellStart"/>
      <w:r w:rsidRPr="00D720B6">
        <w:rPr>
          <w:color w:val="000000"/>
        </w:rPr>
        <w:t>ημιάξονα</w:t>
      </w:r>
      <w:proofErr w:type="spellEnd"/>
      <w:r w:rsidRPr="00D720B6">
        <w:rPr>
          <w:color w:val="000000"/>
        </w:rPr>
        <w:t xml:space="preserve"> </w:t>
      </w:r>
      <w:proofErr w:type="spellStart"/>
      <w:r w:rsidRPr="00D720B6">
        <w:rPr>
          <w:color w:val="000000"/>
        </w:rPr>
        <w:t>Οx</w:t>
      </w:r>
      <w:proofErr w:type="spellEnd"/>
      <w:r w:rsidRPr="00D720B6">
        <w:rPr>
          <w:color w:val="000000"/>
        </w:rPr>
        <w:t xml:space="preserve"> και παρουσιάζουν την ίδια χρονική στιγμή διαφορά φάσης </w:t>
      </w:r>
      <w:r w:rsidR="001A4249" w:rsidRPr="00D720B6">
        <w:rPr>
          <w:noProof/>
          <w:color w:val="000000"/>
          <w:position w:val="-22"/>
        </w:rPr>
        <w:object w:dxaOrig="360" w:dyaOrig="620">
          <v:shape id="_x0000_i1036" type="#_x0000_t75" alt="" style="width:18pt;height:31pt;mso-width-percent:0;mso-height-percent:0;mso-width-percent:0;mso-height-percent:0" o:ole="">
            <v:imagedata r:id="rId157" o:title=""/>
          </v:shape>
          <o:OLEObject Type="Embed" ProgID="Equation.3" ShapeID="_x0000_i1036" DrawAspect="Content" ObjectID="_1764800141" r:id="rId158"/>
        </w:object>
      </w:r>
      <w:proofErr w:type="spellStart"/>
      <w:r w:rsidRPr="00D720B6">
        <w:rPr>
          <w:color w:val="000000"/>
        </w:rPr>
        <w:t>rad</w:t>
      </w:r>
      <w:proofErr w:type="spellEnd"/>
      <w:r w:rsidRPr="00D720B6">
        <w:rPr>
          <w:color w:val="000000"/>
        </w:rPr>
        <w:t xml:space="preserve"> </w:t>
      </w:r>
      <w:r>
        <w:rPr>
          <w:color w:val="000000"/>
        </w:rPr>
        <w:t>.</w:t>
      </w:r>
    </w:p>
    <w:p w:rsidR="00153DEE" w:rsidRPr="00787CC3" w:rsidRDefault="00153DEE" w:rsidP="001601DE">
      <w:pPr>
        <w:autoSpaceDE w:val="0"/>
        <w:autoSpaceDN w:val="0"/>
        <w:adjustRightInd w:val="0"/>
        <w:ind w:left="-540" w:right="-540"/>
        <w:jc w:val="both"/>
        <w:rPr>
          <w:color w:val="000000"/>
        </w:rPr>
      </w:pPr>
      <w:r w:rsidRPr="00787CC3">
        <w:rPr>
          <w:b/>
          <w:bCs/>
          <w:color w:val="000000"/>
        </w:rPr>
        <w:t xml:space="preserve">δ. </w:t>
      </w:r>
      <w:r w:rsidRPr="00787CC3">
        <w:rPr>
          <w:color w:val="000000"/>
        </w:rPr>
        <w:t xml:space="preserve">την ταχύτητα ταλάντωσης, τη χρονική στιγμή </w:t>
      </w:r>
      <w:r w:rsidRPr="003B0423">
        <w:rPr>
          <w:i/>
          <w:color w:val="000000"/>
        </w:rPr>
        <w:t>t</w:t>
      </w:r>
      <w:r w:rsidRPr="00787CC3">
        <w:rPr>
          <w:color w:val="000000"/>
        </w:rPr>
        <w:t xml:space="preserve"> = 1,5 s ενός σημείου του ελαστικού μέσου το οποίο βρίσκεται στον θετικό </w:t>
      </w:r>
      <w:proofErr w:type="spellStart"/>
      <w:r w:rsidRPr="00787CC3">
        <w:rPr>
          <w:color w:val="000000"/>
        </w:rPr>
        <w:t>ημιάξονα</w:t>
      </w:r>
      <w:proofErr w:type="spellEnd"/>
      <w:r w:rsidRPr="00787CC3">
        <w:rPr>
          <w:color w:val="000000"/>
        </w:rPr>
        <w:t xml:space="preserve"> </w:t>
      </w:r>
      <w:proofErr w:type="spellStart"/>
      <w:r w:rsidRPr="00787CC3">
        <w:rPr>
          <w:color w:val="000000"/>
        </w:rPr>
        <w:t>Οx</w:t>
      </w:r>
      <w:proofErr w:type="spellEnd"/>
      <w:r w:rsidRPr="00787CC3">
        <w:rPr>
          <w:color w:val="000000"/>
        </w:rPr>
        <w:t xml:space="preserve"> και απέχει από την αρχή Ο (x=0) απόσταση 0,3 m. </w:t>
      </w:r>
    </w:p>
    <w:p w:rsidR="00153DEE" w:rsidRPr="00205E86" w:rsidRDefault="00153DEE" w:rsidP="001601DE">
      <w:pPr>
        <w:autoSpaceDE w:val="0"/>
        <w:autoSpaceDN w:val="0"/>
        <w:adjustRightInd w:val="0"/>
        <w:ind w:left="-540" w:right="-540"/>
        <w:jc w:val="both"/>
        <w:rPr>
          <w:color w:val="000000"/>
        </w:rPr>
      </w:pPr>
      <w:r w:rsidRPr="00787CC3">
        <w:rPr>
          <w:color w:val="000000"/>
        </w:rPr>
        <w:t>Δίνονται: π = 3,14 και π</w:t>
      </w:r>
      <w:r w:rsidRPr="00787CC3">
        <w:rPr>
          <w:color w:val="000000"/>
          <w:position w:val="12"/>
          <w:vertAlign w:val="superscript"/>
        </w:rPr>
        <w:t xml:space="preserve">2 </w:t>
      </w:r>
      <w:r w:rsidRPr="00787CC3">
        <w:rPr>
          <w:color w:val="000000"/>
        </w:rPr>
        <w:t xml:space="preserve">≈ 10. </w:t>
      </w:r>
    </w:p>
    <w:p w:rsidR="00F425A0" w:rsidRDefault="00153DEE" w:rsidP="001601DE">
      <w:pPr>
        <w:autoSpaceDE w:val="0"/>
        <w:autoSpaceDN w:val="0"/>
        <w:adjustRightInd w:val="0"/>
        <w:ind w:left="-540" w:right="-540"/>
        <w:jc w:val="right"/>
      </w:pPr>
      <w:proofErr w:type="spellStart"/>
      <w:r>
        <w:lastRenderedPageBreak/>
        <w:t>Ομογ</w:t>
      </w:r>
      <w:proofErr w:type="spellEnd"/>
      <w:r>
        <w:t>. 2007</w:t>
      </w:r>
    </w:p>
    <w:p w:rsidR="007E2810" w:rsidRPr="00202862" w:rsidRDefault="007E2810" w:rsidP="001601DE">
      <w:pPr>
        <w:autoSpaceDE w:val="0"/>
        <w:autoSpaceDN w:val="0"/>
        <w:adjustRightInd w:val="0"/>
        <w:ind w:left="-540" w:right="-540"/>
        <w:jc w:val="right"/>
        <w:rPr>
          <w:color w:val="000000"/>
        </w:rPr>
      </w:pPr>
    </w:p>
    <w:p w:rsidR="0053294A" w:rsidRPr="00831A25" w:rsidRDefault="00153DEE" w:rsidP="001601DE">
      <w:pPr>
        <w:pStyle w:val="Default"/>
        <w:spacing w:line="360" w:lineRule="auto"/>
        <w:ind w:left="-540" w:right="-540"/>
        <w:jc w:val="both"/>
        <w:rPr>
          <w:rFonts w:ascii="Times New Roman" w:hAnsi="Times New Roman"/>
        </w:rPr>
      </w:pPr>
      <w:r w:rsidRPr="00930B39">
        <w:rPr>
          <w:rFonts w:ascii="Times New Roman" w:hAnsi="Times New Roman"/>
          <w:b/>
        </w:rPr>
        <w:t xml:space="preserve">13.   </w:t>
      </w:r>
      <w:proofErr w:type="spellStart"/>
      <w:r w:rsidRPr="00930B39">
        <w:rPr>
          <w:rFonts w:ascii="Times New Roman" w:hAnsi="Times New Roman"/>
        </w:rPr>
        <w:t>To</w:t>
      </w:r>
      <w:proofErr w:type="spellEnd"/>
      <w:r w:rsidRPr="00930B39">
        <w:rPr>
          <w:rFonts w:ascii="Times New Roman" w:hAnsi="Times New Roman"/>
        </w:rPr>
        <w:t xml:space="preserve"> άκρο Ο γραμμικού ομογενούς ελαστικού μέσου, που εκτείνεται κατά τη διεύθυνση του </w:t>
      </w:r>
      <w:proofErr w:type="spellStart"/>
      <w:r w:rsidRPr="00930B39">
        <w:rPr>
          <w:rFonts w:ascii="Times New Roman" w:hAnsi="Times New Roman"/>
        </w:rPr>
        <w:t>ημιάξονα</w:t>
      </w:r>
      <w:proofErr w:type="spellEnd"/>
      <w:r w:rsidRPr="00930B39">
        <w:rPr>
          <w:rFonts w:ascii="Times New Roman" w:hAnsi="Times New Roman"/>
        </w:rPr>
        <w:t xml:space="preserve"> </w:t>
      </w:r>
      <w:proofErr w:type="spellStart"/>
      <w:r w:rsidRPr="00930B39">
        <w:rPr>
          <w:rFonts w:ascii="Times New Roman" w:hAnsi="Times New Roman"/>
        </w:rPr>
        <w:t>Οx</w:t>
      </w:r>
      <w:proofErr w:type="spellEnd"/>
      <w:r w:rsidRPr="00930B39">
        <w:rPr>
          <w:rFonts w:ascii="Times New Roman" w:hAnsi="Times New Roman"/>
        </w:rPr>
        <w:t>, αρχίζει να ταλαντώνεται τη στιγμή</w:t>
      </w:r>
      <w:r w:rsidRPr="00D3272C">
        <w:rPr>
          <w:rFonts w:ascii="Times New Roman" w:hAnsi="Times New Roman"/>
          <w:i/>
        </w:rPr>
        <w:t xml:space="preserve"> t</w:t>
      </w:r>
      <w:r w:rsidRPr="00930B39">
        <w:rPr>
          <w:rFonts w:ascii="Times New Roman" w:hAnsi="Times New Roman"/>
        </w:rPr>
        <w:t xml:space="preserve"> = 0, σύμφωνα με την εξίσωση </w:t>
      </w:r>
      <w:r w:rsidR="00186D89">
        <w:rPr>
          <w:rFonts w:ascii="Times New Roman" w:hAnsi="Times New Roman"/>
          <w:i/>
        </w:rPr>
        <w:t>y = Aημ</w:t>
      </w:r>
      <w:r w:rsidRPr="00D3272C">
        <w:rPr>
          <w:rFonts w:ascii="Times New Roman" w:hAnsi="Times New Roman"/>
          <w:i/>
        </w:rPr>
        <w:t xml:space="preserve">2π t        </w:t>
      </w:r>
      <w:r w:rsidR="00D74630" w:rsidRPr="00D74630">
        <w:rPr>
          <w:rFonts w:ascii="Times New Roman" w:hAnsi="Times New Roman"/>
          <w:i/>
        </w:rPr>
        <w:t xml:space="preserve">    </w:t>
      </w:r>
      <w:r w:rsidRPr="00930B39">
        <w:rPr>
          <w:rFonts w:ascii="Times New Roman" w:hAnsi="Times New Roman"/>
        </w:rPr>
        <w:t>(</w:t>
      </w:r>
      <w:r w:rsidRPr="00D3272C">
        <w:rPr>
          <w:rFonts w:ascii="Times New Roman" w:hAnsi="Times New Roman"/>
          <w:i/>
        </w:rPr>
        <w:t>y</w:t>
      </w:r>
      <w:r w:rsidRPr="00930B39">
        <w:rPr>
          <w:rFonts w:ascii="Times New Roman" w:hAnsi="Times New Roman"/>
        </w:rPr>
        <w:t xml:space="preserve"> σε </w:t>
      </w:r>
      <w:proofErr w:type="spellStart"/>
      <w:r w:rsidRPr="00930B39">
        <w:rPr>
          <w:rFonts w:ascii="Times New Roman" w:hAnsi="Times New Roman"/>
        </w:rPr>
        <w:t>cm</w:t>
      </w:r>
      <w:proofErr w:type="spellEnd"/>
      <w:r w:rsidRPr="00930B39">
        <w:rPr>
          <w:rFonts w:ascii="Times New Roman" w:hAnsi="Times New Roman"/>
        </w:rPr>
        <w:t xml:space="preserve">, </w:t>
      </w:r>
      <w:r w:rsidRPr="00D3272C">
        <w:rPr>
          <w:rFonts w:ascii="Times New Roman" w:hAnsi="Times New Roman"/>
          <w:i/>
        </w:rPr>
        <w:t>t</w:t>
      </w:r>
      <w:r w:rsidR="00DF1CBD">
        <w:rPr>
          <w:rFonts w:ascii="Times New Roman" w:hAnsi="Times New Roman"/>
        </w:rPr>
        <w:t xml:space="preserve"> σε s). Το εγκάρσιο κύμα</w:t>
      </w:r>
      <w:r w:rsidRPr="00930B39">
        <w:rPr>
          <w:rFonts w:ascii="Times New Roman" w:hAnsi="Times New Roman"/>
        </w:rPr>
        <w:t xml:space="preserve"> που δημιουργείται, διαδίδεται κατά μήκος του γραμμικού ελαστικού μέσου. Κάποια χρονική στιγμή το στιγμιότυπο του κύματος απεικονίζεται στο παρακάτω σχήμα. </w:t>
      </w:r>
    </w:p>
    <w:p w:rsidR="001A6FAF" w:rsidRPr="00DF1CBD" w:rsidRDefault="00AE5F34" w:rsidP="001601DE">
      <w:pPr>
        <w:autoSpaceDE w:val="0"/>
        <w:autoSpaceDN w:val="0"/>
        <w:adjustRightInd w:val="0"/>
        <w:spacing w:before="120"/>
        <w:ind w:left="-540" w:right="-540"/>
        <w:jc w:val="center"/>
        <w:rPr>
          <w:color w:val="000000"/>
          <w:lang w:val="en-US"/>
        </w:rPr>
      </w:pPr>
      <w:r>
        <w:rPr>
          <w:noProof/>
          <w:color w:val="000000"/>
        </w:rPr>
        <w:drawing>
          <wp:inline distT="0" distB="0" distL="0" distR="0">
            <wp:extent cx="3181350" cy="103822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181350" cy="1038225"/>
                    </a:xfrm>
                    <a:prstGeom prst="rect">
                      <a:avLst/>
                    </a:prstGeom>
                    <a:noFill/>
                    <a:ln>
                      <a:noFill/>
                    </a:ln>
                  </pic:spPr>
                </pic:pic>
              </a:graphicData>
            </a:graphic>
          </wp:inline>
        </w:drawing>
      </w:r>
    </w:p>
    <w:p w:rsidR="00153DEE" w:rsidRPr="005940BC" w:rsidRDefault="00153DEE" w:rsidP="001601DE">
      <w:pPr>
        <w:autoSpaceDE w:val="0"/>
        <w:autoSpaceDN w:val="0"/>
        <w:adjustRightInd w:val="0"/>
        <w:spacing w:after="120"/>
        <w:ind w:left="-540" w:right="-540"/>
        <w:jc w:val="both"/>
        <w:rPr>
          <w:color w:val="000000"/>
        </w:rPr>
      </w:pPr>
      <w:r w:rsidRPr="005940BC">
        <w:rPr>
          <w:b/>
          <w:bCs/>
          <w:color w:val="000000"/>
        </w:rPr>
        <w:t xml:space="preserve">Α. </w:t>
      </w:r>
      <w:r w:rsidR="006B5E0D">
        <w:rPr>
          <w:b/>
          <w:bCs/>
          <w:color w:val="000000"/>
        </w:rPr>
        <w:t xml:space="preserve"> </w:t>
      </w:r>
      <w:r w:rsidRPr="005940BC">
        <w:rPr>
          <w:color w:val="000000"/>
        </w:rPr>
        <w:t xml:space="preserve">Να βρείτε το μήκος κύματος και την περίοδο του κύματος. </w:t>
      </w:r>
    </w:p>
    <w:p w:rsidR="00153DEE" w:rsidRPr="005940BC" w:rsidRDefault="00153DEE" w:rsidP="001601DE">
      <w:pPr>
        <w:autoSpaceDE w:val="0"/>
        <w:autoSpaceDN w:val="0"/>
        <w:adjustRightInd w:val="0"/>
        <w:spacing w:before="120"/>
        <w:ind w:left="-540" w:right="-540"/>
        <w:jc w:val="both"/>
        <w:rPr>
          <w:color w:val="000000"/>
        </w:rPr>
      </w:pPr>
      <w:r w:rsidRPr="005940BC">
        <w:rPr>
          <w:b/>
          <w:bCs/>
          <w:color w:val="000000"/>
        </w:rPr>
        <w:t xml:space="preserve">Β. </w:t>
      </w:r>
      <w:r w:rsidR="006B5E0D">
        <w:rPr>
          <w:b/>
          <w:bCs/>
          <w:color w:val="000000"/>
        </w:rPr>
        <w:t xml:space="preserve"> </w:t>
      </w:r>
      <w:r w:rsidRPr="005940BC">
        <w:rPr>
          <w:color w:val="000000"/>
        </w:rPr>
        <w:t xml:space="preserve">Να υπολογίσετε την ταχύτητα διάδοσης του κύματος. </w:t>
      </w:r>
    </w:p>
    <w:p w:rsidR="00153DEE" w:rsidRPr="005940BC" w:rsidRDefault="00153DEE" w:rsidP="001601DE">
      <w:pPr>
        <w:autoSpaceDE w:val="0"/>
        <w:autoSpaceDN w:val="0"/>
        <w:adjustRightInd w:val="0"/>
        <w:spacing w:before="120"/>
        <w:ind w:left="-540" w:right="-540"/>
        <w:jc w:val="both"/>
        <w:rPr>
          <w:color w:val="000000"/>
        </w:rPr>
      </w:pPr>
      <w:r w:rsidRPr="005940BC">
        <w:rPr>
          <w:b/>
          <w:bCs/>
          <w:color w:val="000000"/>
        </w:rPr>
        <w:t xml:space="preserve">Γ. </w:t>
      </w:r>
      <w:r w:rsidR="006B5E0D">
        <w:rPr>
          <w:b/>
          <w:bCs/>
          <w:color w:val="000000"/>
        </w:rPr>
        <w:t xml:space="preserve"> </w:t>
      </w:r>
      <w:r w:rsidRPr="005940BC">
        <w:rPr>
          <w:color w:val="000000"/>
        </w:rPr>
        <w:t xml:space="preserve">Να γράψετε την εξίσωση του κύματος. </w:t>
      </w:r>
    </w:p>
    <w:p w:rsidR="00153DEE" w:rsidRPr="00153DEE" w:rsidRDefault="00153DEE" w:rsidP="001601DE">
      <w:pPr>
        <w:autoSpaceDE w:val="0"/>
        <w:autoSpaceDN w:val="0"/>
        <w:adjustRightInd w:val="0"/>
        <w:spacing w:before="120"/>
        <w:ind w:left="-540" w:right="-540"/>
        <w:jc w:val="both"/>
        <w:rPr>
          <w:color w:val="000000"/>
        </w:rPr>
      </w:pPr>
      <w:r w:rsidRPr="005940BC">
        <w:rPr>
          <w:b/>
          <w:bCs/>
          <w:color w:val="000000"/>
        </w:rPr>
        <w:t xml:space="preserve">Δ. </w:t>
      </w:r>
      <w:r w:rsidRPr="005940BC">
        <w:rPr>
          <w:color w:val="000000"/>
        </w:rPr>
        <w:t>Να βρείτε την ενέργεια ενός πολύ μικρού τμήματος του ελαστικού μέσου μά</w:t>
      </w:r>
      <w:r w:rsidR="00324CCF">
        <w:rPr>
          <w:color w:val="000000"/>
        </w:rPr>
        <w:t xml:space="preserve">ζας </w:t>
      </w:r>
      <w:r w:rsidR="00D3272C">
        <w:rPr>
          <w:color w:val="000000"/>
        </w:rPr>
        <w:t xml:space="preserve"> </w:t>
      </w:r>
      <w:proofErr w:type="spellStart"/>
      <w:r w:rsidR="006B5E0D">
        <w:rPr>
          <w:color w:val="000000"/>
        </w:rPr>
        <w:t>Δ</w:t>
      </w:r>
      <w:r w:rsidR="006B5E0D" w:rsidRPr="006B5E0D">
        <w:rPr>
          <w:i/>
          <w:color w:val="000000"/>
        </w:rPr>
        <w:t>m</w:t>
      </w:r>
      <w:proofErr w:type="spellEnd"/>
      <w:r w:rsidR="00324CCF">
        <w:rPr>
          <w:color w:val="000000"/>
        </w:rPr>
        <w:t>=</w:t>
      </w:r>
      <w:r w:rsidR="006B5E0D">
        <w:rPr>
          <w:color w:val="000000"/>
        </w:rPr>
        <w:t>8</w:t>
      </w:r>
      <w:r w:rsidR="00324CCF">
        <w:rPr>
          <w:color w:val="000000"/>
        </w:rPr>
        <w:t>.</w:t>
      </w:r>
      <w:r w:rsidRPr="005940BC">
        <w:rPr>
          <w:color w:val="000000"/>
        </w:rPr>
        <w:t>10</w:t>
      </w:r>
      <w:r w:rsidR="006B5E0D">
        <w:rPr>
          <w:color w:val="000000"/>
          <w:vertAlign w:val="superscript"/>
        </w:rPr>
        <w:t>-3</w:t>
      </w:r>
      <w:r w:rsidR="006B5E0D">
        <w:rPr>
          <w:color w:val="000000"/>
        </w:rPr>
        <w:t xml:space="preserve"> </w:t>
      </w:r>
      <w:proofErr w:type="spellStart"/>
      <w:r w:rsidRPr="005940BC">
        <w:rPr>
          <w:color w:val="000000"/>
        </w:rPr>
        <w:t>kg</w:t>
      </w:r>
      <w:proofErr w:type="spellEnd"/>
      <w:r w:rsidRPr="005940BC">
        <w:rPr>
          <w:color w:val="000000"/>
        </w:rPr>
        <w:t>.</w:t>
      </w:r>
    </w:p>
    <w:p w:rsidR="007E2810" w:rsidRDefault="00153DEE" w:rsidP="001601DE">
      <w:pPr>
        <w:autoSpaceDE w:val="0"/>
        <w:autoSpaceDN w:val="0"/>
        <w:adjustRightInd w:val="0"/>
        <w:ind w:left="-540" w:right="-540"/>
        <w:jc w:val="both"/>
        <w:rPr>
          <w:color w:val="000000"/>
        </w:rPr>
      </w:pPr>
      <w:r w:rsidRPr="00F6775A">
        <w:rPr>
          <w:color w:val="000000"/>
        </w:rPr>
        <w:t>Δίνεται: π</w:t>
      </w:r>
      <w:r w:rsidRPr="00F6775A">
        <w:rPr>
          <w:color w:val="000000"/>
          <w:position w:val="12"/>
          <w:vertAlign w:val="superscript"/>
        </w:rPr>
        <w:t xml:space="preserve">2 </w:t>
      </w:r>
      <w:r w:rsidR="00BC4E6D">
        <w:rPr>
          <w:color w:val="000000"/>
        </w:rPr>
        <w:t>≈ 10</w:t>
      </w:r>
      <w:r w:rsidRPr="00F6775A">
        <w:rPr>
          <w:color w:val="000000"/>
        </w:rPr>
        <w:t xml:space="preserve">. </w:t>
      </w:r>
      <w:r w:rsidR="00202862">
        <w:rPr>
          <w:color w:val="000000"/>
        </w:rPr>
        <w:t xml:space="preserve">                                                                                                            </w:t>
      </w:r>
      <w:r w:rsidR="00EC7BF3" w:rsidRPr="00831A25">
        <w:rPr>
          <w:color w:val="000000"/>
        </w:rPr>
        <w:t xml:space="preserve">     </w:t>
      </w:r>
      <w:r w:rsidR="00217FD0" w:rsidRPr="00831A25">
        <w:rPr>
          <w:color w:val="000000"/>
        </w:rPr>
        <w:t xml:space="preserve"> </w:t>
      </w:r>
    </w:p>
    <w:p w:rsidR="00202862" w:rsidRDefault="007E2810" w:rsidP="001601DE">
      <w:pPr>
        <w:autoSpaceDE w:val="0"/>
        <w:autoSpaceDN w:val="0"/>
        <w:adjustRightInd w:val="0"/>
        <w:ind w:left="-540" w:right="-540"/>
        <w:jc w:val="both"/>
      </w:pPr>
      <w:r>
        <w:rPr>
          <w:color w:val="000000"/>
        </w:rPr>
        <w:t xml:space="preserve">                                                                                                                              </w:t>
      </w:r>
      <w:proofErr w:type="spellStart"/>
      <w:r w:rsidR="00202862">
        <w:t>Εσπερ</w:t>
      </w:r>
      <w:proofErr w:type="spellEnd"/>
      <w:r w:rsidR="00202862">
        <w:t>. 200</w:t>
      </w:r>
      <w:r w:rsidR="00202862" w:rsidRPr="006B5E0D">
        <w:t>8</w:t>
      </w:r>
    </w:p>
    <w:p w:rsidR="00324CCF" w:rsidRDefault="00324CCF" w:rsidP="001601DE">
      <w:pPr>
        <w:autoSpaceDE w:val="0"/>
        <w:autoSpaceDN w:val="0"/>
        <w:adjustRightInd w:val="0"/>
        <w:ind w:left="-540" w:right="-540"/>
      </w:pPr>
    </w:p>
    <w:p w:rsidR="000B1685" w:rsidRPr="000B1685" w:rsidRDefault="000B1685" w:rsidP="001601DE">
      <w:pPr>
        <w:autoSpaceDE w:val="0"/>
        <w:autoSpaceDN w:val="0"/>
        <w:adjustRightInd w:val="0"/>
        <w:spacing w:line="360" w:lineRule="auto"/>
        <w:ind w:left="-540" w:right="-540"/>
        <w:jc w:val="both"/>
      </w:pPr>
      <w:r w:rsidRPr="000B1685">
        <w:rPr>
          <w:b/>
        </w:rPr>
        <w:t xml:space="preserve">14.   </w:t>
      </w:r>
      <w:r w:rsidRPr="000B1685">
        <w:t>Δύο σύγχρονες πηγές Π</w:t>
      </w:r>
      <w:r w:rsidRPr="000B1685">
        <w:rPr>
          <w:vertAlign w:val="subscript"/>
        </w:rPr>
        <w:t>1</w:t>
      </w:r>
      <w:r w:rsidRPr="000B1685">
        <w:t>, Π</w:t>
      </w:r>
      <w:r w:rsidRPr="000B1685">
        <w:rPr>
          <w:vertAlign w:val="subscript"/>
        </w:rPr>
        <w:t>2</w:t>
      </w:r>
      <w:r w:rsidRPr="000B1685">
        <w:t xml:space="preserve"> δημιουργούν στην επιφάνεια</w:t>
      </w:r>
      <w:r>
        <w:t xml:space="preserve"> </w:t>
      </w:r>
      <w:r w:rsidRPr="000B1685">
        <w:t xml:space="preserve">υγρού εγκάρσια αρμονικά κύματα. Η εξίσωση </w:t>
      </w:r>
      <w:r>
        <w:t xml:space="preserve">της </w:t>
      </w:r>
      <w:r w:rsidRPr="000B1685">
        <w:t>ταλάντωσης κάθε πηγής είναι y = 0,01</w:t>
      </w:r>
      <w:r>
        <w:rPr>
          <w:rFonts w:eastAsia="MS Mincho"/>
        </w:rPr>
        <w:t>.</w:t>
      </w:r>
      <w:r w:rsidRPr="000B1685">
        <w:t>ημ(10πt) (</w:t>
      </w:r>
      <w:proofErr w:type="spellStart"/>
      <w:r w:rsidRPr="000B1685">
        <w:t>SI</w:t>
      </w:r>
      <w:proofErr w:type="spellEnd"/>
      <w:r w:rsidRPr="000B1685">
        <w:t>) και η</w:t>
      </w:r>
      <w:r>
        <w:t xml:space="preserve"> </w:t>
      </w:r>
      <w:r w:rsidRPr="000B1685">
        <w:t>ταχύτητα διάδοσης των εγκαρσίων κυμάτων στην επιφάνεια</w:t>
      </w:r>
      <w:r>
        <w:t xml:space="preserve"> </w:t>
      </w:r>
      <w:r w:rsidRPr="000B1685">
        <w:t>του υγρού είναι ίση με 1,5 m/s.</w:t>
      </w:r>
    </w:p>
    <w:p w:rsidR="00324CCF" w:rsidRPr="00DF1CBD" w:rsidRDefault="000B1685" w:rsidP="001601DE">
      <w:pPr>
        <w:autoSpaceDE w:val="0"/>
        <w:autoSpaceDN w:val="0"/>
        <w:adjustRightInd w:val="0"/>
        <w:spacing w:line="360" w:lineRule="auto"/>
        <w:ind w:left="-540" w:right="-540"/>
        <w:jc w:val="both"/>
      </w:pPr>
      <w:r w:rsidRPr="000B1685">
        <w:t>Ένα σημείο Λ της επιφάνειας του υγρού απέχει από την</w:t>
      </w:r>
      <w:r>
        <w:t xml:space="preserve"> </w:t>
      </w:r>
      <w:r w:rsidRPr="000B1685">
        <w:t>πηγή Π</w:t>
      </w:r>
      <w:r w:rsidRPr="000B1685">
        <w:rPr>
          <w:vertAlign w:val="subscript"/>
        </w:rPr>
        <w:t>1</w:t>
      </w:r>
      <w:r w:rsidRPr="000B1685">
        <w:t xml:space="preserve"> απόσταση 0,6 m και από την πηγή Π</w:t>
      </w:r>
      <w:r w:rsidRPr="000B1685">
        <w:rPr>
          <w:vertAlign w:val="subscript"/>
        </w:rPr>
        <w:t>2</w:t>
      </w:r>
      <w:r w:rsidRPr="000B1685">
        <w:t xml:space="preserve"> απόσταση</w:t>
      </w:r>
      <w:r>
        <w:t xml:space="preserve"> </w:t>
      </w:r>
      <w:r w:rsidRPr="000B1685">
        <w:t>1 m, όπως δείχνει το σχήμα.</w:t>
      </w:r>
    </w:p>
    <w:p w:rsidR="000B1685" w:rsidRPr="000B1685" w:rsidRDefault="001E014B" w:rsidP="001601DE">
      <w:pPr>
        <w:autoSpaceDE w:val="0"/>
        <w:autoSpaceDN w:val="0"/>
        <w:adjustRightInd w:val="0"/>
        <w:ind w:left="-540" w:right="-540"/>
        <w:jc w:val="both"/>
        <w:rPr>
          <w:b/>
        </w:rPr>
      </w:pPr>
      <w:r>
        <w:rPr>
          <w:noProof/>
        </w:rPr>
        <mc:AlternateContent>
          <mc:Choice Requires="wps">
            <w:drawing>
              <wp:anchor distT="0" distB="0" distL="114300" distR="114300" simplePos="0" relativeHeight="251659776" behindDoc="0" locked="0" layoutInCell="1" allowOverlap="1">
                <wp:simplePos x="0" y="0"/>
                <wp:positionH relativeFrom="column">
                  <wp:posOffset>1257300</wp:posOffset>
                </wp:positionH>
                <wp:positionV relativeFrom="paragraph">
                  <wp:posOffset>60960</wp:posOffset>
                </wp:positionV>
                <wp:extent cx="2717800" cy="1566545"/>
                <wp:effectExtent l="0" t="0" r="0" b="0"/>
                <wp:wrapNone/>
                <wp:docPr id="1418821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7800" cy="156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167" w:rsidRPr="00E6258E" w:rsidRDefault="00842167">
                            <w:r>
                              <w:rPr>
                                <w:noProof/>
                              </w:rPr>
                              <w:drawing>
                                <wp:inline distT="0" distB="0" distL="0" distR="0">
                                  <wp:extent cx="2533650" cy="147637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99pt;margin-top:4.8pt;width:214pt;height:123.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" stroked="f">
                <v:path arrowok="t"/>
                <v:textbox style="mso-fit-shape-to-text:t">
                  <w:txbxContent>
                    <w:p w:rsidR="00842167" w:rsidRPr="00E6258E" w:rsidRDefault="00842167">
                      <w:r>
                        <w:rPr>
                          <w:noProof/>
                        </w:rPr>
                        <w:drawing>
                          <wp:inline distT="0" distB="0" distL="0" distR="0">
                            <wp:extent cx="2533650" cy="147637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txbxContent>
                </v:textbox>
              </v:shape>
            </w:pict>
          </mc:Fallback>
        </mc:AlternateContent>
      </w:r>
    </w:p>
    <w:p w:rsidR="00153DEE" w:rsidRPr="000B1685" w:rsidRDefault="00153DEE" w:rsidP="001601DE">
      <w:pPr>
        <w:autoSpaceDE w:val="0"/>
        <w:autoSpaceDN w:val="0"/>
        <w:adjustRightInd w:val="0"/>
        <w:ind w:left="-540" w:right="-540"/>
        <w:jc w:val="center"/>
      </w:pPr>
    </w:p>
    <w:p w:rsidR="00153DEE" w:rsidRDefault="00153DEE" w:rsidP="001601DE">
      <w:pPr>
        <w:autoSpaceDE w:val="0"/>
        <w:autoSpaceDN w:val="0"/>
        <w:adjustRightInd w:val="0"/>
        <w:spacing w:before="120"/>
        <w:ind w:left="-540" w:right="-540"/>
        <w:jc w:val="both"/>
        <w:rPr>
          <w:color w:val="000000"/>
        </w:rPr>
      </w:pPr>
    </w:p>
    <w:p w:rsidR="00E6258E" w:rsidRDefault="00E6258E" w:rsidP="001601DE">
      <w:pPr>
        <w:autoSpaceDE w:val="0"/>
        <w:autoSpaceDN w:val="0"/>
        <w:adjustRightInd w:val="0"/>
        <w:spacing w:before="120"/>
        <w:ind w:left="-540" w:right="-540"/>
        <w:jc w:val="both"/>
        <w:rPr>
          <w:color w:val="000000"/>
        </w:rPr>
      </w:pPr>
    </w:p>
    <w:p w:rsidR="00E6258E" w:rsidRDefault="00E6258E" w:rsidP="001601DE">
      <w:pPr>
        <w:autoSpaceDE w:val="0"/>
        <w:autoSpaceDN w:val="0"/>
        <w:adjustRightInd w:val="0"/>
        <w:spacing w:before="120"/>
        <w:ind w:left="-540" w:right="-540"/>
        <w:jc w:val="both"/>
        <w:rPr>
          <w:color w:val="000000"/>
        </w:rPr>
      </w:pPr>
    </w:p>
    <w:p w:rsidR="00E6258E" w:rsidRDefault="00E6258E" w:rsidP="001601DE">
      <w:pPr>
        <w:autoSpaceDE w:val="0"/>
        <w:autoSpaceDN w:val="0"/>
        <w:adjustRightInd w:val="0"/>
        <w:spacing w:before="120"/>
        <w:ind w:left="-540" w:right="-540"/>
        <w:jc w:val="both"/>
        <w:rPr>
          <w:color w:val="000000"/>
        </w:rPr>
      </w:pPr>
    </w:p>
    <w:p w:rsidR="00E6258E" w:rsidRDefault="00E6258E" w:rsidP="001601DE">
      <w:pPr>
        <w:autoSpaceDE w:val="0"/>
        <w:autoSpaceDN w:val="0"/>
        <w:adjustRightInd w:val="0"/>
        <w:spacing w:before="120"/>
        <w:ind w:left="-540" w:right="-540"/>
        <w:jc w:val="both"/>
        <w:rPr>
          <w:color w:val="000000"/>
        </w:rPr>
      </w:pPr>
    </w:p>
    <w:p w:rsidR="009F24D3" w:rsidRPr="009F24D3" w:rsidRDefault="009F24D3" w:rsidP="001601DE">
      <w:pPr>
        <w:autoSpaceDE w:val="0"/>
        <w:autoSpaceDN w:val="0"/>
        <w:adjustRightInd w:val="0"/>
        <w:spacing w:line="360" w:lineRule="auto"/>
        <w:ind w:left="-540" w:right="-540"/>
        <w:jc w:val="both"/>
      </w:pPr>
      <w:r w:rsidRPr="009F24D3">
        <w:t>Οι πηγές Π</w:t>
      </w:r>
      <w:r w:rsidRPr="009F24D3">
        <w:rPr>
          <w:vertAlign w:val="subscript"/>
        </w:rPr>
        <w:t>1</w:t>
      </w:r>
      <w:r w:rsidRPr="009F24D3">
        <w:t>, Π</w:t>
      </w:r>
      <w:r w:rsidRPr="009F24D3">
        <w:rPr>
          <w:vertAlign w:val="subscript"/>
        </w:rPr>
        <w:t>2</w:t>
      </w:r>
      <w:r w:rsidRPr="009F24D3">
        <w:t xml:space="preserve"> αρχίζουν να ταλαντώνονται τη χρονική</w:t>
      </w:r>
      <w:r>
        <w:t xml:space="preserve"> </w:t>
      </w:r>
      <w:r w:rsidRPr="009F24D3">
        <w:t xml:space="preserve">στιγμή </w:t>
      </w:r>
      <w:r w:rsidRPr="00B8532D">
        <w:rPr>
          <w:i/>
        </w:rPr>
        <w:t xml:space="preserve">t </w:t>
      </w:r>
      <w:r w:rsidRPr="009F24D3">
        <w:t>= 0.</w:t>
      </w:r>
    </w:p>
    <w:p w:rsidR="009F24D3" w:rsidRPr="009F24D3" w:rsidRDefault="009F24D3" w:rsidP="001601DE">
      <w:pPr>
        <w:autoSpaceDE w:val="0"/>
        <w:autoSpaceDN w:val="0"/>
        <w:adjustRightInd w:val="0"/>
        <w:spacing w:line="360" w:lineRule="auto"/>
        <w:ind w:left="-540" w:right="-540"/>
        <w:jc w:val="both"/>
      </w:pPr>
      <w:r w:rsidRPr="009F24D3">
        <w:rPr>
          <w:b/>
          <w:bCs/>
        </w:rPr>
        <w:t>α.</w:t>
      </w:r>
      <w:r w:rsidR="00B8532D">
        <w:rPr>
          <w:b/>
          <w:bCs/>
        </w:rPr>
        <w:t xml:space="preserve"> </w:t>
      </w:r>
      <w:r w:rsidRPr="009F24D3">
        <w:rPr>
          <w:b/>
          <w:bCs/>
        </w:rPr>
        <w:t xml:space="preserve"> </w:t>
      </w:r>
      <w:r w:rsidRPr="009F24D3">
        <w:t>Να υπολογισθεί το μήκος κύματος των κυμάτων που</w:t>
      </w:r>
      <w:r>
        <w:t xml:space="preserve"> </w:t>
      </w:r>
      <w:r w:rsidRPr="009F24D3">
        <w:t>δημιουργούν οι πηγές.</w:t>
      </w:r>
    </w:p>
    <w:p w:rsidR="009F24D3" w:rsidRPr="009F24D3" w:rsidRDefault="009F24D3" w:rsidP="001601DE">
      <w:pPr>
        <w:autoSpaceDE w:val="0"/>
        <w:autoSpaceDN w:val="0"/>
        <w:adjustRightInd w:val="0"/>
        <w:spacing w:line="360" w:lineRule="auto"/>
        <w:ind w:left="-540" w:right="-540"/>
        <w:jc w:val="both"/>
      </w:pPr>
      <w:r w:rsidRPr="009F24D3">
        <w:rPr>
          <w:b/>
          <w:bCs/>
        </w:rPr>
        <w:t xml:space="preserve">β. </w:t>
      </w:r>
      <w:r w:rsidR="00B8532D">
        <w:rPr>
          <w:b/>
          <w:bCs/>
        </w:rPr>
        <w:t xml:space="preserve"> </w:t>
      </w:r>
      <w:r w:rsidRPr="009F24D3">
        <w:t>Πόση είναι η συχνότητα της ταλάντωσης του σημείου Λ</w:t>
      </w:r>
      <w:r>
        <w:t xml:space="preserve"> </w:t>
      </w:r>
      <w:r w:rsidRPr="009F24D3">
        <w:t>μετά την έναρξη της συμβολής;</w:t>
      </w:r>
    </w:p>
    <w:p w:rsidR="009F24D3" w:rsidRPr="009F24D3" w:rsidRDefault="009F24D3" w:rsidP="001601DE">
      <w:pPr>
        <w:autoSpaceDE w:val="0"/>
        <w:autoSpaceDN w:val="0"/>
        <w:adjustRightInd w:val="0"/>
        <w:spacing w:line="360" w:lineRule="auto"/>
        <w:ind w:left="-540" w:right="-540"/>
        <w:jc w:val="both"/>
      </w:pPr>
      <w:r w:rsidRPr="009F24D3">
        <w:rPr>
          <w:b/>
          <w:bCs/>
        </w:rPr>
        <w:t xml:space="preserve">γ. </w:t>
      </w:r>
      <w:r w:rsidR="00B8532D">
        <w:rPr>
          <w:b/>
          <w:bCs/>
        </w:rPr>
        <w:t xml:space="preserve"> </w:t>
      </w:r>
      <w:r w:rsidRPr="009F24D3">
        <w:t>Να υπολογισθεί το πλάτος της ταλάντωσης του σημείου</w:t>
      </w:r>
      <w:r>
        <w:t xml:space="preserve"> </w:t>
      </w:r>
      <w:r w:rsidRPr="009F24D3">
        <w:t>Λ μετά την έναρξη της συμβολής.</w:t>
      </w:r>
    </w:p>
    <w:p w:rsidR="00F96A3D" w:rsidRPr="00F96A3D" w:rsidRDefault="00C91AF5" w:rsidP="001601DE">
      <w:pPr>
        <w:autoSpaceDE w:val="0"/>
        <w:autoSpaceDN w:val="0"/>
        <w:adjustRightInd w:val="0"/>
        <w:ind w:left="-540" w:right="-540"/>
        <w:jc w:val="both"/>
      </w:pPr>
      <w:r w:rsidRPr="00C91AF5">
        <w:rPr>
          <w:b/>
          <w:bCs/>
        </w:rPr>
        <w:lastRenderedPageBreak/>
        <w:t xml:space="preserve">δ. </w:t>
      </w:r>
      <w:r w:rsidR="00B8532D">
        <w:rPr>
          <w:b/>
          <w:bCs/>
        </w:rPr>
        <w:t xml:space="preserve"> </w:t>
      </w:r>
      <w:r w:rsidRPr="00C91AF5">
        <w:t>Να προσδιορισθεί η απομάκρυνση του σημείου Λ από τη</w:t>
      </w:r>
      <w:r>
        <w:t xml:space="preserve"> </w:t>
      </w:r>
      <w:r w:rsidRPr="00C91AF5">
        <w:t xml:space="preserve">θέση ισορροπίας του, τη χρονική στιγμή </w:t>
      </w:r>
      <w:r w:rsidR="004B2528" w:rsidRPr="004B2528">
        <w:t xml:space="preserve">  </w:t>
      </w:r>
      <w:r w:rsidRPr="00B8532D">
        <w:rPr>
          <w:i/>
        </w:rPr>
        <w:t>t</w:t>
      </w:r>
      <w:r w:rsidRPr="00C91AF5">
        <w:t xml:space="preserve"> =</w:t>
      </w:r>
      <w:r w:rsidR="001A4249" w:rsidRPr="00C91AF5">
        <w:rPr>
          <w:noProof/>
          <w:position w:val="-22"/>
        </w:rPr>
        <w:object w:dxaOrig="240" w:dyaOrig="620">
          <v:shape id="_x0000_i1035" type="#_x0000_t75" alt="" style="width:12pt;height:31pt;mso-width-percent:0;mso-height-percent:0;mso-width-percent:0;mso-height-percent:0" o:ole="">
            <v:imagedata r:id="rId161" o:title=""/>
          </v:shape>
          <o:OLEObject Type="Embed" ProgID="Equation.3" ShapeID="_x0000_i1035" DrawAspect="Content" ObjectID="_1764800142" r:id="rId162"/>
        </w:object>
      </w:r>
      <w:r>
        <w:rPr>
          <w:lang w:val="en-US"/>
        </w:rPr>
        <w:t>s</w:t>
      </w:r>
      <w:r w:rsidRPr="00C91AF5">
        <w:t>.</w:t>
      </w:r>
      <w:r w:rsidR="00F00961">
        <w:t xml:space="preserve">               </w:t>
      </w:r>
      <w:r w:rsidR="00F96A3D">
        <w:rPr>
          <w:bCs/>
        </w:rPr>
        <w:t>Δίνεται    συν</w:t>
      </w:r>
      <w:r w:rsidR="001A4249" w:rsidRPr="00F96A3D">
        <w:rPr>
          <w:bCs/>
          <w:noProof/>
          <w:position w:val="-22"/>
        </w:rPr>
        <w:object w:dxaOrig="580" w:dyaOrig="620">
          <v:shape id="_x0000_i1034" type="#_x0000_t75" alt="" style="width:29pt;height:31pt;mso-width-percent:0;mso-height-percent:0;mso-width-percent:0;mso-height-percent:0" o:ole="">
            <v:imagedata r:id="rId163" o:title=""/>
          </v:shape>
          <o:OLEObject Type="Embed" ProgID="Equation.3" ShapeID="_x0000_i1034" DrawAspect="Content" ObjectID="_1764800143" r:id="rId164"/>
        </w:object>
      </w:r>
      <w:r w:rsidR="00F96A3D">
        <w:rPr>
          <w:bCs/>
        </w:rPr>
        <w:t>-</w:t>
      </w:r>
      <w:r w:rsidR="001A4249" w:rsidRPr="00F96A3D">
        <w:rPr>
          <w:bCs/>
          <w:noProof/>
          <w:position w:val="-22"/>
        </w:rPr>
        <w:object w:dxaOrig="240" w:dyaOrig="620">
          <v:shape id="_x0000_i1033" type="#_x0000_t75" alt="" style="width:12pt;height:31pt;mso-width-percent:0;mso-height-percent:0;mso-width-percent:0;mso-height-percent:0" o:ole="">
            <v:imagedata r:id="rId165" o:title=""/>
          </v:shape>
          <o:OLEObject Type="Embed" ProgID="Equation.3" ShapeID="_x0000_i1033" DrawAspect="Content" ObjectID="_1764800144" r:id="rId166"/>
        </w:object>
      </w:r>
      <w:r w:rsidR="00F96A3D">
        <w:rPr>
          <w:bCs/>
        </w:rPr>
        <w:t>.</w:t>
      </w:r>
    </w:p>
    <w:p w:rsidR="0044324F" w:rsidRDefault="0044324F" w:rsidP="001601DE">
      <w:pPr>
        <w:pStyle w:val="Default"/>
        <w:ind w:left="-540" w:right="-540"/>
        <w:jc w:val="right"/>
        <w:rPr>
          <w:rFonts w:ascii="Times New Roman" w:hAnsi="Times New Roman"/>
        </w:rPr>
      </w:pPr>
      <w:proofErr w:type="spellStart"/>
      <w:r>
        <w:rPr>
          <w:rFonts w:ascii="Times New Roman" w:hAnsi="Times New Roman"/>
        </w:rPr>
        <w:t>Επαν</w:t>
      </w:r>
      <w:proofErr w:type="spellEnd"/>
      <w:r>
        <w:rPr>
          <w:rFonts w:ascii="Times New Roman" w:hAnsi="Times New Roman"/>
        </w:rPr>
        <w:t xml:space="preserve">. </w:t>
      </w:r>
      <w:proofErr w:type="spellStart"/>
      <w:r>
        <w:rPr>
          <w:rFonts w:ascii="Times New Roman" w:hAnsi="Times New Roman"/>
        </w:rPr>
        <w:t>Ημερ</w:t>
      </w:r>
      <w:proofErr w:type="spellEnd"/>
      <w:r>
        <w:rPr>
          <w:rFonts w:ascii="Times New Roman" w:hAnsi="Times New Roman"/>
        </w:rPr>
        <w:t>. 2008</w:t>
      </w:r>
    </w:p>
    <w:p w:rsidR="007E2810" w:rsidRDefault="007E2810" w:rsidP="001601DE">
      <w:pPr>
        <w:pStyle w:val="Default"/>
        <w:ind w:left="-540" w:right="-540"/>
        <w:jc w:val="right"/>
        <w:rPr>
          <w:rFonts w:ascii="Times New Roman" w:hAnsi="Times New Roman"/>
        </w:rPr>
      </w:pPr>
    </w:p>
    <w:p w:rsidR="00E6258E" w:rsidRPr="00721023" w:rsidRDefault="00721023" w:rsidP="001601DE">
      <w:pPr>
        <w:autoSpaceDE w:val="0"/>
        <w:autoSpaceDN w:val="0"/>
        <w:adjustRightInd w:val="0"/>
        <w:spacing w:before="120"/>
        <w:ind w:left="-540" w:right="-540"/>
        <w:jc w:val="both"/>
        <w:rPr>
          <w:color w:val="000000"/>
        </w:rPr>
      </w:pPr>
      <w:r>
        <w:rPr>
          <w:b/>
          <w:color w:val="000000"/>
        </w:rPr>
        <w:t xml:space="preserve">15.  </w:t>
      </w:r>
      <w:r>
        <w:rPr>
          <w:color w:val="000000"/>
        </w:rPr>
        <w:t xml:space="preserve">Η εξίσωση ενός γραμμικού αρμονικού κύματος που διαδίδεται κατά μήκος του άξονα </w:t>
      </w:r>
      <w:r>
        <w:rPr>
          <w:color w:val="000000"/>
          <w:lang w:val="en-US"/>
        </w:rPr>
        <w:t>x</w:t>
      </w:r>
      <w:r w:rsidRPr="00721023">
        <w:rPr>
          <w:color w:val="000000"/>
        </w:rPr>
        <w:t>'</w:t>
      </w:r>
      <w:r>
        <w:rPr>
          <w:color w:val="000000"/>
          <w:lang w:val="en-US"/>
        </w:rPr>
        <w:t>x</w:t>
      </w:r>
      <w:r w:rsidRPr="00721023">
        <w:rPr>
          <w:color w:val="000000"/>
        </w:rPr>
        <w:t xml:space="preserve"> </w:t>
      </w:r>
      <w:r>
        <w:rPr>
          <w:color w:val="000000"/>
        </w:rPr>
        <w:t>είναι</w:t>
      </w:r>
      <w:r w:rsidRPr="00721023">
        <w:rPr>
          <w:color w:val="000000"/>
        </w:rPr>
        <w:t>:</w:t>
      </w:r>
    </w:p>
    <w:p w:rsidR="00721023" w:rsidRPr="00831A25" w:rsidRDefault="00721023" w:rsidP="001601DE">
      <w:pPr>
        <w:autoSpaceDE w:val="0"/>
        <w:autoSpaceDN w:val="0"/>
        <w:adjustRightInd w:val="0"/>
        <w:spacing w:before="120"/>
        <w:ind w:left="-540" w:right="-540"/>
        <w:jc w:val="center"/>
        <w:rPr>
          <w:color w:val="000000"/>
        </w:rPr>
      </w:pPr>
      <w:r w:rsidRPr="00721023">
        <w:rPr>
          <w:i/>
          <w:color w:val="000000"/>
          <w:lang w:val="en-US"/>
        </w:rPr>
        <w:t>y</w:t>
      </w:r>
      <w:r w:rsidRPr="0023291A">
        <w:rPr>
          <w:color w:val="000000"/>
        </w:rPr>
        <w:t xml:space="preserve"> = 0,4</w:t>
      </w:r>
      <w:r>
        <w:rPr>
          <w:color w:val="000000"/>
        </w:rPr>
        <w:t>ημ2</w:t>
      </w:r>
      <w:proofErr w:type="gramStart"/>
      <w:r>
        <w:rPr>
          <w:color w:val="000000"/>
        </w:rPr>
        <w:t>π(</w:t>
      </w:r>
      <w:proofErr w:type="gramEnd"/>
      <w:r>
        <w:rPr>
          <w:color w:val="000000"/>
        </w:rPr>
        <w:t>2</w:t>
      </w:r>
      <w:r w:rsidRPr="00721023">
        <w:rPr>
          <w:i/>
          <w:color w:val="000000"/>
          <w:lang w:val="en-US"/>
        </w:rPr>
        <w:t>t</w:t>
      </w:r>
      <w:r w:rsidRPr="0023291A">
        <w:rPr>
          <w:color w:val="000000"/>
        </w:rPr>
        <w:t xml:space="preserve"> – 0,5</w:t>
      </w:r>
      <w:r w:rsidRPr="00721023">
        <w:rPr>
          <w:i/>
          <w:color w:val="000000"/>
          <w:lang w:val="en-US"/>
        </w:rPr>
        <w:t>x</w:t>
      </w:r>
      <w:r w:rsidRPr="0023291A">
        <w:rPr>
          <w:color w:val="000000"/>
        </w:rPr>
        <w:t>)      (</w:t>
      </w:r>
      <w:r>
        <w:rPr>
          <w:color w:val="000000"/>
          <w:lang w:val="en-US"/>
        </w:rPr>
        <w:t>SI</w:t>
      </w:r>
      <w:r w:rsidRPr="0023291A">
        <w:rPr>
          <w:color w:val="000000"/>
        </w:rPr>
        <w:t>)</w:t>
      </w:r>
      <w:r w:rsidR="00EC7BF3" w:rsidRPr="00831A25">
        <w:rPr>
          <w:color w:val="000000"/>
        </w:rPr>
        <w:t>.</w:t>
      </w:r>
    </w:p>
    <w:p w:rsidR="0023291A" w:rsidRPr="0023291A" w:rsidRDefault="0023291A" w:rsidP="001601DE">
      <w:pPr>
        <w:autoSpaceDE w:val="0"/>
        <w:autoSpaceDN w:val="0"/>
        <w:adjustRightInd w:val="0"/>
        <w:spacing w:before="120"/>
        <w:ind w:left="-540" w:right="-540"/>
        <w:jc w:val="both"/>
        <w:rPr>
          <w:color w:val="000000"/>
        </w:rPr>
      </w:pPr>
      <w:r>
        <w:rPr>
          <w:color w:val="000000"/>
        </w:rPr>
        <w:t>Να βρείτε</w:t>
      </w:r>
      <w:r w:rsidRPr="0023291A">
        <w:rPr>
          <w:color w:val="000000"/>
        </w:rPr>
        <w:t>:</w:t>
      </w:r>
    </w:p>
    <w:p w:rsidR="00E6258E" w:rsidRDefault="0023291A" w:rsidP="001601DE">
      <w:pPr>
        <w:autoSpaceDE w:val="0"/>
        <w:autoSpaceDN w:val="0"/>
        <w:adjustRightInd w:val="0"/>
        <w:spacing w:before="120"/>
        <w:ind w:left="-540" w:right="-540"/>
        <w:jc w:val="both"/>
        <w:rPr>
          <w:color w:val="000000"/>
        </w:rPr>
      </w:pPr>
      <w:r>
        <w:rPr>
          <w:b/>
          <w:color w:val="000000"/>
        </w:rPr>
        <w:t xml:space="preserve">α.  </w:t>
      </w:r>
      <w:r>
        <w:rPr>
          <w:color w:val="000000"/>
        </w:rPr>
        <w:t xml:space="preserve">Το μήκος κύματος </w:t>
      </w:r>
      <w:r w:rsidRPr="0023291A">
        <w:rPr>
          <w:i/>
          <w:color w:val="000000"/>
        </w:rPr>
        <w:t>λ</w:t>
      </w:r>
      <w:r>
        <w:rPr>
          <w:color w:val="000000"/>
        </w:rPr>
        <w:t xml:space="preserve"> και την ταχύτητα διάδοσης του κύματος </w:t>
      </w:r>
      <w:r w:rsidR="00EC7BF3" w:rsidRPr="009C46E4">
        <w:rPr>
          <w:color w:val="000000"/>
        </w:rPr>
        <w:t xml:space="preserve"> </w:t>
      </w:r>
      <w:r w:rsidRPr="0023291A">
        <w:rPr>
          <w:i/>
          <w:color w:val="000000"/>
        </w:rPr>
        <w:t>υ</w:t>
      </w:r>
      <w:r>
        <w:rPr>
          <w:color w:val="000000"/>
        </w:rPr>
        <w:t xml:space="preserve">. </w:t>
      </w:r>
    </w:p>
    <w:p w:rsidR="0023291A" w:rsidRDefault="0023291A" w:rsidP="001601DE">
      <w:pPr>
        <w:autoSpaceDE w:val="0"/>
        <w:autoSpaceDN w:val="0"/>
        <w:adjustRightInd w:val="0"/>
        <w:spacing w:before="120"/>
        <w:ind w:left="-540" w:right="-540"/>
        <w:jc w:val="both"/>
        <w:rPr>
          <w:color w:val="000000"/>
        </w:rPr>
      </w:pPr>
      <w:r>
        <w:rPr>
          <w:b/>
          <w:color w:val="000000"/>
        </w:rPr>
        <w:t>β.</w:t>
      </w:r>
      <w:r>
        <w:rPr>
          <w:color w:val="000000"/>
        </w:rPr>
        <w:t xml:space="preserve">  </w:t>
      </w:r>
      <w:r w:rsidR="00D16415">
        <w:rPr>
          <w:color w:val="000000"/>
        </w:rPr>
        <w:t>Τη μέγιστη ταχύτητα ταλάντωσης των σημείων του ελαστικού μέσου.</w:t>
      </w:r>
    </w:p>
    <w:p w:rsidR="00D16415" w:rsidRPr="00A71E52" w:rsidRDefault="00D16415" w:rsidP="001601DE">
      <w:pPr>
        <w:autoSpaceDE w:val="0"/>
        <w:autoSpaceDN w:val="0"/>
        <w:adjustRightInd w:val="0"/>
        <w:spacing w:before="120"/>
        <w:ind w:left="-540" w:right="-540"/>
        <w:jc w:val="both"/>
        <w:rPr>
          <w:color w:val="000000"/>
        </w:rPr>
      </w:pPr>
      <w:r>
        <w:rPr>
          <w:b/>
          <w:color w:val="000000"/>
        </w:rPr>
        <w:t xml:space="preserve">γ.  </w:t>
      </w:r>
      <w:r w:rsidR="00A71E52">
        <w:rPr>
          <w:color w:val="000000"/>
        </w:rPr>
        <w:t>Τη διαφορά φάσης που παρουσιάζουν την ίδια χρονική στιγμή δύο σημεία του ελαστικού μέσου, τα οποία απέχουν μεταξύ τους απόσταση ίση με 1,5</w:t>
      </w:r>
      <w:r w:rsidR="00A71E52">
        <w:rPr>
          <w:color w:val="000000"/>
          <w:lang w:val="en-US"/>
        </w:rPr>
        <w:t>m</w:t>
      </w:r>
      <w:r w:rsidR="00A71E52" w:rsidRPr="00A71E52">
        <w:rPr>
          <w:color w:val="000000"/>
        </w:rPr>
        <w:t>.</w:t>
      </w:r>
    </w:p>
    <w:p w:rsidR="00A71E52" w:rsidRPr="002968F3" w:rsidRDefault="002968F3" w:rsidP="001601DE">
      <w:pPr>
        <w:autoSpaceDE w:val="0"/>
        <w:autoSpaceDN w:val="0"/>
        <w:adjustRightInd w:val="0"/>
        <w:spacing w:before="120"/>
        <w:ind w:left="-540" w:right="-540"/>
        <w:jc w:val="both"/>
        <w:rPr>
          <w:color w:val="000000"/>
        </w:rPr>
      </w:pPr>
      <w:r>
        <w:rPr>
          <w:b/>
          <w:color w:val="000000"/>
        </w:rPr>
        <w:t xml:space="preserve">δ.  </w:t>
      </w:r>
      <w:r w:rsidR="006323EF">
        <w:rPr>
          <w:color w:val="000000"/>
        </w:rPr>
        <w:t xml:space="preserve">Για τη χρονική στιγμή </w:t>
      </w:r>
      <w:r w:rsidR="001A4249" w:rsidRPr="006323EF">
        <w:rPr>
          <w:noProof/>
          <w:color w:val="000000"/>
          <w:position w:val="-24"/>
        </w:rPr>
        <w:object w:dxaOrig="720" w:dyaOrig="620">
          <v:shape id="_x0000_i1032" type="#_x0000_t75" alt="" style="width:36pt;height:31pt;mso-width-percent:0;mso-height-percent:0;mso-width-percent:0;mso-height-percent:0" o:ole="">
            <v:imagedata r:id="rId167" o:title=""/>
          </v:shape>
          <o:OLEObject Type="Embed" ProgID="Equation.3" ShapeID="_x0000_i1032" DrawAspect="Content" ObjectID="_1764800145" r:id="rId168"/>
        </w:object>
      </w:r>
      <w:r w:rsidR="006323EF">
        <w:rPr>
          <w:color w:val="000000"/>
          <w:lang w:val="en-US"/>
        </w:rPr>
        <w:t>s</w:t>
      </w:r>
      <w:r w:rsidR="006323EF" w:rsidRPr="00AC3E9A">
        <w:rPr>
          <w:color w:val="000000"/>
        </w:rPr>
        <w:t xml:space="preserve"> </w:t>
      </w:r>
      <w:r w:rsidR="00AC3E9A">
        <w:rPr>
          <w:color w:val="000000"/>
        </w:rPr>
        <w:t xml:space="preserve"> να βρείτε την εξίσωση που περιγράφει το στιγμιότυπο του κύματος, και στη συνέχεια να το σχεδιάσετε.</w:t>
      </w:r>
      <w:r>
        <w:rPr>
          <w:b/>
          <w:color w:val="000000"/>
        </w:rPr>
        <w:t xml:space="preserve"> </w:t>
      </w:r>
    </w:p>
    <w:p w:rsidR="00DF1CBD" w:rsidRDefault="00AC3E9A" w:rsidP="001601DE">
      <w:pPr>
        <w:autoSpaceDE w:val="0"/>
        <w:autoSpaceDN w:val="0"/>
        <w:adjustRightInd w:val="0"/>
        <w:spacing w:after="120"/>
        <w:ind w:left="-540" w:right="-540" w:hanging="560"/>
        <w:jc w:val="right"/>
      </w:pPr>
      <w:proofErr w:type="spellStart"/>
      <w:r>
        <w:t>Ημερ</w:t>
      </w:r>
      <w:proofErr w:type="spellEnd"/>
      <w:r>
        <w:t>. 2009</w:t>
      </w:r>
    </w:p>
    <w:p w:rsidR="007E2810" w:rsidRPr="00831A25" w:rsidRDefault="007E2810" w:rsidP="001601DE">
      <w:pPr>
        <w:autoSpaceDE w:val="0"/>
        <w:autoSpaceDN w:val="0"/>
        <w:adjustRightInd w:val="0"/>
        <w:spacing w:after="120"/>
        <w:ind w:left="-540" w:right="-540" w:hanging="560"/>
        <w:jc w:val="right"/>
      </w:pPr>
    </w:p>
    <w:p w:rsidR="0078112F" w:rsidRPr="0078112F" w:rsidRDefault="0078112F" w:rsidP="001601DE">
      <w:pPr>
        <w:autoSpaceDE w:val="0"/>
        <w:autoSpaceDN w:val="0"/>
        <w:adjustRightInd w:val="0"/>
        <w:spacing w:after="120" w:line="360" w:lineRule="auto"/>
        <w:ind w:left="-540" w:right="-540"/>
        <w:jc w:val="both"/>
        <w:rPr>
          <w:color w:val="000000"/>
        </w:rPr>
      </w:pPr>
      <w:r>
        <w:rPr>
          <w:b/>
          <w:color w:val="000000"/>
        </w:rPr>
        <w:t xml:space="preserve">16.  </w:t>
      </w:r>
      <w:r w:rsidRPr="0078112F">
        <w:rPr>
          <w:color w:val="000000"/>
        </w:rPr>
        <w:t xml:space="preserve">Σε γραμμικό ελαστικό μέσο που εκτείνεται κατά μήκος του άξονα </w:t>
      </w:r>
      <w:proofErr w:type="spellStart"/>
      <w:r w:rsidRPr="0078112F">
        <w:rPr>
          <w:color w:val="000000"/>
        </w:rPr>
        <w:t>x΄x</w:t>
      </w:r>
      <w:proofErr w:type="spellEnd"/>
      <w:r w:rsidRPr="0078112F">
        <w:rPr>
          <w:color w:val="000000"/>
        </w:rPr>
        <w:t xml:space="preserve"> έχει δημιουργηθεί στάσιμο κύμα που περιγράφεται από την εξίσωση: </w:t>
      </w:r>
    </w:p>
    <w:p w:rsidR="0078112F" w:rsidRPr="0078112F" w:rsidRDefault="0078112F" w:rsidP="001601DE">
      <w:pPr>
        <w:autoSpaceDE w:val="0"/>
        <w:autoSpaceDN w:val="0"/>
        <w:adjustRightInd w:val="0"/>
        <w:spacing w:after="120"/>
        <w:ind w:left="-540" w:right="-540"/>
        <w:jc w:val="center"/>
        <w:rPr>
          <w:color w:val="000000"/>
        </w:rPr>
      </w:pPr>
      <w:r w:rsidRPr="0078112F">
        <w:rPr>
          <w:i/>
          <w:color w:val="000000"/>
        </w:rPr>
        <w:t xml:space="preserve">y </w:t>
      </w:r>
      <w:r w:rsidRPr="0078112F">
        <w:rPr>
          <w:color w:val="000000"/>
        </w:rPr>
        <w:t>= 0,1συνπ</w:t>
      </w:r>
      <w:r w:rsidRPr="0078112F">
        <w:rPr>
          <w:i/>
          <w:color w:val="000000"/>
        </w:rPr>
        <w:t>x</w:t>
      </w:r>
      <w:r w:rsidRPr="0078112F">
        <w:rPr>
          <w:color w:val="000000"/>
        </w:rPr>
        <w:t>·ημ10π</w:t>
      </w:r>
      <w:r w:rsidRPr="0078112F">
        <w:rPr>
          <w:i/>
          <w:color w:val="000000"/>
        </w:rPr>
        <w:t xml:space="preserve">t </w:t>
      </w:r>
      <w:r w:rsidRPr="0078112F">
        <w:rPr>
          <w:color w:val="000000"/>
        </w:rPr>
        <w:t>(</w:t>
      </w:r>
      <w:proofErr w:type="spellStart"/>
      <w:r w:rsidRPr="0078112F">
        <w:rPr>
          <w:color w:val="000000"/>
        </w:rPr>
        <w:t>SI</w:t>
      </w:r>
      <w:proofErr w:type="spellEnd"/>
      <w:r w:rsidRPr="0078112F">
        <w:rPr>
          <w:color w:val="000000"/>
        </w:rPr>
        <w:t xml:space="preserve">). </w:t>
      </w:r>
    </w:p>
    <w:p w:rsidR="0078112F" w:rsidRPr="0078112F" w:rsidRDefault="0078112F" w:rsidP="001601DE">
      <w:pPr>
        <w:autoSpaceDE w:val="0"/>
        <w:autoSpaceDN w:val="0"/>
        <w:adjustRightInd w:val="0"/>
        <w:spacing w:after="120" w:line="360" w:lineRule="auto"/>
        <w:ind w:left="-540" w:right="-540"/>
        <w:jc w:val="both"/>
        <w:rPr>
          <w:color w:val="000000"/>
        </w:rPr>
      </w:pPr>
      <w:r w:rsidRPr="0078112F">
        <w:rPr>
          <w:color w:val="000000"/>
        </w:rPr>
        <w:t xml:space="preserve">Στη θέση </w:t>
      </w:r>
      <w:r w:rsidRPr="0078112F">
        <w:rPr>
          <w:i/>
          <w:color w:val="000000"/>
        </w:rPr>
        <w:t>x</w:t>
      </w:r>
      <w:r w:rsidRPr="0078112F">
        <w:rPr>
          <w:color w:val="000000"/>
        </w:rPr>
        <w:t xml:space="preserve"> = 0 εμφανίζεται κοιλία, και το σημείο του ελαστικού μέσου που βρίσκεται στη θέση αυτή τη χρονική στιγμή </w:t>
      </w:r>
      <w:r w:rsidRPr="0078112F">
        <w:rPr>
          <w:i/>
          <w:color w:val="000000"/>
        </w:rPr>
        <w:t xml:space="preserve">t </w:t>
      </w:r>
      <w:r w:rsidRPr="0078112F">
        <w:rPr>
          <w:color w:val="000000"/>
        </w:rPr>
        <w:t xml:space="preserve">= 0 έχει μηδενική απομάκρυνση από τη θέση ισορροπίας του και κινείται κατά τη θετική φορά. </w:t>
      </w:r>
    </w:p>
    <w:p w:rsidR="001A6FAF" w:rsidRDefault="0078112F" w:rsidP="001601DE">
      <w:pPr>
        <w:autoSpaceDE w:val="0"/>
        <w:autoSpaceDN w:val="0"/>
        <w:adjustRightInd w:val="0"/>
        <w:spacing w:after="120"/>
        <w:ind w:left="-540" w:right="-540"/>
        <w:jc w:val="both"/>
      </w:pPr>
      <w:r w:rsidRPr="0078112F">
        <w:rPr>
          <w:b/>
          <w:bCs/>
          <w:color w:val="000000"/>
        </w:rPr>
        <w:t xml:space="preserve">α. </w:t>
      </w:r>
      <w:r w:rsidR="001E55E3">
        <w:rPr>
          <w:b/>
          <w:bCs/>
          <w:color w:val="000000"/>
        </w:rPr>
        <w:t xml:space="preserve"> </w:t>
      </w:r>
      <w:r w:rsidRPr="0078112F">
        <w:rPr>
          <w:color w:val="000000"/>
        </w:rPr>
        <w:t xml:space="preserve">Να υπολογιστεί η συχνότητα </w:t>
      </w:r>
      <w:r w:rsidRPr="0078112F">
        <w:rPr>
          <w:i/>
          <w:color w:val="000000"/>
        </w:rPr>
        <w:t>f</w:t>
      </w:r>
      <w:r w:rsidRPr="0078112F">
        <w:rPr>
          <w:color w:val="000000"/>
        </w:rPr>
        <w:t xml:space="preserve"> και η ταχύτητα </w:t>
      </w:r>
      <w:r w:rsidRPr="0078112F">
        <w:rPr>
          <w:i/>
          <w:color w:val="000000"/>
        </w:rPr>
        <w:t>υ</w:t>
      </w:r>
      <w:r w:rsidRPr="0078112F">
        <w:rPr>
          <w:color w:val="000000"/>
        </w:rPr>
        <w:t xml:space="preserve"> των κυμάτων από τα οποία προέκυψε το στάσιμο κύμα.</w:t>
      </w:r>
    </w:p>
    <w:p w:rsidR="00E6258E" w:rsidRDefault="001E55E3" w:rsidP="001601DE">
      <w:pPr>
        <w:autoSpaceDE w:val="0"/>
        <w:autoSpaceDN w:val="0"/>
        <w:adjustRightInd w:val="0"/>
        <w:spacing w:after="120"/>
        <w:ind w:left="-540" w:right="-540"/>
        <w:jc w:val="both"/>
      </w:pPr>
      <w:r w:rsidRPr="001E55E3">
        <w:rPr>
          <w:b/>
          <w:bCs/>
        </w:rPr>
        <w:t xml:space="preserve">β. </w:t>
      </w:r>
      <w:r>
        <w:rPr>
          <w:b/>
          <w:bCs/>
        </w:rPr>
        <w:t xml:space="preserve"> </w:t>
      </w:r>
      <w:r w:rsidRPr="001E55E3">
        <w:t xml:space="preserve">Να υπολογιστεί τη χρονική στιγμή </w:t>
      </w:r>
      <w:r w:rsidR="001A4249" w:rsidRPr="001E55E3">
        <w:rPr>
          <w:noProof/>
          <w:position w:val="-22"/>
        </w:rPr>
        <w:object w:dxaOrig="900" w:dyaOrig="620">
          <v:shape id="_x0000_i1031" type="#_x0000_t75" alt="" style="width:45pt;height:31pt;mso-width-percent:0;mso-height-percent:0;mso-width-percent:0;mso-height-percent:0" o:ole="">
            <v:imagedata r:id="rId169" o:title=""/>
          </v:shape>
          <o:OLEObject Type="Embed" ProgID="Equation.3" ShapeID="_x0000_i1031" DrawAspect="Content" ObjectID="_1764800146" r:id="rId170"/>
        </w:object>
      </w:r>
      <w:r>
        <w:t xml:space="preserve"> </w:t>
      </w:r>
      <w:r w:rsidRPr="001E55E3">
        <w:t xml:space="preserve">η απομάκρυνση ενός σημείου Κ του ελαστικού μέσου που βρίσκεται στη θέση </w:t>
      </w:r>
      <w:r w:rsidR="001A4249" w:rsidRPr="001E55E3">
        <w:rPr>
          <w:noProof/>
          <w:position w:val="-22"/>
        </w:rPr>
        <w:object w:dxaOrig="940" w:dyaOrig="620">
          <v:shape id="_x0000_i1030" type="#_x0000_t75" alt="" style="width:47pt;height:31pt;mso-width-percent:0;mso-height-percent:0;mso-width-percent:0;mso-height-percent:0" o:ole="">
            <v:imagedata r:id="rId171" o:title=""/>
          </v:shape>
          <o:OLEObject Type="Embed" ProgID="Equation.3" ShapeID="_x0000_i1030" DrawAspect="Content" ObjectID="_1764800147" r:id="rId172"/>
        </w:object>
      </w:r>
      <w:r>
        <w:t>.</w:t>
      </w:r>
    </w:p>
    <w:p w:rsidR="001E55E3" w:rsidRDefault="001E55E3" w:rsidP="001601DE">
      <w:pPr>
        <w:autoSpaceDE w:val="0"/>
        <w:autoSpaceDN w:val="0"/>
        <w:adjustRightInd w:val="0"/>
        <w:spacing w:before="120" w:line="360" w:lineRule="auto"/>
        <w:ind w:left="-540" w:right="-540"/>
        <w:jc w:val="both"/>
      </w:pPr>
      <w:r w:rsidRPr="001E55E3">
        <w:rPr>
          <w:b/>
          <w:bCs/>
        </w:rPr>
        <w:t xml:space="preserve">γ. </w:t>
      </w:r>
      <w:r>
        <w:rPr>
          <w:b/>
          <w:bCs/>
        </w:rPr>
        <w:t xml:space="preserve"> </w:t>
      </w:r>
      <w:r w:rsidRPr="001E55E3">
        <w:t xml:space="preserve">Να προσδιοριστεί ο αριθμός των κοιλιών που υπάρχουν μεταξύ των σημείων Μ και Ν του ελαστικού μέσου που βρίσκονται στις θέσεις </w:t>
      </w:r>
      <w:r w:rsidRPr="001E55E3">
        <w:rPr>
          <w:i/>
        </w:rPr>
        <w:t>x</w:t>
      </w:r>
      <w:r w:rsidRPr="001E55E3">
        <w:rPr>
          <w:position w:val="-12"/>
          <w:vertAlign w:val="subscript"/>
        </w:rPr>
        <w:t xml:space="preserve">Μ </w:t>
      </w:r>
      <w:r w:rsidRPr="001E55E3">
        <w:t xml:space="preserve">= 10,25m και </w:t>
      </w:r>
      <w:r w:rsidRPr="001E55E3">
        <w:rPr>
          <w:i/>
        </w:rPr>
        <w:t>x</w:t>
      </w:r>
      <w:r w:rsidRPr="001E55E3">
        <w:rPr>
          <w:position w:val="-12"/>
          <w:vertAlign w:val="subscript"/>
        </w:rPr>
        <w:t xml:space="preserve">Ν </w:t>
      </w:r>
      <w:r w:rsidRPr="001E55E3">
        <w:t>= 14,75m αντίστοιχα.</w:t>
      </w:r>
    </w:p>
    <w:p w:rsidR="002247BA" w:rsidRDefault="003D62B7" w:rsidP="009C46E4">
      <w:pPr>
        <w:autoSpaceDE w:val="0"/>
        <w:autoSpaceDN w:val="0"/>
        <w:adjustRightInd w:val="0"/>
        <w:spacing w:before="120"/>
        <w:ind w:left="-540" w:right="-540"/>
        <w:rPr>
          <w:bCs/>
        </w:rPr>
      </w:pPr>
      <w:r>
        <w:rPr>
          <w:bCs/>
        </w:rPr>
        <w:t>Δίνονται</w:t>
      </w:r>
      <w:r w:rsidRPr="00093C8D">
        <w:rPr>
          <w:bCs/>
        </w:rPr>
        <w:t xml:space="preserve">:     </w:t>
      </w:r>
      <w:proofErr w:type="spellStart"/>
      <w:r>
        <w:rPr>
          <w:bCs/>
        </w:rPr>
        <w:t>ημ</w:t>
      </w:r>
      <w:proofErr w:type="spellEnd"/>
      <w:r w:rsidR="001A4249" w:rsidRPr="003D62B7">
        <w:rPr>
          <w:bCs/>
          <w:noProof/>
          <w:position w:val="-22"/>
        </w:rPr>
        <w:object w:dxaOrig="240" w:dyaOrig="620">
          <v:shape id="_x0000_i1029" type="#_x0000_t75" alt="" style="width:12pt;height:31pt;mso-width-percent:0;mso-height-percent:0;mso-width-percent:0;mso-height-percent:0" o:ole="">
            <v:imagedata r:id="rId173" o:title=""/>
          </v:shape>
          <o:OLEObject Type="Embed" ProgID="Equation.3" ShapeID="_x0000_i1029" DrawAspect="Content" ObjectID="_1764800148" r:id="rId174"/>
        </w:object>
      </w:r>
      <w:r>
        <w:rPr>
          <w:bCs/>
        </w:rPr>
        <w:t>=συν</w:t>
      </w:r>
      <w:r w:rsidR="001A4249" w:rsidRPr="003D62B7">
        <w:rPr>
          <w:bCs/>
          <w:noProof/>
          <w:position w:val="-22"/>
        </w:rPr>
        <w:object w:dxaOrig="240" w:dyaOrig="620">
          <v:shape id="_x0000_i1028" type="#_x0000_t75" alt="" style="width:12pt;height:31pt;mso-width-percent:0;mso-height-percent:0;mso-width-percent:0;mso-height-percent:0" o:ole="">
            <v:imagedata r:id="rId175" o:title=""/>
          </v:shape>
          <o:OLEObject Type="Embed" ProgID="Equation.3" ShapeID="_x0000_i1028" DrawAspect="Content" ObjectID="_1764800149" r:id="rId176"/>
        </w:object>
      </w:r>
      <w:r>
        <w:rPr>
          <w:bCs/>
        </w:rPr>
        <w:t>=</w:t>
      </w:r>
      <w:r w:rsidR="001A4249" w:rsidRPr="003D62B7">
        <w:rPr>
          <w:bCs/>
          <w:noProof/>
          <w:position w:val="-22"/>
        </w:rPr>
        <w:object w:dxaOrig="420" w:dyaOrig="680">
          <v:shape id="_x0000_i1027" type="#_x0000_t75" alt="" style="width:21pt;height:34pt;mso-width-percent:0;mso-height-percent:0;mso-width-percent:0;mso-height-percent:0" o:ole="">
            <v:imagedata r:id="rId177" o:title=""/>
          </v:shape>
          <o:OLEObject Type="Embed" ProgID="Equation.3" ShapeID="_x0000_i1027" DrawAspect="Content" ObjectID="_1764800150" r:id="rId178"/>
        </w:object>
      </w:r>
      <w:r>
        <w:rPr>
          <w:bCs/>
        </w:rPr>
        <w:t>.</w:t>
      </w:r>
      <w:r w:rsidR="002247BA" w:rsidRPr="002247BA">
        <w:rPr>
          <w:bCs/>
        </w:rPr>
        <w:t xml:space="preserve"> </w:t>
      </w:r>
      <w:r w:rsidR="002247BA" w:rsidRPr="00831A25">
        <w:rPr>
          <w:bCs/>
        </w:rPr>
        <w:t xml:space="preserve">                                                             </w:t>
      </w:r>
      <w:r w:rsidR="009C46E4" w:rsidRPr="00831A25">
        <w:rPr>
          <w:bCs/>
        </w:rPr>
        <w:t xml:space="preserve">                             </w:t>
      </w:r>
      <w:r w:rsidR="002247BA" w:rsidRPr="00831A25">
        <w:rPr>
          <w:bCs/>
        </w:rPr>
        <w:t xml:space="preserve"> </w:t>
      </w:r>
      <w:proofErr w:type="spellStart"/>
      <w:r w:rsidR="002247BA">
        <w:rPr>
          <w:bCs/>
        </w:rPr>
        <w:t>Ομογ</w:t>
      </w:r>
      <w:proofErr w:type="spellEnd"/>
      <w:r w:rsidR="002247BA">
        <w:rPr>
          <w:bCs/>
        </w:rPr>
        <w:t>. 2009</w:t>
      </w:r>
    </w:p>
    <w:p w:rsidR="007E2810" w:rsidRPr="00831A25" w:rsidRDefault="007E2810" w:rsidP="009C46E4">
      <w:pPr>
        <w:autoSpaceDE w:val="0"/>
        <w:autoSpaceDN w:val="0"/>
        <w:adjustRightInd w:val="0"/>
        <w:spacing w:before="120"/>
        <w:ind w:left="-540" w:right="-540"/>
        <w:rPr>
          <w:bCs/>
        </w:rPr>
      </w:pPr>
    </w:p>
    <w:p w:rsidR="007E2810" w:rsidRDefault="007E2810" w:rsidP="001601DE">
      <w:pPr>
        <w:spacing w:line="360" w:lineRule="auto"/>
        <w:ind w:left="-540" w:right="-540"/>
        <w:jc w:val="both"/>
        <w:rPr>
          <w:b/>
        </w:rPr>
      </w:pPr>
    </w:p>
    <w:p w:rsidR="007E2810" w:rsidRDefault="007E2810" w:rsidP="001601DE">
      <w:pPr>
        <w:spacing w:line="360" w:lineRule="auto"/>
        <w:ind w:left="-540" w:right="-540"/>
        <w:jc w:val="both"/>
        <w:rPr>
          <w:b/>
        </w:rPr>
      </w:pPr>
    </w:p>
    <w:p w:rsidR="00093C8D" w:rsidRPr="00093C8D" w:rsidRDefault="00093C8D" w:rsidP="001601DE">
      <w:pPr>
        <w:spacing w:line="360" w:lineRule="auto"/>
        <w:ind w:left="-540" w:right="-540"/>
        <w:jc w:val="both"/>
      </w:pPr>
      <w:r w:rsidRPr="00093C8D">
        <w:rPr>
          <w:b/>
        </w:rPr>
        <w:lastRenderedPageBreak/>
        <w:t xml:space="preserve">17.  </w:t>
      </w:r>
      <w:r w:rsidRPr="00093C8D">
        <w:t xml:space="preserve">Η εξίσωση ενός γραμμικού αρμονικού κύματος είναι:     </w:t>
      </w:r>
      <w:r w:rsidRPr="0053294A">
        <w:rPr>
          <w:i/>
        </w:rPr>
        <w:t xml:space="preserve"> y</w:t>
      </w:r>
      <w:r w:rsidRPr="00093C8D">
        <w:t>=0,2 ημ2π(</w:t>
      </w:r>
      <w:r w:rsidRPr="0053294A">
        <w:rPr>
          <w:i/>
        </w:rPr>
        <w:t>t</w:t>
      </w:r>
      <w:r w:rsidRPr="00093C8D">
        <w:t>-2</w:t>
      </w:r>
      <w:r w:rsidRPr="0053294A">
        <w:rPr>
          <w:i/>
        </w:rPr>
        <w:t>x</w:t>
      </w:r>
      <w:r w:rsidRPr="00093C8D">
        <w:t>) (S. Ι.)</w:t>
      </w:r>
      <w:r w:rsidR="004515D1">
        <w:t>.</w:t>
      </w:r>
      <w:r w:rsidRPr="00093C8D">
        <w:t xml:space="preserve"> </w:t>
      </w:r>
    </w:p>
    <w:p w:rsidR="00093C8D" w:rsidRPr="00093C8D" w:rsidRDefault="00093C8D" w:rsidP="001601DE">
      <w:pPr>
        <w:spacing w:line="360" w:lineRule="auto"/>
        <w:ind w:left="-540" w:right="-540"/>
        <w:jc w:val="both"/>
      </w:pPr>
      <w:r w:rsidRPr="00093C8D">
        <w:t xml:space="preserve">Να υπολογίσετε: </w:t>
      </w:r>
    </w:p>
    <w:p w:rsidR="00093C8D" w:rsidRPr="00093C8D" w:rsidRDefault="00093C8D" w:rsidP="001601DE">
      <w:pPr>
        <w:spacing w:line="360" w:lineRule="auto"/>
        <w:ind w:left="-540" w:right="-540"/>
        <w:jc w:val="both"/>
      </w:pPr>
      <w:r w:rsidRPr="00093C8D">
        <w:rPr>
          <w:b/>
        </w:rPr>
        <w:t>α.</w:t>
      </w:r>
      <w:r w:rsidRPr="00093C8D">
        <w:t xml:space="preserve"> </w:t>
      </w:r>
      <w:r>
        <w:t xml:space="preserve"> </w:t>
      </w:r>
      <w:r w:rsidRPr="00093C8D">
        <w:t xml:space="preserve">την περίοδο και το μήκος κύματος. </w:t>
      </w:r>
    </w:p>
    <w:p w:rsidR="00093C8D" w:rsidRPr="00093C8D" w:rsidRDefault="00093C8D" w:rsidP="001601DE">
      <w:pPr>
        <w:spacing w:line="360" w:lineRule="auto"/>
        <w:ind w:left="-540" w:right="-540"/>
        <w:jc w:val="both"/>
      </w:pPr>
      <w:r w:rsidRPr="00093C8D">
        <w:rPr>
          <w:b/>
        </w:rPr>
        <w:t>β.</w:t>
      </w:r>
      <w:r w:rsidRPr="00093C8D">
        <w:t xml:space="preserve"> </w:t>
      </w:r>
      <w:r>
        <w:t xml:space="preserve"> </w:t>
      </w:r>
      <w:r w:rsidRPr="00093C8D">
        <w:t xml:space="preserve">την ταχύτητα του κύματος. </w:t>
      </w:r>
    </w:p>
    <w:p w:rsidR="00093C8D" w:rsidRPr="00093C8D" w:rsidRDefault="00093C8D" w:rsidP="001601DE">
      <w:pPr>
        <w:spacing w:line="360" w:lineRule="auto"/>
        <w:ind w:left="-540" w:right="-540"/>
        <w:jc w:val="both"/>
      </w:pPr>
      <w:r w:rsidRPr="00093C8D">
        <w:rPr>
          <w:b/>
        </w:rPr>
        <w:t>γ.</w:t>
      </w:r>
      <w:r>
        <w:rPr>
          <w:b/>
        </w:rPr>
        <w:t xml:space="preserve"> </w:t>
      </w:r>
      <w:r w:rsidRPr="00093C8D">
        <w:t xml:space="preserve"> τη μεγίστη επιτάχυνση της ταλάντωσης των σημείων του ελαστικού μέσου. </w:t>
      </w:r>
    </w:p>
    <w:p w:rsidR="00727FB4" w:rsidRPr="00093C8D" w:rsidRDefault="00093C8D" w:rsidP="001601DE">
      <w:pPr>
        <w:spacing w:line="360" w:lineRule="auto"/>
        <w:ind w:left="-540" w:right="-540"/>
        <w:jc w:val="both"/>
      </w:pPr>
      <w:r w:rsidRPr="00093C8D">
        <w:rPr>
          <w:b/>
        </w:rPr>
        <w:t>δ.</w:t>
      </w:r>
      <w:r>
        <w:rPr>
          <w:b/>
        </w:rPr>
        <w:t xml:space="preserve"> </w:t>
      </w:r>
      <w:r w:rsidRPr="00093C8D">
        <w:t>την απόσταση μεταξύ δύο σημείων του ελαστικού μέσου πο</w:t>
      </w:r>
      <w:r w:rsidR="00731DC4">
        <w:t xml:space="preserve">υ παρουσιάζουν διαφορά φάσης </w:t>
      </w:r>
      <w:r w:rsidR="009C46E4" w:rsidRPr="009C46E4">
        <w:t xml:space="preserve">     </w:t>
      </w:r>
      <w:r w:rsidR="00731DC4">
        <w:t>4π</w:t>
      </w:r>
      <w:r w:rsidR="00731DC4" w:rsidRPr="00731DC4">
        <w:t xml:space="preserve"> </w:t>
      </w:r>
      <w:proofErr w:type="spellStart"/>
      <w:r w:rsidRPr="00093C8D">
        <w:t>rad</w:t>
      </w:r>
      <w:proofErr w:type="spellEnd"/>
      <w:r w:rsidRPr="00093C8D">
        <w:t>.</w:t>
      </w:r>
    </w:p>
    <w:p w:rsidR="00093C8D" w:rsidRDefault="00093C8D" w:rsidP="001601DE">
      <w:pPr>
        <w:ind w:left="-540" w:right="-540"/>
        <w:jc w:val="both"/>
      </w:pPr>
      <w:r w:rsidRPr="00093C8D">
        <w:t>Δίδεται π</w:t>
      </w:r>
      <w:r w:rsidRPr="00093C8D">
        <w:rPr>
          <w:vertAlign w:val="superscript"/>
        </w:rPr>
        <w:t>2</w:t>
      </w:r>
      <w:r w:rsidRPr="00093C8D">
        <w:t xml:space="preserve"> ≈ 10</w:t>
      </w:r>
      <w:r>
        <w:t>.</w:t>
      </w:r>
    </w:p>
    <w:p w:rsidR="00093C8D" w:rsidRDefault="00093C8D" w:rsidP="001601DE">
      <w:pPr>
        <w:pStyle w:val="Default"/>
        <w:ind w:left="-540" w:right="-540"/>
        <w:jc w:val="right"/>
        <w:rPr>
          <w:rFonts w:ascii="Times New Roman" w:hAnsi="Times New Roman"/>
        </w:rPr>
      </w:pPr>
      <w:proofErr w:type="spellStart"/>
      <w:r>
        <w:rPr>
          <w:rFonts w:ascii="Times New Roman" w:hAnsi="Times New Roman"/>
        </w:rPr>
        <w:t>Επαν</w:t>
      </w:r>
      <w:proofErr w:type="spellEnd"/>
      <w:r>
        <w:rPr>
          <w:rFonts w:ascii="Times New Roman" w:hAnsi="Times New Roman"/>
        </w:rPr>
        <w:t xml:space="preserve">. </w:t>
      </w:r>
      <w:proofErr w:type="spellStart"/>
      <w:r>
        <w:rPr>
          <w:rFonts w:ascii="Times New Roman" w:hAnsi="Times New Roman"/>
        </w:rPr>
        <w:t>Εσπερ</w:t>
      </w:r>
      <w:proofErr w:type="spellEnd"/>
      <w:r>
        <w:rPr>
          <w:rFonts w:ascii="Times New Roman" w:hAnsi="Times New Roman"/>
        </w:rPr>
        <w:t>. 2010</w:t>
      </w:r>
    </w:p>
    <w:p w:rsidR="007E2810" w:rsidRDefault="007E2810" w:rsidP="001601DE">
      <w:pPr>
        <w:pStyle w:val="Default"/>
        <w:ind w:left="-540" w:right="-540"/>
        <w:jc w:val="right"/>
        <w:rPr>
          <w:rFonts w:ascii="Times New Roman" w:hAnsi="Times New Roman"/>
        </w:rPr>
      </w:pPr>
    </w:p>
    <w:p w:rsidR="00951A31" w:rsidRDefault="00CA27D6" w:rsidP="001601DE">
      <w:pPr>
        <w:pStyle w:val="Default"/>
        <w:spacing w:line="360" w:lineRule="auto"/>
        <w:ind w:left="-540" w:right="-540"/>
        <w:jc w:val="both"/>
        <w:rPr>
          <w:rFonts w:ascii="Times New Roman" w:hAnsi="Times New Roman"/>
        </w:rPr>
      </w:pPr>
      <w:r>
        <w:rPr>
          <w:rFonts w:ascii="Times New Roman" w:hAnsi="Times New Roman"/>
          <w:b/>
        </w:rPr>
        <w:t xml:space="preserve">18.  </w:t>
      </w:r>
      <w:r w:rsidRPr="00CA27D6">
        <w:rPr>
          <w:rFonts w:ascii="Times New Roman" w:hAnsi="Times New Roman"/>
        </w:rPr>
        <w:t>Στην επιφάνεια ενός υγρού που ηρεμεί, βρίσκονται δύο σύγχρονες σημειακές πηγές Π</w:t>
      </w:r>
      <w:r w:rsidRPr="00CA27D6">
        <w:rPr>
          <w:rFonts w:ascii="Times New Roman" w:hAnsi="Times New Roman"/>
          <w:position w:val="-12"/>
          <w:vertAlign w:val="subscript"/>
        </w:rPr>
        <w:t xml:space="preserve">1 </w:t>
      </w:r>
      <w:r w:rsidRPr="00CA27D6">
        <w:rPr>
          <w:rFonts w:ascii="Times New Roman" w:hAnsi="Times New Roman"/>
        </w:rPr>
        <w:t>και Π</w:t>
      </w:r>
      <w:r w:rsidRPr="00CA27D6">
        <w:rPr>
          <w:rFonts w:ascii="Times New Roman" w:hAnsi="Times New Roman"/>
          <w:position w:val="-12"/>
          <w:vertAlign w:val="subscript"/>
        </w:rPr>
        <w:t>2</w:t>
      </w:r>
      <w:r w:rsidRPr="00CA27D6">
        <w:rPr>
          <w:rFonts w:ascii="Times New Roman" w:hAnsi="Times New Roman"/>
        </w:rPr>
        <w:t xml:space="preserve">, που δημιουργούν στην επιφάνεια του υγρού εγκάρσια αρμονικά κύματα ίσου πλάτους. Οι πηγές αρχίζουν να ταλαντώνονται τη χρονική στιγμή </w:t>
      </w:r>
      <w:r w:rsidRPr="00447F27">
        <w:rPr>
          <w:rFonts w:ascii="Times New Roman" w:hAnsi="Times New Roman"/>
          <w:i/>
        </w:rPr>
        <w:t>t</w:t>
      </w:r>
      <w:r w:rsidRPr="00CA27D6">
        <w:rPr>
          <w:rFonts w:ascii="Times New Roman" w:hAnsi="Times New Roman"/>
          <w:position w:val="-12"/>
          <w:vertAlign w:val="subscript"/>
        </w:rPr>
        <w:t>0</w:t>
      </w:r>
      <w:r w:rsidRPr="00CA27D6">
        <w:rPr>
          <w:rFonts w:ascii="Times New Roman" w:hAnsi="Times New Roman"/>
        </w:rPr>
        <w:t xml:space="preserve">=0 ξεκινώντας από τη θέση ισορροπίας τους και κινούμενες προς την ίδια κατεύθυνση, την οποία θεωρούμε θετική. Η χρονική εξίσωση της ταλάντωσης ενός σημείου Μ, που βρίσκεται στη </w:t>
      </w:r>
      <w:proofErr w:type="spellStart"/>
      <w:r w:rsidRPr="00CA27D6">
        <w:rPr>
          <w:rFonts w:ascii="Times New Roman" w:hAnsi="Times New Roman"/>
        </w:rPr>
        <w:t>μεσοκάθετο</w:t>
      </w:r>
      <w:proofErr w:type="spellEnd"/>
      <w:r w:rsidRPr="00CA27D6">
        <w:rPr>
          <w:rFonts w:ascii="Times New Roman" w:hAnsi="Times New Roman"/>
        </w:rPr>
        <w:t xml:space="preserve"> του ευθύγραμμου τμήματος</w:t>
      </w:r>
      <w:r w:rsidR="004C2ED5" w:rsidRPr="004C2ED5">
        <w:rPr>
          <w:sz w:val="32"/>
          <w:szCs w:val="32"/>
        </w:rPr>
        <w:t xml:space="preserve"> </w:t>
      </w:r>
      <w:r w:rsidR="004C2ED5" w:rsidRPr="004C2ED5">
        <w:rPr>
          <w:rFonts w:ascii="Times New Roman" w:hAnsi="Times New Roman"/>
        </w:rPr>
        <w:t>Π</w:t>
      </w:r>
      <w:r w:rsidR="004C2ED5" w:rsidRPr="004C2ED5">
        <w:rPr>
          <w:rFonts w:ascii="Times New Roman" w:hAnsi="Times New Roman"/>
          <w:position w:val="-12"/>
          <w:vertAlign w:val="subscript"/>
        </w:rPr>
        <w:t>1</w:t>
      </w:r>
      <w:r w:rsidR="004C2ED5" w:rsidRPr="004C2ED5">
        <w:rPr>
          <w:rFonts w:ascii="Times New Roman" w:hAnsi="Times New Roman"/>
        </w:rPr>
        <w:t>Π</w:t>
      </w:r>
      <w:r w:rsidR="004C2ED5" w:rsidRPr="004C2ED5">
        <w:rPr>
          <w:rFonts w:ascii="Times New Roman" w:hAnsi="Times New Roman"/>
          <w:position w:val="-12"/>
          <w:vertAlign w:val="subscript"/>
        </w:rPr>
        <w:t>2</w:t>
      </w:r>
      <w:r w:rsidR="004C2ED5" w:rsidRPr="004C2ED5">
        <w:rPr>
          <w:rFonts w:ascii="Times New Roman" w:hAnsi="Times New Roman"/>
        </w:rPr>
        <w:t xml:space="preserve">, μετά τη συμβολή των κυμάτων δίνεται στο </w:t>
      </w:r>
      <w:proofErr w:type="spellStart"/>
      <w:r w:rsidR="004C2ED5" w:rsidRPr="004C2ED5">
        <w:rPr>
          <w:rFonts w:ascii="Times New Roman" w:hAnsi="Times New Roman"/>
        </w:rPr>
        <w:t>SI</w:t>
      </w:r>
      <w:proofErr w:type="spellEnd"/>
      <w:r w:rsidR="004C2ED5" w:rsidRPr="004C2ED5">
        <w:rPr>
          <w:rFonts w:ascii="Times New Roman" w:hAnsi="Times New Roman"/>
        </w:rPr>
        <w:t xml:space="preserve"> από τη σχέση:</w:t>
      </w:r>
      <w:r w:rsidR="004C2ED5">
        <w:rPr>
          <w:rFonts w:ascii="Times New Roman" w:hAnsi="Times New Roman"/>
        </w:rPr>
        <w:t xml:space="preserve">   </w:t>
      </w:r>
    </w:p>
    <w:p w:rsidR="00CA27D6" w:rsidRDefault="001A4249" w:rsidP="001601DE">
      <w:pPr>
        <w:pStyle w:val="Default"/>
        <w:ind w:left="-540" w:right="-540"/>
        <w:jc w:val="center"/>
        <w:rPr>
          <w:rFonts w:ascii="Times New Roman" w:hAnsi="Times New Roman"/>
        </w:rPr>
      </w:pPr>
      <w:r w:rsidRPr="004C2ED5">
        <w:rPr>
          <w:rFonts w:ascii="Times New Roman" w:hAnsi="Times New Roman"/>
          <w:noProof/>
          <w:position w:val="-10"/>
        </w:rPr>
        <w:object w:dxaOrig="2220" w:dyaOrig="340">
          <v:shape id="_x0000_i1026" type="#_x0000_t75" alt="" style="width:111pt;height:17pt;mso-width-percent:0;mso-height-percent:0;mso-width-percent:0;mso-height-percent:0" o:ole="">
            <v:imagedata r:id="rId179" o:title=""/>
          </v:shape>
          <o:OLEObject Type="Embed" ProgID="Equation.3" ShapeID="_x0000_i1026" DrawAspect="Content" ObjectID="_1764800151" r:id="rId180"/>
        </w:object>
      </w:r>
      <w:r w:rsidR="004C2ED5">
        <w:rPr>
          <w:rFonts w:ascii="Times New Roman" w:hAnsi="Times New Roman"/>
        </w:rPr>
        <w:t>.</w:t>
      </w:r>
    </w:p>
    <w:p w:rsidR="00951A31" w:rsidRPr="00951A31" w:rsidRDefault="00951A31" w:rsidP="001601DE">
      <w:pPr>
        <w:autoSpaceDE w:val="0"/>
        <w:autoSpaceDN w:val="0"/>
        <w:adjustRightInd w:val="0"/>
        <w:spacing w:after="120" w:line="360" w:lineRule="auto"/>
        <w:ind w:left="-540" w:right="-540"/>
        <w:jc w:val="both"/>
        <w:rPr>
          <w:color w:val="000000"/>
        </w:rPr>
      </w:pPr>
      <w:r w:rsidRPr="00951A31">
        <w:rPr>
          <w:color w:val="000000"/>
        </w:rPr>
        <w:t xml:space="preserve">Η ταχύτητα διάδοσης των κυμάτων στην επιφάνεια του υγρού είναι </w:t>
      </w:r>
      <w:r w:rsidRPr="00447F27">
        <w:rPr>
          <w:i/>
          <w:color w:val="000000"/>
        </w:rPr>
        <w:t>υ</w:t>
      </w:r>
      <w:r w:rsidRPr="00951A31">
        <w:rPr>
          <w:color w:val="000000"/>
        </w:rPr>
        <w:t>=2 m/s. Έστω Ο το μέσο του ευθύγραμμου τμήματος Π</w:t>
      </w:r>
      <w:r w:rsidRPr="00951A31">
        <w:rPr>
          <w:color w:val="000000"/>
          <w:position w:val="-12"/>
          <w:vertAlign w:val="subscript"/>
        </w:rPr>
        <w:t>1</w:t>
      </w:r>
      <w:r w:rsidRPr="00951A31">
        <w:rPr>
          <w:color w:val="000000"/>
        </w:rPr>
        <w:t>Π</w:t>
      </w:r>
      <w:r w:rsidRPr="00951A31">
        <w:rPr>
          <w:color w:val="000000"/>
          <w:position w:val="-12"/>
          <w:vertAlign w:val="subscript"/>
        </w:rPr>
        <w:t xml:space="preserve">2 </w:t>
      </w:r>
      <w:r w:rsidRPr="00951A31">
        <w:rPr>
          <w:color w:val="000000"/>
        </w:rPr>
        <w:t xml:space="preserve">και </w:t>
      </w:r>
      <w:r w:rsidRPr="00447F27">
        <w:rPr>
          <w:i/>
          <w:color w:val="000000"/>
        </w:rPr>
        <w:t>d</w:t>
      </w:r>
      <w:r w:rsidRPr="00951A31">
        <w:rPr>
          <w:color w:val="000000"/>
        </w:rPr>
        <w:t xml:space="preserve">=1m η απόσταση μεταξύ των πηγών. </w:t>
      </w:r>
    </w:p>
    <w:p w:rsidR="00951A31" w:rsidRPr="00951A31" w:rsidRDefault="00951A31" w:rsidP="001601DE">
      <w:pPr>
        <w:autoSpaceDE w:val="0"/>
        <w:autoSpaceDN w:val="0"/>
        <w:adjustRightInd w:val="0"/>
        <w:spacing w:after="120"/>
        <w:ind w:left="-540" w:right="-540"/>
        <w:jc w:val="both"/>
        <w:rPr>
          <w:color w:val="000000"/>
        </w:rPr>
      </w:pPr>
      <w:r w:rsidRPr="00951A31">
        <w:rPr>
          <w:color w:val="000000"/>
        </w:rPr>
        <w:t xml:space="preserve">Να βρείτε: </w:t>
      </w:r>
    </w:p>
    <w:p w:rsidR="00951A31" w:rsidRPr="00951A31" w:rsidRDefault="00E054CE" w:rsidP="001601DE">
      <w:pPr>
        <w:autoSpaceDE w:val="0"/>
        <w:autoSpaceDN w:val="0"/>
        <w:adjustRightInd w:val="0"/>
        <w:ind w:left="-540" w:right="-540"/>
        <w:jc w:val="both"/>
        <w:rPr>
          <w:color w:val="000000"/>
        </w:rPr>
      </w:pPr>
      <w:r>
        <w:rPr>
          <w:b/>
          <w:bCs/>
          <w:color w:val="000000"/>
        </w:rPr>
        <w:t>α</w:t>
      </w:r>
      <w:r w:rsidR="00951A31" w:rsidRPr="00951A31">
        <w:rPr>
          <w:b/>
          <w:bCs/>
          <w:color w:val="000000"/>
        </w:rPr>
        <w:t xml:space="preserve">. </w:t>
      </w:r>
      <w:r w:rsidR="00951A31" w:rsidRPr="00951A31">
        <w:rPr>
          <w:color w:val="000000"/>
        </w:rPr>
        <w:t xml:space="preserve">Την απόσταση </w:t>
      </w:r>
      <w:proofErr w:type="spellStart"/>
      <w:r w:rsidR="00951A31" w:rsidRPr="00951A31">
        <w:rPr>
          <w:color w:val="000000"/>
        </w:rPr>
        <w:t>ΜΠ</w:t>
      </w:r>
      <w:proofErr w:type="spellEnd"/>
      <w:r w:rsidR="00951A31" w:rsidRPr="00951A31">
        <w:rPr>
          <w:color w:val="000000"/>
          <w:position w:val="-12"/>
          <w:vertAlign w:val="subscript"/>
        </w:rPr>
        <w:t>1</w:t>
      </w:r>
      <w:r w:rsidR="00951A31" w:rsidRPr="00951A31">
        <w:rPr>
          <w:color w:val="000000"/>
        </w:rPr>
        <w:t xml:space="preserve">. </w:t>
      </w:r>
    </w:p>
    <w:p w:rsidR="00951A31" w:rsidRPr="00951A31" w:rsidRDefault="00E054CE" w:rsidP="001601DE">
      <w:pPr>
        <w:autoSpaceDE w:val="0"/>
        <w:autoSpaceDN w:val="0"/>
        <w:adjustRightInd w:val="0"/>
        <w:spacing w:line="360" w:lineRule="auto"/>
        <w:ind w:left="-540" w:right="-540"/>
        <w:jc w:val="both"/>
        <w:rPr>
          <w:color w:val="000000"/>
        </w:rPr>
      </w:pPr>
      <w:r>
        <w:rPr>
          <w:b/>
          <w:bCs/>
          <w:color w:val="000000"/>
        </w:rPr>
        <w:t>β</w:t>
      </w:r>
      <w:r w:rsidR="00951A31" w:rsidRPr="00951A31">
        <w:rPr>
          <w:b/>
          <w:bCs/>
          <w:color w:val="000000"/>
        </w:rPr>
        <w:t xml:space="preserve">. </w:t>
      </w:r>
      <w:r w:rsidR="00951A31" w:rsidRPr="00951A31">
        <w:rPr>
          <w:color w:val="000000"/>
        </w:rPr>
        <w:t xml:space="preserve">Τη διαφορά φάσης των ταλαντώσεων των σημείων Ο και Μ. </w:t>
      </w:r>
    </w:p>
    <w:p w:rsidR="00951A31" w:rsidRPr="00951A31" w:rsidRDefault="00E054CE" w:rsidP="001601DE">
      <w:pPr>
        <w:autoSpaceDE w:val="0"/>
        <w:autoSpaceDN w:val="0"/>
        <w:adjustRightInd w:val="0"/>
        <w:spacing w:line="360" w:lineRule="auto"/>
        <w:ind w:left="-540" w:right="-540"/>
        <w:jc w:val="both"/>
        <w:rPr>
          <w:color w:val="000000"/>
        </w:rPr>
      </w:pPr>
      <w:r>
        <w:rPr>
          <w:b/>
          <w:bCs/>
          <w:color w:val="000000"/>
        </w:rPr>
        <w:t>γ</w:t>
      </w:r>
      <w:r w:rsidR="00951A31" w:rsidRPr="00951A31">
        <w:rPr>
          <w:b/>
          <w:bCs/>
          <w:color w:val="000000"/>
        </w:rPr>
        <w:t xml:space="preserve">. </w:t>
      </w:r>
      <w:r w:rsidR="00951A31" w:rsidRPr="00951A31">
        <w:rPr>
          <w:color w:val="000000"/>
        </w:rPr>
        <w:t>Πόσα σημεία του ευθύγραμμου τμήματος Π</w:t>
      </w:r>
      <w:r w:rsidR="00951A31" w:rsidRPr="00951A31">
        <w:rPr>
          <w:color w:val="000000"/>
          <w:position w:val="-12"/>
          <w:vertAlign w:val="subscript"/>
        </w:rPr>
        <w:t>1</w:t>
      </w:r>
      <w:r w:rsidR="00951A31" w:rsidRPr="00951A31">
        <w:rPr>
          <w:color w:val="000000"/>
        </w:rPr>
        <w:t>Π</w:t>
      </w:r>
      <w:r w:rsidR="00951A31" w:rsidRPr="00951A31">
        <w:rPr>
          <w:color w:val="000000"/>
          <w:position w:val="-12"/>
          <w:vertAlign w:val="subscript"/>
        </w:rPr>
        <w:t xml:space="preserve">2 </w:t>
      </w:r>
      <w:r w:rsidR="00951A31" w:rsidRPr="00951A31">
        <w:rPr>
          <w:color w:val="000000"/>
        </w:rPr>
        <w:t xml:space="preserve">ταλαντώνονται με μέγιστο πλάτος. </w:t>
      </w:r>
    </w:p>
    <w:p w:rsidR="004C2ED5" w:rsidRPr="00E054CE" w:rsidRDefault="00E054CE" w:rsidP="001601DE">
      <w:pPr>
        <w:pStyle w:val="Default"/>
        <w:spacing w:line="360" w:lineRule="auto"/>
        <w:ind w:left="-540" w:right="-540"/>
        <w:jc w:val="both"/>
        <w:rPr>
          <w:rFonts w:ascii="Times New Roman" w:hAnsi="Times New Roman"/>
        </w:rPr>
      </w:pPr>
      <w:r>
        <w:rPr>
          <w:rFonts w:ascii="Times New Roman" w:hAnsi="Times New Roman"/>
          <w:b/>
          <w:bCs/>
        </w:rPr>
        <w:t>δ</w:t>
      </w:r>
      <w:r w:rsidR="00951A31" w:rsidRPr="00951A31">
        <w:rPr>
          <w:rFonts w:ascii="Times New Roman" w:hAnsi="Times New Roman"/>
          <w:b/>
          <w:bCs/>
        </w:rPr>
        <w:t xml:space="preserve">. </w:t>
      </w:r>
      <w:r w:rsidR="00951A31" w:rsidRPr="00951A31">
        <w:rPr>
          <w:rFonts w:ascii="Times New Roman" w:hAnsi="Times New Roman"/>
        </w:rPr>
        <w:t xml:space="preserve">Να σχεδιάσετε τη γραφική παράσταση της απομάκρυνσης του σημείου Μ σε συνάρτηση με τον χρόνο </w:t>
      </w:r>
      <w:r w:rsidR="00951A31" w:rsidRPr="00447F27">
        <w:rPr>
          <w:rFonts w:ascii="Times New Roman" w:hAnsi="Times New Roman"/>
          <w:i/>
        </w:rPr>
        <w:t>t</w:t>
      </w:r>
      <w:r w:rsidR="00951A31" w:rsidRPr="00951A31">
        <w:rPr>
          <w:rFonts w:ascii="Times New Roman" w:hAnsi="Times New Roman"/>
        </w:rPr>
        <w:t xml:space="preserve"> για</w:t>
      </w:r>
      <w:r w:rsidR="00951A31">
        <w:rPr>
          <w:rFonts w:ascii="Times New Roman" w:hAnsi="Times New Roman"/>
        </w:rPr>
        <w:t xml:space="preserve"> </w:t>
      </w:r>
      <w:r w:rsidR="000E78A1">
        <w:rPr>
          <w:rFonts w:ascii="Times New Roman" w:hAnsi="Times New Roman"/>
        </w:rPr>
        <w:t xml:space="preserve">  0 ≤ </w:t>
      </w:r>
      <w:r w:rsidR="000E78A1" w:rsidRPr="00447F27">
        <w:rPr>
          <w:rFonts w:ascii="Times New Roman" w:hAnsi="Times New Roman"/>
          <w:i/>
          <w:lang w:val="en-US"/>
        </w:rPr>
        <w:t>t</w:t>
      </w:r>
      <w:r w:rsidR="000E78A1" w:rsidRPr="000E78A1">
        <w:rPr>
          <w:rFonts w:ascii="Times New Roman" w:hAnsi="Times New Roman"/>
        </w:rPr>
        <w:t xml:space="preserve"> </w:t>
      </w:r>
      <w:r w:rsidR="000E78A1">
        <w:rPr>
          <w:rFonts w:ascii="Times New Roman" w:hAnsi="Times New Roman"/>
        </w:rPr>
        <w:t>≤</w:t>
      </w:r>
      <w:r w:rsidR="000E78A1" w:rsidRPr="000E78A1">
        <w:rPr>
          <w:rFonts w:ascii="Times New Roman" w:hAnsi="Times New Roman"/>
        </w:rPr>
        <w:t xml:space="preserve"> 2,5</w:t>
      </w:r>
      <w:r w:rsidR="000E78A1">
        <w:rPr>
          <w:rFonts w:ascii="Times New Roman" w:hAnsi="Times New Roman"/>
          <w:lang w:val="en-US"/>
        </w:rPr>
        <w:t>s</w:t>
      </w:r>
      <w:r w:rsidR="000E78A1" w:rsidRPr="000E78A1">
        <w:rPr>
          <w:rFonts w:ascii="Times New Roman" w:hAnsi="Times New Roman"/>
        </w:rPr>
        <w:t>.</w:t>
      </w:r>
      <w:r w:rsidR="00951A31">
        <w:rPr>
          <w:rFonts w:ascii="Times New Roman" w:hAnsi="Times New Roman"/>
        </w:rPr>
        <w:t xml:space="preserve"> </w:t>
      </w:r>
    </w:p>
    <w:p w:rsidR="00447F27" w:rsidRDefault="00447F27" w:rsidP="001601DE">
      <w:pPr>
        <w:autoSpaceDE w:val="0"/>
        <w:autoSpaceDN w:val="0"/>
        <w:adjustRightInd w:val="0"/>
        <w:spacing w:after="120"/>
        <w:ind w:left="-540" w:right="-540" w:hanging="560"/>
        <w:jc w:val="right"/>
      </w:pPr>
      <w:proofErr w:type="spellStart"/>
      <w:r>
        <w:t>Ημερ</w:t>
      </w:r>
      <w:proofErr w:type="spellEnd"/>
      <w:r>
        <w:t>. 20</w:t>
      </w:r>
      <w:r w:rsidRPr="00831A25">
        <w:t>11</w:t>
      </w:r>
    </w:p>
    <w:p w:rsidR="007E2810" w:rsidRPr="00831A25" w:rsidRDefault="007E2810" w:rsidP="00E054CE">
      <w:pPr>
        <w:pStyle w:val="Default"/>
        <w:ind w:left="-720" w:right="-540"/>
        <w:jc w:val="right"/>
        <w:rPr>
          <w:rFonts w:ascii="Times New Roman" w:hAnsi="Times New Roman"/>
        </w:rPr>
      </w:pPr>
    </w:p>
    <w:p w:rsidR="006C4839" w:rsidRDefault="006C4839" w:rsidP="006C4839">
      <w:pPr>
        <w:pStyle w:val="Default"/>
        <w:spacing w:line="360" w:lineRule="auto"/>
        <w:ind w:left="-720" w:right="-540"/>
        <w:jc w:val="both"/>
        <w:rPr>
          <w:rFonts w:ascii="Times New Roman" w:hAnsi="Times New Roman"/>
        </w:rPr>
      </w:pPr>
      <w:r>
        <w:rPr>
          <w:rFonts w:ascii="Times New Roman" w:hAnsi="Times New Roman"/>
          <w:b/>
        </w:rPr>
        <w:t xml:space="preserve">20.  </w:t>
      </w:r>
      <w:r w:rsidRPr="006C4839">
        <w:rPr>
          <w:rFonts w:ascii="Times New Roman" w:hAnsi="Times New Roman"/>
        </w:rPr>
        <w:t>Το άκρο Ο μιας ομογενούς και ελαστικής χορδής, που εκτείνεται κατά τη</w:t>
      </w:r>
      <w:r>
        <w:rPr>
          <w:rFonts w:ascii="Times New Roman" w:hAnsi="Times New Roman"/>
        </w:rPr>
        <w:t xml:space="preserve"> </w:t>
      </w:r>
      <w:r w:rsidRPr="006C4839">
        <w:rPr>
          <w:rFonts w:ascii="Times New Roman" w:hAnsi="Times New Roman"/>
        </w:rPr>
        <w:t xml:space="preserve">διεύθυνση  του  θετικού  </w:t>
      </w:r>
      <w:proofErr w:type="spellStart"/>
      <w:r w:rsidRPr="006C4839">
        <w:rPr>
          <w:rFonts w:ascii="Times New Roman" w:hAnsi="Times New Roman"/>
        </w:rPr>
        <w:t>ημιάξονα</w:t>
      </w:r>
      <w:proofErr w:type="spellEnd"/>
      <w:r>
        <w:rPr>
          <w:rFonts w:ascii="Times New Roman" w:hAnsi="Times New Roman"/>
        </w:rPr>
        <w:t xml:space="preserve">  </w:t>
      </w:r>
      <w:proofErr w:type="spellStart"/>
      <w:r>
        <w:rPr>
          <w:rFonts w:ascii="Times New Roman" w:hAnsi="Times New Roman"/>
        </w:rPr>
        <w:t>Οx</w:t>
      </w:r>
      <w:proofErr w:type="spellEnd"/>
      <w:r>
        <w:rPr>
          <w:rFonts w:ascii="Times New Roman" w:hAnsi="Times New Roman"/>
        </w:rPr>
        <w:t>,  εκτελεί  ταυτόχρονα δύο</w:t>
      </w:r>
      <w:r w:rsidRPr="006C4839">
        <w:rPr>
          <w:rFonts w:ascii="Times New Roman" w:hAnsi="Times New Roman"/>
        </w:rPr>
        <w:t xml:space="preserve"> αρμονικές</w:t>
      </w:r>
      <w:r>
        <w:rPr>
          <w:rFonts w:ascii="Times New Roman" w:hAnsi="Times New Roman"/>
        </w:rPr>
        <w:t xml:space="preserve"> </w:t>
      </w:r>
      <w:r w:rsidRPr="006C4839">
        <w:rPr>
          <w:rFonts w:ascii="Times New Roman" w:hAnsi="Times New Roman"/>
        </w:rPr>
        <w:t>τ</w:t>
      </w:r>
      <w:r>
        <w:rPr>
          <w:rFonts w:ascii="Times New Roman" w:hAnsi="Times New Roman"/>
        </w:rPr>
        <w:t>αλαντώσεις κατά τη διεύθυνση του</w:t>
      </w:r>
      <w:r w:rsidRPr="006C4839">
        <w:rPr>
          <w:rFonts w:ascii="Times New Roman" w:hAnsi="Times New Roman"/>
        </w:rPr>
        <w:t xml:space="preserve"> άξονα</w:t>
      </w:r>
      <w:r>
        <w:rPr>
          <w:rFonts w:ascii="Times New Roman" w:hAnsi="Times New Roman"/>
        </w:rPr>
        <w:t xml:space="preserve"> </w:t>
      </w:r>
      <w:r w:rsidR="004719F4" w:rsidRPr="004719F4">
        <w:rPr>
          <w:rFonts w:ascii="Times New Roman" w:hAnsi="Times New Roman"/>
        </w:rPr>
        <w:t xml:space="preserve"> </w:t>
      </w:r>
      <w:proofErr w:type="spellStart"/>
      <w:r w:rsidRPr="006C4839">
        <w:rPr>
          <w:rFonts w:ascii="Times New Roman" w:hAnsi="Times New Roman"/>
        </w:rPr>
        <w:t>y΄y</w:t>
      </w:r>
      <w:proofErr w:type="spellEnd"/>
      <w:r w:rsidRPr="006C4839">
        <w:rPr>
          <w:rFonts w:ascii="Times New Roman" w:hAnsi="Times New Roman"/>
        </w:rPr>
        <w:t xml:space="preserve"> και  γύρω  από  την  ίδια  θέση</w:t>
      </w:r>
      <w:r>
        <w:rPr>
          <w:rFonts w:ascii="Times New Roman" w:hAnsi="Times New Roman"/>
        </w:rPr>
        <w:t xml:space="preserve"> </w:t>
      </w:r>
      <w:r w:rsidRPr="006C4839">
        <w:rPr>
          <w:rFonts w:ascii="Times New Roman" w:hAnsi="Times New Roman"/>
        </w:rPr>
        <w:t>ισορροπίας. Οι εξισώσεις των ταλαντώσεων στο</w:t>
      </w:r>
      <w:r w:rsidR="004719F4" w:rsidRPr="004719F4">
        <w:rPr>
          <w:rFonts w:ascii="Times New Roman" w:hAnsi="Times New Roman"/>
        </w:rPr>
        <w:t xml:space="preserve"> </w:t>
      </w:r>
      <w:proofErr w:type="spellStart"/>
      <w:r w:rsidRPr="006C4839">
        <w:rPr>
          <w:rFonts w:ascii="Times New Roman" w:hAnsi="Times New Roman"/>
        </w:rPr>
        <w:t>S.Ι</w:t>
      </w:r>
      <w:proofErr w:type="spellEnd"/>
      <w:r w:rsidRPr="006C4839">
        <w:rPr>
          <w:rFonts w:ascii="Times New Roman" w:hAnsi="Times New Roman"/>
        </w:rPr>
        <w:t>. είναι:</w:t>
      </w:r>
    </w:p>
    <w:p w:rsidR="006C4839" w:rsidRPr="006C4839" w:rsidRDefault="006C4839" w:rsidP="006C4839">
      <w:pPr>
        <w:pStyle w:val="Default"/>
        <w:ind w:left="-720" w:right="-540"/>
        <w:jc w:val="center"/>
        <w:rPr>
          <w:rFonts w:ascii="Times New Roman" w:hAnsi="Times New Roman"/>
        </w:rPr>
      </w:pPr>
      <w:r w:rsidRPr="006C4839">
        <w:rPr>
          <w:rFonts w:ascii="Times New Roman" w:hAnsi="Times New Roman"/>
          <w:i/>
        </w:rPr>
        <w:t>y</w:t>
      </w:r>
      <w:r>
        <w:rPr>
          <w:rFonts w:ascii="Times New Roman" w:hAnsi="Times New Roman"/>
          <w:vertAlign w:val="subscript"/>
        </w:rPr>
        <w:t>1</w:t>
      </w:r>
      <w:r w:rsidRPr="006C4839">
        <w:rPr>
          <w:rFonts w:ascii="Times New Roman" w:hAnsi="Times New Roman"/>
        </w:rPr>
        <w:t xml:space="preserve"> = 0,1 ημ50π</w:t>
      </w:r>
      <w:r w:rsidRPr="006C4839">
        <w:rPr>
          <w:rFonts w:ascii="Times New Roman" w:hAnsi="Times New Roman"/>
          <w:i/>
        </w:rPr>
        <w:t>t</w:t>
      </w:r>
      <w:r w:rsidRPr="006C4839">
        <w:rPr>
          <w:rFonts w:ascii="Times New Roman" w:hAnsi="Times New Roman"/>
        </w:rPr>
        <w:t xml:space="preserve"> </w:t>
      </w:r>
      <w:r>
        <w:rPr>
          <w:rFonts w:ascii="Times New Roman" w:hAnsi="Times New Roman"/>
        </w:rPr>
        <w:t xml:space="preserve">         </w:t>
      </w:r>
      <w:r w:rsidRPr="006C4839">
        <w:rPr>
          <w:rFonts w:ascii="Times New Roman" w:hAnsi="Times New Roman"/>
        </w:rPr>
        <w:t>και</w:t>
      </w:r>
      <w:r>
        <w:rPr>
          <w:rFonts w:ascii="Times New Roman" w:hAnsi="Times New Roman"/>
        </w:rPr>
        <w:t xml:space="preserve">            </w:t>
      </w:r>
      <w:r w:rsidRPr="006C4839">
        <w:rPr>
          <w:rFonts w:ascii="Times New Roman" w:hAnsi="Times New Roman"/>
          <w:i/>
        </w:rPr>
        <w:t>y</w:t>
      </w:r>
      <w:r>
        <w:rPr>
          <w:rFonts w:ascii="Times New Roman" w:hAnsi="Times New Roman"/>
          <w:vertAlign w:val="subscript"/>
        </w:rPr>
        <w:t>2</w:t>
      </w:r>
      <w:r w:rsidRPr="006C4839">
        <w:rPr>
          <w:rFonts w:ascii="Times New Roman" w:hAnsi="Times New Roman"/>
        </w:rPr>
        <w:t xml:space="preserve"> = 0,05 </w:t>
      </w:r>
      <w:proofErr w:type="spellStart"/>
      <w:r w:rsidRPr="006C4839">
        <w:rPr>
          <w:rFonts w:ascii="Times New Roman" w:hAnsi="Times New Roman"/>
        </w:rPr>
        <w:t>ημ</w:t>
      </w:r>
      <w:proofErr w:type="spellEnd"/>
      <w:r w:rsidRPr="006C4839">
        <w:rPr>
          <w:rFonts w:ascii="Times New Roman" w:hAnsi="Times New Roman"/>
        </w:rPr>
        <w:t>(50π</w:t>
      </w:r>
      <w:r w:rsidRPr="006C4839">
        <w:rPr>
          <w:rFonts w:ascii="Times New Roman" w:hAnsi="Times New Roman"/>
          <w:i/>
        </w:rPr>
        <w:t>t</w:t>
      </w:r>
      <w:r w:rsidRPr="006C4839">
        <w:rPr>
          <w:rFonts w:ascii="Times New Roman" w:hAnsi="Times New Roman"/>
        </w:rPr>
        <w:t>-π)</w:t>
      </w:r>
    </w:p>
    <w:p w:rsidR="006C4839" w:rsidRPr="006C4839" w:rsidRDefault="006C4839" w:rsidP="00B80B5A">
      <w:pPr>
        <w:ind w:left="-720" w:right="-540"/>
        <w:jc w:val="both"/>
        <w:rPr>
          <w:color w:val="000000"/>
        </w:rPr>
      </w:pPr>
      <w:r w:rsidRPr="006C4839">
        <w:rPr>
          <w:color w:val="000000"/>
        </w:rPr>
        <w:t>Από  την  ταλάντωση  του  άκρου  Ο  δημιουργείται  αρμονικό  κύμα  που</w:t>
      </w:r>
      <w:r>
        <w:rPr>
          <w:color w:val="000000"/>
        </w:rPr>
        <w:t xml:space="preserve"> </w:t>
      </w:r>
      <w:r w:rsidRPr="006C4839">
        <w:rPr>
          <w:color w:val="000000"/>
        </w:rPr>
        <w:t>διαδίδεται κατά μήκο</w:t>
      </w:r>
      <w:r w:rsidR="00B80B5A">
        <w:rPr>
          <w:color w:val="000000"/>
        </w:rPr>
        <w:t xml:space="preserve">ς της χορδής με ταχύτητα  </w:t>
      </w:r>
      <w:r w:rsidR="00B80B5A" w:rsidRPr="00B80B5A">
        <w:rPr>
          <w:i/>
          <w:color w:val="000000"/>
        </w:rPr>
        <w:t>υ</w:t>
      </w:r>
      <w:r w:rsidR="00B80B5A">
        <w:rPr>
          <w:color w:val="000000"/>
        </w:rPr>
        <w:t>= 2</w:t>
      </w:r>
      <w:r w:rsidR="001A4249" w:rsidRPr="00B80B5A">
        <w:rPr>
          <w:noProof/>
          <w:color w:val="000000"/>
          <w:position w:val="-22"/>
        </w:rPr>
        <w:object w:dxaOrig="300" w:dyaOrig="620">
          <v:shape id="_x0000_i1025" type="#_x0000_t75" alt="" style="width:15pt;height:31pt;mso-width-percent:0;mso-height-percent:0;mso-width-percent:0;mso-height-percent:0" o:ole="">
            <v:imagedata r:id="rId181" o:title=""/>
          </v:shape>
          <o:OLEObject Type="Embed" ProgID="Equation.3" ShapeID="_x0000_i1025" DrawAspect="Content" ObjectID="_1764800152" r:id="rId182"/>
        </w:object>
      </w:r>
      <w:r w:rsidRPr="006C4839">
        <w:rPr>
          <w:color w:val="000000"/>
        </w:rPr>
        <w:t xml:space="preserve">. </w:t>
      </w:r>
    </w:p>
    <w:p w:rsidR="006C4839" w:rsidRPr="006C4839" w:rsidRDefault="006C4839" w:rsidP="00C74451">
      <w:pPr>
        <w:spacing w:line="360" w:lineRule="auto"/>
        <w:ind w:left="-720" w:right="-540"/>
        <w:jc w:val="both"/>
        <w:rPr>
          <w:color w:val="000000"/>
        </w:rPr>
      </w:pPr>
      <w:r w:rsidRPr="00B80B5A">
        <w:rPr>
          <w:b/>
          <w:color w:val="000000"/>
        </w:rPr>
        <w:lastRenderedPageBreak/>
        <w:t>Γ1.</w:t>
      </w:r>
      <w:r w:rsidRPr="006C4839">
        <w:rPr>
          <w:color w:val="000000"/>
        </w:rPr>
        <w:t xml:space="preserve">  </w:t>
      </w:r>
      <w:r w:rsidR="00B80B5A">
        <w:rPr>
          <w:color w:val="000000"/>
        </w:rPr>
        <w:t xml:space="preserve"> </w:t>
      </w:r>
      <w:r w:rsidRPr="006C4839">
        <w:rPr>
          <w:color w:val="000000"/>
        </w:rPr>
        <w:t xml:space="preserve">Να γράψετε την εξίσωση ταλάντωσης του άκρου Ο της χορδής. </w:t>
      </w:r>
    </w:p>
    <w:p w:rsidR="006C4839" w:rsidRPr="006C4839" w:rsidRDefault="006C4839" w:rsidP="00C74451">
      <w:pPr>
        <w:spacing w:line="360" w:lineRule="auto"/>
        <w:ind w:left="-720" w:right="-540"/>
        <w:jc w:val="both"/>
        <w:rPr>
          <w:color w:val="000000"/>
        </w:rPr>
      </w:pPr>
      <w:r w:rsidRPr="00B80B5A">
        <w:rPr>
          <w:b/>
          <w:color w:val="000000"/>
        </w:rPr>
        <w:t>Γ2.</w:t>
      </w:r>
      <w:r w:rsidRPr="006C4839">
        <w:rPr>
          <w:color w:val="000000"/>
        </w:rPr>
        <w:t xml:space="preserve">  </w:t>
      </w:r>
      <w:r w:rsidR="00B80B5A">
        <w:rPr>
          <w:color w:val="000000"/>
        </w:rPr>
        <w:t xml:space="preserve"> </w:t>
      </w:r>
      <w:r w:rsidRPr="006C4839">
        <w:rPr>
          <w:color w:val="000000"/>
        </w:rPr>
        <w:t xml:space="preserve">Να γράψετε την εξίσωση του αρμονικού κύματος που δημιουργείται. </w:t>
      </w:r>
    </w:p>
    <w:p w:rsidR="006C4839" w:rsidRDefault="001E014B" w:rsidP="00C74451">
      <w:pPr>
        <w:spacing w:line="360" w:lineRule="auto"/>
        <w:ind w:left="-720" w:right="-540"/>
        <w:jc w:val="both"/>
        <w:rPr>
          <w:color w:val="000000"/>
        </w:rPr>
      </w:pPr>
      <w:r>
        <w:rPr>
          <w:noProof/>
          <w:color w:val="000000"/>
        </w:rPr>
        <mc:AlternateContent>
          <mc:Choice Requires="wpg">
            <w:drawing>
              <wp:anchor distT="0" distB="0" distL="114300" distR="114300" simplePos="0" relativeHeight="251663872" behindDoc="0" locked="0" layoutInCell="1" allowOverlap="1">
                <wp:simplePos x="0" y="0"/>
                <wp:positionH relativeFrom="column">
                  <wp:posOffset>-571500</wp:posOffset>
                </wp:positionH>
                <wp:positionV relativeFrom="paragraph">
                  <wp:posOffset>496570</wp:posOffset>
                </wp:positionV>
                <wp:extent cx="6629400" cy="1600200"/>
                <wp:effectExtent l="0" t="0" r="0" b="0"/>
                <wp:wrapNone/>
                <wp:docPr id="6720108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600200"/>
                          <a:chOff x="900" y="3778"/>
                          <a:chExt cx="10440" cy="2520"/>
                        </a:xfrm>
                      </wpg:grpSpPr>
                      <wps:wsp>
                        <wps:cNvPr id="2003822785" name="Text Box 39"/>
                        <wps:cNvSpPr txBox="1">
                          <a:spLocks/>
                        </wps:cNvSpPr>
                        <wps:spPr bwMode="auto">
                          <a:xfrm>
                            <a:off x="7020" y="4138"/>
                            <a:ext cx="43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D47B47">
                              <w:pPr>
                                <w:jc w:val="center"/>
                              </w:pPr>
                              <w:r>
                                <w:rPr>
                                  <w:noProof/>
                                </w:rPr>
                                <w:drawing>
                                  <wp:inline distT="0" distB="0" distL="0" distR="0">
                                    <wp:extent cx="2552700" cy="54292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44271486" name="Text Box 40"/>
                        <wps:cNvSpPr txBox="1">
                          <a:spLocks/>
                        </wps:cNvSpPr>
                        <wps:spPr bwMode="auto">
                          <a:xfrm>
                            <a:off x="900" y="3778"/>
                            <a:ext cx="59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C251E2">
                              <w:pPr>
                                <w:spacing w:line="360" w:lineRule="auto"/>
                                <w:jc w:val="both"/>
                              </w:pPr>
                              <w:r w:rsidRPr="00C251E2">
                                <w:rPr>
                                  <w:b/>
                                </w:rPr>
                                <w:t>Γ4.</w:t>
                              </w:r>
                              <w:r>
                                <w:t xml:space="preserve">  Αν τα σημεία Β και Γ της χορδής απέχουν μεταξύ τους </w:t>
                              </w:r>
                              <w:proofErr w:type="spellStart"/>
                              <w:r>
                                <w:t>ΒΓ</w:t>
                              </w:r>
                              <w:proofErr w:type="spellEnd"/>
                              <w:r>
                                <w:t xml:space="preserve">= </w:t>
                              </w:r>
                              <w:r w:rsidRPr="00C251E2">
                                <w:rPr>
                                  <w:i/>
                                </w:rPr>
                                <w:t>d</w:t>
                              </w:r>
                              <w:r>
                                <w:t xml:space="preserve"> = </w:t>
                              </w:r>
                              <w:r w:rsidR="001A4249" w:rsidRPr="00D47B47">
                                <w:rPr>
                                  <w:noProof/>
                                  <w:position w:val="-22"/>
                                </w:rPr>
                                <w:object w:dxaOrig="340" w:dyaOrig="620">
                                  <v:shape id="_x0000_i1108" type="#_x0000_t75" alt="" style="width:17pt;height:31pt;mso-width-percent:0;mso-height-percent:0;mso-width-percent:0;mso-height-percent:0" o:ole="">
                                    <v:imagedata r:id="rId184" o:title=""/>
                                  </v:shape>
                                  <o:OLEObject Type="Embed" ProgID="Equation.3" ShapeID="_x0000_i1108" DrawAspect="Content" ObjectID="_1764800153" r:id="rId185"/>
                                </w:object>
                              </w:r>
                              <w:r>
                                <w:t>, όπως φαίνεται στο σχήμα, να υπολογίσετε την απομάκρυνση του σημείου Β (</w:t>
                              </w:r>
                              <w:proofErr w:type="spellStart"/>
                              <w:r w:rsidRPr="00C251E2">
                                <w:rPr>
                                  <w:i/>
                                </w:rPr>
                                <w:t>y</w:t>
                              </w:r>
                              <w:r w:rsidRPr="00C251E2">
                                <w:rPr>
                                  <w:vertAlign w:val="subscript"/>
                                </w:rPr>
                                <w:t>B</w:t>
                              </w:r>
                              <w:proofErr w:type="spellEnd"/>
                              <w:r>
                                <w:t>), όταν το σημείο Γ βρίσκεται στη μέγιστη θετική του απομάκρυνση. (</w:t>
                              </w:r>
                              <w:r w:rsidRPr="00C251E2">
                                <w:rPr>
                                  <w:i/>
                                </w:rPr>
                                <w:t>λ</w:t>
                              </w:r>
                              <w:r>
                                <w:t xml:space="preserve"> είναι το μήκος του κύματος).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5" style="position:absolute;left:0;text-align:left;margin-left:-45pt;margin-top:39.1pt;width:522pt;height:126pt;z-index:251663872" coordorigin="900,3778" coordsize="1044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">
                <v:shape id="Text Box 39" o:spid="_x0000_s1046" type="#_x0000_t202" style="position:absolute;left:7020;top:4138;width:43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" filled="f" stroked="f">
                  <v:path arrowok="t"/>
                  <v:textbox>
                    <w:txbxContent>
                      <w:p w:rsidR="00842167" w:rsidRDefault="00842167" w:rsidP="00D47B47">
                        <w:pPr>
                          <w:jc w:val="center"/>
                        </w:pPr>
                        <w:r>
                          <w:rPr>
                            <w:noProof/>
                          </w:rPr>
                          <w:drawing>
                            <wp:inline distT="0" distB="0" distL="0" distR="0">
                              <wp:extent cx="2552700" cy="54292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txbxContent>
                  </v:textbox>
                </v:shape>
                <v:shape id="Text Box 40" o:spid="_x0000_s1047" type="#_x0000_t202" style="position:absolute;left:900;top:3778;width:594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" filled="f" stroked="f">
                  <v:path arrowok="t"/>
                  <v:textbox>
                    <w:txbxContent>
                      <w:p w:rsidR="00842167" w:rsidRDefault="00842167" w:rsidP="00C251E2">
                        <w:pPr>
                          <w:spacing w:line="360" w:lineRule="auto"/>
                          <w:jc w:val="both"/>
                        </w:pPr>
                        <w:r w:rsidRPr="00C251E2">
                          <w:rPr>
                            <w:b/>
                          </w:rPr>
                          <w:t>Γ4.</w:t>
                        </w:r>
                        <w:r>
                          <w:t xml:space="preserve">  Αν τα σημεία Β και Γ της χορδής απέχουν μεταξύ τους </w:t>
                        </w:r>
                        <w:proofErr w:type="spellStart"/>
                        <w:r>
                          <w:t>ΒΓ</w:t>
                        </w:r>
                        <w:proofErr w:type="spellEnd"/>
                        <w:r>
                          <w:t xml:space="preserve">= </w:t>
                        </w:r>
                        <w:r w:rsidRPr="00C251E2">
                          <w:rPr>
                            <w:i/>
                          </w:rPr>
                          <w:t>d</w:t>
                        </w:r>
                        <w:r>
                          <w:t xml:space="preserve"> = </w:t>
                        </w:r>
                        <w:r w:rsidR="001A4249" w:rsidRPr="00D47B47">
                          <w:rPr>
                            <w:noProof/>
                            <w:position w:val="-22"/>
                          </w:rPr>
                          <w:object w:dxaOrig="340" w:dyaOrig="620">
                            <v:shape id="_x0000_i1108" type="#_x0000_t75" alt="" style="width:17pt;height:31pt;mso-width-percent:0;mso-height-percent:0;mso-width-percent:0;mso-height-percent:0" o:ole="">
                              <v:imagedata r:id="rId184" o:title=""/>
                            </v:shape>
                            <o:OLEObject Type="Embed" ProgID="Equation.3" ShapeID="_x0000_i1108" DrawAspect="Content" ObjectID="_1764800153" r:id="rId186"/>
                          </w:object>
                        </w:r>
                        <w:r>
                          <w:t>, όπως φαίνεται στο σχήμα, να υπολογίσετε την απομάκρυνση του σημείου Β (</w:t>
                        </w:r>
                        <w:proofErr w:type="spellStart"/>
                        <w:r w:rsidRPr="00C251E2">
                          <w:rPr>
                            <w:i/>
                          </w:rPr>
                          <w:t>y</w:t>
                        </w:r>
                        <w:r w:rsidRPr="00C251E2">
                          <w:rPr>
                            <w:vertAlign w:val="subscript"/>
                          </w:rPr>
                          <w:t>B</w:t>
                        </w:r>
                        <w:proofErr w:type="spellEnd"/>
                        <w:r>
                          <w:t>), όταν το σημείο Γ βρίσκεται στη μέγιστη θετική του απομάκρυνση. (</w:t>
                        </w:r>
                        <w:r w:rsidRPr="00C251E2">
                          <w:rPr>
                            <w:i/>
                          </w:rPr>
                          <w:t>λ</w:t>
                        </w:r>
                        <w:r>
                          <w:t xml:space="preserve"> είναι το μήκος του κύματος). </w:t>
                        </w:r>
                      </w:p>
                    </w:txbxContent>
                  </v:textbox>
                </v:shape>
              </v:group>
            </w:pict>
          </mc:Fallback>
        </mc:AlternateContent>
      </w:r>
      <w:r w:rsidR="006C4839" w:rsidRPr="00B80B5A">
        <w:rPr>
          <w:b/>
          <w:color w:val="000000"/>
        </w:rPr>
        <w:t>Γ3.</w:t>
      </w:r>
      <w:r w:rsidR="006C4839" w:rsidRPr="006C4839">
        <w:rPr>
          <w:color w:val="000000"/>
        </w:rPr>
        <w:t xml:space="preserve">  </w:t>
      </w:r>
      <w:r w:rsidR="00B80B5A">
        <w:rPr>
          <w:color w:val="000000"/>
        </w:rPr>
        <w:t xml:space="preserve"> </w:t>
      </w:r>
      <w:r w:rsidR="006C4839" w:rsidRPr="006C4839">
        <w:rPr>
          <w:color w:val="000000"/>
        </w:rPr>
        <w:t>Να υπολογίσετε την ταχύτητα ταλάντωσης υλικού σημείου της χορδής που</w:t>
      </w:r>
      <w:r w:rsidR="00B80B5A">
        <w:rPr>
          <w:color w:val="000000"/>
        </w:rPr>
        <w:t xml:space="preserve"> </w:t>
      </w:r>
      <w:r w:rsidR="006C4839" w:rsidRPr="006C4839">
        <w:rPr>
          <w:color w:val="000000"/>
        </w:rPr>
        <w:t>βρίσκεται στη θέση</w:t>
      </w:r>
      <w:r w:rsidR="00B80B5A">
        <w:rPr>
          <w:color w:val="000000"/>
        </w:rPr>
        <w:t xml:space="preserve">   </w:t>
      </w:r>
      <w:r w:rsidR="006C4839" w:rsidRPr="00B80B5A">
        <w:rPr>
          <w:i/>
          <w:color w:val="000000"/>
        </w:rPr>
        <w:t>x</w:t>
      </w:r>
      <w:r w:rsidR="006C4839" w:rsidRPr="006C4839">
        <w:rPr>
          <w:color w:val="000000"/>
        </w:rPr>
        <w:t xml:space="preserve"> = 0,4 m τη χρονική στιγμή</w:t>
      </w:r>
      <w:r w:rsidR="00B80B5A">
        <w:rPr>
          <w:color w:val="000000"/>
        </w:rPr>
        <w:t xml:space="preserve">  </w:t>
      </w:r>
      <w:r w:rsidR="006C4839" w:rsidRPr="00B80B5A">
        <w:rPr>
          <w:i/>
          <w:color w:val="000000"/>
        </w:rPr>
        <w:t>t</w:t>
      </w:r>
      <w:r w:rsidR="006C4839" w:rsidRPr="00B80B5A">
        <w:rPr>
          <w:color w:val="000000"/>
          <w:vertAlign w:val="subscript"/>
        </w:rPr>
        <w:t>1</w:t>
      </w:r>
      <w:r w:rsidR="006C4839" w:rsidRPr="006C4839">
        <w:rPr>
          <w:color w:val="000000"/>
        </w:rPr>
        <w:t xml:space="preserve"> = 0,1 s και τη χρονική στιγμή</w:t>
      </w:r>
      <w:r w:rsidR="00B80B5A">
        <w:rPr>
          <w:color w:val="000000"/>
        </w:rPr>
        <w:t xml:space="preserve">  </w:t>
      </w:r>
      <w:r w:rsidR="006C4839" w:rsidRPr="00B80B5A">
        <w:rPr>
          <w:i/>
          <w:color w:val="000000"/>
        </w:rPr>
        <w:t>t</w:t>
      </w:r>
      <w:r w:rsidR="006C4839" w:rsidRPr="00B80B5A">
        <w:rPr>
          <w:color w:val="000000"/>
          <w:vertAlign w:val="subscript"/>
        </w:rPr>
        <w:t>2</w:t>
      </w:r>
      <w:r w:rsidR="006C4839" w:rsidRPr="006C4839">
        <w:rPr>
          <w:color w:val="000000"/>
        </w:rPr>
        <w:t xml:space="preserve"> = 0,3 s. </w:t>
      </w:r>
    </w:p>
    <w:p w:rsidR="00C74451" w:rsidRDefault="00C74451"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C251E2" w:rsidRPr="00C251E2" w:rsidRDefault="00C251E2" w:rsidP="00C251E2">
      <w:pPr>
        <w:pStyle w:val="Default"/>
        <w:ind w:right="-540"/>
        <w:rPr>
          <w:rFonts w:ascii="Times New Roman" w:hAnsi="Times New Roman"/>
        </w:rPr>
      </w:pPr>
      <w:r>
        <w:rPr>
          <w:rFonts w:ascii="Times New Roman" w:hAnsi="Times New Roman"/>
        </w:rPr>
        <w:t xml:space="preserve">                                                                                                                                      </w:t>
      </w:r>
      <w:proofErr w:type="spellStart"/>
      <w:r>
        <w:rPr>
          <w:rFonts w:ascii="Times New Roman" w:hAnsi="Times New Roman"/>
        </w:rPr>
        <w:t>Ομογ</w:t>
      </w:r>
      <w:proofErr w:type="spellEnd"/>
      <w:r>
        <w:rPr>
          <w:rFonts w:ascii="Times New Roman" w:hAnsi="Times New Roman"/>
        </w:rPr>
        <w:t>. 2013</w:t>
      </w:r>
    </w:p>
    <w:p w:rsidR="00C251E2" w:rsidRDefault="00C251E2" w:rsidP="00C74451">
      <w:pPr>
        <w:spacing w:line="360" w:lineRule="auto"/>
        <w:ind w:left="-720" w:right="-540"/>
        <w:jc w:val="both"/>
        <w:rPr>
          <w:color w:val="000000"/>
        </w:rPr>
      </w:pPr>
    </w:p>
    <w:p w:rsidR="00C251E2" w:rsidRPr="003B25DA" w:rsidRDefault="001E014B" w:rsidP="003B25DA">
      <w:pPr>
        <w:spacing w:line="360" w:lineRule="auto"/>
        <w:ind w:left="-720" w:right="-540"/>
        <w:jc w:val="both"/>
        <w:rPr>
          <w:color w:val="000000"/>
        </w:rPr>
      </w:pPr>
      <w:r>
        <w:rPr>
          <w:noProof/>
          <w:color w:val="000000"/>
        </w:rPr>
        <mc:AlternateContent>
          <mc:Choice Requires="wps">
            <w:drawing>
              <wp:anchor distT="0" distB="0" distL="114300" distR="114300" simplePos="0" relativeHeight="251664896" behindDoc="0" locked="0" layoutInCell="1" allowOverlap="1">
                <wp:simplePos x="0" y="0"/>
                <wp:positionH relativeFrom="column">
                  <wp:posOffset>638175</wp:posOffset>
                </wp:positionH>
                <wp:positionV relativeFrom="paragraph">
                  <wp:posOffset>1276985</wp:posOffset>
                </wp:positionV>
                <wp:extent cx="4395470" cy="1743075"/>
                <wp:effectExtent l="0" t="0" r="0" b="0"/>
                <wp:wrapNone/>
                <wp:docPr id="11040506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547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67" w:rsidRDefault="00842167" w:rsidP="003B25DA">
                            <w:pPr>
                              <w:jc w:val="center"/>
                            </w:pPr>
                            <w:r>
                              <w:rPr>
                                <w:noProof/>
                              </w:rPr>
                              <w:drawing>
                                <wp:inline distT="0" distB="0" distL="0" distR="0">
                                  <wp:extent cx="4124325" cy="1704975"/>
                                  <wp:effectExtent l="0" t="0" r="0" b="0"/>
                                  <wp:docPr id="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124325" cy="1704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8" type="#_x0000_t202" style="position:absolute;left:0;text-align:left;margin-left:50.25pt;margin-top:100.55pt;width:346.1pt;height:13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" filled="f" stroked="f">
                <v:path arrowok="t"/>
                <v:textbox>
                  <w:txbxContent>
                    <w:p w:rsidR="00842167" w:rsidRDefault="00842167" w:rsidP="003B25DA">
                      <w:pPr>
                        <w:jc w:val="center"/>
                      </w:pPr>
                      <w:r>
                        <w:rPr>
                          <w:noProof/>
                        </w:rPr>
                        <w:drawing>
                          <wp:inline distT="0" distB="0" distL="0" distR="0">
                            <wp:extent cx="4124325" cy="1704975"/>
                            <wp:effectExtent l="0" t="0" r="0" b="0"/>
                            <wp:docPr id="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124325" cy="1704975"/>
                                    </a:xfrm>
                                    <a:prstGeom prst="rect">
                                      <a:avLst/>
                                    </a:prstGeom>
                                    <a:noFill/>
                                    <a:ln>
                                      <a:noFill/>
                                    </a:ln>
                                  </pic:spPr>
                                </pic:pic>
                              </a:graphicData>
                            </a:graphic>
                          </wp:inline>
                        </w:drawing>
                      </w:r>
                    </w:p>
                  </w:txbxContent>
                </v:textbox>
              </v:shape>
            </w:pict>
          </mc:Fallback>
        </mc:AlternateContent>
      </w:r>
      <w:r w:rsidR="003B25DA">
        <w:rPr>
          <w:b/>
          <w:color w:val="000000"/>
        </w:rPr>
        <w:t xml:space="preserve">21.  </w:t>
      </w:r>
      <w:r w:rsidR="003B25DA" w:rsidRPr="003B25DA">
        <w:rPr>
          <w:color w:val="000000"/>
        </w:rPr>
        <w:t>Δύο σύγχρονες σημειακές πηγές Π</w:t>
      </w:r>
      <w:r w:rsidR="003B25DA" w:rsidRPr="003B25DA">
        <w:rPr>
          <w:color w:val="000000"/>
          <w:vertAlign w:val="subscript"/>
        </w:rPr>
        <w:t>1</w:t>
      </w:r>
      <w:r w:rsidR="003B25DA" w:rsidRPr="003B25DA">
        <w:rPr>
          <w:color w:val="000000"/>
        </w:rPr>
        <w:t xml:space="preserve"> και Π</w:t>
      </w:r>
      <w:r w:rsidR="003B25DA" w:rsidRPr="003B25DA">
        <w:rPr>
          <w:color w:val="000000"/>
          <w:vertAlign w:val="subscript"/>
        </w:rPr>
        <w:t>2</w:t>
      </w:r>
      <w:r w:rsidR="003B25DA" w:rsidRPr="003B25DA">
        <w:rPr>
          <w:color w:val="000000"/>
        </w:rPr>
        <w:t xml:space="preserve"> δημιουργούν στην επιφάνεια</w:t>
      </w:r>
      <w:r w:rsidR="003B25DA">
        <w:rPr>
          <w:color w:val="000000"/>
        </w:rPr>
        <w:t xml:space="preserve"> </w:t>
      </w:r>
      <w:r w:rsidR="003B25DA" w:rsidRPr="003B25DA">
        <w:rPr>
          <w:color w:val="000000"/>
        </w:rPr>
        <w:t xml:space="preserve">υγρού εγκάρσια κύματα που διαδίδονται με ταχύτητα </w:t>
      </w:r>
      <w:r w:rsidR="003B25DA" w:rsidRPr="003B25DA">
        <w:rPr>
          <w:i/>
          <w:color w:val="000000"/>
        </w:rPr>
        <w:t>υ</w:t>
      </w:r>
      <w:r w:rsidR="003B25DA">
        <w:rPr>
          <w:color w:val="000000"/>
        </w:rPr>
        <w:t xml:space="preserve"> </w:t>
      </w:r>
      <w:r w:rsidR="003B25DA" w:rsidRPr="003B25DA">
        <w:rPr>
          <w:color w:val="000000"/>
        </w:rPr>
        <w:t>= 5 m/s. Μικρό κομμάτι</w:t>
      </w:r>
      <w:r w:rsidR="003B25DA">
        <w:rPr>
          <w:color w:val="000000"/>
        </w:rPr>
        <w:t xml:space="preserve"> </w:t>
      </w:r>
      <w:r w:rsidR="003B25DA" w:rsidRPr="003B25DA">
        <w:rPr>
          <w:color w:val="000000"/>
        </w:rPr>
        <w:t>φελλού βρίσκεται σε κάποιο σημείο Σ της επιφάνειας πλησιέστερα στην πηγή</w:t>
      </w:r>
      <w:r w:rsidR="003B25DA">
        <w:rPr>
          <w:color w:val="000000"/>
        </w:rPr>
        <w:t xml:space="preserve"> </w:t>
      </w:r>
      <w:r w:rsidR="003B25DA" w:rsidRPr="003B25DA">
        <w:rPr>
          <w:color w:val="000000"/>
        </w:rPr>
        <w:t>Π</w:t>
      </w:r>
      <w:r w:rsidR="003B25DA" w:rsidRPr="003B25DA">
        <w:rPr>
          <w:color w:val="000000"/>
          <w:vertAlign w:val="subscript"/>
        </w:rPr>
        <w:t>2</w:t>
      </w:r>
      <w:r w:rsidR="003B25DA" w:rsidRPr="003B25DA">
        <w:rPr>
          <w:color w:val="000000"/>
        </w:rPr>
        <w:t>. Η απομάκρυνση του σημείου Σ από τη θέση ισορροπίας του σε συνάρτηση</w:t>
      </w:r>
      <w:r w:rsidR="003B25DA">
        <w:rPr>
          <w:color w:val="000000"/>
        </w:rPr>
        <w:t xml:space="preserve"> </w:t>
      </w:r>
      <w:r w:rsidR="003B25DA" w:rsidRPr="003B25DA">
        <w:rPr>
          <w:color w:val="000000"/>
        </w:rPr>
        <w:t>με τον χρόνο περιγράφεται από τη γραφική παράσταση του σχήματος. Οι πηγές</w:t>
      </w:r>
      <w:r w:rsidR="003B25DA">
        <w:rPr>
          <w:color w:val="000000"/>
        </w:rPr>
        <w:t xml:space="preserve"> </w:t>
      </w:r>
      <w:r w:rsidR="003B25DA" w:rsidRPr="003B25DA">
        <w:rPr>
          <w:color w:val="000000"/>
        </w:rPr>
        <w:t>αρχίζουν να ταλαντώνονται τη χρονική στιγμή</w:t>
      </w:r>
      <w:r w:rsidR="003B25DA">
        <w:rPr>
          <w:color w:val="000000"/>
        </w:rPr>
        <w:t xml:space="preserve"> </w:t>
      </w:r>
      <w:r w:rsidR="003B25DA" w:rsidRPr="003B25DA">
        <w:rPr>
          <w:i/>
          <w:color w:val="000000"/>
        </w:rPr>
        <w:t>t</w:t>
      </w:r>
      <w:r w:rsidR="003B25DA" w:rsidRPr="003B25DA">
        <w:rPr>
          <w:color w:val="000000"/>
        </w:rPr>
        <w:t xml:space="preserve"> = 0 και εκτελούν ταλαντώσεις</w:t>
      </w:r>
      <w:r w:rsidR="003B25DA">
        <w:rPr>
          <w:color w:val="000000"/>
        </w:rPr>
        <w:t xml:space="preserve"> </w:t>
      </w:r>
      <w:r w:rsidR="003B25DA" w:rsidRPr="003B25DA">
        <w:rPr>
          <w:color w:val="000000"/>
        </w:rPr>
        <w:t xml:space="preserve">της μορφής </w:t>
      </w:r>
      <w:r w:rsidR="003B25DA" w:rsidRPr="003B25DA">
        <w:rPr>
          <w:i/>
          <w:color w:val="000000"/>
        </w:rPr>
        <w:t>y</w:t>
      </w:r>
      <w:r w:rsidR="003B25DA" w:rsidRPr="003B25DA">
        <w:rPr>
          <w:color w:val="000000"/>
        </w:rPr>
        <w:t xml:space="preserve"> </w:t>
      </w:r>
      <w:r w:rsidR="003B25DA">
        <w:rPr>
          <w:color w:val="000000"/>
        </w:rPr>
        <w:t xml:space="preserve">= </w:t>
      </w:r>
      <w:proofErr w:type="spellStart"/>
      <w:r w:rsidR="003B25DA" w:rsidRPr="003B25DA">
        <w:rPr>
          <w:i/>
          <w:color w:val="000000"/>
        </w:rPr>
        <w:t>Α</w:t>
      </w:r>
      <w:r w:rsidR="003B25DA" w:rsidRPr="003B25DA">
        <w:rPr>
          <w:color w:val="000000"/>
        </w:rPr>
        <w:t>ημ</w:t>
      </w:r>
      <w:r w:rsidR="003B25DA" w:rsidRPr="003B25DA">
        <w:rPr>
          <w:i/>
          <w:color w:val="000000"/>
        </w:rPr>
        <w:t>ωt</w:t>
      </w:r>
      <w:proofErr w:type="spellEnd"/>
      <w:r w:rsidR="003B25DA">
        <w:rPr>
          <w:color w:val="000000"/>
        </w:rPr>
        <w:t>.</w:t>
      </w:r>
      <w:r w:rsidR="003B25DA" w:rsidRPr="003B25DA">
        <w:rPr>
          <w:color w:val="000000"/>
        </w:rPr>
        <w:t xml:space="preserve"> </w:t>
      </w:r>
    </w:p>
    <w:p w:rsidR="00C251E2" w:rsidRPr="003B25DA" w:rsidRDefault="00C251E2" w:rsidP="00C74451">
      <w:pPr>
        <w:spacing w:line="360" w:lineRule="auto"/>
        <w:ind w:left="-720" w:right="-540"/>
        <w:jc w:val="both"/>
        <w:rPr>
          <w:color w:val="000000"/>
        </w:rPr>
      </w:pPr>
    </w:p>
    <w:p w:rsidR="00C251E2" w:rsidRPr="003B25DA" w:rsidRDefault="00C251E2"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C251E2" w:rsidRDefault="00C251E2" w:rsidP="00C74451">
      <w:pPr>
        <w:spacing w:line="360" w:lineRule="auto"/>
        <w:ind w:left="-720" w:right="-540"/>
        <w:jc w:val="both"/>
        <w:rPr>
          <w:color w:val="000000"/>
        </w:rPr>
      </w:pPr>
    </w:p>
    <w:p w:rsidR="003B25DA" w:rsidRDefault="003B25DA" w:rsidP="00C74451">
      <w:pPr>
        <w:spacing w:line="360" w:lineRule="auto"/>
        <w:ind w:left="-720" w:right="-540"/>
        <w:jc w:val="both"/>
        <w:rPr>
          <w:color w:val="000000"/>
        </w:rPr>
      </w:pPr>
    </w:p>
    <w:p w:rsidR="00AE5F34" w:rsidRPr="00AE5F34" w:rsidRDefault="00AE5F34" w:rsidP="00AE5F34">
      <w:pPr>
        <w:spacing w:line="360" w:lineRule="auto"/>
        <w:ind w:left="-720" w:right="-540"/>
        <w:jc w:val="both"/>
        <w:rPr>
          <w:color w:val="000000"/>
        </w:rPr>
      </w:pPr>
      <w:r w:rsidRPr="00AE5F34">
        <w:rPr>
          <w:b/>
          <w:color w:val="000000"/>
        </w:rPr>
        <w:t>Γ1.</w:t>
      </w:r>
      <w:r w:rsidRPr="00AE5F34">
        <w:rPr>
          <w:color w:val="000000"/>
        </w:rPr>
        <w:t xml:space="preserve">  Να βρείτε τις αποστάσεις</w:t>
      </w:r>
      <w:r>
        <w:rPr>
          <w:color w:val="000000"/>
        </w:rPr>
        <w:t xml:space="preserve">  </w:t>
      </w:r>
      <w:r w:rsidRPr="00AE5F34">
        <w:rPr>
          <w:i/>
          <w:color w:val="000000"/>
        </w:rPr>
        <w:t>r</w:t>
      </w:r>
      <w:r>
        <w:rPr>
          <w:color w:val="000000"/>
          <w:vertAlign w:val="subscript"/>
        </w:rPr>
        <w:t>1</w:t>
      </w:r>
      <w:r w:rsidRPr="00AE5F34">
        <w:rPr>
          <w:color w:val="000000"/>
        </w:rPr>
        <w:t xml:space="preserve"> </w:t>
      </w:r>
      <w:r>
        <w:rPr>
          <w:color w:val="000000"/>
        </w:rPr>
        <w:t xml:space="preserve"> </w:t>
      </w:r>
      <w:r w:rsidRPr="00AE5F34">
        <w:rPr>
          <w:color w:val="000000"/>
        </w:rPr>
        <w:t>και</w:t>
      </w:r>
      <w:r>
        <w:rPr>
          <w:color w:val="000000"/>
        </w:rPr>
        <w:t xml:space="preserve">  </w:t>
      </w:r>
      <w:r w:rsidRPr="00AE5F34">
        <w:rPr>
          <w:i/>
          <w:color w:val="000000"/>
        </w:rPr>
        <w:t>r</w:t>
      </w:r>
      <w:r>
        <w:rPr>
          <w:color w:val="000000"/>
          <w:vertAlign w:val="subscript"/>
        </w:rPr>
        <w:t>2</w:t>
      </w:r>
      <w:r w:rsidRPr="00AE5F34">
        <w:rPr>
          <w:color w:val="000000"/>
        </w:rPr>
        <w:t xml:space="preserve">  του σημείου Σ από τις πηγές Π</w:t>
      </w:r>
      <w:r w:rsidRPr="00AE5F34">
        <w:rPr>
          <w:color w:val="000000"/>
          <w:vertAlign w:val="subscript"/>
        </w:rPr>
        <w:t>1</w:t>
      </w:r>
      <w:r w:rsidRPr="00AE5F34">
        <w:rPr>
          <w:color w:val="000000"/>
        </w:rPr>
        <w:t xml:space="preserve"> και Π</w:t>
      </w:r>
      <w:r w:rsidRPr="00AE5F34">
        <w:rPr>
          <w:color w:val="000000"/>
          <w:vertAlign w:val="subscript"/>
        </w:rPr>
        <w:t>2</w:t>
      </w:r>
      <w:r w:rsidRPr="00AE5F34">
        <w:rPr>
          <w:color w:val="000000"/>
        </w:rPr>
        <w:t xml:space="preserve">, </w:t>
      </w:r>
      <w:r>
        <w:rPr>
          <w:color w:val="000000"/>
        </w:rPr>
        <w:t xml:space="preserve"> </w:t>
      </w:r>
      <w:r w:rsidRPr="00AE5F34">
        <w:rPr>
          <w:color w:val="000000"/>
        </w:rPr>
        <w:t xml:space="preserve">αντίστοιχα. </w:t>
      </w:r>
    </w:p>
    <w:p w:rsidR="00AE5F34" w:rsidRPr="00AE5F34" w:rsidRDefault="00AE5F34" w:rsidP="00AE5F34">
      <w:pPr>
        <w:spacing w:line="360" w:lineRule="auto"/>
        <w:ind w:left="-720" w:right="-540"/>
        <w:jc w:val="both"/>
        <w:rPr>
          <w:color w:val="000000"/>
        </w:rPr>
      </w:pPr>
      <w:r w:rsidRPr="00AE5F34">
        <w:rPr>
          <w:b/>
          <w:color w:val="000000"/>
        </w:rPr>
        <w:t>Γ2.</w:t>
      </w:r>
      <w:r w:rsidRPr="00AE5F34">
        <w:rPr>
          <w:color w:val="000000"/>
        </w:rPr>
        <w:t xml:space="preserve">  Να γράψετε τη σχέση που δίνει την απομάκρυνση του φελλού από τη θέση</w:t>
      </w:r>
      <w:r>
        <w:rPr>
          <w:color w:val="000000"/>
        </w:rPr>
        <w:t xml:space="preserve"> </w:t>
      </w:r>
      <w:r w:rsidRPr="00AE5F34">
        <w:rPr>
          <w:color w:val="000000"/>
        </w:rPr>
        <w:t>ισορροπίας του σε συνάρτηση με τον χρόνο, για</w:t>
      </w:r>
      <w:r>
        <w:rPr>
          <w:color w:val="000000"/>
        </w:rPr>
        <w:t xml:space="preserve"> </w:t>
      </w:r>
      <w:r w:rsidRPr="00AE5F34">
        <w:rPr>
          <w:i/>
          <w:color w:val="000000"/>
        </w:rPr>
        <w:t>t</w:t>
      </w:r>
      <w:r w:rsidRPr="00AE5F34">
        <w:rPr>
          <w:color w:val="000000"/>
        </w:rPr>
        <w:t xml:space="preserve"> ≥</w:t>
      </w:r>
      <w:r>
        <w:rPr>
          <w:color w:val="000000"/>
        </w:rPr>
        <w:t xml:space="preserve"> </w:t>
      </w:r>
      <w:r w:rsidRPr="00AE5F34">
        <w:rPr>
          <w:color w:val="000000"/>
        </w:rPr>
        <w:t xml:space="preserve">0. </w:t>
      </w:r>
    </w:p>
    <w:p w:rsidR="003B25DA" w:rsidRPr="0049461A" w:rsidRDefault="00AE5F34" w:rsidP="00AE5F34">
      <w:pPr>
        <w:spacing w:line="360" w:lineRule="auto"/>
        <w:ind w:left="-720" w:right="-540"/>
        <w:jc w:val="both"/>
        <w:rPr>
          <w:color w:val="000000"/>
        </w:rPr>
      </w:pPr>
      <w:r w:rsidRPr="00AE5F34">
        <w:rPr>
          <w:b/>
          <w:color w:val="000000"/>
        </w:rPr>
        <w:t>Γ3.</w:t>
      </w:r>
      <w:r w:rsidRPr="00AE5F34">
        <w:rPr>
          <w:color w:val="000000"/>
        </w:rPr>
        <w:t xml:space="preserve">  Ποιο είναι το μέτρο της ταχύτητας ταλάντωσης του φελλού κάποια χρονική</w:t>
      </w:r>
      <w:r>
        <w:rPr>
          <w:color w:val="000000"/>
        </w:rPr>
        <w:t xml:space="preserve"> </w:t>
      </w:r>
      <w:r w:rsidRPr="00AE5F34">
        <w:rPr>
          <w:color w:val="000000"/>
        </w:rPr>
        <w:t>στιγμή</w:t>
      </w:r>
      <w:r>
        <w:rPr>
          <w:color w:val="000000"/>
        </w:rPr>
        <w:t xml:space="preserve"> </w:t>
      </w:r>
      <w:r>
        <w:rPr>
          <w:i/>
          <w:color w:val="000000"/>
          <w:lang w:val="en-US"/>
        </w:rPr>
        <w:t>t</w:t>
      </w:r>
      <w:r w:rsidRPr="00AE5F34">
        <w:rPr>
          <w:color w:val="000000"/>
          <w:vertAlign w:val="subscript"/>
        </w:rPr>
        <w:t>1</w:t>
      </w:r>
      <w:r w:rsidRPr="00AE5F34">
        <w:rPr>
          <w:color w:val="000000"/>
        </w:rPr>
        <w:t>, κατά την οποία η απομάκρυνσή του από τη θέση ισορροπίας του</w:t>
      </w:r>
      <w:r>
        <w:rPr>
          <w:color w:val="000000"/>
        </w:rPr>
        <w:t xml:space="preserve"> είναι </w:t>
      </w:r>
      <w:r w:rsidRPr="00AE5F34">
        <w:rPr>
          <w:i/>
          <w:color w:val="000000"/>
          <w:lang w:val="en-US"/>
        </w:rPr>
        <w:t>y</w:t>
      </w:r>
      <w:r w:rsidRPr="00AE5F34">
        <w:rPr>
          <w:color w:val="000000"/>
          <w:vertAlign w:val="subscript"/>
        </w:rPr>
        <w:t>1</w:t>
      </w:r>
      <w:r w:rsidRPr="00AE5F34">
        <w:rPr>
          <w:color w:val="000000"/>
        </w:rPr>
        <w:t xml:space="preserve"> = 5</w:t>
      </w:r>
      <m:oMath>
        <m:rad>
          <m:radPr>
            <m:degHide m:val="1"/>
            <m:ctrlPr>
              <w:rPr>
                <w:rFonts w:ascii="Cambria Math" w:hAnsi="Cambria Math"/>
                <w:i/>
                <w:color w:val="000000"/>
              </w:rPr>
            </m:ctrlPr>
          </m:radPr>
          <m:deg/>
          <m:e>
            <m:r>
              <w:rPr>
                <w:rFonts w:ascii="Cambria Math" w:hAnsi="Cambria Math"/>
                <w:color w:val="000000"/>
              </w:rPr>
              <m:t>3</m:t>
            </m:r>
          </m:e>
        </m:rad>
      </m:oMath>
      <w:r w:rsidRPr="00AE5F34">
        <w:rPr>
          <w:color w:val="000000"/>
        </w:rPr>
        <w:t xml:space="preserve"> .10</w:t>
      </w:r>
      <w:r w:rsidRPr="00AE5F34">
        <w:rPr>
          <w:color w:val="000000"/>
          <w:vertAlign w:val="superscript"/>
        </w:rPr>
        <w:t xml:space="preserve">-3 </w:t>
      </w:r>
      <w:r>
        <w:rPr>
          <w:color w:val="000000"/>
          <w:lang w:val="en-US"/>
        </w:rPr>
        <w:t>m</w:t>
      </w:r>
      <w:r w:rsidR="0049461A" w:rsidRPr="0049461A">
        <w:rPr>
          <w:color w:val="000000"/>
        </w:rPr>
        <w:t>;</w:t>
      </w:r>
    </w:p>
    <w:p w:rsidR="00EF6454" w:rsidRDefault="0049461A" w:rsidP="00EF6454">
      <w:pPr>
        <w:spacing w:line="360" w:lineRule="auto"/>
        <w:ind w:left="-720" w:right="-540"/>
        <w:jc w:val="both"/>
      </w:pPr>
      <w:r>
        <w:rPr>
          <w:b/>
          <w:color w:val="000000"/>
        </w:rPr>
        <w:t xml:space="preserve">Γ4.  </w:t>
      </w:r>
      <w:r w:rsidRPr="0049461A">
        <w:rPr>
          <w:color w:val="000000"/>
        </w:rPr>
        <w:t xml:space="preserve">Έστω  </w:t>
      </w:r>
      <w:r w:rsidRPr="0049461A">
        <w:rPr>
          <w:i/>
          <w:color w:val="000000"/>
        </w:rPr>
        <w:t>Κ</w:t>
      </w:r>
      <w:r w:rsidRPr="0049461A">
        <w:rPr>
          <w:color w:val="000000"/>
          <w:vertAlign w:val="subscript"/>
        </w:rPr>
        <w:t>1</w:t>
      </w:r>
      <w:r w:rsidRPr="0049461A">
        <w:rPr>
          <w:color w:val="000000"/>
        </w:rPr>
        <w:t xml:space="preserve">  η  μέγιστη  κινητική  ενέργεια  του  φελλού  μετά  τη  συμβολή. </w:t>
      </w:r>
      <w:r>
        <w:rPr>
          <w:color w:val="000000"/>
        </w:rPr>
        <w:t xml:space="preserve"> </w:t>
      </w:r>
      <w:r w:rsidRPr="0049461A">
        <w:rPr>
          <w:color w:val="000000"/>
        </w:rPr>
        <w:t>Αλλάζουμε τη συχνότητα των ταλαντώσεων των πηγών Π</w:t>
      </w:r>
      <w:r w:rsidRPr="0049461A">
        <w:rPr>
          <w:color w:val="000000"/>
          <w:vertAlign w:val="subscript"/>
        </w:rPr>
        <w:t>1</w:t>
      </w:r>
      <w:r w:rsidRPr="0049461A">
        <w:rPr>
          <w:color w:val="000000"/>
        </w:rPr>
        <w:t xml:space="preserve"> και Π</w:t>
      </w:r>
      <w:r w:rsidRPr="0049461A">
        <w:rPr>
          <w:color w:val="000000"/>
          <w:vertAlign w:val="subscript"/>
        </w:rPr>
        <w:t>2</w:t>
      </w:r>
      <w:r w:rsidRPr="0049461A">
        <w:rPr>
          <w:color w:val="000000"/>
        </w:rPr>
        <w:t xml:space="preserve"> έτσι ώστε</w:t>
      </w:r>
      <w:r>
        <w:rPr>
          <w:color w:val="000000"/>
        </w:rPr>
        <w:t xml:space="preserve"> </w:t>
      </w:r>
      <w:r w:rsidRPr="0049461A">
        <w:rPr>
          <w:color w:val="000000"/>
        </w:rPr>
        <w:t>η συχνότητά τους να είναι ίση με τα</w:t>
      </w:r>
      <w:r w:rsidRPr="0049461A">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10</m:t>
            </m:r>
          </m:num>
          <m:den>
            <m:r>
              <w:rPr>
                <w:rFonts w:ascii="Cambria Math" w:hAnsi="Cambria Math"/>
                <w:color w:val="000000"/>
                <w:sz w:val="28"/>
                <w:szCs w:val="28"/>
              </w:rPr>
              <m:t>9</m:t>
            </m:r>
          </m:den>
        </m:f>
      </m:oMath>
      <w:r>
        <w:rPr>
          <w:color w:val="000000"/>
          <w:sz w:val="28"/>
          <w:szCs w:val="28"/>
        </w:rPr>
        <w:t xml:space="preserve">  </w:t>
      </w:r>
      <w:r w:rsidRPr="00457274">
        <w:rPr>
          <w:color w:val="000000"/>
        </w:rPr>
        <w:t>της</w:t>
      </w:r>
      <w:r w:rsidRPr="0049461A">
        <w:rPr>
          <w:color w:val="000000"/>
          <w:sz w:val="28"/>
          <w:szCs w:val="28"/>
        </w:rPr>
        <w:t xml:space="preserve"> </w:t>
      </w:r>
      <w:r w:rsidRPr="00457274">
        <w:rPr>
          <w:color w:val="000000"/>
        </w:rPr>
        <w:t>αρχικής τους συχνότητας. Αν</w:t>
      </w:r>
      <w:r w:rsidR="00457274">
        <w:rPr>
          <w:color w:val="000000"/>
        </w:rPr>
        <w:t xml:space="preserve"> </w:t>
      </w:r>
      <w:r w:rsidRPr="00457274">
        <w:rPr>
          <w:color w:val="000000"/>
        </w:rPr>
        <w:t xml:space="preserve">μετά τη νέα συμβολή η μέγιστη κινητική ενέργεια του φελλού είναι </w:t>
      </w:r>
      <w:r w:rsidRPr="00457274">
        <w:rPr>
          <w:i/>
          <w:color w:val="000000"/>
        </w:rPr>
        <w:t>Κ</w:t>
      </w:r>
      <w:r w:rsidRPr="00457274">
        <w:rPr>
          <w:color w:val="000000"/>
          <w:vertAlign w:val="subscript"/>
        </w:rPr>
        <w:t>2</w:t>
      </w:r>
      <w:r w:rsidRPr="00457274">
        <w:rPr>
          <w:color w:val="000000"/>
        </w:rPr>
        <w:t>, να</w:t>
      </w:r>
      <w:r w:rsidR="00457274">
        <w:rPr>
          <w:color w:val="000000"/>
        </w:rPr>
        <w:t xml:space="preserve"> </w:t>
      </w:r>
      <w:r w:rsidRPr="00457274">
        <w:rPr>
          <w:color w:val="000000"/>
        </w:rPr>
        <w:t>βρεθεί ο λόγος</w:t>
      </w:r>
      <w:r w:rsidR="00457274" w:rsidRPr="00457274">
        <w:rPr>
          <w:color w:val="000000"/>
        </w:rPr>
        <w:t xml:space="preserve"> </w:t>
      </w:r>
      <w:r w:rsidR="00457274" w:rsidRPr="00457274">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Κ</m:t>
                </m:r>
              </m:e>
              <m:sub>
                <m:r>
                  <w:rPr>
                    <w:rFonts w:ascii="Cambria Math" w:hAnsi="Cambria Math"/>
                    <w:color w:val="000000"/>
                    <w:sz w:val="28"/>
                    <w:szCs w:val="28"/>
                  </w:rPr>
                  <m:t>1</m:t>
                </m:r>
              </m:sub>
            </m:sSub>
          </m:num>
          <m:den>
            <m:sSub>
              <m:sSubPr>
                <m:ctrlPr>
                  <w:rPr>
                    <w:rFonts w:ascii="Cambria Math" w:hAnsi="Cambria Math"/>
                    <w:i/>
                    <w:color w:val="000000"/>
                    <w:sz w:val="28"/>
                    <w:szCs w:val="28"/>
                  </w:rPr>
                </m:ctrlPr>
              </m:sSubPr>
              <m:e>
                <m:r>
                  <w:rPr>
                    <w:rFonts w:ascii="Cambria Math" w:hAnsi="Cambria Math"/>
                    <w:color w:val="000000"/>
                    <w:sz w:val="28"/>
                    <w:szCs w:val="28"/>
                  </w:rPr>
                  <m:t>Κ</m:t>
                </m:r>
              </m:e>
              <m:sub>
                <m:r>
                  <w:rPr>
                    <w:rFonts w:ascii="Cambria Math" w:hAnsi="Cambria Math"/>
                    <w:color w:val="000000"/>
                    <w:sz w:val="28"/>
                    <w:szCs w:val="28"/>
                  </w:rPr>
                  <m:t>2</m:t>
                </m:r>
              </m:sub>
            </m:sSub>
          </m:den>
        </m:f>
      </m:oMath>
      <w:r w:rsidR="00457274">
        <w:rPr>
          <w:color w:val="000000"/>
          <w:sz w:val="28"/>
          <w:szCs w:val="28"/>
        </w:rPr>
        <w:t xml:space="preserve"> </w:t>
      </w:r>
      <w:r w:rsidR="00457274" w:rsidRPr="00457274">
        <w:rPr>
          <w:color w:val="000000"/>
        </w:rPr>
        <w:t>.</w:t>
      </w:r>
      <w:r w:rsidR="00EF6454">
        <w:rPr>
          <w:color w:val="000000"/>
        </w:rPr>
        <w:t xml:space="preserve">                                      </w:t>
      </w:r>
      <w:r w:rsidR="00457274">
        <w:rPr>
          <w:color w:val="000000"/>
        </w:rPr>
        <w:t>Δίνεται</w:t>
      </w:r>
      <w:r w:rsidR="00457274" w:rsidRPr="00EF6454">
        <w:rPr>
          <w:color w:val="000000"/>
        </w:rPr>
        <w:t xml:space="preserve">:  </w:t>
      </w:r>
      <w:r w:rsidR="00457274">
        <w:rPr>
          <w:color w:val="000000"/>
        </w:rPr>
        <w:t>συν</w:t>
      </w:r>
      <w:r w:rsidR="00457274" w:rsidRPr="00457274">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π</m:t>
            </m:r>
          </m:num>
          <m:den>
            <m:r>
              <w:rPr>
                <w:rFonts w:ascii="Cambria Math" w:hAnsi="Cambria Math"/>
                <w:color w:val="000000"/>
                <w:sz w:val="28"/>
                <w:szCs w:val="28"/>
              </w:rPr>
              <m:t>3</m:t>
            </m:r>
          </m:den>
        </m:f>
      </m:oMath>
      <w:r w:rsidR="00457274">
        <w:rPr>
          <w:color w:val="000000"/>
          <w:sz w:val="28"/>
          <w:szCs w:val="28"/>
        </w:rPr>
        <w:t xml:space="preserve"> </w:t>
      </w:r>
      <w:r w:rsidR="00457274">
        <w:rPr>
          <w:color w:val="000000"/>
        </w:rPr>
        <w:t>=</w:t>
      </w:r>
      <w:r w:rsidR="00457274" w:rsidRPr="00457274">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00457274">
        <w:rPr>
          <w:color w:val="000000"/>
          <w:sz w:val="28"/>
          <w:szCs w:val="28"/>
        </w:rPr>
        <w:t xml:space="preserve"> </w:t>
      </w:r>
      <w:r w:rsidR="00457274">
        <w:rPr>
          <w:color w:val="000000"/>
        </w:rPr>
        <w:t>.</w:t>
      </w:r>
      <w:r w:rsidR="00EF6454" w:rsidRPr="00EF6454">
        <w:t xml:space="preserve"> </w:t>
      </w:r>
      <w:r w:rsidR="00EF6454">
        <w:t xml:space="preserve">   </w:t>
      </w:r>
    </w:p>
    <w:p w:rsidR="00EF6454" w:rsidRPr="00EF6454" w:rsidRDefault="00EF6454" w:rsidP="00EF6454">
      <w:pPr>
        <w:spacing w:line="360" w:lineRule="auto"/>
        <w:ind w:left="-720" w:right="-540"/>
        <w:jc w:val="right"/>
        <w:rPr>
          <w:color w:val="000000"/>
        </w:rPr>
      </w:pPr>
      <w:r>
        <w:t xml:space="preserve">                                                                                </w:t>
      </w:r>
      <w:proofErr w:type="spellStart"/>
      <w:r>
        <w:t>Ημερ</w:t>
      </w:r>
      <w:proofErr w:type="spellEnd"/>
      <w:r>
        <w:t>. 20</w:t>
      </w:r>
      <w:r w:rsidRPr="00EF6454">
        <w:t>1</w:t>
      </w:r>
      <w:r>
        <w:t>4</w:t>
      </w:r>
    </w:p>
    <w:p w:rsidR="007E2810" w:rsidRPr="00EF6454" w:rsidRDefault="007E2810" w:rsidP="00831A25">
      <w:pPr>
        <w:spacing w:line="360" w:lineRule="auto"/>
        <w:ind w:left="-720" w:right="-540"/>
        <w:jc w:val="right"/>
        <w:rPr>
          <w:color w:val="000000"/>
        </w:rPr>
      </w:pPr>
    </w:p>
    <w:p w:rsidR="00692876" w:rsidRPr="00A22D23" w:rsidRDefault="00692876" w:rsidP="00692876">
      <w:pPr>
        <w:spacing w:line="360" w:lineRule="auto"/>
        <w:ind w:left="-720" w:right="-540"/>
        <w:jc w:val="both"/>
        <w:rPr>
          <w:color w:val="000000"/>
        </w:rPr>
      </w:pPr>
      <w:r>
        <w:rPr>
          <w:b/>
          <w:color w:val="000000"/>
        </w:rPr>
        <w:lastRenderedPageBreak/>
        <w:t xml:space="preserve">23.  </w:t>
      </w:r>
      <w:r>
        <w:rPr>
          <w:color w:val="000000"/>
        </w:rPr>
        <w:t xml:space="preserve">Γραμμικό </w:t>
      </w:r>
      <w:r w:rsidRPr="00A22D23">
        <w:rPr>
          <w:color w:val="000000"/>
        </w:rPr>
        <w:t>ομο</w:t>
      </w:r>
      <w:r>
        <w:rPr>
          <w:color w:val="000000"/>
        </w:rPr>
        <w:t xml:space="preserve">γενές ελαστικό μέσο εκτείνεται κατά μήκος του θετικού </w:t>
      </w:r>
      <w:proofErr w:type="spellStart"/>
      <w:r w:rsidRPr="00A22D23">
        <w:rPr>
          <w:color w:val="000000"/>
        </w:rPr>
        <w:t>ημιάξονα</w:t>
      </w:r>
      <w:proofErr w:type="spellEnd"/>
      <w:r w:rsidRPr="00A22D23">
        <w:rPr>
          <w:color w:val="000000"/>
        </w:rPr>
        <w:t xml:space="preserve"> </w:t>
      </w:r>
      <w:proofErr w:type="spellStart"/>
      <w:r>
        <w:rPr>
          <w:color w:val="000000"/>
        </w:rPr>
        <w:t>Ο</w:t>
      </w:r>
      <w:r w:rsidRPr="00A22D23">
        <w:rPr>
          <w:color w:val="000000"/>
        </w:rPr>
        <w:t>x</w:t>
      </w:r>
      <w:proofErr w:type="spellEnd"/>
      <w:r w:rsidRPr="00A22D23">
        <w:rPr>
          <w:color w:val="000000"/>
        </w:rPr>
        <w:t xml:space="preserve"> ενός συστήματος συντ</w:t>
      </w:r>
      <w:r>
        <w:rPr>
          <w:color w:val="000000"/>
        </w:rPr>
        <w:t>εταγμένων</w:t>
      </w:r>
      <w:r w:rsidRPr="00A22D23">
        <w:rPr>
          <w:color w:val="000000"/>
        </w:rPr>
        <w:t>.</w:t>
      </w:r>
    </w:p>
    <w:p w:rsidR="00692876" w:rsidRDefault="001E014B" w:rsidP="00692876">
      <w:pPr>
        <w:spacing w:line="360" w:lineRule="auto"/>
        <w:ind w:left="-720" w:right="-540"/>
        <w:jc w:val="both"/>
        <w:rPr>
          <w:color w:val="000000"/>
        </w:rPr>
      </w:pPr>
      <w:r>
        <w:rPr>
          <w:noProof/>
          <w:color w:val="000000"/>
        </w:rPr>
        <mc:AlternateContent>
          <mc:Choice Requires="wps">
            <w:drawing>
              <wp:anchor distT="0" distB="0" distL="114300" distR="114300" simplePos="0" relativeHeight="251676160" behindDoc="0" locked="0" layoutInCell="1" allowOverlap="1">
                <wp:simplePos x="0" y="0"/>
                <wp:positionH relativeFrom="column">
                  <wp:posOffset>1457325</wp:posOffset>
                </wp:positionH>
                <wp:positionV relativeFrom="paragraph">
                  <wp:posOffset>1282065</wp:posOffset>
                </wp:positionV>
                <wp:extent cx="2657475" cy="1619250"/>
                <wp:effectExtent l="0" t="0" r="0" b="0"/>
                <wp:wrapNone/>
                <wp:docPr id="438444938" name="Πλαίσιο κειμένου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876" w:rsidRDefault="00692876" w:rsidP="00692876">
                            <w:pPr>
                              <w:jc w:val="center"/>
                            </w:pPr>
                            <w:r>
                              <w:rPr>
                                <w:noProof/>
                              </w:rPr>
                              <w:drawing>
                                <wp:inline distT="0" distB="0" distL="0" distR="0">
                                  <wp:extent cx="2524125" cy="1571625"/>
                                  <wp:effectExtent l="0" t="0" r="9525" b="9525"/>
                                  <wp:docPr id="95"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524125" cy="1571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82" o:spid="_x0000_s1049" type="#_x0000_t202" style="position:absolute;left:0;text-align:left;margin-left:114.75pt;margin-top:100.95pt;width:209.2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" filled="f" stroked="f" strokeweight=".5pt">
                <v:textbox>
                  <w:txbxContent>
                    <w:p w:rsidR="00692876" w:rsidRDefault="00692876" w:rsidP="00692876">
                      <w:pPr>
                        <w:jc w:val="center"/>
                      </w:pPr>
                      <w:r>
                        <w:rPr>
                          <w:noProof/>
                        </w:rPr>
                        <w:drawing>
                          <wp:inline distT="0" distB="0" distL="0" distR="0">
                            <wp:extent cx="2524125" cy="1571625"/>
                            <wp:effectExtent l="0" t="0" r="9525" b="9525"/>
                            <wp:docPr id="95"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524125" cy="1571625"/>
                                    </a:xfrm>
                                    <a:prstGeom prst="rect">
                                      <a:avLst/>
                                    </a:prstGeom>
                                  </pic:spPr>
                                </pic:pic>
                              </a:graphicData>
                            </a:graphic>
                          </wp:inline>
                        </w:drawing>
                      </w:r>
                    </w:p>
                  </w:txbxContent>
                </v:textbox>
              </v:shape>
            </w:pict>
          </mc:Fallback>
        </mc:AlternateContent>
      </w:r>
      <w:r w:rsidR="00692876">
        <w:rPr>
          <w:color w:val="000000"/>
        </w:rPr>
        <w:t>Τη χρον</w:t>
      </w:r>
      <w:r w:rsidR="00692876" w:rsidRPr="00A22D23">
        <w:rPr>
          <w:color w:val="000000"/>
        </w:rPr>
        <w:t xml:space="preserve">ική στιγμή </w:t>
      </w:r>
      <w:r w:rsidR="00692876" w:rsidRPr="00A22D23">
        <w:rPr>
          <w:i/>
          <w:color w:val="000000"/>
        </w:rPr>
        <w:t>t</w:t>
      </w:r>
      <w:r w:rsidR="00692876">
        <w:rPr>
          <w:color w:val="000000"/>
        </w:rPr>
        <w:t xml:space="preserve"> </w:t>
      </w:r>
      <w:r w:rsidR="00692876" w:rsidRPr="00A22D23">
        <w:rPr>
          <w:color w:val="000000"/>
        </w:rPr>
        <w:t>=</w:t>
      </w:r>
      <w:r w:rsidR="00692876">
        <w:rPr>
          <w:color w:val="000000"/>
        </w:rPr>
        <w:t xml:space="preserve"> </w:t>
      </w:r>
      <w:r w:rsidR="00692876" w:rsidRPr="00A22D23">
        <w:rPr>
          <w:color w:val="000000"/>
        </w:rPr>
        <w:t>0 το</w:t>
      </w:r>
      <w:r w:rsidR="00692876">
        <w:rPr>
          <w:color w:val="000000"/>
        </w:rPr>
        <w:t xml:space="preserve"> άκρο Ο (</w:t>
      </w:r>
      <w:r w:rsidR="00692876" w:rsidRPr="00A22D23">
        <w:rPr>
          <w:i/>
          <w:color w:val="000000"/>
        </w:rPr>
        <w:t>x</w:t>
      </w:r>
      <w:r w:rsidR="00692876">
        <w:rPr>
          <w:color w:val="000000"/>
        </w:rPr>
        <w:t xml:space="preserve"> = 0) του ελαστικο</w:t>
      </w:r>
      <w:r w:rsidR="00692876" w:rsidRPr="00A22D23">
        <w:rPr>
          <w:color w:val="000000"/>
        </w:rPr>
        <w:t>ύ μέ</w:t>
      </w:r>
      <w:r w:rsidR="00692876">
        <w:rPr>
          <w:color w:val="000000"/>
        </w:rPr>
        <w:t xml:space="preserve">σου αρχίζει να εκτελεί απλή </w:t>
      </w:r>
      <w:r w:rsidR="00692876" w:rsidRPr="00A22D23">
        <w:rPr>
          <w:color w:val="000000"/>
        </w:rPr>
        <w:t xml:space="preserve"> αρμο</w:t>
      </w:r>
      <w:r w:rsidR="00692876">
        <w:rPr>
          <w:color w:val="000000"/>
        </w:rPr>
        <w:t xml:space="preserve">νική  ταλάντωση εξίσωσης απομάκρυνσης </w:t>
      </w:r>
      <w:r w:rsidR="00692876" w:rsidRPr="00A22D23">
        <w:rPr>
          <w:i/>
          <w:color w:val="000000"/>
        </w:rPr>
        <w:t>y</w:t>
      </w:r>
      <w:r w:rsidR="00692876">
        <w:rPr>
          <w:color w:val="000000"/>
        </w:rPr>
        <w:t xml:space="preserve"> = 0,1ημ</w:t>
      </w:r>
      <w:r w:rsidR="00692876" w:rsidRPr="00A22D23">
        <w:rPr>
          <w:i/>
          <w:color w:val="000000"/>
        </w:rPr>
        <w:t>ωt</w:t>
      </w:r>
      <w:r w:rsidR="00692876">
        <w:rPr>
          <w:color w:val="000000"/>
        </w:rPr>
        <w:t xml:space="preserve"> (</w:t>
      </w:r>
      <w:proofErr w:type="spellStart"/>
      <w:r w:rsidR="00692876">
        <w:rPr>
          <w:color w:val="000000"/>
        </w:rPr>
        <w:t>S.I</w:t>
      </w:r>
      <w:proofErr w:type="spellEnd"/>
      <w:r w:rsidR="00692876">
        <w:rPr>
          <w:color w:val="000000"/>
        </w:rPr>
        <w:t>.), με αποτέλεσμα, τη χωρίς απώλειες  ενέργειας,</w:t>
      </w:r>
      <w:r w:rsidR="00692876" w:rsidRPr="00A22D23">
        <w:rPr>
          <w:color w:val="000000"/>
        </w:rPr>
        <w:t xml:space="preserve">  διάδ</w:t>
      </w:r>
      <w:r w:rsidR="00692876">
        <w:rPr>
          <w:color w:val="000000"/>
        </w:rPr>
        <w:t xml:space="preserve">οση στο ελαστικό </w:t>
      </w:r>
      <w:r w:rsidR="00692876" w:rsidRPr="00A22D23">
        <w:rPr>
          <w:color w:val="000000"/>
        </w:rPr>
        <w:t>μέσο ημ</w:t>
      </w:r>
      <w:r w:rsidR="00692876">
        <w:rPr>
          <w:color w:val="000000"/>
        </w:rPr>
        <w:t>ιτονοειδούς εγκάρσιου κύματος</w:t>
      </w:r>
      <w:r w:rsidR="00692876" w:rsidRPr="00A22D23">
        <w:rPr>
          <w:color w:val="000000"/>
        </w:rPr>
        <w:t>.</w:t>
      </w:r>
      <w:r w:rsidR="00692876">
        <w:rPr>
          <w:color w:val="000000"/>
        </w:rPr>
        <w:t xml:space="preserve"> </w:t>
      </w:r>
      <w:r w:rsidR="00692876" w:rsidRPr="00A22D23">
        <w:rPr>
          <w:color w:val="000000"/>
        </w:rPr>
        <w:t>Στο π</w:t>
      </w:r>
      <w:r w:rsidR="00692876">
        <w:rPr>
          <w:color w:val="000000"/>
        </w:rPr>
        <w:t>αρακάτω σχήμα δίνεται η γρα</w:t>
      </w:r>
      <w:r w:rsidR="00692876" w:rsidRPr="00A22D23">
        <w:rPr>
          <w:color w:val="000000"/>
        </w:rPr>
        <w:t>φ</w:t>
      </w:r>
      <w:r w:rsidR="00692876">
        <w:rPr>
          <w:color w:val="000000"/>
        </w:rPr>
        <w:t>ική παράσταση της φάσης τω</w:t>
      </w:r>
      <w:r w:rsidR="00692876" w:rsidRPr="00A22D23">
        <w:rPr>
          <w:color w:val="000000"/>
        </w:rPr>
        <w:t>ν σημε</w:t>
      </w:r>
      <w:r w:rsidR="00692876">
        <w:rPr>
          <w:color w:val="000000"/>
        </w:rPr>
        <w:t xml:space="preserve">ίων του κύματος  σε  συνάρτηση </w:t>
      </w:r>
      <w:r w:rsidR="00692876" w:rsidRPr="00A22D23">
        <w:rPr>
          <w:color w:val="000000"/>
        </w:rPr>
        <w:t xml:space="preserve">με </w:t>
      </w:r>
      <w:r w:rsidR="00692876">
        <w:rPr>
          <w:color w:val="000000"/>
        </w:rPr>
        <w:t xml:space="preserve">την απόσταση  </w:t>
      </w:r>
      <w:r w:rsidR="00692876" w:rsidRPr="00A22D23">
        <w:rPr>
          <w:i/>
          <w:color w:val="000000"/>
        </w:rPr>
        <w:t>x</w:t>
      </w:r>
      <w:r w:rsidR="00692876">
        <w:rPr>
          <w:color w:val="000000"/>
        </w:rPr>
        <w:t xml:space="preserve">  από το άκ</w:t>
      </w:r>
      <w:r w:rsidR="00692876" w:rsidRPr="00A22D23">
        <w:rPr>
          <w:color w:val="000000"/>
        </w:rPr>
        <w:t xml:space="preserve">ρο </w:t>
      </w:r>
      <w:r w:rsidR="00692876">
        <w:rPr>
          <w:color w:val="000000"/>
        </w:rPr>
        <w:t xml:space="preserve"> Ο, τη χρονική στιγμή  </w:t>
      </w:r>
      <w:r w:rsidR="00692876" w:rsidRPr="00A22D23">
        <w:rPr>
          <w:i/>
          <w:color w:val="000000"/>
        </w:rPr>
        <w:t>t</w:t>
      </w:r>
      <w:r w:rsidR="00692876">
        <w:rPr>
          <w:color w:val="000000"/>
        </w:rPr>
        <w:t xml:space="preserve"> = 2 </w:t>
      </w:r>
      <w:r w:rsidR="00692876" w:rsidRPr="00A22D23">
        <w:rPr>
          <w:color w:val="000000"/>
        </w:rPr>
        <w:t>s.</w:t>
      </w:r>
    </w:p>
    <w:p w:rsidR="00692876" w:rsidRDefault="00692876" w:rsidP="00692876">
      <w:pPr>
        <w:spacing w:line="360" w:lineRule="auto"/>
        <w:ind w:left="-720" w:right="-540"/>
        <w:jc w:val="both"/>
        <w:rPr>
          <w:color w:val="000000"/>
        </w:rPr>
      </w:pPr>
    </w:p>
    <w:p w:rsidR="00692876" w:rsidRPr="00457274" w:rsidRDefault="00692876" w:rsidP="00692876">
      <w:pPr>
        <w:spacing w:line="360" w:lineRule="auto"/>
        <w:ind w:left="-720" w:right="-540"/>
        <w:rPr>
          <w:color w:val="000000"/>
        </w:rPr>
      </w:pPr>
    </w:p>
    <w:p w:rsidR="00692876" w:rsidRDefault="00692876" w:rsidP="00692876">
      <w:pPr>
        <w:spacing w:line="360" w:lineRule="auto"/>
        <w:ind w:left="-720" w:right="-540"/>
        <w:jc w:val="both"/>
        <w:rPr>
          <w:color w:val="000000"/>
        </w:rPr>
      </w:pPr>
    </w:p>
    <w:p w:rsidR="00692876" w:rsidRDefault="00692876" w:rsidP="00692876">
      <w:pPr>
        <w:spacing w:line="360" w:lineRule="auto"/>
        <w:ind w:left="-720" w:right="-540"/>
        <w:jc w:val="both"/>
        <w:rPr>
          <w:color w:val="000000"/>
        </w:rPr>
      </w:pPr>
    </w:p>
    <w:p w:rsidR="00692876" w:rsidRDefault="00692876" w:rsidP="00692876">
      <w:pPr>
        <w:spacing w:line="360" w:lineRule="auto"/>
        <w:ind w:left="-720" w:right="-540"/>
        <w:jc w:val="both"/>
        <w:rPr>
          <w:color w:val="000000"/>
        </w:rPr>
      </w:pPr>
    </w:p>
    <w:p w:rsidR="00692876" w:rsidRDefault="00692876" w:rsidP="00692876">
      <w:pPr>
        <w:spacing w:line="360" w:lineRule="auto"/>
        <w:ind w:left="-720" w:right="-540"/>
        <w:jc w:val="both"/>
        <w:rPr>
          <w:color w:val="000000"/>
        </w:rPr>
      </w:pPr>
    </w:p>
    <w:p w:rsidR="00692876" w:rsidRPr="00073274" w:rsidRDefault="00692876" w:rsidP="00692876">
      <w:pPr>
        <w:spacing w:line="360" w:lineRule="auto"/>
        <w:ind w:left="-720" w:right="-540"/>
        <w:jc w:val="both"/>
        <w:rPr>
          <w:color w:val="000000"/>
        </w:rPr>
      </w:pPr>
      <w:r w:rsidRPr="00073274">
        <w:rPr>
          <w:b/>
          <w:color w:val="000000"/>
        </w:rPr>
        <w:t>Γ1.</w:t>
      </w:r>
      <w:r>
        <w:rPr>
          <w:color w:val="000000"/>
        </w:rPr>
        <w:t xml:space="preserve">  </w:t>
      </w:r>
      <w:r w:rsidRPr="00073274">
        <w:rPr>
          <w:color w:val="000000"/>
        </w:rPr>
        <w:t xml:space="preserve"> Να</w:t>
      </w:r>
      <w:r>
        <w:rPr>
          <w:color w:val="000000"/>
        </w:rPr>
        <w:t xml:space="preserve"> υπολογίσετε το μήκος κύ</w:t>
      </w:r>
      <w:r w:rsidRPr="00073274">
        <w:rPr>
          <w:color w:val="000000"/>
        </w:rPr>
        <w:t>ματος</w:t>
      </w:r>
      <w:r>
        <w:rPr>
          <w:color w:val="000000"/>
        </w:rPr>
        <w:t xml:space="preserve"> </w:t>
      </w:r>
      <w:r w:rsidRPr="00073274">
        <w:rPr>
          <w:color w:val="000000"/>
        </w:rPr>
        <w:t xml:space="preserve"> </w:t>
      </w:r>
      <w:r w:rsidRPr="00073274">
        <w:rPr>
          <w:i/>
          <w:color w:val="000000"/>
        </w:rPr>
        <w:t>λ</w:t>
      </w:r>
      <w:r>
        <w:rPr>
          <w:i/>
          <w:color w:val="000000"/>
        </w:rPr>
        <w:t xml:space="preserve"> </w:t>
      </w:r>
      <w:r w:rsidRPr="00073274">
        <w:rPr>
          <w:color w:val="000000"/>
        </w:rPr>
        <w:t xml:space="preserve"> κ</w:t>
      </w:r>
      <w:r>
        <w:rPr>
          <w:color w:val="000000"/>
        </w:rPr>
        <w:t xml:space="preserve">αι την περίοδο </w:t>
      </w:r>
      <w:r w:rsidRPr="00073274">
        <w:rPr>
          <w:i/>
          <w:color w:val="000000"/>
        </w:rPr>
        <w:t>Τ</w:t>
      </w:r>
      <w:r>
        <w:rPr>
          <w:color w:val="000000"/>
        </w:rPr>
        <w:t xml:space="preserve"> του κύματος</w:t>
      </w:r>
      <w:r w:rsidRPr="00073274">
        <w:rPr>
          <w:color w:val="000000"/>
        </w:rPr>
        <w:t>.</w:t>
      </w:r>
    </w:p>
    <w:p w:rsidR="00692876" w:rsidRPr="00073274" w:rsidRDefault="00692876" w:rsidP="00692876">
      <w:pPr>
        <w:spacing w:line="360" w:lineRule="auto"/>
        <w:ind w:left="-720" w:right="-540"/>
        <w:jc w:val="both"/>
        <w:rPr>
          <w:color w:val="000000"/>
        </w:rPr>
      </w:pPr>
      <w:r w:rsidRPr="00073274">
        <w:rPr>
          <w:b/>
          <w:color w:val="000000"/>
        </w:rPr>
        <w:t>Γ2.</w:t>
      </w:r>
      <w:r>
        <w:rPr>
          <w:color w:val="000000"/>
        </w:rPr>
        <w:t xml:space="preserve">   Να υπολογίσετε την ταχύτητα διάδοσ</w:t>
      </w:r>
      <w:r w:rsidRPr="00073274">
        <w:rPr>
          <w:color w:val="000000"/>
        </w:rPr>
        <w:t>ης τ</w:t>
      </w:r>
      <w:r>
        <w:rPr>
          <w:color w:val="000000"/>
        </w:rPr>
        <w:t>ου κύματος στο ελαστικό μέσο</w:t>
      </w:r>
      <w:r w:rsidRPr="00073274">
        <w:rPr>
          <w:color w:val="000000"/>
        </w:rPr>
        <w:t>.</w:t>
      </w:r>
    </w:p>
    <w:p w:rsidR="00692876" w:rsidRPr="00073274" w:rsidRDefault="00692876" w:rsidP="00692876">
      <w:pPr>
        <w:spacing w:line="360" w:lineRule="auto"/>
        <w:ind w:left="-720" w:right="-540"/>
        <w:jc w:val="both"/>
        <w:rPr>
          <w:color w:val="000000"/>
        </w:rPr>
      </w:pPr>
      <w:r w:rsidRPr="00073274">
        <w:rPr>
          <w:b/>
          <w:color w:val="000000"/>
        </w:rPr>
        <w:t>Γ3.</w:t>
      </w:r>
      <w:r>
        <w:rPr>
          <w:color w:val="000000"/>
        </w:rPr>
        <w:t xml:space="preserve">   </w:t>
      </w:r>
      <w:r w:rsidRPr="00073274">
        <w:rPr>
          <w:color w:val="000000"/>
        </w:rPr>
        <w:t>Να  γράψε</w:t>
      </w:r>
      <w:r>
        <w:rPr>
          <w:color w:val="000000"/>
        </w:rPr>
        <w:t>τε την</w:t>
      </w:r>
      <w:r w:rsidRPr="00073274">
        <w:rPr>
          <w:color w:val="000000"/>
        </w:rPr>
        <w:t xml:space="preserve"> εξίσωση  του  κύματος  στ</w:t>
      </w:r>
      <w:r>
        <w:rPr>
          <w:color w:val="000000"/>
        </w:rPr>
        <w:t>ο  Διεθνές  Σύστημα  Μονάδω</w:t>
      </w:r>
      <w:r w:rsidRPr="00073274">
        <w:rPr>
          <w:color w:val="000000"/>
        </w:rPr>
        <w:t>ν</w:t>
      </w:r>
      <w:r>
        <w:rPr>
          <w:color w:val="000000"/>
        </w:rPr>
        <w:t xml:space="preserve">  </w:t>
      </w:r>
      <w:r w:rsidRPr="00073274">
        <w:rPr>
          <w:color w:val="000000"/>
        </w:rPr>
        <w:t>(</w:t>
      </w:r>
      <w:proofErr w:type="spellStart"/>
      <w:r w:rsidRPr="00073274">
        <w:rPr>
          <w:color w:val="000000"/>
        </w:rPr>
        <w:t>S.I</w:t>
      </w:r>
      <w:proofErr w:type="spellEnd"/>
      <w:r w:rsidRPr="00073274">
        <w:rPr>
          <w:color w:val="000000"/>
        </w:rPr>
        <w:t xml:space="preserve">.). </w:t>
      </w:r>
    </w:p>
    <w:p w:rsidR="00692876" w:rsidRPr="00073274" w:rsidRDefault="00692876" w:rsidP="00692876">
      <w:pPr>
        <w:spacing w:line="360" w:lineRule="auto"/>
        <w:ind w:left="-720" w:right="-540"/>
        <w:jc w:val="both"/>
        <w:rPr>
          <w:color w:val="000000"/>
        </w:rPr>
      </w:pPr>
      <w:r w:rsidRPr="00073274">
        <w:rPr>
          <w:b/>
          <w:color w:val="000000"/>
        </w:rPr>
        <w:t>Γ4.</w:t>
      </w:r>
      <w:r>
        <w:rPr>
          <w:color w:val="000000"/>
        </w:rPr>
        <w:t xml:space="preserve">  Να</w:t>
      </w:r>
      <w:r w:rsidRPr="00073274">
        <w:rPr>
          <w:color w:val="000000"/>
        </w:rPr>
        <w:t xml:space="preserve"> υπ</w:t>
      </w:r>
      <w:r>
        <w:rPr>
          <w:color w:val="000000"/>
        </w:rPr>
        <w:t>ολογίσετε το μέτρο της ταχύτητας</w:t>
      </w:r>
      <w:r w:rsidRPr="00073274">
        <w:rPr>
          <w:color w:val="000000"/>
        </w:rPr>
        <w:t xml:space="preserve"> </w:t>
      </w:r>
      <w:r>
        <w:rPr>
          <w:color w:val="000000"/>
        </w:rPr>
        <w:t>ενός σημείου Κ του ελαστικο</w:t>
      </w:r>
      <w:r w:rsidRPr="00073274">
        <w:rPr>
          <w:color w:val="000000"/>
        </w:rPr>
        <w:t>ύ μέσο</w:t>
      </w:r>
      <w:r>
        <w:rPr>
          <w:color w:val="000000"/>
        </w:rPr>
        <w:t>υ, που  βρίσκεται  στη  θέ</w:t>
      </w:r>
      <w:r w:rsidRPr="00073274">
        <w:rPr>
          <w:color w:val="000000"/>
        </w:rPr>
        <w:t xml:space="preserve">ση  </w:t>
      </w:r>
      <w:proofErr w:type="spellStart"/>
      <w:r w:rsidRPr="005E4136">
        <w:rPr>
          <w:i/>
          <w:color w:val="000000"/>
        </w:rPr>
        <w:t>x</w:t>
      </w:r>
      <w:r w:rsidRPr="005E4136">
        <w:rPr>
          <w:color w:val="000000"/>
          <w:vertAlign w:val="subscript"/>
        </w:rPr>
        <w:t>κ</w:t>
      </w:r>
      <w:proofErr w:type="spellEnd"/>
      <w:r>
        <w:rPr>
          <w:color w:val="000000"/>
        </w:rPr>
        <w:t xml:space="preserve"> = 1 m,  τη  χρονική  στιγμ</w:t>
      </w:r>
      <w:r w:rsidRPr="00073274">
        <w:rPr>
          <w:color w:val="000000"/>
        </w:rPr>
        <w:t xml:space="preserve">ή </w:t>
      </w:r>
      <w:r w:rsidRPr="005E4136">
        <w:rPr>
          <w:i/>
          <w:color w:val="000000"/>
        </w:rPr>
        <w:t xml:space="preserve"> t</w:t>
      </w:r>
      <w:r>
        <w:rPr>
          <w:color w:val="000000"/>
        </w:rPr>
        <w:t xml:space="preserve"> </w:t>
      </w:r>
      <w:r w:rsidRPr="00073274">
        <w:rPr>
          <w:color w:val="000000"/>
        </w:rPr>
        <w:t>=</w:t>
      </w:r>
      <w:r>
        <w:rPr>
          <w:color w:val="000000"/>
        </w:rPr>
        <w:t xml:space="preserve"> 4 </w:t>
      </w:r>
      <w:r w:rsidRPr="00073274">
        <w:rPr>
          <w:color w:val="000000"/>
        </w:rPr>
        <w:t xml:space="preserve">s. </w:t>
      </w:r>
    </w:p>
    <w:p w:rsidR="00692876" w:rsidRPr="0007114C" w:rsidRDefault="00692876" w:rsidP="00692876">
      <w:pPr>
        <w:spacing w:line="360" w:lineRule="auto"/>
        <w:ind w:left="-720" w:right="-540"/>
        <w:jc w:val="both"/>
        <w:rPr>
          <w:color w:val="000000"/>
        </w:rPr>
      </w:pPr>
      <w:r w:rsidRPr="00073274">
        <w:rPr>
          <w:b/>
          <w:color w:val="000000"/>
        </w:rPr>
        <w:t>Γ5.</w:t>
      </w:r>
      <w:r>
        <w:rPr>
          <w:color w:val="000000"/>
        </w:rPr>
        <w:t xml:space="preserve">   Να  γράψετε την εξίσωση του </w:t>
      </w:r>
      <w:r w:rsidRPr="00073274">
        <w:rPr>
          <w:color w:val="000000"/>
        </w:rPr>
        <w:t>στάσ</w:t>
      </w:r>
      <w:r>
        <w:rPr>
          <w:color w:val="000000"/>
        </w:rPr>
        <w:t>ιμου κύματος, που προκύπτε</w:t>
      </w:r>
      <w:r w:rsidRPr="00073274">
        <w:rPr>
          <w:color w:val="000000"/>
        </w:rPr>
        <w:t>ι  από  τη</w:t>
      </w:r>
      <w:r>
        <w:rPr>
          <w:color w:val="000000"/>
        </w:rPr>
        <w:t xml:space="preserve"> συμβολή  του  αρχικού  κύματος με ένα </w:t>
      </w:r>
      <w:r w:rsidRPr="00073274">
        <w:rPr>
          <w:color w:val="000000"/>
        </w:rPr>
        <w:t>δεύτε</w:t>
      </w:r>
      <w:r>
        <w:rPr>
          <w:color w:val="000000"/>
        </w:rPr>
        <w:t>ρο κύμα, ίδιας συχνότητας</w:t>
      </w:r>
      <w:r w:rsidRPr="00073274">
        <w:rPr>
          <w:color w:val="000000"/>
        </w:rPr>
        <w:t>,</w:t>
      </w:r>
      <w:r w:rsidRPr="0007114C">
        <w:rPr>
          <w:color w:val="000000"/>
        </w:rPr>
        <w:t xml:space="preserve"> </w:t>
      </w:r>
      <w:r>
        <w:rPr>
          <w:color w:val="000000"/>
        </w:rPr>
        <w:t>ιδίου μήκους κύματος και ίδ</w:t>
      </w:r>
      <w:r w:rsidRPr="00073274">
        <w:rPr>
          <w:color w:val="000000"/>
        </w:rPr>
        <w:t>ιου πλά</w:t>
      </w:r>
      <w:r>
        <w:rPr>
          <w:color w:val="000000"/>
        </w:rPr>
        <w:t>τους με το αρχικό, το οποί</w:t>
      </w:r>
      <w:r w:rsidRPr="00073274">
        <w:rPr>
          <w:color w:val="000000"/>
        </w:rPr>
        <w:t>ο</w:t>
      </w:r>
      <w:r>
        <w:rPr>
          <w:color w:val="000000"/>
        </w:rPr>
        <w:t xml:space="preserve"> διαδίδεται στο</w:t>
      </w:r>
      <w:r w:rsidRPr="0007114C">
        <w:rPr>
          <w:color w:val="000000"/>
        </w:rPr>
        <w:t xml:space="preserve"> </w:t>
      </w:r>
      <w:r>
        <w:rPr>
          <w:color w:val="000000"/>
        </w:rPr>
        <w:t>ίδιο  ελασ</w:t>
      </w:r>
      <w:r w:rsidRPr="00073274">
        <w:rPr>
          <w:color w:val="000000"/>
        </w:rPr>
        <w:t>τι</w:t>
      </w:r>
      <w:r>
        <w:rPr>
          <w:color w:val="000000"/>
        </w:rPr>
        <w:t xml:space="preserve">κό μέσο και περιγράφεται από την </w:t>
      </w:r>
      <w:r w:rsidRPr="00073274">
        <w:rPr>
          <w:color w:val="000000"/>
        </w:rPr>
        <w:t>εξίσωση</w:t>
      </w:r>
      <w:r>
        <w:rPr>
          <w:color w:val="000000"/>
        </w:rPr>
        <w:t xml:space="preserve"> </w:t>
      </w:r>
      <w:r w:rsidRPr="0007114C">
        <w:rPr>
          <w:color w:val="000000"/>
        </w:rPr>
        <w:t xml:space="preserve">                      </w:t>
      </w:r>
      <w:r>
        <w:rPr>
          <w:color w:val="000000"/>
        </w:rPr>
        <w:t xml:space="preserve"> </w:t>
      </w:r>
      <w:r w:rsidRPr="0007114C">
        <w:rPr>
          <w:i/>
          <w:color w:val="000000"/>
          <w:lang w:val="en-US"/>
        </w:rPr>
        <w:t>y</w:t>
      </w:r>
      <w:r w:rsidRPr="0007114C">
        <w:rPr>
          <w:color w:val="000000"/>
        </w:rPr>
        <w:t xml:space="preserve"> = </w:t>
      </w:r>
      <w:r w:rsidRPr="0007114C">
        <w:rPr>
          <w:i/>
          <w:color w:val="000000"/>
          <w:lang w:val="en-US"/>
        </w:rPr>
        <w:t>A</w:t>
      </w:r>
      <w:r>
        <w:rPr>
          <w:color w:val="000000"/>
        </w:rPr>
        <w:t>ημ2π(</w:t>
      </w:r>
      <m:oMath>
        <m:f>
          <m:fPr>
            <m:ctrlPr>
              <w:rPr>
                <w:rFonts w:ascii="Cambria Math" w:hAnsi="Cambria Math"/>
                <w:i/>
                <w:color w:val="000000"/>
              </w:rPr>
            </m:ctrlPr>
          </m:fPr>
          <m:num>
            <m:r>
              <w:rPr>
                <w:rFonts w:ascii="Cambria Math" w:hAnsi="Cambria Math"/>
                <w:color w:val="000000"/>
                <w:lang w:val="en-US"/>
              </w:rPr>
              <m:t>t</m:t>
            </m:r>
          </m:num>
          <m:den>
            <m:r>
              <w:rPr>
                <w:rFonts w:ascii="Cambria Math" w:hAnsi="Cambria Math"/>
                <w:color w:val="000000"/>
              </w:rPr>
              <m:t>Τ</m:t>
            </m:r>
          </m:den>
        </m:f>
        <m:r>
          <w:rPr>
            <w:rFonts w:ascii="Cambria Math" w:hAnsi="Cambria Math"/>
            <w:color w:val="000000"/>
          </w:rPr>
          <m:t xml:space="preserve"> +  </m:t>
        </m:r>
        <m:f>
          <m:fPr>
            <m:ctrlPr>
              <w:rPr>
                <w:rFonts w:ascii="Cambria Math" w:hAnsi="Cambria Math"/>
                <w:i/>
                <w:color w:val="000000"/>
              </w:rPr>
            </m:ctrlPr>
          </m:fPr>
          <m:num>
            <m:r>
              <w:rPr>
                <w:rFonts w:ascii="Cambria Math" w:hAnsi="Cambria Math"/>
                <w:color w:val="000000"/>
                <w:lang w:val="en-US"/>
              </w:rPr>
              <m:t>x</m:t>
            </m:r>
          </m:num>
          <m:den>
            <m:r>
              <w:rPr>
                <w:rFonts w:ascii="Cambria Math" w:hAnsi="Cambria Math"/>
                <w:color w:val="000000"/>
              </w:rPr>
              <m:t>λ</m:t>
            </m:r>
          </m:den>
        </m:f>
      </m:oMath>
      <w:r w:rsidRPr="0007114C">
        <w:rPr>
          <w:color w:val="000000"/>
        </w:rPr>
        <w:t>).</w:t>
      </w:r>
    </w:p>
    <w:p w:rsidR="00692876" w:rsidRPr="00064DAA" w:rsidRDefault="00692876" w:rsidP="00692876">
      <w:pPr>
        <w:spacing w:line="360" w:lineRule="auto"/>
        <w:ind w:left="-720" w:right="-540"/>
        <w:jc w:val="right"/>
        <w:rPr>
          <w:color w:val="000000"/>
        </w:rPr>
      </w:pPr>
      <w:proofErr w:type="spellStart"/>
      <w:r>
        <w:t>Επαν</w:t>
      </w:r>
      <w:proofErr w:type="spellEnd"/>
      <w:r>
        <w:t xml:space="preserve">. </w:t>
      </w:r>
      <w:proofErr w:type="spellStart"/>
      <w:r>
        <w:t>Ημερ</w:t>
      </w:r>
      <w:proofErr w:type="spellEnd"/>
      <w:r>
        <w:t>. 20</w:t>
      </w:r>
      <w:r w:rsidRPr="00EF6454">
        <w:t>1</w:t>
      </w:r>
      <w:r>
        <w:rPr>
          <w:lang w:val="en-US"/>
        </w:rPr>
        <w:t>6 (</w:t>
      </w:r>
      <w:r>
        <w:t>παλαιού τύπου)</w:t>
      </w:r>
    </w:p>
    <w:p w:rsidR="00831A25" w:rsidRPr="00457274" w:rsidRDefault="00831A25" w:rsidP="00831A25">
      <w:pPr>
        <w:spacing w:line="360" w:lineRule="auto"/>
        <w:ind w:left="-720" w:right="-540"/>
        <w:rPr>
          <w:color w:val="000000"/>
        </w:rPr>
      </w:pPr>
    </w:p>
    <w:p w:rsidR="00831A25" w:rsidRDefault="00831A25" w:rsidP="00831A25">
      <w:pPr>
        <w:spacing w:line="360" w:lineRule="auto"/>
        <w:ind w:left="-720" w:right="-540"/>
        <w:jc w:val="both"/>
        <w:rPr>
          <w:color w:val="000000"/>
        </w:rPr>
      </w:pPr>
    </w:p>
    <w:p w:rsidR="00831A25" w:rsidRDefault="00831A25" w:rsidP="00831A25">
      <w:pPr>
        <w:spacing w:line="360" w:lineRule="auto"/>
        <w:ind w:left="-720" w:right="-540"/>
        <w:jc w:val="both"/>
        <w:rPr>
          <w:color w:val="000000"/>
        </w:rPr>
      </w:pPr>
    </w:p>
    <w:p w:rsidR="003B25DA" w:rsidRPr="00457274" w:rsidRDefault="003B25DA" w:rsidP="00EF6454">
      <w:pPr>
        <w:spacing w:line="360" w:lineRule="auto"/>
        <w:ind w:left="-720" w:right="-540"/>
        <w:rPr>
          <w:color w:val="000000"/>
        </w:rPr>
      </w:pPr>
    </w:p>
    <w:p w:rsidR="003B25DA" w:rsidRDefault="003B25DA" w:rsidP="00C74451">
      <w:pPr>
        <w:spacing w:line="360" w:lineRule="auto"/>
        <w:ind w:left="-720" w:right="-540"/>
        <w:jc w:val="both"/>
        <w:rPr>
          <w:color w:val="000000"/>
        </w:rPr>
      </w:pPr>
    </w:p>
    <w:p w:rsidR="003B25DA" w:rsidRDefault="003B25DA" w:rsidP="00C74451">
      <w:pPr>
        <w:spacing w:line="360" w:lineRule="auto"/>
        <w:ind w:left="-720" w:right="-540"/>
        <w:jc w:val="both"/>
        <w:rPr>
          <w:color w:val="000000"/>
        </w:rPr>
      </w:pPr>
    </w:p>
    <w:p w:rsidR="003B25DA" w:rsidRDefault="003B25DA" w:rsidP="00C74451">
      <w:pPr>
        <w:spacing w:line="360" w:lineRule="auto"/>
        <w:ind w:left="-720" w:right="-540"/>
        <w:jc w:val="both"/>
        <w:rPr>
          <w:color w:val="000000"/>
        </w:rPr>
      </w:pPr>
    </w:p>
    <w:p w:rsidR="003B25DA" w:rsidRDefault="003B25DA" w:rsidP="00C74451">
      <w:pPr>
        <w:spacing w:line="360" w:lineRule="auto"/>
        <w:ind w:left="-720" w:right="-540"/>
        <w:jc w:val="both"/>
        <w:rPr>
          <w:color w:val="000000"/>
        </w:rPr>
      </w:pPr>
    </w:p>
    <w:p w:rsidR="003B25DA" w:rsidRDefault="003B25DA" w:rsidP="00C74451">
      <w:pPr>
        <w:spacing w:line="360" w:lineRule="auto"/>
        <w:ind w:left="-720" w:right="-540"/>
        <w:jc w:val="both"/>
        <w:rPr>
          <w:color w:val="000000"/>
        </w:rPr>
      </w:pPr>
    </w:p>
    <w:sectPr w:rsidR="003B25DA" w:rsidSect="009B26BF">
      <w:headerReference w:type="default" r:id="rId189"/>
      <w:footerReference w:type="even" r:id="rId190"/>
      <w:footerReference w:type="default" r:id="rId191"/>
      <w:pgSz w:w="12240" w:h="15840"/>
      <w:pgMar w:top="1078" w:right="1800" w:bottom="1079" w:left="1800" w:header="720" w:footer="37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249" w:rsidRDefault="001A4249">
      <w:r>
        <w:separator/>
      </w:r>
    </w:p>
  </w:endnote>
  <w:endnote w:type="continuationSeparator" w:id="0">
    <w:p w:rsidR="001A4249" w:rsidRDefault="001A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gOldTimes UC Pol">
    <w:altName w:val="Courier New"/>
    <w:panose1 w:val="020B0604020202020204"/>
    <w:charset w:val="00"/>
    <w:family w:val="auto"/>
    <w:pitch w:val="variable"/>
    <w:sig w:usb0="00000087" w:usb1="00000000" w:usb2="00000000" w:usb3="00000000" w:csb0="0000001B"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gOldTimesUCPolNormal">
    <w:altName w:val="Times New Roman"/>
    <w:panose1 w:val="020B0604020202020204"/>
    <w:charset w:val="A1"/>
    <w:family w:val="auto"/>
    <w:notTrueType/>
    <w:pitch w:val="default"/>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167" w:rsidRDefault="00842167" w:rsidP="009B26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2167" w:rsidRDefault="00842167" w:rsidP="000312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796985"/>
      <w:docPartObj>
        <w:docPartGallery w:val="Page Numbers (Bottom of Page)"/>
        <w:docPartUnique/>
      </w:docPartObj>
    </w:sdtPr>
    <w:sdtContent>
      <w:p w:rsidR="007E2810" w:rsidRDefault="00000000">
        <w:pPr>
          <w:pStyle w:val="a4"/>
          <w:jc w:val="center"/>
        </w:pPr>
        <w:r>
          <w:fldChar w:fldCharType="begin"/>
        </w:r>
        <w:r>
          <w:instrText xml:space="preserve"> PAGE   \* MERGEFORMAT </w:instrText>
        </w:r>
        <w:r>
          <w:fldChar w:fldCharType="separate"/>
        </w:r>
        <w:r w:rsidR="007E2810">
          <w:rPr>
            <w:noProof/>
          </w:rPr>
          <w:t>2</w:t>
        </w:r>
        <w:r w:rsidR="007E2810">
          <w:rPr>
            <w:noProof/>
          </w:rPr>
          <w:t>5</w:t>
        </w:r>
        <w:r>
          <w:rPr>
            <w:noProof/>
          </w:rPr>
          <w:fldChar w:fldCharType="end"/>
        </w:r>
      </w:p>
    </w:sdtContent>
  </w:sdt>
  <w:p w:rsidR="00842167" w:rsidRDefault="00842167" w:rsidP="000312D8">
    <w:pPr>
      <w:pStyle w:val="a4"/>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249" w:rsidRDefault="001A4249">
      <w:r>
        <w:separator/>
      </w:r>
    </w:p>
  </w:footnote>
  <w:footnote w:type="continuationSeparator" w:id="0">
    <w:p w:rsidR="001A4249" w:rsidRDefault="001A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167" w:rsidRDefault="00842167" w:rsidP="000312D8">
    <w:pPr>
      <w:pStyle w:val="a3"/>
      <w:tabs>
        <w:tab w:val="clear" w:pos="8306"/>
        <w:tab w:val="right" w:pos="9000"/>
      </w:tabs>
      <w:ind w:left="-540" w:right="-6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06FC"/>
    <w:multiLevelType w:val="hybridMultilevel"/>
    <w:tmpl w:val="0CDE7F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275236"/>
    <w:multiLevelType w:val="hybridMultilevel"/>
    <w:tmpl w:val="0018100E"/>
    <w:lvl w:ilvl="0" w:tplc="185CCCCA">
      <w:start w:val="1"/>
      <w:numFmt w:val="lowerRoman"/>
      <w:lvlText w:val="%1."/>
      <w:lvlJc w:val="left"/>
      <w:pPr>
        <w:ind w:left="153" w:hanging="720"/>
      </w:pPr>
      <w:rPr>
        <w:rFonts w:hint="default"/>
        <w:color w:val="00000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15:restartNumberingAfterBreak="0">
    <w:nsid w:val="66884EEB"/>
    <w:multiLevelType w:val="hybridMultilevel"/>
    <w:tmpl w:val="A6EAF102"/>
    <w:lvl w:ilvl="0" w:tplc="6A9EC70C">
      <w:start w:val="1"/>
      <w:numFmt w:val="decimal"/>
      <w:lvlText w:val="%1."/>
      <w:lvlJc w:val="left"/>
      <w:pPr>
        <w:tabs>
          <w:tab w:val="num" w:pos="465"/>
        </w:tabs>
        <w:ind w:left="465" w:hanging="465"/>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num w:numId="1" w16cid:durableId="853035993">
    <w:abstractNumId w:val="0"/>
  </w:num>
  <w:num w:numId="2" w16cid:durableId="1423145117">
    <w:abstractNumId w:val="2"/>
  </w:num>
  <w:num w:numId="3" w16cid:durableId="355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9D"/>
    <w:rsid w:val="00001110"/>
    <w:rsid w:val="00011906"/>
    <w:rsid w:val="0001652A"/>
    <w:rsid w:val="000165E4"/>
    <w:rsid w:val="00021794"/>
    <w:rsid w:val="00022C65"/>
    <w:rsid w:val="000263F8"/>
    <w:rsid w:val="000312D8"/>
    <w:rsid w:val="00052BEC"/>
    <w:rsid w:val="000678D9"/>
    <w:rsid w:val="000817AD"/>
    <w:rsid w:val="00093C8D"/>
    <w:rsid w:val="00095810"/>
    <w:rsid w:val="000A4D3E"/>
    <w:rsid w:val="000A529E"/>
    <w:rsid w:val="000B1685"/>
    <w:rsid w:val="000D7056"/>
    <w:rsid w:val="000D7354"/>
    <w:rsid w:val="000E19D7"/>
    <w:rsid w:val="000E78A1"/>
    <w:rsid w:val="000F3797"/>
    <w:rsid w:val="000F74A5"/>
    <w:rsid w:val="001033FB"/>
    <w:rsid w:val="0010576D"/>
    <w:rsid w:val="00121C45"/>
    <w:rsid w:val="00140B5B"/>
    <w:rsid w:val="00144F1E"/>
    <w:rsid w:val="00150FC2"/>
    <w:rsid w:val="00153DEE"/>
    <w:rsid w:val="001575A6"/>
    <w:rsid w:val="001578A4"/>
    <w:rsid w:val="001601DE"/>
    <w:rsid w:val="00174820"/>
    <w:rsid w:val="001823F1"/>
    <w:rsid w:val="001829CC"/>
    <w:rsid w:val="00186D89"/>
    <w:rsid w:val="001A4249"/>
    <w:rsid w:val="001A6FAF"/>
    <w:rsid w:val="001A7A1F"/>
    <w:rsid w:val="001E014B"/>
    <w:rsid w:val="001E55E3"/>
    <w:rsid w:val="001F3D55"/>
    <w:rsid w:val="001F72DE"/>
    <w:rsid w:val="00202862"/>
    <w:rsid w:val="00203D83"/>
    <w:rsid w:val="00217FD0"/>
    <w:rsid w:val="00220E4A"/>
    <w:rsid w:val="002247BA"/>
    <w:rsid w:val="00231845"/>
    <w:rsid w:val="0023291A"/>
    <w:rsid w:val="00252AE1"/>
    <w:rsid w:val="0026120E"/>
    <w:rsid w:val="00264D51"/>
    <w:rsid w:val="00265053"/>
    <w:rsid w:val="00265C88"/>
    <w:rsid w:val="00283A06"/>
    <w:rsid w:val="0028510A"/>
    <w:rsid w:val="002968F3"/>
    <w:rsid w:val="00297917"/>
    <w:rsid w:val="002A619F"/>
    <w:rsid w:val="002B3629"/>
    <w:rsid w:val="002F67D6"/>
    <w:rsid w:val="003065B7"/>
    <w:rsid w:val="00307136"/>
    <w:rsid w:val="00314EB3"/>
    <w:rsid w:val="0031577B"/>
    <w:rsid w:val="003209DC"/>
    <w:rsid w:val="00324CCF"/>
    <w:rsid w:val="00334190"/>
    <w:rsid w:val="00345C18"/>
    <w:rsid w:val="0035536F"/>
    <w:rsid w:val="003653E7"/>
    <w:rsid w:val="00366C2D"/>
    <w:rsid w:val="00376AE2"/>
    <w:rsid w:val="00377FBA"/>
    <w:rsid w:val="003862AE"/>
    <w:rsid w:val="003929D3"/>
    <w:rsid w:val="003A21DB"/>
    <w:rsid w:val="003A6CDF"/>
    <w:rsid w:val="003B0423"/>
    <w:rsid w:val="003B25DA"/>
    <w:rsid w:val="003B4618"/>
    <w:rsid w:val="003C222E"/>
    <w:rsid w:val="003C5706"/>
    <w:rsid w:val="003D62B7"/>
    <w:rsid w:val="003E42E2"/>
    <w:rsid w:val="00437FB6"/>
    <w:rsid w:val="0044324F"/>
    <w:rsid w:val="00447F27"/>
    <w:rsid w:val="004515D1"/>
    <w:rsid w:val="00457274"/>
    <w:rsid w:val="00463373"/>
    <w:rsid w:val="00464883"/>
    <w:rsid w:val="00467770"/>
    <w:rsid w:val="004719F4"/>
    <w:rsid w:val="00472135"/>
    <w:rsid w:val="00472171"/>
    <w:rsid w:val="004745D0"/>
    <w:rsid w:val="0049461A"/>
    <w:rsid w:val="004A3A00"/>
    <w:rsid w:val="004A73E6"/>
    <w:rsid w:val="004B1BAE"/>
    <w:rsid w:val="004B2528"/>
    <w:rsid w:val="004B4F13"/>
    <w:rsid w:val="004C2ED5"/>
    <w:rsid w:val="004D18FF"/>
    <w:rsid w:val="004E0185"/>
    <w:rsid w:val="004E488F"/>
    <w:rsid w:val="004E4BBB"/>
    <w:rsid w:val="004E5850"/>
    <w:rsid w:val="004E5D0F"/>
    <w:rsid w:val="004F251D"/>
    <w:rsid w:val="0052326F"/>
    <w:rsid w:val="0052582C"/>
    <w:rsid w:val="0053294A"/>
    <w:rsid w:val="0053686D"/>
    <w:rsid w:val="0054031B"/>
    <w:rsid w:val="00556BFE"/>
    <w:rsid w:val="00562BBE"/>
    <w:rsid w:val="005831C7"/>
    <w:rsid w:val="00595060"/>
    <w:rsid w:val="005B6F7C"/>
    <w:rsid w:val="005C50E1"/>
    <w:rsid w:val="005E6576"/>
    <w:rsid w:val="005F5B98"/>
    <w:rsid w:val="006215BA"/>
    <w:rsid w:val="006323EF"/>
    <w:rsid w:val="00636D16"/>
    <w:rsid w:val="006405DB"/>
    <w:rsid w:val="00644E06"/>
    <w:rsid w:val="00656B0C"/>
    <w:rsid w:val="0065783C"/>
    <w:rsid w:val="00662E85"/>
    <w:rsid w:val="00662F9D"/>
    <w:rsid w:val="006861E4"/>
    <w:rsid w:val="00690731"/>
    <w:rsid w:val="00692876"/>
    <w:rsid w:val="00693633"/>
    <w:rsid w:val="006939F4"/>
    <w:rsid w:val="006B0AD9"/>
    <w:rsid w:val="006B5E0D"/>
    <w:rsid w:val="006C4839"/>
    <w:rsid w:val="006C6F73"/>
    <w:rsid w:val="006E14A9"/>
    <w:rsid w:val="006F111E"/>
    <w:rsid w:val="006F389D"/>
    <w:rsid w:val="006F4BAC"/>
    <w:rsid w:val="00713229"/>
    <w:rsid w:val="00721023"/>
    <w:rsid w:val="00725293"/>
    <w:rsid w:val="00727FB4"/>
    <w:rsid w:val="00731DC4"/>
    <w:rsid w:val="0073276C"/>
    <w:rsid w:val="00733B40"/>
    <w:rsid w:val="00737033"/>
    <w:rsid w:val="007458AD"/>
    <w:rsid w:val="00754D17"/>
    <w:rsid w:val="007600E8"/>
    <w:rsid w:val="0076167B"/>
    <w:rsid w:val="007616C9"/>
    <w:rsid w:val="0078112F"/>
    <w:rsid w:val="0078615C"/>
    <w:rsid w:val="00787DE4"/>
    <w:rsid w:val="00791E68"/>
    <w:rsid w:val="007A5F07"/>
    <w:rsid w:val="007B4565"/>
    <w:rsid w:val="007E2810"/>
    <w:rsid w:val="007F5CC2"/>
    <w:rsid w:val="00815190"/>
    <w:rsid w:val="00831A25"/>
    <w:rsid w:val="00842167"/>
    <w:rsid w:val="00842C21"/>
    <w:rsid w:val="00850322"/>
    <w:rsid w:val="00853F89"/>
    <w:rsid w:val="0086370C"/>
    <w:rsid w:val="008777D7"/>
    <w:rsid w:val="008864AC"/>
    <w:rsid w:val="008909A7"/>
    <w:rsid w:val="008A5D1C"/>
    <w:rsid w:val="008A7041"/>
    <w:rsid w:val="008C7309"/>
    <w:rsid w:val="008C76F6"/>
    <w:rsid w:val="008D306C"/>
    <w:rsid w:val="008E679F"/>
    <w:rsid w:val="008F1D11"/>
    <w:rsid w:val="008F3A90"/>
    <w:rsid w:val="009011D9"/>
    <w:rsid w:val="00903E24"/>
    <w:rsid w:val="00920D05"/>
    <w:rsid w:val="009233C0"/>
    <w:rsid w:val="0092691A"/>
    <w:rsid w:val="00927F37"/>
    <w:rsid w:val="00947F92"/>
    <w:rsid w:val="00951A31"/>
    <w:rsid w:val="0096028A"/>
    <w:rsid w:val="00965004"/>
    <w:rsid w:val="00971A2A"/>
    <w:rsid w:val="00975E2C"/>
    <w:rsid w:val="00980D76"/>
    <w:rsid w:val="0098758A"/>
    <w:rsid w:val="009B26BF"/>
    <w:rsid w:val="009C0EFA"/>
    <w:rsid w:val="009C2088"/>
    <w:rsid w:val="009C46E4"/>
    <w:rsid w:val="009E1205"/>
    <w:rsid w:val="009E4340"/>
    <w:rsid w:val="009F036B"/>
    <w:rsid w:val="009F24D3"/>
    <w:rsid w:val="009F2E95"/>
    <w:rsid w:val="009F6A32"/>
    <w:rsid w:val="00A211C7"/>
    <w:rsid w:val="00A30033"/>
    <w:rsid w:val="00A34FEA"/>
    <w:rsid w:val="00A40250"/>
    <w:rsid w:val="00A444D3"/>
    <w:rsid w:val="00A474B9"/>
    <w:rsid w:val="00A71E52"/>
    <w:rsid w:val="00A84DC5"/>
    <w:rsid w:val="00AA390C"/>
    <w:rsid w:val="00AB1835"/>
    <w:rsid w:val="00AB4B26"/>
    <w:rsid w:val="00AB5EEA"/>
    <w:rsid w:val="00AC3E9A"/>
    <w:rsid w:val="00AE5F34"/>
    <w:rsid w:val="00B10774"/>
    <w:rsid w:val="00B211AA"/>
    <w:rsid w:val="00B371CB"/>
    <w:rsid w:val="00B473BA"/>
    <w:rsid w:val="00B526D6"/>
    <w:rsid w:val="00B645BC"/>
    <w:rsid w:val="00B64DFB"/>
    <w:rsid w:val="00B71078"/>
    <w:rsid w:val="00B72275"/>
    <w:rsid w:val="00B724C1"/>
    <w:rsid w:val="00B80B5A"/>
    <w:rsid w:val="00B8532D"/>
    <w:rsid w:val="00B931E4"/>
    <w:rsid w:val="00BA6ADF"/>
    <w:rsid w:val="00BC201A"/>
    <w:rsid w:val="00BC3621"/>
    <w:rsid w:val="00BC457C"/>
    <w:rsid w:val="00BC4E6D"/>
    <w:rsid w:val="00BD1A41"/>
    <w:rsid w:val="00BF264F"/>
    <w:rsid w:val="00C03B98"/>
    <w:rsid w:val="00C13087"/>
    <w:rsid w:val="00C14BBE"/>
    <w:rsid w:val="00C22081"/>
    <w:rsid w:val="00C2214B"/>
    <w:rsid w:val="00C245B5"/>
    <w:rsid w:val="00C251E2"/>
    <w:rsid w:val="00C302D5"/>
    <w:rsid w:val="00C52B31"/>
    <w:rsid w:val="00C61E4D"/>
    <w:rsid w:val="00C74451"/>
    <w:rsid w:val="00C7540C"/>
    <w:rsid w:val="00C832F1"/>
    <w:rsid w:val="00C843D5"/>
    <w:rsid w:val="00C8616A"/>
    <w:rsid w:val="00C87B0E"/>
    <w:rsid w:val="00C87D25"/>
    <w:rsid w:val="00C91AF5"/>
    <w:rsid w:val="00C93C8E"/>
    <w:rsid w:val="00CA27D6"/>
    <w:rsid w:val="00CA76F3"/>
    <w:rsid w:val="00CC1231"/>
    <w:rsid w:val="00CD2F07"/>
    <w:rsid w:val="00CE0FDA"/>
    <w:rsid w:val="00CE51EF"/>
    <w:rsid w:val="00CF3A4B"/>
    <w:rsid w:val="00D03C0F"/>
    <w:rsid w:val="00D10031"/>
    <w:rsid w:val="00D16415"/>
    <w:rsid w:val="00D21126"/>
    <w:rsid w:val="00D3272C"/>
    <w:rsid w:val="00D44179"/>
    <w:rsid w:val="00D47B47"/>
    <w:rsid w:val="00D706E5"/>
    <w:rsid w:val="00D73FFB"/>
    <w:rsid w:val="00D74630"/>
    <w:rsid w:val="00D87188"/>
    <w:rsid w:val="00D93C60"/>
    <w:rsid w:val="00DB5601"/>
    <w:rsid w:val="00DE61B4"/>
    <w:rsid w:val="00DF1CBD"/>
    <w:rsid w:val="00E054CE"/>
    <w:rsid w:val="00E14F45"/>
    <w:rsid w:val="00E15DFE"/>
    <w:rsid w:val="00E22FBA"/>
    <w:rsid w:val="00E32F53"/>
    <w:rsid w:val="00E33642"/>
    <w:rsid w:val="00E37B76"/>
    <w:rsid w:val="00E41033"/>
    <w:rsid w:val="00E41E54"/>
    <w:rsid w:val="00E46B76"/>
    <w:rsid w:val="00E50B30"/>
    <w:rsid w:val="00E6258E"/>
    <w:rsid w:val="00E74523"/>
    <w:rsid w:val="00E84697"/>
    <w:rsid w:val="00EB2FD6"/>
    <w:rsid w:val="00EB767D"/>
    <w:rsid w:val="00EC69AB"/>
    <w:rsid w:val="00EC7BF3"/>
    <w:rsid w:val="00EE22A7"/>
    <w:rsid w:val="00EE239D"/>
    <w:rsid w:val="00EF6454"/>
    <w:rsid w:val="00F00961"/>
    <w:rsid w:val="00F105DB"/>
    <w:rsid w:val="00F21BC4"/>
    <w:rsid w:val="00F278F8"/>
    <w:rsid w:val="00F34AA3"/>
    <w:rsid w:val="00F37795"/>
    <w:rsid w:val="00F425A0"/>
    <w:rsid w:val="00F4319A"/>
    <w:rsid w:val="00F467B1"/>
    <w:rsid w:val="00F56029"/>
    <w:rsid w:val="00F64CD9"/>
    <w:rsid w:val="00F70042"/>
    <w:rsid w:val="00F700C4"/>
    <w:rsid w:val="00F72113"/>
    <w:rsid w:val="00F766BB"/>
    <w:rsid w:val="00F96A3D"/>
    <w:rsid w:val="00F96E39"/>
    <w:rsid w:val="00FC1755"/>
    <w:rsid w:val="00FD68E8"/>
    <w:rsid w:val="00FE1779"/>
    <w:rsid w:val="00FF3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40F1B2-7BB0-E748-926F-16C9E116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12D8"/>
    <w:pPr>
      <w:tabs>
        <w:tab w:val="center" w:pos="4153"/>
        <w:tab w:val="right" w:pos="8306"/>
      </w:tabs>
    </w:pPr>
  </w:style>
  <w:style w:type="paragraph" w:styleId="a4">
    <w:name w:val="footer"/>
    <w:basedOn w:val="a"/>
    <w:uiPriority w:val="99"/>
    <w:rsid w:val="000312D8"/>
    <w:pPr>
      <w:tabs>
        <w:tab w:val="center" w:pos="4153"/>
        <w:tab w:val="right" w:pos="8306"/>
      </w:tabs>
    </w:pPr>
  </w:style>
  <w:style w:type="character" w:styleId="a5">
    <w:name w:val="page number"/>
    <w:basedOn w:val="a0"/>
    <w:rsid w:val="000312D8"/>
  </w:style>
  <w:style w:type="paragraph" w:customStyle="1" w:styleId="Default">
    <w:name w:val="Default"/>
    <w:rsid w:val="0001652A"/>
    <w:pPr>
      <w:autoSpaceDE w:val="0"/>
      <w:autoSpaceDN w:val="0"/>
      <w:adjustRightInd w:val="0"/>
    </w:pPr>
    <w:rPr>
      <w:rFonts w:ascii="MgOldTimes UC Pol" w:hAnsi="MgOldTimes UC Pol"/>
      <w:color w:val="000000"/>
      <w:sz w:val="24"/>
      <w:szCs w:val="24"/>
    </w:rPr>
  </w:style>
  <w:style w:type="paragraph" w:styleId="a6">
    <w:name w:val="Title"/>
    <w:basedOn w:val="Default"/>
    <w:next w:val="Default"/>
    <w:qFormat/>
    <w:rsid w:val="0001652A"/>
    <w:rPr>
      <w:color w:val="auto"/>
      <w:sz w:val="20"/>
    </w:rPr>
  </w:style>
  <w:style w:type="paragraph" w:customStyle="1" w:styleId="1">
    <w:name w:val="Βασικό1"/>
    <w:basedOn w:val="Default"/>
    <w:next w:val="Default"/>
    <w:rsid w:val="000817AD"/>
    <w:rPr>
      <w:color w:val="auto"/>
    </w:rPr>
  </w:style>
  <w:style w:type="paragraph" w:customStyle="1" w:styleId="10">
    <w:name w:val="Τίτλος1"/>
    <w:basedOn w:val="Default"/>
    <w:next w:val="Default"/>
    <w:rsid w:val="003A21DB"/>
    <w:rPr>
      <w:color w:val="auto"/>
    </w:rPr>
  </w:style>
  <w:style w:type="character" w:customStyle="1" w:styleId="FontStyle19">
    <w:name w:val="Font Style19"/>
    <w:rsid w:val="008F3A90"/>
    <w:rPr>
      <w:rFonts w:ascii="Times New Roman" w:hAnsi="Times New Roman" w:cs="Times New Roman"/>
      <w:spacing w:val="50"/>
      <w:sz w:val="36"/>
      <w:szCs w:val="36"/>
    </w:rPr>
  </w:style>
  <w:style w:type="paragraph" w:customStyle="1" w:styleId="Style11">
    <w:name w:val="Style11"/>
    <w:basedOn w:val="a"/>
    <w:rsid w:val="008F3A90"/>
    <w:pPr>
      <w:widowControl w:val="0"/>
      <w:autoSpaceDE w:val="0"/>
      <w:autoSpaceDN w:val="0"/>
      <w:adjustRightInd w:val="0"/>
      <w:spacing w:line="285" w:lineRule="exact"/>
      <w:ind w:hanging="480"/>
    </w:pPr>
    <w:rPr>
      <w:rFonts w:ascii="Franklin Gothic Medium" w:hAnsi="Franklin Gothic Medium"/>
    </w:rPr>
  </w:style>
  <w:style w:type="paragraph" w:styleId="a7">
    <w:name w:val="Balloon Text"/>
    <w:basedOn w:val="a"/>
    <w:link w:val="Char"/>
    <w:uiPriority w:val="99"/>
    <w:semiHidden/>
    <w:unhideWhenUsed/>
    <w:rsid w:val="00AE5F34"/>
    <w:rPr>
      <w:rFonts w:ascii="Tahoma" w:hAnsi="Tahoma" w:cs="Tahoma"/>
      <w:sz w:val="16"/>
      <w:szCs w:val="16"/>
    </w:rPr>
  </w:style>
  <w:style w:type="character" w:customStyle="1" w:styleId="Char">
    <w:name w:val="Κείμενο πλαισίου Char"/>
    <w:basedOn w:val="a0"/>
    <w:link w:val="a7"/>
    <w:uiPriority w:val="99"/>
    <w:semiHidden/>
    <w:rsid w:val="00AE5F34"/>
    <w:rPr>
      <w:rFonts w:ascii="Tahoma" w:hAnsi="Tahoma" w:cs="Tahoma"/>
      <w:sz w:val="16"/>
      <w:szCs w:val="16"/>
    </w:rPr>
  </w:style>
  <w:style w:type="character" w:styleId="a8">
    <w:name w:val="Placeholder Text"/>
    <w:basedOn w:val="a0"/>
    <w:uiPriority w:val="99"/>
    <w:semiHidden/>
    <w:rsid w:val="00AE5F34"/>
    <w:rPr>
      <w:color w:val="808080"/>
    </w:rPr>
  </w:style>
  <w:style w:type="paragraph" w:styleId="a9">
    <w:name w:val="List Paragraph"/>
    <w:basedOn w:val="a"/>
    <w:uiPriority w:val="34"/>
    <w:qFormat/>
    <w:rsid w:val="006939F4"/>
    <w:pPr>
      <w:ind w:left="720"/>
      <w:contextualSpacing/>
    </w:pPr>
  </w:style>
  <w:style w:type="character" w:customStyle="1" w:styleId="Char0">
    <w:name w:val="Υποσέλιδο Char"/>
    <w:basedOn w:val="a0"/>
    <w:link w:val="a4"/>
    <w:uiPriority w:val="99"/>
    <w:rsid w:val="007E28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8.emf"/><Relationship Id="rId159" Type="http://schemas.openxmlformats.org/officeDocument/2006/relationships/image" Target="media/image79.emf"/><Relationship Id="rId170" Type="http://schemas.openxmlformats.org/officeDocument/2006/relationships/oleObject" Target="embeddings/oleObject77.bin"/><Relationship Id="rId191" Type="http://schemas.openxmlformats.org/officeDocument/2006/relationships/footer" Target="footer2.xml"/><Relationship Id="rId107" Type="http://schemas.openxmlformats.org/officeDocument/2006/relationships/oleObject" Target="embeddings/oleObject49.bin"/><Relationship Id="rId11" Type="http://schemas.openxmlformats.org/officeDocument/2006/relationships/image" Target="media/image3.png"/><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80.emf"/><Relationship Id="rId181" Type="http://schemas.openxmlformats.org/officeDocument/2006/relationships/image" Target="media/image91.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image" Target="media/image86.wmf"/><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58.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3.bin"/><Relationship Id="rId161" Type="http://schemas.openxmlformats.org/officeDocument/2006/relationships/image" Target="media/image81.wmf"/><Relationship Id="rId182" Type="http://schemas.openxmlformats.org/officeDocument/2006/relationships/oleObject" Target="embeddings/oleObject83.bin"/><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55.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oleObject" Target="embeddings/oleObject69.bin"/><Relationship Id="rId172" Type="http://schemas.openxmlformats.org/officeDocument/2006/relationships/oleObject" Target="embeddings/oleObject78.bin"/><Relationship Id="rId193"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4.e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png"/><Relationship Id="rId125" Type="http://schemas.openxmlformats.org/officeDocument/2006/relationships/image" Target="media/image61.emf"/><Relationship Id="rId141" Type="http://schemas.openxmlformats.org/officeDocument/2006/relationships/image" Target="media/image70.wmf"/><Relationship Id="rId146" Type="http://schemas.openxmlformats.org/officeDocument/2006/relationships/image" Target="media/image72.wmf"/><Relationship Id="rId167" Type="http://schemas.openxmlformats.org/officeDocument/2006/relationships/image" Target="media/image84.wmf"/><Relationship Id="rId188" Type="http://schemas.openxmlformats.org/officeDocument/2006/relationships/image" Target="media/image95.png"/><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3.bin"/><Relationship Id="rId183" Type="http://schemas.openxmlformats.org/officeDocument/2006/relationships/image" Target="media/image92.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image" Target="media/image87.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microsoft.com/office/2007/relationships/hdphoto" Target="media/hdphoto1.wdp"/><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image" Target="media/image93.wmf"/><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79.bin"/><Relationship Id="rId179" Type="http://schemas.openxmlformats.org/officeDocument/2006/relationships/image" Target="media/image90.wmf"/><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5.bin"/><Relationship Id="rId148" Type="http://schemas.openxmlformats.org/officeDocument/2006/relationships/image" Target="media/image73.wmf"/><Relationship Id="rId164" Type="http://schemas.openxmlformats.org/officeDocument/2006/relationships/oleObject" Target="embeddings/oleObject74.bin"/><Relationship Id="rId169" Type="http://schemas.openxmlformats.org/officeDocument/2006/relationships/image" Target="media/image85.wmf"/><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6" Type="http://schemas.openxmlformats.org/officeDocument/2006/relationships/image" Target="media/image10.wmf"/><Relationship Id="rId47" Type="http://schemas.openxmlformats.org/officeDocument/2006/relationships/image" Target="media/image21.png"/><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png"/><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5.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oleObject" Target="embeddings/oleObject71.bin"/><Relationship Id="rId176" Type="http://schemas.openxmlformats.org/officeDocument/2006/relationships/oleObject" Target="embeddings/oleObject80.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microsoft.com/office/2007/relationships/hdphoto" Target="media/hdphoto2.wdp"/><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66.bin"/><Relationship Id="rId166" Type="http://schemas.openxmlformats.org/officeDocument/2006/relationships/oleObject" Target="embeddings/oleObject75.bin"/><Relationship Id="rId187" Type="http://schemas.openxmlformats.org/officeDocument/2006/relationships/image" Target="media/image94.png"/><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3.emf"/><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emf"/><Relationship Id="rId156" Type="http://schemas.openxmlformats.org/officeDocument/2006/relationships/image" Target="media/image77.emf"/><Relationship Id="rId177" Type="http://schemas.openxmlformats.org/officeDocument/2006/relationships/image" Target="media/image89.wmf"/><Relationship Id="rId18" Type="http://schemas.openxmlformats.org/officeDocument/2006/relationships/image" Target="media/image6.wmf"/><Relationship Id="rId39" Type="http://schemas.openxmlformats.org/officeDocument/2006/relationships/image" Target="media/image1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6474</Words>
  <Characters>34963</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k k</cp:lastModifiedBy>
  <cp:revision>2</cp:revision>
  <cp:lastPrinted>2013-01-09T13:31:00Z</cp:lastPrinted>
  <dcterms:created xsi:type="dcterms:W3CDTF">2023-12-22T23:26:00Z</dcterms:created>
  <dcterms:modified xsi:type="dcterms:W3CDTF">2023-12-22T23:26:00Z</dcterms:modified>
</cp:coreProperties>
</file>