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A7" w:rsidRDefault="00C92192">
      <w:pPr>
        <w:pStyle w:val="normal"/>
        <w:jc w:val="center"/>
        <w:rPr>
          <w:b/>
        </w:rPr>
      </w:pPr>
      <w:r w:rsidRPr="00C92192">
        <w:rPr>
          <w:b/>
        </w:rPr>
        <w:t xml:space="preserve">Εργασίες </w:t>
      </w:r>
      <w:r w:rsidR="001C4E68">
        <w:rPr>
          <w:b/>
        </w:rPr>
        <w:t xml:space="preserve">ανοιχτού τύπου </w:t>
      </w:r>
      <w:r w:rsidR="001C4E68" w:rsidRPr="001C4E68">
        <w:rPr>
          <w:b/>
        </w:rPr>
        <w:t>για το Β΄</w:t>
      </w:r>
      <w:r w:rsidR="001C4E68">
        <w:rPr>
          <w:b/>
        </w:rPr>
        <w:t xml:space="preserve"> </w:t>
      </w:r>
      <w:r w:rsidR="001C4E68" w:rsidRPr="001C4E68">
        <w:rPr>
          <w:b/>
        </w:rPr>
        <w:t>Επεισόδιο της Αντιγόνης (στ. 508-581)</w:t>
      </w:r>
    </w:p>
    <w:p w:rsidR="00675BA7" w:rsidRDefault="00675BA7">
      <w:pPr>
        <w:pStyle w:val="normal"/>
      </w:pPr>
    </w:p>
    <w:p w:rsidR="00675BA7" w:rsidRDefault="001C4E68">
      <w:pPr>
        <w:pStyle w:val="normal"/>
      </w:pPr>
      <w:r>
        <w:rPr>
          <w:i/>
        </w:rPr>
        <w:t xml:space="preserve">Επιλέξτε </w:t>
      </w:r>
      <w:r>
        <w:rPr>
          <w:i/>
          <w:u w:val="single"/>
        </w:rPr>
        <w:t xml:space="preserve">μια </w:t>
      </w:r>
      <w:r>
        <w:rPr>
          <w:i/>
        </w:rPr>
        <w:t xml:space="preserve">από τις παρακάτω </w:t>
      </w:r>
      <w:r w:rsidR="00C92192">
        <w:rPr>
          <w:i/>
        </w:rPr>
        <w:t>ε</w:t>
      </w:r>
      <w:r w:rsidR="00C92192" w:rsidRPr="00C92192">
        <w:rPr>
          <w:i/>
        </w:rPr>
        <w:t xml:space="preserve">ργασίες </w:t>
      </w:r>
      <w:r w:rsidRPr="001C4E68">
        <w:rPr>
          <w:i/>
        </w:rPr>
        <w:t>για το Β΄</w:t>
      </w:r>
      <w:r>
        <w:rPr>
          <w:i/>
        </w:rPr>
        <w:t xml:space="preserve"> </w:t>
      </w:r>
      <w:r w:rsidRPr="001C4E68">
        <w:rPr>
          <w:i/>
        </w:rPr>
        <w:t>Επεισόδιο της Αντιγόνης (στ. 508-581)</w:t>
      </w:r>
      <w:r>
        <w:rPr>
          <w:i/>
        </w:rPr>
        <w:t xml:space="preserve"> και απαντήστε την σε ένα κείμενο 60-100 λέξεων.</w:t>
      </w:r>
    </w:p>
    <w:p w:rsidR="00675BA7" w:rsidRDefault="00675BA7">
      <w:pPr>
        <w:pStyle w:val="normal"/>
        <w:rPr>
          <w:u w:val="single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675BA7">
        <w:trPr>
          <w:trHeight w:val="3510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BA7" w:rsidRDefault="001C4E68">
            <w:pPr>
              <w:pStyle w:val="normal"/>
              <w:rPr>
                <w:u w:val="single"/>
              </w:rPr>
            </w:pPr>
            <w:r>
              <w:t>Ποια επιχειρήματα επικαλείται η Ισμήνη για να πείσει την Αντιγόνη;</w:t>
            </w:r>
          </w:p>
          <w:p w:rsidR="00675BA7" w:rsidRDefault="001C4E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Απάντηση:</w:t>
            </w:r>
          </w:p>
          <w:p w:rsidR="00675BA7" w:rsidRDefault="00675B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75BA7" w:rsidRDefault="00675B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75BA7" w:rsidRDefault="00675B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75BA7" w:rsidRDefault="00675B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75BA7" w:rsidRDefault="00675B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75BA7" w:rsidRDefault="00675B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75BA7" w:rsidRDefault="00675B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75BA7" w:rsidRDefault="00675B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75BA7" w:rsidRDefault="00675B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75BA7" w:rsidRDefault="00675BA7">
      <w:pPr>
        <w:pStyle w:val="normal"/>
      </w:pPr>
    </w:p>
    <w:p w:rsidR="00675BA7" w:rsidRDefault="00675BA7">
      <w:pPr>
        <w:pStyle w:val="normal"/>
        <w:rPr>
          <w:u w:val="single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675BA7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BA7" w:rsidRDefault="001C4E68">
            <w:pPr>
              <w:pStyle w:val="normal"/>
              <w:rPr>
                <w:u w:val="single"/>
              </w:rPr>
            </w:pPr>
            <w:r>
              <w:t>Πώς κρίνετε τη στάση της Αντιγόνης απέναντι στην αδερφή της και ποια κίνητρα εντοπίζετε πίσω από τη στάση αυτή;</w:t>
            </w:r>
          </w:p>
          <w:p w:rsidR="00675BA7" w:rsidRDefault="001C4E68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675BA7" w:rsidRDefault="00675BA7">
            <w:pPr>
              <w:pStyle w:val="normal"/>
              <w:widowControl w:val="0"/>
              <w:spacing w:line="240" w:lineRule="auto"/>
            </w:pPr>
          </w:p>
          <w:p w:rsidR="00675BA7" w:rsidRDefault="00675BA7">
            <w:pPr>
              <w:pStyle w:val="normal"/>
              <w:widowControl w:val="0"/>
              <w:spacing w:line="240" w:lineRule="auto"/>
            </w:pPr>
          </w:p>
          <w:p w:rsidR="00675BA7" w:rsidRDefault="00675BA7">
            <w:pPr>
              <w:pStyle w:val="normal"/>
              <w:widowControl w:val="0"/>
              <w:spacing w:line="240" w:lineRule="auto"/>
            </w:pPr>
          </w:p>
          <w:p w:rsidR="00675BA7" w:rsidRDefault="00675BA7">
            <w:pPr>
              <w:pStyle w:val="normal"/>
              <w:widowControl w:val="0"/>
              <w:spacing w:line="240" w:lineRule="auto"/>
            </w:pPr>
          </w:p>
          <w:p w:rsidR="00675BA7" w:rsidRDefault="00675BA7">
            <w:pPr>
              <w:pStyle w:val="normal"/>
              <w:widowControl w:val="0"/>
              <w:spacing w:line="240" w:lineRule="auto"/>
            </w:pPr>
          </w:p>
          <w:p w:rsidR="00675BA7" w:rsidRDefault="00675BA7">
            <w:pPr>
              <w:pStyle w:val="normal"/>
              <w:widowControl w:val="0"/>
              <w:spacing w:line="240" w:lineRule="auto"/>
            </w:pPr>
          </w:p>
          <w:p w:rsidR="00675BA7" w:rsidRDefault="00675BA7">
            <w:pPr>
              <w:pStyle w:val="normal"/>
              <w:widowControl w:val="0"/>
              <w:spacing w:line="240" w:lineRule="auto"/>
            </w:pPr>
          </w:p>
          <w:p w:rsidR="00675BA7" w:rsidRDefault="00675BA7">
            <w:pPr>
              <w:pStyle w:val="normal"/>
              <w:widowControl w:val="0"/>
              <w:spacing w:line="240" w:lineRule="auto"/>
            </w:pPr>
          </w:p>
          <w:p w:rsidR="00675BA7" w:rsidRDefault="00675BA7">
            <w:pPr>
              <w:pStyle w:val="normal"/>
              <w:widowControl w:val="0"/>
              <w:spacing w:line="240" w:lineRule="auto"/>
            </w:pPr>
          </w:p>
        </w:tc>
      </w:tr>
    </w:tbl>
    <w:p w:rsidR="00675BA7" w:rsidRDefault="00675BA7">
      <w:pPr>
        <w:pStyle w:val="normal"/>
      </w:pPr>
    </w:p>
    <w:p w:rsidR="00675BA7" w:rsidRDefault="00675BA7">
      <w:pPr>
        <w:pStyle w:val="normal"/>
        <w:ind w:firstLine="720"/>
        <w:rPr>
          <w:u w:val="single"/>
        </w:rPr>
      </w:pPr>
    </w:p>
    <w:p w:rsidR="00675BA7" w:rsidRDefault="00675BA7">
      <w:pPr>
        <w:pStyle w:val="normal"/>
        <w:rPr>
          <w:u w:val="single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675BA7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BA7" w:rsidRDefault="001C4E68">
            <w:pPr>
              <w:pStyle w:val="normal"/>
              <w:rPr>
                <w:u w:val="single"/>
              </w:rPr>
            </w:pPr>
            <w:r>
              <w:t>Με ποιον τρόπο κατορθώνει ο ποιητής να αποδώσει την ένταση κατά το διάλογο μεταξύ της Αντιγόνης και της Ισμήνης;</w:t>
            </w:r>
          </w:p>
          <w:p w:rsidR="00675BA7" w:rsidRDefault="001C4E68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675BA7" w:rsidRDefault="00675BA7">
            <w:pPr>
              <w:pStyle w:val="normal"/>
              <w:widowControl w:val="0"/>
              <w:spacing w:line="240" w:lineRule="auto"/>
            </w:pPr>
          </w:p>
          <w:p w:rsidR="00675BA7" w:rsidRDefault="00675BA7">
            <w:pPr>
              <w:pStyle w:val="normal"/>
              <w:widowControl w:val="0"/>
              <w:spacing w:line="240" w:lineRule="auto"/>
            </w:pPr>
          </w:p>
          <w:p w:rsidR="00675BA7" w:rsidRDefault="00675BA7">
            <w:pPr>
              <w:pStyle w:val="normal"/>
              <w:widowControl w:val="0"/>
              <w:spacing w:line="240" w:lineRule="auto"/>
            </w:pPr>
          </w:p>
          <w:p w:rsidR="00675BA7" w:rsidRDefault="00675BA7">
            <w:pPr>
              <w:pStyle w:val="normal"/>
              <w:widowControl w:val="0"/>
              <w:spacing w:line="240" w:lineRule="auto"/>
            </w:pPr>
          </w:p>
          <w:p w:rsidR="00675BA7" w:rsidRDefault="00675BA7">
            <w:pPr>
              <w:pStyle w:val="normal"/>
              <w:widowControl w:val="0"/>
              <w:spacing w:line="240" w:lineRule="auto"/>
            </w:pPr>
          </w:p>
          <w:p w:rsidR="00675BA7" w:rsidRDefault="00675BA7">
            <w:pPr>
              <w:pStyle w:val="normal"/>
              <w:widowControl w:val="0"/>
              <w:spacing w:line="240" w:lineRule="auto"/>
            </w:pPr>
          </w:p>
          <w:p w:rsidR="00675BA7" w:rsidRDefault="00675BA7">
            <w:pPr>
              <w:pStyle w:val="normal"/>
              <w:widowControl w:val="0"/>
              <w:spacing w:line="240" w:lineRule="auto"/>
            </w:pPr>
          </w:p>
          <w:p w:rsidR="00675BA7" w:rsidRDefault="00675BA7">
            <w:pPr>
              <w:pStyle w:val="normal"/>
              <w:widowControl w:val="0"/>
              <w:spacing w:line="240" w:lineRule="auto"/>
            </w:pPr>
          </w:p>
          <w:p w:rsidR="00675BA7" w:rsidRDefault="00675BA7">
            <w:pPr>
              <w:pStyle w:val="normal"/>
              <w:widowControl w:val="0"/>
              <w:spacing w:line="240" w:lineRule="auto"/>
            </w:pPr>
          </w:p>
        </w:tc>
      </w:tr>
    </w:tbl>
    <w:p w:rsidR="00675BA7" w:rsidRDefault="00675BA7">
      <w:pPr>
        <w:pStyle w:val="normal"/>
        <w:rPr>
          <w:u w:val="single"/>
        </w:rPr>
      </w:pPr>
    </w:p>
    <w:p w:rsidR="00675BA7" w:rsidRDefault="00675BA7">
      <w:pPr>
        <w:pStyle w:val="normal"/>
        <w:ind w:firstLine="720"/>
      </w:pPr>
    </w:p>
    <w:p w:rsidR="00675BA7" w:rsidRDefault="00675BA7">
      <w:pPr>
        <w:pStyle w:val="normal"/>
        <w:ind w:firstLine="720"/>
      </w:pPr>
    </w:p>
    <w:p w:rsidR="00675BA7" w:rsidRDefault="00675BA7">
      <w:pPr>
        <w:pStyle w:val="normal"/>
        <w:ind w:firstLine="720"/>
      </w:pPr>
    </w:p>
    <w:p w:rsidR="00675BA7" w:rsidRDefault="00675BA7">
      <w:pPr>
        <w:pStyle w:val="normal"/>
        <w:ind w:firstLine="720"/>
      </w:pPr>
    </w:p>
    <w:p w:rsidR="00675BA7" w:rsidRDefault="00675BA7">
      <w:pPr>
        <w:pStyle w:val="normal"/>
        <w:ind w:firstLine="720"/>
      </w:pPr>
    </w:p>
    <w:p w:rsidR="00675BA7" w:rsidRDefault="00675BA7">
      <w:pPr>
        <w:pStyle w:val="normal"/>
        <w:ind w:firstLine="720"/>
      </w:pPr>
    </w:p>
    <w:p w:rsidR="00675BA7" w:rsidRDefault="00675BA7">
      <w:pPr>
        <w:pStyle w:val="normal"/>
        <w:ind w:firstLine="720"/>
      </w:pPr>
    </w:p>
    <w:p w:rsidR="00675BA7" w:rsidRDefault="00675BA7">
      <w:pPr>
        <w:pStyle w:val="normal"/>
        <w:ind w:firstLine="720"/>
      </w:pPr>
    </w:p>
    <w:p w:rsidR="00675BA7" w:rsidRDefault="00675BA7">
      <w:pPr>
        <w:pStyle w:val="normal"/>
        <w:ind w:firstLine="720"/>
      </w:pPr>
    </w:p>
    <w:p w:rsidR="00675BA7" w:rsidRDefault="00675BA7">
      <w:pPr>
        <w:pStyle w:val="normal"/>
      </w:pPr>
    </w:p>
    <w:sectPr w:rsidR="00675BA7" w:rsidSect="00675BA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675BA7"/>
    <w:rsid w:val="001C4E68"/>
    <w:rsid w:val="004B76FF"/>
    <w:rsid w:val="00675BA7"/>
    <w:rsid w:val="00C9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FF"/>
  </w:style>
  <w:style w:type="paragraph" w:styleId="1">
    <w:name w:val="heading 1"/>
    <w:basedOn w:val="normal"/>
    <w:next w:val="normal"/>
    <w:rsid w:val="00675BA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75BA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75BA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75BA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75BA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75BA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75BA7"/>
  </w:style>
  <w:style w:type="table" w:customStyle="1" w:styleId="TableNormal">
    <w:name w:val="Table Normal"/>
    <w:rsid w:val="00675B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75BA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75B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675BA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75BA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75BA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Πέτρος</cp:lastModifiedBy>
  <cp:revision>3</cp:revision>
  <dcterms:created xsi:type="dcterms:W3CDTF">2020-05-04T07:02:00Z</dcterms:created>
  <dcterms:modified xsi:type="dcterms:W3CDTF">2020-05-04T07:48:00Z</dcterms:modified>
</cp:coreProperties>
</file>