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l-GR"/>
        </w:rPr>
      </w:pPr>
      <w:r>
        <w:rPr>
          <w:rFonts w:hint="default"/>
          <w:lang w:val="el-GR"/>
        </w:rPr>
        <w:t xml:space="preserve">                                                                       ΝΩΤΙΑΙΟΣ ΜΥΕΛΟΣ</w:t>
      </w:r>
    </w:p>
    <w:p/>
    <w:p>
      <w:r>
        <w:rPr>
          <w:rFonts w:ascii="SimSun" w:hAnsi="SimSun" w:eastAsia="SimSun" w:cs="SimSun"/>
          <w:sz w:val="24"/>
          <w:szCs w:val="24"/>
        </w:rPr>
        <w:drawing>
          <wp:anchor distT="0" distB="0" distL="114300" distR="114300" simplePos="0" relativeHeight="251659264" behindDoc="1" locked="0" layoutInCell="1" allowOverlap="1">
            <wp:simplePos x="0" y="0"/>
            <wp:positionH relativeFrom="column">
              <wp:posOffset>400685</wp:posOffset>
            </wp:positionH>
            <wp:positionV relativeFrom="paragraph">
              <wp:posOffset>8255</wp:posOffset>
            </wp:positionV>
            <wp:extent cx="4238625" cy="3785235"/>
            <wp:effectExtent l="0" t="0" r="28575" b="40005"/>
            <wp:wrapTight wrapText="bothSides">
              <wp:wrapPolygon>
                <wp:start x="0" y="0"/>
                <wp:lineTo x="0" y="21480"/>
                <wp:lineTo x="21513" y="21480"/>
                <wp:lineTo x="21513" y="0"/>
                <wp:lineTo x="0" y="0"/>
              </wp:wrapPolygon>
            </wp:wrapTight>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4238625" cy="3785235"/>
                    </a:xfrm>
                    <a:prstGeom prst="rect">
                      <a:avLst/>
                    </a:prstGeom>
                    <a:noFill/>
                    <a:ln w="9525">
                      <a:noFill/>
                    </a:ln>
                  </pic:spPr>
                </pic:pic>
              </a:graphicData>
            </a:graphic>
          </wp:anchor>
        </w:drawing>
      </w:r>
    </w:p>
    <w:p/>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rFonts w:hint="default"/>
          <w:lang w:val="el-GR"/>
        </w:rPr>
      </w:pPr>
      <w:r>
        <w:rPr>
          <w:rFonts w:hint="default"/>
          <w:lang w:val="el-GR"/>
        </w:rPr>
        <w:t xml:space="preserve">                                                      </w:t>
      </w:r>
    </w:p>
    <w:p>
      <w:pPr>
        <w:rPr>
          <w:rFonts w:hint="default"/>
          <w:lang w:val="el-GR"/>
        </w:rPr>
      </w:pPr>
      <w:r>
        <w:rPr>
          <w:rFonts w:hint="default"/>
          <w:lang w:val="el-GR"/>
        </w:rPr>
        <w:t xml:space="preserve">                                                                          ΕΓΚΕΦΑΛΟΣ</w:t>
      </w:r>
    </w:p>
    <w:p>
      <w:pPr>
        <w:rPr>
          <w:lang w:val="el-GR"/>
        </w:rPr>
      </w:pPr>
    </w:p>
    <w:p>
      <w:pPr>
        <w:rPr>
          <w:lang w:val="el-GR"/>
        </w:rPr>
      </w:pPr>
      <w:r>
        <w:drawing>
          <wp:anchor distT="0" distB="0" distL="114300" distR="114300" simplePos="0" relativeHeight="251661312" behindDoc="1" locked="0" layoutInCell="1" allowOverlap="1">
            <wp:simplePos x="0" y="0"/>
            <wp:positionH relativeFrom="column">
              <wp:posOffset>1474470</wp:posOffset>
            </wp:positionH>
            <wp:positionV relativeFrom="paragraph">
              <wp:posOffset>41910</wp:posOffset>
            </wp:positionV>
            <wp:extent cx="2519680" cy="3424555"/>
            <wp:effectExtent l="0" t="0" r="0" b="0"/>
            <wp:wrapTight wrapText="bothSides">
              <wp:wrapPolygon>
                <wp:start x="0" y="0"/>
                <wp:lineTo x="0" y="21532"/>
                <wp:lineTo x="21426" y="21532"/>
                <wp:lineTo x="2142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a:stretch>
                      <a:fillRect/>
                    </a:stretch>
                  </pic:blipFill>
                  <pic:spPr>
                    <a:xfrm>
                      <a:off x="0" y="0"/>
                      <a:ext cx="2519680" cy="3424555"/>
                    </a:xfrm>
                    <a:prstGeom prst="rect">
                      <a:avLst/>
                    </a:prstGeom>
                    <a:noFill/>
                    <a:ln>
                      <a:noFill/>
                    </a:ln>
                  </pic:spPr>
                </pic:pic>
              </a:graphicData>
            </a:graphic>
          </wp:anchor>
        </w:drawing>
      </w: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bookmarkStart w:id="0" w:name="_GoBack"/>
      <w:bookmarkEnd w:id="0"/>
    </w:p>
    <w:p>
      <w:pPr>
        <w:rPr>
          <w:lang w:val="el-GR"/>
        </w:rPr>
      </w:pPr>
    </w:p>
    <w:p>
      <w:pPr>
        <w:rPr>
          <w:lang w:val="el-GR"/>
        </w:rPr>
      </w:pPr>
    </w:p>
    <w:p>
      <w:pPr>
        <w:rPr>
          <w:lang w:val="el-GR"/>
        </w:rPr>
      </w:pPr>
    </w:p>
    <w:p>
      <w:pPr>
        <w:rPr>
          <w:lang w:val="el-GR"/>
        </w:rPr>
      </w:pPr>
    </w:p>
    <w:p>
      <w:pPr>
        <w:rPr>
          <w:rFonts w:hint="default"/>
          <w:lang w:val="el-GR"/>
        </w:rPr>
      </w:pPr>
      <w:r>
        <w:rPr>
          <w:rFonts w:hint="default"/>
          <w:lang w:val="el-GR"/>
        </w:rPr>
        <w:t xml:space="preserve">         </w:t>
      </w:r>
    </w:p>
    <w:p>
      <w:pPr>
        <w:rPr>
          <w:rFonts w:hint="default"/>
          <w:lang w:val="el-GR"/>
        </w:rPr>
      </w:pPr>
      <w:r>
        <w:rPr>
          <w:rFonts w:ascii="SimSun" w:hAnsi="SimSun" w:eastAsia="SimSun" w:cs="SimSun"/>
          <w:sz w:val="24"/>
          <w:szCs w:val="24"/>
        </w:rPr>
        <w:drawing>
          <wp:anchor distT="0" distB="0" distL="114300" distR="114300" simplePos="0" relativeHeight="251660288" behindDoc="1" locked="0" layoutInCell="1" allowOverlap="1">
            <wp:simplePos x="0" y="0"/>
            <wp:positionH relativeFrom="column">
              <wp:posOffset>241935</wp:posOffset>
            </wp:positionH>
            <wp:positionV relativeFrom="paragraph">
              <wp:posOffset>73660</wp:posOffset>
            </wp:positionV>
            <wp:extent cx="4191000" cy="2847975"/>
            <wp:effectExtent l="0" t="0" r="0" b="1905"/>
            <wp:wrapTight wrapText="bothSides">
              <wp:wrapPolygon>
                <wp:start x="0" y="0"/>
                <wp:lineTo x="0" y="21499"/>
                <wp:lineTo x="21521" y="21499"/>
                <wp:lineTo x="21521" y="0"/>
                <wp:lineTo x="0" y="0"/>
              </wp:wrapPolygon>
            </wp:wrapTight>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6"/>
                    <a:stretch>
                      <a:fillRect/>
                    </a:stretch>
                  </pic:blipFill>
                  <pic:spPr>
                    <a:xfrm>
                      <a:off x="0" y="0"/>
                      <a:ext cx="4191000" cy="2847975"/>
                    </a:xfrm>
                    <a:prstGeom prst="rect">
                      <a:avLst/>
                    </a:prstGeom>
                    <a:noFill/>
                    <a:ln w="9525">
                      <a:noFill/>
                    </a:ln>
                  </pic:spPr>
                </pic:pic>
              </a:graphicData>
            </a:graphic>
          </wp:anchor>
        </w:drawing>
      </w:r>
      <w:r>
        <w:rPr>
          <w:rFonts w:hint="default"/>
          <w:lang w:val="el-GR"/>
        </w:rPr>
        <w:t xml:space="preserve">     </w:t>
      </w: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rFonts w:hint="default"/>
          <w:lang w:val="el-GR"/>
        </w:rPr>
      </w:pPr>
      <w:r>
        <w:rPr>
          <w:rFonts w:hint="default"/>
          <w:lang w:val="el-GR"/>
        </w:rPr>
        <w:t xml:space="preserve">                                       </w:t>
      </w:r>
    </w:p>
    <w:p>
      <w:pPr>
        <w:ind w:firstLine="1800" w:firstLineChars="900"/>
        <w:rPr>
          <w:rFonts w:hint="default"/>
          <w:lang w:val="el-GR"/>
        </w:rPr>
      </w:pPr>
      <w:r>
        <w:rPr>
          <w:rFonts w:hint="default"/>
          <w:lang w:val="el-GR"/>
        </w:rPr>
        <w:t xml:space="preserve"> ΑΥΤΟΝΟΜΟ ΝΕΥΡΙΚΟ ΣΥΣΤΗΜΑ.</w:t>
      </w:r>
    </w:p>
    <w:p>
      <w:pPr>
        <w:rPr>
          <w:lang w:val="el-GR"/>
        </w:rPr>
      </w:pPr>
    </w:p>
    <w:p>
      <w:pPr>
        <w:ind w:firstLine="200" w:firstLineChars="100"/>
        <w:rPr>
          <w:rFonts w:hint="default"/>
          <w:lang w:val="el-GR"/>
        </w:rPr>
      </w:pPr>
      <w:r>
        <w:rPr>
          <w:rFonts w:hint="default" w:ascii="Calibri" w:hAnsi="Calibri" w:eastAsia="sans-serif" w:cs="Calibri"/>
          <w:i w:val="0"/>
          <w:iCs w:val="0"/>
          <w:caps w:val="0"/>
          <w:color w:val="3A3A3A"/>
          <w:spacing w:val="0"/>
          <w:sz w:val="20"/>
          <w:szCs w:val="20"/>
          <w:shd w:val="clear" w:fill="FFFFFF"/>
        </w:rPr>
        <w:t>Το αυτόνομο νευρικό σύστημα ελέγχει όλες τις αυτόματες λειτουργίες του οργανισμού μας, ελέγχει όλα τα ζωτικά μας όργανα, τους λείους μύες, τον καρδιακό μυ, τους εξωκρινείς και ιδρωτοποιούς αδένες ,</w:t>
      </w:r>
      <w:r>
        <w:rPr>
          <w:rFonts w:hint="default" w:ascii="Calibri" w:hAnsi="Calibri" w:eastAsia="sans-serif" w:cs="Calibri"/>
          <w:i w:val="0"/>
          <w:iCs w:val="0"/>
          <w:caps w:val="0"/>
          <w:color w:val="3A3A3A"/>
          <w:spacing w:val="0"/>
          <w:sz w:val="20"/>
          <w:szCs w:val="20"/>
          <w:shd w:val="clear" w:fill="FFFFFF"/>
          <w:lang w:val="el-GR"/>
        </w:rPr>
        <w:t xml:space="preserve"> </w:t>
      </w:r>
      <w:r>
        <w:rPr>
          <w:rFonts w:hint="default" w:ascii="Calibri" w:hAnsi="Calibri" w:eastAsia="sans-serif" w:cs="Calibri"/>
          <w:i w:val="0"/>
          <w:iCs w:val="0"/>
          <w:caps w:val="0"/>
          <w:color w:val="3A3A3A"/>
          <w:spacing w:val="0"/>
          <w:sz w:val="20"/>
          <w:szCs w:val="20"/>
          <w:shd w:val="clear" w:fill="FFFFFF"/>
        </w:rPr>
        <w:t>την πέψη</w:t>
      </w:r>
      <w:r>
        <w:rPr>
          <w:rFonts w:hint="default" w:ascii="Calibri" w:hAnsi="Calibri" w:eastAsia="sans-serif" w:cs="Calibri"/>
          <w:i w:val="0"/>
          <w:iCs w:val="0"/>
          <w:caps w:val="0"/>
          <w:color w:val="3A3A3A"/>
          <w:spacing w:val="0"/>
          <w:sz w:val="20"/>
          <w:szCs w:val="20"/>
          <w:shd w:val="clear" w:fill="FFFFFF"/>
          <w:lang w:val="el-GR"/>
        </w:rPr>
        <w:t xml:space="preserve"> , </w:t>
      </w:r>
      <w:r>
        <w:rPr>
          <w:rFonts w:hint="default" w:ascii="Calibri" w:hAnsi="Calibri" w:eastAsia="sans-serif" w:cs="Calibri"/>
          <w:i w:val="0"/>
          <w:iCs w:val="0"/>
          <w:caps w:val="0"/>
          <w:color w:val="3A3A3A"/>
          <w:spacing w:val="0"/>
          <w:sz w:val="20"/>
          <w:szCs w:val="20"/>
          <w:shd w:val="clear" w:fill="FFFFFF"/>
        </w:rPr>
        <w:t>την κυκλοφορία του αίματος κ.α.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240" w:firstLineChars="100"/>
        <w:jc w:val="both"/>
        <w:rPr>
          <w:rFonts w:hint="default" w:ascii="Calibri" w:hAnsi="Calibri" w:eastAsia="sans-serif" w:cs="Calibri"/>
          <w:i w:val="0"/>
          <w:iCs w:val="0"/>
          <w:caps w:val="0"/>
          <w:color w:val="3A3A3A"/>
          <w:spacing w:val="0"/>
          <w:sz w:val="20"/>
          <w:szCs w:val="20"/>
        </w:rPr>
      </w:pPr>
      <w:r>
        <w:rPr>
          <w:rFonts w:hint="default"/>
          <w:lang w:val="el-GR"/>
        </w:rPr>
        <w:t xml:space="preserve">  </w:t>
      </w:r>
      <w:r>
        <w:rPr>
          <w:rFonts w:hint="default" w:ascii="Calibri" w:hAnsi="Calibri" w:eastAsia="sans-serif" w:cs="Calibri"/>
          <w:i w:val="0"/>
          <w:iCs w:val="0"/>
          <w:caps w:val="0"/>
          <w:color w:val="3A3A3A"/>
          <w:spacing w:val="0"/>
          <w:sz w:val="20"/>
          <w:szCs w:val="20"/>
          <w:shd w:val="clear" w:fill="FFFFFF"/>
        </w:rPr>
        <w:t>Έχει σημαντικό ρόλο γιατί εκούσια και υποσυνείδητα βοηθά τον εγκέφαλο, τον απαλλάσσει από περιττό και μη δημιουργικό έργο, αφήνοντάς του χρόνο για να αφοσιωθεί στο παραγωγικό έργο της διανόησης και της κουλτούρας. Αν δεν λειτουργούσε έτσι το αυτόνομο νευρικό σύστημα, δεν θα υπήρχε το επίπεδο εξέλιξης του ανθρώπου και της κοινωνίας που ζει.</w:t>
      </w:r>
    </w:p>
    <w:p>
      <w:pPr>
        <w:ind w:firstLine="95" w:firstLineChars="50"/>
        <w:rPr>
          <w:rFonts w:hint="default" w:ascii="Arial" w:hAnsi="Arial" w:eastAsia="Arial" w:cs="Arial"/>
          <w:i w:val="0"/>
          <w:iCs w:val="0"/>
          <w:caps w:val="0"/>
          <w:color w:val="000000"/>
          <w:spacing w:val="0"/>
          <w:sz w:val="19"/>
          <w:szCs w:val="19"/>
          <w:shd w:val="clear" w:fill="FFFFFF"/>
          <w:lang w:val="el-GR"/>
        </w:rPr>
      </w:pPr>
      <w:r>
        <w:rPr>
          <w:rFonts w:ascii="Arial" w:hAnsi="Arial" w:eastAsia="Arial" w:cs="Arial"/>
          <w:i w:val="0"/>
          <w:iCs w:val="0"/>
          <w:caps w:val="0"/>
          <w:color w:val="000000"/>
          <w:spacing w:val="0"/>
          <w:sz w:val="19"/>
          <w:szCs w:val="19"/>
          <w:shd w:val="clear" w:fill="FFFFFF"/>
        </w:rPr>
        <w:t>Το</w:t>
      </w:r>
      <w:r>
        <w:rPr>
          <w:rFonts w:hint="default" w:ascii="Arial" w:hAnsi="Arial" w:eastAsia="Arial" w:cs="Arial"/>
          <w:i w:val="0"/>
          <w:iCs w:val="0"/>
          <w:caps w:val="0"/>
          <w:color w:val="000000"/>
          <w:spacing w:val="0"/>
          <w:sz w:val="19"/>
          <w:szCs w:val="19"/>
          <w:shd w:val="clear" w:fill="FFFFFF"/>
        </w:rPr>
        <w:t> </w:t>
      </w:r>
      <w:r>
        <w:rPr>
          <w:rStyle w:val="5"/>
          <w:rFonts w:hint="default" w:ascii="Arial" w:hAnsi="Arial" w:eastAsia="Arial" w:cs="Arial"/>
          <w:i w:val="0"/>
          <w:iCs w:val="0"/>
          <w:caps w:val="0"/>
          <w:color w:val="000000"/>
          <w:spacing w:val="0"/>
          <w:sz w:val="19"/>
          <w:szCs w:val="19"/>
          <w:shd w:val="clear" w:fill="FFFFFF"/>
        </w:rPr>
        <w:t>Αυτόνομο Νευρικό Σύστημα</w:t>
      </w:r>
      <w:r>
        <w:rPr>
          <w:rFonts w:hint="default" w:ascii="Arial" w:hAnsi="Arial" w:eastAsia="Arial" w:cs="Arial"/>
          <w:i w:val="0"/>
          <w:iCs w:val="0"/>
          <w:caps w:val="0"/>
          <w:color w:val="000000"/>
          <w:spacing w:val="0"/>
          <w:sz w:val="19"/>
          <w:szCs w:val="19"/>
          <w:shd w:val="clear" w:fill="FFFFFF"/>
        </w:rPr>
        <w:t> (ΑΝΣ) περιλαμβάνει</w:t>
      </w:r>
      <w:r>
        <w:rPr>
          <w:rFonts w:hint="default" w:ascii="Arial" w:hAnsi="Arial" w:eastAsia="Arial" w:cs="Arial"/>
          <w:i w:val="0"/>
          <w:iCs w:val="0"/>
          <w:caps w:val="0"/>
          <w:color w:val="000000"/>
          <w:spacing w:val="0"/>
          <w:sz w:val="19"/>
          <w:szCs w:val="19"/>
          <w:shd w:val="clear" w:fill="FFFFFF"/>
          <w:lang w:val="el-GR"/>
        </w:rPr>
        <w:t>:</w:t>
      </w:r>
    </w:p>
    <w:p>
      <w:pPr>
        <w:ind w:firstLine="95" w:firstLineChars="50"/>
        <w:rPr>
          <w:rFonts w:hint="default" w:ascii="Arial" w:hAnsi="Arial" w:eastAsia="Arial" w:cs="Arial"/>
          <w:i w:val="0"/>
          <w:iCs w:val="0"/>
          <w:caps w:val="0"/>
          <w:color w:val="000000"/>
          <w:spacing w:val="0"/>
          <w:sz w:val="19"/>
          <w:szCs w:val="19"/>
          <w:shd w:val="clear" w:fill="FFFFFF"/>
          <w:lang w:val="el-GR"/>
        </w:rPr>
      </w:pPr>
      <w:r>
        <w:rPr>
          <w:rFonts w:hint="default" w:ascii="Arial" w:hAnsi="Arial" w:eastAsia="Arial" w:cs="Arial"/>
          <w:i w:val="0"/>
          <w:iCs w:val="0"/>
          <w:caps w:val="0"/>
          <w:color w:val="000000"/>
          <w:spacing w:val="0"/>
          <w:sz w:val="19"/>
          <w:szCs w:val="19"/>
          <w:shd w:val="clear" w:fill="FFFFFF"/>
          <w:lang w:val="el-GR"/>
        </w:rPr>
        <w:t>α)</w:t>
      </w:r>
      <w:r>
        <w:rPr>
          <w:rFonts w:hint="default" w:ascii="Arial" w:hAnsi="Arial" w:eastAsia="Arial" w:cs="Arial"/>
          <w:i w:val="0"/>
          <w:iCs w:val="0"/>
          <w:caps w:val="0"/>
          <w:color w:val="000000"/>
          <w:spacing w:val="0"/>
          <w:sz w:val="19"/>
          <w:szCs w:val="19"/>
          <w:shd w:val="clear" w:fill="FFFFFF"/>
        </w:rPr>
        <w:t xml:space="preserve"> κέντρα που εντοπίζονται στο ΚΝΣ </w:t>
      </w:r>
      <w:r>
        <w:rPr>
          <w:rFonts w:hint="default" w:ascii="Arial" w:hAnsi="Arial" w:eastAsia="Arial" w:cs="Arial"/>
          <w:i w:val="0"/>
          <w:iCs w:val="0"/>
          <w:caps w:val="0"/>
          <w:color w:val="000000"/>
          <w:spacing w:val="0"/>
          <w:sz w:val="19"/>
          <w:szCs w:val="19"/>
          <w:shd w:val="clear" w:fill="FFFFFF"/>
          <w:lang w:val="el-GR"/>
        </w:rPr>
        <w:t>(στέλεχος εγκεφάλου, νωτιαίος μυελός)</w:t>
      </w:r>
      <w:r>
        <w:rPr>
          <w:rFonts w:hint="default" w:ascii="Arial" w:hAnsi="Arial" w:eastAsia="Arial" w:cs="Arial"/>
          <w:i w:val="0"/>
          <w:iCs w:val="0"/>
          <w:caps w:val="0"/>
          <w:color w:val="000000"/>
          <w:spacing w:val="0"/>
          <w:sz w:val="19"/>
          <w:szCs w:val="19"/>
          <w:shd w:val="clear" w:fill="FFFFFF"/>
        </w:rPr>
        <w:t>και</w:t>
      </w:r>
      <w:r>
        <w:rPr>
          <w:rFonts w:hint="default" w:ascii="Arial" w:hAnsi="Arial" w:eastAsia="Arial" w:cs="Arial"/>
          <w:i w:val="0"/>
          <w:iCs w:val="0"/>
          <w:caps w:val="0"/>
          <w:color w:val="000000"/>
          <w:spacing w:val="0"/>
          <w:sz w:val="19"/>
          <w:szCs w:val="19"/>
          <w:shd w:val="clear" w:fill="FFFFFF"/>
          <w:lang w:val="el-GR"/>
        </w:rPr>
        <w:t>:</w:t>
      </w:r>
    </w:p>
    <w:p>
      <w:pPr>
        <w:ind w:firstLine="95" w:firstLineChars="50"/>
        <w:rPr>
          <w:rFonts w:hint="default" w:ascii="Arial" w:hAnsi="Arial" w:eastAsia="Arial" w:cs="Arial"/>
          <w:i w:val="0"/>
          <w:iCs w:val="0"/>
          <w:caps w:val="0"/>
          <w:color w:val="000000"/>
          <w:spacing w:val="0"/>
          <w:sz w:val="19"/>
          <w:szCs w:val="19"/>
          <w:shd w:val="clear" w:fill="FFFFFF"/>
          <w:lang w:val="el-GR"/>
        </w:rPr>
      </w:pPr>
      <w:r>
        <w:rPr>
          <w:rFonts w:hint="default" w:ascii="Arial" w:hAnsi="Arial" w:eastAsia="Arial" w:cs="Arial"/>
          <w:i w:val="0"/>
          <w:iCs w:val="0"/>
          <w:caps w:val="0"/>
          <w:color w:val="000000"/>
          <w:spacing w:val="0"/>
          <w:sz w:val="19"/>
          <w:szCs w:val="19"/>
          <w:shd w:val="clear" w:fill="FFFFFF"/>
          <w:lang w:val="el-GR"/>
        </w:rPr>
        <w:t>β)</w:t>
      </w:r>
      <w:r>
        <w:rPr>
          <w:rFonts w:hint="default" w:ascii="Arial" w:hAnsi="Arial" w:eastAsia="Arial" w:cs="Arial"/>
          <w:i w:val="0"/>
          <w:iCs w:val="0"/>
          <w:caps w:val="0"/>
          <w:color w:val="000000"/>
          <w:spacing w:val="0"/>
          <w:sz w:val="19"/>
          <w:szCs w:val="19"/>
          <w:shd w:val="clear" w:fill="FFFFFF"/>
        </w:rPr>
        <w:t xml:space="preserve"> κινητικά νεύρα </w:t>
      </w:r>
      <w:r>
        <w:rPr>
          <w:rFonts w:hint="default" w:ascii="Arial" w:hAnsi="Arial" w:eastAsia="Arial" w:cs="Arial"/>
          <w:i w:val="0"/>
          <w:iCs w:val="0"/>
          <w:caps w:val="0"/>
          <w:color w:val="000000"/>
          <w:spacing w:val="0"/>
          <w:sz w:val="19"/>
          <w:szCs w:val="19"/>
          <w:shd w:val="clear" w:fill="FFFFFF"/>
          <w:lang w:val="el-GR"/>
        </w:rPr>
        <w:t>Αποτελούνται από κινητικούς νευρώνες. Δίνουν εντολή στους μύες που βρίσκονται στα εσωτερικά όργανα για να κινηθούν.</w:t>
      </w:r>
    </w:p>
    <w:p>
      <w:pPr>
        <w:ind w:firstLine="95" w:firstLineChars="50"/>
        <w:rPr>
          <w:rFonts w:hint="default" w:ascii="Arial" w:hAnsi="Arial" w:eastAsia="Arial" w:cs="Arial"/>
          <w:i w:val="0"/>
          <w:iCs w:val="0"/>
          <w:caps w:val="0"/>
          <w:color w:val="000000"/>
          <w:spacing w:val="0"/>
          <w:sz w:val="19"/>
          <w:szCs w:val="19"/>
          <w:shd w:val="clear" w:fill="FFFFFF"/>
          <w:lang w:val="el-GR"/>
        </w:rPr>
      </w:pPr>
    </w:p>
    <w:p>
      <w:pPr>
        <w:ind w:firstLine="95" w:firstLineChars="50"/>
        <w:rPr>
          <w:rFonts w:hint="default" w:ascii="Arial" w:hAnsi="Arial" w:eastAsia="Arial" w:cs="Arial"/>
          <w:i w:val="0"/>
          <w:iCs w:val="0"/>
          <w:caps w:val="0"/>
          <w:color w:val="000000"/>
          <w:spacing w:val="0"/>
          <w:sz w:val="19"/>
          <w:szCs w:val="19"/>
          <w:shd w:val="clear" w:fill="FFFFFF"/>
        </w:rPr>
      </w:pPr>
      <w:r>
        <w:rPr>
          <w:rFonts w:hint="default" w:ascii="Arial" w:hAnsi="Arial" w:eastAsia="Arial" w:cs="Arial"/>
          <w:i w:val="0"/>
          <w:iCs w:val="0"/>
          <w:caps w:val="0"/>
          <w:color w:val="000000"/>
          <w:spacing w:val="0"/>
          <w:sz w:val="19"/>
          <w:szCs w:val="19"/>
          <w:shd w:val="clear" w:fill="FFFFFF"/>
          <w:lang w:val="el-GR"/>
        </w:rPr>
        <w:t>Το ΑΝΣ λ</w:t>
      </w:r>
      <w:r>
        <w:rPr>
          <w:rFonts w:hint="default" w:ascii="Arial" w:hAnsi="Arial" w:eastAsia="Arial" w:cs="Arial"/>
          <w:i w:val="0"/>
          <w:iCs w:val="0"/>
          <w:caps w:val="0"/>
          <w:color w:val="000000"/>
          <w:spacing w:val="0"/>
          <w:sz w:val="19"/>
          <w:szCs w:val="19"/>
          <w:shd w:val="clear" w:fill="FFFFFF"/>
        </w:rPr>
        <w:t>ειτουργεί συνεχώς και με ακούσιο τρόπο, και οι λειτουργίες του ρυθμίζονται κυρίως από αντανακλαστικά</w:t>
      </w:r>
      <w:r>
        <w:rPr>
          <w:rFonts w:hint="default" w:ascii="Arial" w:hAnsi="Arial" w:eastAsia="Arial" w:cs="Arial"/>
          <w:i w:val="0"/>
          <w:iCs w:val="0"/>
          <w:caps w:val="0"/>
          <w:color w:val="000000"/>
          <w:spacing w:val="0"/>
          <w:sz w:val="19"/>
          <w:szCs w:val="19"/>
          <w:shd w:val="clear" w:fill="FFFFFF"/>
          <w:lang w:val="el-GR"/>
        </w:rPr>
        <w:t xml:space="preserve"> (λειτουργεί με αυτόματο τρόπο)</w:t>
      </w:r>
      <w:r>
        <w:rPr>
          <w:rFonts w:hint="default" w:ascii="Arial" w:hAnsi="Arial" w:eastAsia="Arial" w:cs="Arial"/>
          <w:i w:val="0"/>
          <w:iCs w:val="0"/>
          <w:caps w:val="0"/>
          <w:color w:val="000000"/>
          <w:spacing w:val="0"/>
          <w:sz w:val="19"/>
          <w:szCs w:val="19"/>
          <w:shd w:val="clear" w:fill="FFFFFF"/>
        </w:rPr>
        <w:t> .</w:t>
      </w:r>
    </w:p>
    <w:p>
      <w:pPr>
        <w:ind w:firstLine="95" w:firstLineChars="50"/>
        <w:rPr>
          <w:rFonts w:hint="default" w:ascii="Arial" w:hAnsi="Arial" w:eastAsia="Arial" w:cs="Arial"/>
          <w:i w:val="0"/>
          <w:iCs w:val="0"/>
          <w:caps w:val="0"/>
          <w:color w:val="000000"/>
          <w:spacing w:val="0"/>
          <w:sz w:val="19"/>
          <w:szCs w:val="19"/>
          <w:shd w:val="clear" w:fill="FFFFFF"/>
        </w:rPr>
      </w:pPr>
    </w:p>
    <w:p>
      <w:pPr>
        <w:ind w:firstLine="95" w:firstLineChars="50"/>
        <w:rPr>
          <w:rFonts w:hint="default" w:ascii="Arial" w:hAnsi="Arial" w:eastAsia="Arial" w:cs="Arial"/>
          <w:i w:val="0"/>
          <w:iCs w:val="0"/>
          <w:caps w:val="0"/>
          <w:color w:val="000000"/>
          <w:spacing w:val="0"/>
          <w:sz w:val="19"/>
          <w:szCs w:val="19"/>
          <w:shd w:val="clear" w:fill="FFFFFF"/>
          <w:lang w:val="el-GR"/>
        </w:rPr>
      </w:pPr>
      <w:r>
        <w:rPr>
          <w:rFonts w:hint="default" w:ascii="Arial" w:hAnsi="Arial" w:eastAsia="Arial" w:cs="Arial"/>
          <w:i w:val="0"/>
          <w:iCs w:val="0"/>
          <w:caps w:val="0"/>
          <w:color w:val="000000"/>
          <w:spacing w:val="0"/>
          <w:sz w:val="19"/>
          <w:szCs w:val="19"/>
          <w:shd w:val="clear" w:fill="FFFFFF"/>
          <w:lang w:val="el-GR"/>
        </w:rPr>
        <w:t xml:space="preserve">  </w:t>
      </w:r>
      <w:r>
        <w:rPr>
          <w:rFonts w:ascii="Arial" w:hAnsi="Arial" w:eastAsia="Arial" w:cs="Arial"/>
          <w:i w:val="0"/>
          <w:iCs w:val="0"/>
          <w:caps w:val="0"/>
          <w:color w:val="000000"/>
          <w:spacing w:val="0"/>
          <w:sz w:val="19"/>
          <w:szCs w:val="19"/>
          <w:shd w:val="clear" w:fill="FFFFFF"/>
        </w:rPr>
        <w:t>Το ΑΝΣ χωρίζεται σε δύο κλάδους, στο</w:t>
      </w:r>
      <w:r>
        <w:rPr>
          <w:rFonts w:hint="default" w:ascii="Arial" w:hAnsi="Arial" w:eastAsia="Arial" w:cs="Arial"/>
          <w:i w:val="0"/>
          <w:iCs w:val="0"/>
          <w:caps w:val="0"/>
          <w:color w:val="000000"/>
          <w:spacing w:val="0"/>
          <w:sz w:val="19"/>
          <w:szCs w:val="19"/>
          <w:shd w:val="clear" w:fill="FFFFFF"/>
        </w:rPr>
        <w:t> </w:t>
      </w:r>
      <w:r>
        <w:rPr>
          <w:rStyle w:val="5"/>
          <w:rFonts w:hint="default" w:ascii="Arial" w:hAnsi="Arial" w:eastAsia="Arial" w:cs="Arial"/>
          <w:i w:val="0"/>
          <w:iCs w:val="0"/>
          <w:caps w:val="0"/>
          <w:color w:val="000000"/>
          <w:spacing w:val="0"/>
          <w:sz w:val="19"/>
          <w:szCs w:val="19"/>
          <w:shd w:val="clear" w:fill="FFFFFF"/>
        </w:rPr>
        <w:t>συμπαθητικό</w:t>
      </w:r>
      <w:r>
        <w:rPr>
          <w:rFonts w:hint="default" w:ascii="Arial" w:hAnsi="Arial" w:eastAsia="Arial" w:cs="Arial"/>
          <w:i w:val="0"/>
          <w:iCs w:val="0"/>
          <w:caps w:val="0"/>
          <w:color w:val="000000"/>
          <w:spacing w:val="0"/>
          <w:sz w:val="19"/>
          <w:szCs w:val="19"/>
          <w:shd w:val="clear" w:fill="FFFFFF"/>
        </w:rPr>
        <w:t> και στο </w:t>
      </w:r>
      <w:r>
        <w:rPr>
          <w:rStyle w:val="5"/>
          <w:rFonts w:hint="default" w:ascii="Arial" w:hAnsi="Arial" w:eastAsia="Arial" w:cs="Arial"/>
          <w:i w:val="0"/>
          <w:iCs w:val="0"/>
          <w:caps w:val="0"/>
          <w:color w:val="000000"/>
          <w:spacing w:val="0"/>
          <w:sz w:val="19"/>
          <w:szCs w:val="19"/>
          <w:shd w:val="clear" w:fill="FFFFFF"/>
        </w:rPr>
        <w:t>παρασυμπαθητικό</w:t>
      </w:r>
      <w:r>
        <w:rPr>
          <w:rFonts w:hint="default" w:ascii="Arial" w:hAnsi="Arial" w:eastAsia="Arial" w:cs="Arial"/>
          <w:i w:val="0"/>
          <w:iCs w:val="0"/>
          <w:caps w:val="0"/>
          <w:color w:val="000000"/>
          <w:spacing w:val="0"/>
          <w:sz w:val="19"/>
          <w:szCs w:val="19"/>
          <w:shd w:val="clear" w:fill="FFFFFF"/>
        </w:rPr>
        <w:t>.</w:t>
      </w:r>
    </w:p>
    <w:p>
      <w:pPr>
        <w:rPr>
          <w:rFonts w:hint="default"/>
          <w:lang w:val="el-GR"/>
        </w:rPr>
      </w:pPr>
      <w:r>
        <w:rPr>
          <w:rFonts w:hint="default"/>
          <w:lang w:val="el-GR"/>
        </w:rPr>
        <w:t xml:space="preserve">  α) Το συμπαθητικό.</w:t>
      </w:r>
    </w:p>
    <w:p>
      <w:pPr>
        <w:ind w:firstLine="100" w:firstLineChars="50"/>
        <w:rPr>
          <w:lang w:val="el-GR"/>
        </w:rPr>
      </w:pPr>
      <w:r>
        <w:rPr>
          <w:rFonts w:hint="default" w:ascii="Calibri" w:hAnsi="Calibri" w:eastAsia="sans-serif" w:cs="Calibri"/>
          <w:i w:val="0"/>
          <w:iCs w:val="0"/>
          <w:caps w:val="0"/>
          <w:color w:val="3A3A3A"/>
          <w:spacing w:val="0"/>
          <w:sz w:val="20"/>
          <w:szCs w:val="20"/>
          <w:shd w:val="clear" w:fill="FFFFFF"/>
        </w:rPr>
        <w:t>Η δράση του συμπαθητικού νευρικού συστήματος είναι διεγερτική, φέρνει το σώμα σε εγρήγορση και του δίνει την δυνατότητα για ανάληψη έντονης δραστηριότητας, προετοιμάζει τον οργανισμό να αντιδράσει στις διάφορες καταστάσεις που αντιμετωπίζει με ΠΑΛΗ ή ΦΥΓΗ.</w:t>
      </w:r>
    </w:p>
    <w:p>
      <w:pPr>
        <w:rPr>
          <w:rFonts w:hint="default"/>
          <w:lang w:val="el-GR"/>
        </w:rPr>
      </w:pPr>
      <w:r>
        <w:rPr>
          <w:rFonts w:hint="default"/>
          <w:lang w:val="el-GR"/>
        </w:rPr>
        <w:t xml:space="preserve">  </w:t>
      </w:r>
      <w:r>
        <w:rPr>
          <w:rFonts w:hint="default" w:ascii="Calibri" w:hAnsi="Calibri" w:eastAsia="sans-serif" w:cs="Calibri"/>
          <w:i w:val="0"/>
          <w:iCs w:val="0"/>
          <w:caps w:val="0"/>
          <w:color w:val="3A3A3A"/>
          <w:spacing w:val="0"/>
          <w:sz w:val="20"/>
          <w:szCs w:val="20"/>
          <w:shd w:val="clear" w:fill="FFFFFF"/>
        </w:rPr>
        <w:t>Η δράση του συμπαθητικού νευρικού συστήματος είναι διεγερτική, φέρνει το σώμα σε εγρήγορση και του δίνει την δυνατότητα για ανάληψη έντονης δραστηριότητας, προετοιμάζει τον οργανισμό να αντιδράσει στις διάφορες καταστάσεις που αντιμετωπίζει με ΠΑΛΗ ή ΦΥΓΗ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Calibri" w:hAnsi="Calibri" w:eastAsia="sans-serif" w:cs="Calibri"/>
          <w:i w:val="0"/>
          <w:iCs w:val="0"/>
          <w:caps w:val="0"/>
          <w:color w:val="3A3A3A"/>
          <w:spacing w:val="0"/>
          <w:sz w:val="20"/>
          <w:szCs w:val="20"/>
        </w:rPr>
      </w:pPr>
      <w:r>
        <w:rPr>
          <w:rFonts w:hint="default"/>
          <w:lang w:val="el-GR"/>
        </w:rPr>
        <w:t xml:space="preserve">  </w:t>
      </w:r>
      <w:r>
        <w:rPr>
          <w:rFonts w:hint="default" w:ascii="Calibri" w:hAnsi="Calibri" w:eastAsia="sans-serif" w:cs="Calibri"/>
          <w:i w:val="0"/>
          <w:iCs w:val="0"/>
          <w:caps w:val="0"/>
          <w:color w:val="3A3A3A"/>
          <w:spacing w:val="0"/>
          <w:sz w:val="20"/>
          <w:szCs w:val="20"/>
          <w:shd w:val="clear" w:fill="FFFFFF"/>
        </w:rPr>
        <w:t>Όταν υπάρχει έντονο άγχος, τα επινεφρίδια εκκρίνουν διάφορες ορμόνες που επηρεάζουν άμεσα το συμπαθητικό νευρικό σύστημα και κατ’ επέκταση διάφορες λειτουργίες όπως:</w:t>
      </w:r>
    </w:p>
    <w:p>
      <w:pPr>
        <w:rPr>
          <w:rFonts w:hint="default"/>
          <w:lang w:val="el-GR"/>
        </w:rPr>
      </w:pPr>
      <w:r>
        <w:rPr>
          <w:rFonts w:hint="default" w:ascii="Calibri" w:hAnsi="Calibri" w:eastAsia="sans-serif" w:cs="Calibri"/>
          <w:i w:val="0"/>
          <w:iCs w:val="0"/>
          <w:caps w:val="0"/>
          <w:color w:val="3A3A3A"/>
          <w:spacing w:val="0"/>
          <w:sz w:val="20"/>
          <w:szCs w:val="20"/>
          <w:shd w:val="clear" w:fill="FFFFFF"/>
        </w:rPr>
        <w:t>αύξηση του καρδιακού παλμού,</w:t>
      </w:r>
      <w:r>
        <w:rPr>
          <w:rFonts w:hint="default" w:ascii="Calibri" w:hAnsi="Calibri" w:eastAsia="sans-serif" w:cs="Calibri"/>
          <w:i w:val="0"/>
          <w:iCs w:val="0"/>
          <w:caps w:val="0"/>
          <w:color w:val="3A3A3A"/>
          <w:spacing w:val="0"/>
          <w:sz w:val="20"/>
          <w:szCs w:val="20"/>
          <w:shd w:val="clear" w:fill="FFFFFF"/>
          <w:lang w:val="el-GR"/>
        </w:rPr>
        <w:t xml:space="preserve">  </w:t>
      </w:r>
      <w:r>
        <w:rPr>
          <w:rFonts w:hint="default" w:ascii="Calibri" w:hAnsi="Calibri" w:eastAsia="sans-serif" w:cs="Calibri"/>
          <w:i w:val="0"/>
          <w:iCs w:val="0"/>
          <w:caps w:val="0"/>
          <w:color w:val="3A3A3A"/>
          <w:spacing w:val="0"/>
          <w:sz w:val="20"/>
          <w:szCs w:val="20"/>
          <w:shd w:val="clear" w:fill="FFFFFF"/>
        </w:rPr>
        <w:t xml:space="preserve"> διαστολή της κόρης του ματιού</w:t>
      </w:r>
      <w:r>
        <w:rPr>
          <w:rFonts w:hint="default" w:ascii="Calibri" w:hAnsi="Calibri" w:eastAsia="sans-serif" w:cs="Calibri"/>
          <w:i w:val="0"/>
          <w:iCs w:val="0"/>
          <w:caps w:val="0"/>
          <w:color w:val="3A3A3A"/>
          <w:spacing w:val="0"/>
          <w:sz w:val="20"/>
          <w:szCs w:val="20"/>
          <w:shd w:val="clear" w:fill="FFFFFF"/>
          <w:lang w:val="el-GR"/>
        </w:rPr>
        <w:t>.</w:t>
      </w:r>
      <w:r>
        <w:rPr>
          <w:rFonts w:hint="default" w:ascii="Calibri" w:hAnsi="Calibri" w:eastAsia="sans-serif" w:cs="Calibri"/>
          <w:i w:val="0"/>
          <w:iCs w:val="0"/>
          <w:caps w:val="0"/>
          <w:color w:val="3A3A3A"/>
          <w:spacing w:val="0"/>
          <w:sz w:val="20"/>
          <w:szCs w:val="20"/>
          <w:shd w:val="clear" w:fill="FFFFFF"/>
        </w:rPr>
        <w:t xml:space="preserve"> </w:t>
      </w:r>
    </w:p>
    <w:p>
      <w:pPr>
        <w:rPr>
          <w:rFonts w:hint="default"/>
          <w:lang w:val="el-GR"/>
        </w:rPr>
      </w:pPr>
      <w:r>
        <w:rPr>
          <w:rFonts w:hint="default"/>
          <w:lang w:val="el-GR"/>
        </w:rPr>
        <w:t xml:space="preserve">  β)  Το παρασυμπαθητικό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200" w:firstLineChars="100"/>
        <w:jc w:val="both"/>
        <w:rPr>
          <w:rFonts w:hint="default" w:ascii="Calibri" w:hAnsi="Calibri" w:eastAsia="sans-serif" w:cs="Calibri"/>
          <w:i w:val="0"/>
          <w:iCs w:val="0"/>
          <w:caps w:val="0"/>
          <w:color w:val="3A3A3A"/>
          <w:spacing w:val="0"/>
          <w:sz w:val="20"/>
          <w:szCs w:val="20"/>
        </w:rPr>
      </w:pPr>
      <w:r>
        <w:rPr>
          <w:rFonts w:hint="default" w:ascii="Calibri" w:hAnsi="Calibri" w:eastAsia="sans-serif" w:cs="Calibri"/>
          <w:i w:val="0"/>
          <w:iCs w:val="0"/>
          <w:caps w:val="0"/>
          <w:color w:val="3A3A3A"/>
          <w:spacing w:val="0"/>
          <w:sz w:val="20"/>
          <w:szCs w:val="20"/>
          <w:shd w:val="clear" w:fill="FFFFFF"/>
          <w:lang w:val="el-GR"/>
        </w:rPr>
        <w:t>Τ</w:t>
      </w:r>
      <w:r>
        <w:rPr>
          <w:rFonts w:hint="default" w:ascii="Calibri" w:hAnsi="Calibri" w:eastAsia="sans-serif" w:cs="Calibri"/>
          <w:i w:val="0"/>
          <w:iCs w:val="0"/>
          <w:caps w:val="0"/>
          <w:color w:val="3A3A3A"/>
          <w:spacing w:val="0"/>
          <w:sz w:val="20"/>
          <w:szCs w:val="20"/>
          <w:shd w:val="clear" w:fill="FFFFFF"/>
        </w:rPr>
        <w:t>ο παρασυμπαθητικό νευρικό σύστημα πάλι καταστέλλει τις λειτουργίες για να επανέλθει ισορροπία μετά το τέλος της ΠΑΛΗΣ ή ΦΥΓΗΣ.</w:t>
      </w: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rFonts w:hint="default"/>
          <w:lang w:val="el-GR"/>
        </w:rPr>
      </w:pPr>
      <w:r>
        <w:rPr>
          <w:rFonts w:hint="default"/>
          <w:lang w:val="el-GR"/>
        </w:rPr>
        <w:t xml:space="preserve"> </w:t>
      </w: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lang w:val="el-GR"/>
        </w:rPr>
      </w:pPr>
    </w:p>
    <w:p>
      <w:pPr>
        <w:rPr>
          <w:rFonts w:hint="default"/>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94E6F"/>
    <w:rsid w:val="033D5D7E"/>
    <w:rsid w:val="08365D61"/>
    <w:rsid w:val="0B127CA6"/>
    <w:rsid w:val="0E935ACD"/>
    <w:rsid w:val="106A73A0"/>
    <w:rsid w:val="14862D55"/>
    <w:rsid w:val="1A444634"/>
    <w:rsid w:val="2C911B75"/>
    <w:rsid w:val="347C2348"/>
    <w:rsid w:val="36753996"/>
    <w:rsid w:val="37B416E6"/>
    <w:rsid w:val="40863D47"/>
    <w:rsid w:val="471A70A4"/>
    <w:rsid w:val="4E1B7BA5"/>
    <w:rsid w:val="5A492517"/>
    <w:rsid w:val="5D3A5DDB"/>
    <w:rsid w:val="65443DCB"/>
    <w:rsid w:val="6A7968AA"/>
    <w:rsid w:val="70750BF2"/>
    <w:rsid w:val="708B0338"/>
    <w:rsid w:val="720B130D"/>
    <w:rsid w:val="7AD95390"/>
    <w:rsid w:val="7B673512"/>
    <w:rsid w:val="7CB0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2021-03-01T05:59:00Z</dcterms:created>
  <dc:creator>ΣΤΕΛΙΟΣ</dc:creator>
  <cp:lastModifiedBy>ΣΤΕΛΙΟΣ</cp:lastModifiedBy>
  <dcterms:modified xsi:type="dcterms:W3CDTF">2021-04-30T19:42:27Z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