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     </w:t>
      </w:r>
      <w:r>
        <w:rPr>
          <w:rFonts w:hint="default"/>
          <w:sz w:val="24"/>
          <w:szCs w:val="24"/>
          <w:vertAlign w:val="baseline"/>
          <w:lang w:val="el-GR"/>
        </w:rPr>
        <w:t>ΘΕΜΑ</w:t>
      </w:r>
      <w:bookmarkStart w:id="0" w:name="_GoBack"/>
      <w:bookmarkEnd w:id="0"/>
      <w:r>
        <w:rPr>
          <w:rFonts w:hint="default"/>
          <w:sz w:val="24"/>
          <w:szCs w:val="24"/>
          <w:vertAlign w:val="baseline"/>
          <w:lang w:val="el-GR"/>
        </w:rPr>
        <w:t xml:space="preserve"> Γ</w:t>
      </w:r>
    </w:p>
    <w:p>
      <w:pPr>
        <w:rPr>
          <w:rFonts w:hint="default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</w:p>
    <w:p>
      <w:pPr>
        <w:numPr>
          <w:ilvl w:val="0"/>
          <w:numId w:val="1"/>
        </w:numPr>
        <w:ind w:left="0" w:leftChars="0" w:firstLine="240" w:firstLineChars="100"/>
        <w:rPr>
          <w:rFonts w:hint="default" w:cstheme="minorHAnsi"/>
          <w:sz w:val="24"/>
          <w:szCs w:val="24"/>
          <w:vertAlign w:val="baseline"/>
          <w:lang w:val="el-GR"/>
        </w:rPr>
      </w:pP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Σύμφωνα με τη θερμοχημική εξίσωση:     </w:t>
      </w:r>
    </w:p>
    <w:p>
      <w:pPr>
        <w:numPr>
          <w:ilvl w:val="0"/>
          <w:numId w:val="0"/>
        </w:numPr>
        <w:ind w:left="240" w:leftChars="0"/>
        <w:rPr>
          <w:rFonts w:hint="default" w:cstheme="minorHAns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ind w:left="240" w:leftChars="0"/>
        <w:rPr>
          <w:rFonts w:hint="default" w:cstheme="minorHAnsi"/>
          <w:sz w:val="24"/>
          <w:szCs w:val="24"/>
          <w:vertAlign w:val="baseline"/>
          <w:lang w:val="en-US"/>
        </w:rPr>
      </w:pP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        2Α</w:t>
      </w:r>
      <w:r>
        <w:rPr>
          <w:rFonts w:hint="default" w:cstheme="minorHAnsi"/>
          <w:sz w:val="24"/>
          <w:szCs w:val="24"/>
          <w:vertAlign w:val="baseline"/>
          <w:lang w:val="en-US"/>
        </w:rPr>
        <w:t>l</w:t>
      </w:r>
      <w:r>
        <w:rPr>
          <w:rFonts w:hint="default" w:cstheme="minorHAnsi"/>
          <w:sz w:val="24"/>
          <w:szCs w:val="24"/>
          <w:vertAlign w:val="subscript"/>
          <w:lang w:val="en-US"/>
        </w:rPr>
        <w:t>(S)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 +  3/2 O</w:t>
      </w:r>
      <w:r>
        <w:rPr>
          <w:rFonts w:hint="default" w:cstheme="minorHAnsi"/>
          <w:sz w:val="24"/>
          <w:szCs w:val="24"/>
          <w:vertAlign w:val="subscript"/>
          <w:lang w:val="en-US"/>
        </w:rPr>
        <w:t>2(g)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  Al</w:t>
      </w:r>
      <w:r>
        <w:rPr>
          <w:rFonts w:hint="default" w:cstheme="minorHAnsi"/>
          <w:sz w:val="24"/>
          <w:szCs w:val="24"/>
          <w:vertAlign w:val="subscript"/>
          <w:lang w:val="en-US"/>
        </w:rPr>
        <w:t>2</w:t>
      </w:r>
      <w:r>
        <w:rPr>
          <w:rFonts w:hint="default" w:cstheme="minorHAnsi"/>
          <w:sz w:val="24"/>
          <w:szCs w:val="24"/>
          <w:vertAlign w:val="baseline"/>
          <w:lang w:val="en-US"/>
        </w:rPr>
        <w:t>O</w:t>
      </w:r>
      <w:r>
        <w:rPr>
          <w:rFonts w:hint="default" w:cstheme="minorHAnsi"/>
          <w:sz w:val="24"/>
          <w:szCs w:val="24"/>
          <w:vertAlign w:val="subscript"/>
          <w:lang w:val="en-US"/>
        </w:rPr>
        <w:t>3(s)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     </w:t>
      </w:r>
      <w:r>
        <w:rPr>
          <w:rFonts w:hint="default" w:cstheme="minorHAnsi"/>
          <w:sz w:val="24"/>
          <w:szCs w:val="24"/>
          <w:vertAlign w:val="baseline"/>
          <w:lang w:val="el-GR"/>
        </w:rPr>
        <w:t>ΔΗ = -1600 Κ</w:t>
      </w:r>
      <w:r>
        <w:rPr>
          <w:rFonts w:hint="default" w:cstheme="minorHAnsi"/>
          <w:sz w:val="24"/>
          <w:szCs w:val="24"/>
          <w:vertAlign w:val="baseline"/>
          <w:lang w:val="en-US"/>
        </w:rPr>
        <w:t>J</w:t>
      </w:r>
    </w:p>
    <w:p>
      <w:pPr>
        <w:numPr>
          <w:ilvl w:val="0"/>
          <w:numId w:val="0"/>
        </w:numPr>
        <w:rPr>
          <w:rFonts w:hint="default" w:cstheme="minorHAnsi"/>
          <w:sz w:val="24"/>
          <w:szCs w:val="24"/>
          <w:vertAlign w:val="baseline"/>
          <w:lang w:val="el-GR"/>
        </w:rPr>
      </w:pP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αντιδρούν 32,4 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g Al </w:t>
      </w: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με 32 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g </w:t>
      </w:r>
      <w:r>
        <w:rPr>
          <w:rFonts w:hint="default" w:cstheme="minorHAnsi"/>
          <w:sz w:val="24"/>
          <w:szCs w:val="24"/>
          <w:vertAlign w:val="baseline"/>
          <w:lang w:val="el-GR"/>
        </w:rPr>
        <w:t>Ο</w:t>
      </w:r>
      <w:r>
        <w:rPr>
          <w:rFonts w:hint="default" w:cstheme="minorHAnsi"/>
          <w:sz w:val="24"/>
          <w:szCs w:val="24"/>
          <w:vertAlign w:val="subscript"/>
          <w:lang w:val="el-GR"/>
        </w:rPr>
        <w:t>2</w:t>
      </w:r>
      <w:r>
        <w:rPr>
          <w:rFonts w:hint="default" w:cstheme="minorHAnsi"/>
          <w:sz w:val="24"/>
          <w:szCs w:val="24"/>
          <w:vertAlign w:val="baseline"/>
          <w:lang w:val="el-GR"/>
        </w:rPr>
        <w:t>. Να βρείτε:</w:t>
      </w:r>
    </w:p>
    <w:p>
      <w:pPr>
        <w:numPr>
          <w:ilvl w:val="0"/>
          <w:numId w:val="0"/>
        </w:numPr>
        <w:rPr>
          <w:rFonts w:hint="default" w:cstheme="minorHAnsi"/>
          <w:sz w:val="24"/>
          <w:szCs w:val="24"/>
          <w:vertAlign w:val="baseline"/>
          <w:lang w:val="el-GR"/>
        </w:rPr>
      </w:pP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 α) Τη μάζα του Α</w:t>
      </w:r>
      <w:r>
        <w:rPr>
          <w:rFonts w:hint="default" w:cstheme="minorHAnsi"/>
          <w:sz w:val="24"/>
          <w:szCs w:val="24"/>
          <w:vertAlign w:val="baseline"/>
          <w:lang w:val="en-US"/>
        </w:rPr>
        <w:t>l</w:t>
      </w:r>
      <w:r>
        <w:rPr>
          <w:rFonts w:hint="default" w:cstheme="minorHAnsi"/>
          <w:sz w:val="24"/>
          <w:szCs w:val="24"/>
          <w:vertAlign w:val="subscript"/>
          <w:lang w:val="en-US"/>
        </w:rPr>
        <w:t>2</w:t>
      </w:r>
      <w:r>
        <w:rPr>
          <w:rFonts w:hint="default" w:cstheme="minorHAnsi"/>
          <w:sz w:val="24"/>
          <w:szCs w:val="24"/>
          <w:vertAlign w:val="baseline"/>
          <w:lang w:val="en-US"/>
        </w:rPr>
        <w:t>O</w:t>
      </w:r>
      <w:r>
        <w:rPr>
          <w:rFonts w:hint="default" w:cstheme="minorHAnsi"/>
          <w:sz w:val="24"/>
          <w:szCs w:val="24"/>
          <w:vertAlign w:val="subscript"/>
          <w:lang w:val="en-US"/>
        </w:rPr>
        <w:t>3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cstheme="minorHAnsi"/>
          <w:sz w:val="24"/>
          <w:szCs w:val="24"/>
          <w:vertAlign w:val="baseline"/>
          <w:lang w:val="el-GR"/>
        </w:rPr>
        <w:t>που παράγεται.</w:t>
      </w:r>
    </w:p>
    <w:p>
      <w:pPr>
        <w:numPr>
          <w:ilvl w:val="0"/>
          <w:numId w:val="0"/>
        </w:numPr>
        <w:rPr>
          <w:rFonts w:hint="default" w:cstheme="minorHAnsi"/>
          <w:sz w:val="24"/>
          <w:szCs w:val="24"/>
          <w:vertAlign w:val="baseline"/>
          <w:lang w:val="el-GR"/>
        </w:rPr>
      </w:pP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 β) Το ποσό θερμότητας που παράγεται.</w:t>
      </w:r>
    </w:p>
    <w:p>
      <w:pPr>
        <w:numPr>
          <w:ilvl w:val="0"/>
          <w:numId w:val="0"/>
        </w:numPr>
        <w:rPr>
          <w:rFonts w:hint="default" w:cstheme="minorHAnsi"/>
          <w:sz w:val="24"/>
          <w:szCs w:val="24"/>
          <w:vertAlign w:val="baseline"/>
          <w:lang w:val="en-US"/>
        </w:rPr>
      </w:pP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    </w:t>
      </w:r>
      <w:r>
        <w:rPr>
          <w:rFonts w:hint="default" w:cstheme="minorHAnsi"/>
          <w:sz w:val="24"/>
          <w:szCs w:val="24"/>
          <w:vertAlign w:val="baseline"/>
          <w:lang w:val="en-US"/>
        </w:rPr>
        <w:t>A</w:t>
      </w:r>
      <w:r>
        <w:rPr>
          <w:rFonts w:hint="default" w:cstheme="minorHAnsi"/>
          <w:sz w:val="24"/>
          <w:szCs w:val="24"/>
          <w:vertAlign w:val="subscript"/>
          <w:lang w:val="en-US"/>
        </w:rPr>
        <w:t>r</w:t>
      </w:r>
      <w:r>
        <w:rPr>
          <w:rFonts w:hint="default" w:cstheme="minorHAnsi"/>
          <w:sz w:val="24"/>
          <w:szCs w:val="24"/>
          <w:vertAlign w:val="baseline"/>
          <w:lang w:val="en-US"/>
        </w:rPr>
        <w:t>(Al) = 27</w:t>
      </w: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                    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            </w:t>
      </w: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 (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61,2 g , </w:t>
      </w:r>
      <w:r>
        <w:rPr>
          <w:rFonts w:hint="default" w:cstheme="minorHAnsi"/>
          <w:sz w:val="24"/>
          <w:szCs w:val="24"/>
          <w:vertAlign w:val="baseline"/>
          <w:lang w:val="el-GR"/>
        </w:rPr>
        <w:t>960 Κ</w:t>
      </w:r>
      <w:r>
        <w:rPr>
          <w:rFonts w:hint="default" w:cstheme="minorHAnsi"/>
          <w:sz w:val="24"/>
          <w:szCs w:val="24"/>
          <w:vertAlign w:val="baseline"/>
          <w:lang w:val="en-US"/>
        </w:rPr>
        <w:t>J)</w:t>
      </w:r>
    </w:p>
    <w:p>
      <w:pPr>
        <w:numPr>
          <w:ilvl w:val="0"/>
          <w:numId w:val="0"/>
        </w:numPr>
        <w:rPr>
          <w:rFonts w:hint="default" w:cstheme="minorHAns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ind w:firstLine="120" w:firstLineChars="5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) Αέριο μείγμα αποτελείται από Ο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και 0,5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mol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υδρατμών. Το μείγμα που έχει όγκο 44,8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L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μετρημένα σε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STP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διαβιβάζεται σε σωλήνα που περιέχει στερεό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C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και</w:t>
      </w:r>
    </w:p>
    <w:p>
      <w:pPr>
        <w:numPr>
          <w:ilvl w:val="0"/>
          <w:numId w:val="0"/>
        </w:numPr>
        <w:ind w:left="24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Πραγματοποιούνται οι αντιδράσεις:</w:t>
      </w:r>
    </w:p>
    <w:p>
      <w:pPr>
        <w:numPr>
          <w:ilvl w:val="0"/>
          <w:numId w:val="0"/>
        </w:numPr>
        <w:ind w:left="24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ind w:left="24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(s)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+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1/2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ΔΗ = -25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Kcal</w:t>
      </w:r>
    </w:p>
    <w:p>
      <w:pPr>
        <w:numPr>
          <w:ilvl w:val="0"/>
          <w:numId w:val="0"/>
        </w:numPr>
        <w:ind w:left="24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(s)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+     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CO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+  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ΔΗ = 30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Kcal</w:t>
      </w:r>
    </w:p>
    <w:p>
      <w:pPr>
        <w:numPr>
          <w:ilvl w:val="0"/>
          <w:numId w:val="0"/>
        </w:numPr>
        <w:ind w:left="24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α) Πόση θερμότητα ελευθερώνεται;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β) Ποιά πρέπει να είναι η αναλογία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mol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του αρχικού μείγματος ώστε να μην παρατηθεί θερμική μεταβολή;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(60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Κ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cal,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3/5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)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ind w:leftChars="10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3) Αέριο μείγμα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4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και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6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έχει όγκο 156,8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L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σε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STP.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Κατά την κάυση του μεί- γματος ελευθερώνονται 1958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Kcal.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Να βρεθεί η κατά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mol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σύσταση του μείγματος. Δίνονται οι θερμοχημικές εξισώσεις:</w:t>
      </w:r>
    </w:p>
    <w:p>
      <w:pPr>
        <w:numPr>
          <w:ilvl w:val="0"/>
          <w:numId w:val="0"/>
        </w:numPr>
        <w:ind w:left="24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4(g)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+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Ο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 xml:space="preserve">→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+    2H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O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ΔΗ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1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-212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Kcal</w:t>
      </w:r>
    </w:p>
    <w:p>
      <w:pPr>
        <w:numPr>
          <w:ilvl w:val="0"/>
          <w:numId w:val="0"/>
        </w:numPr>
        <w:ind w:left="24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6(g)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+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7/2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Ο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 xml:space="preserve">→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2CO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+   3H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O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ΔΗ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370 Kcal</w:t>
      </w:r>
    </w:p>
    <w:p>
      <w:pPr>
        <w:numPr>
          <w:ilvl w:val="0"/>
          <w:numId w:val="0"/>
        </w:numPr>
        <w:ind w:left="240" w:hanging="240" w:hangingChars="10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  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       </w:t>
      </w: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    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                     (</w:t>
      </w:r>
      <w:r>
        <w:rPr>
          <w:rFonts w:hint="default" w:cstheme="minorHAnsi"/>
          <w:sz w:val="24"/>
          <w:szCs w:val="24"/>
          <w:vertAlign w:val="baseline"/>
          <w:lang w:val="el-GR"/>
        </w:rPr>
        <w:t>4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mol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4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,  3mol</w:t>
      </w:r>
      <w:r>
        <w:rPr>
          <w:rFonts w:hint="default" w:cstheme="minorHAns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6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2"/>
        </w:numPr>
        <w:ind w:left="120" w:leftChars="0" w:firstLine="0" w:firstLine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Αέριο μείγμα που αποτελείται από 0,3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mol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και 0,4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mol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Ο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αναφλέγεται και σχηματίζει νερό σύμφωνα με την εξίσωση:      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  2Η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+   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(l)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ΔΗ =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Το ποσό θερμότητας που εκλείεται είναι 85,8 Κ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J. N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α βρείτε: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α) Την ενθαλπία της παραπάνω αντίδρασης.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β) Τη μάζα του νερού που προκύπτει.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γ) Την ενθαλπία της αντίδρασης:      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l)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ΔΗ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 xml:space="preserve">1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=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Δίνεται η θερμοχημική εξίσωση:   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           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+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1/2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-242 Κ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J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subscript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Α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r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(H) =1 ,  A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r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(O) = 16.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(-572 KJ , 5,4 g ,  44 KJ)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2"/>
        </w:numPr>
        <w:ind w:left="120" w:leftChars="0" w:firstLine="0" w:firstLine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A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έριο μείγμα αποτελείται από 4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g CH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4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και 24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g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Ο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αναφλέγεται και ελευθερώ- νεται θερμότητα 222,5 Κ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J.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Να υπολογίσετε: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α) Τη θερμότητα της αντίδρασης: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(s)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+  O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CO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1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β) Αν μετά την καύση του μείγματος μετά την καύση ψύχεται και οι υδρατμοί υγροποιούνται να βρείτε τη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n % v/v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σύσταση των αερίων προϊόντων της καύσης (καυσαέρια).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Δίνονται οι θερμοχημικές εξισώσεις: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C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(s)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2H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CH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4(g)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,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-76 Κ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J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2(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+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1/2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</w:t>
      </w:r>
      <w:r>
        <w:rPr>
          <w:rFonts w:hint="default" w:ascii="Arial" w:hAnsi="Arial" w:cs="Arial"/>
          <w:sz w:val="24"/>
          <w:szCs w:val="24"/>
          <w:vertAlign w:val="baseline"/>
          <w:lang w:val="en-US"/>
        </w:rPr>
        <w:t>→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H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(g)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ΔΗ</w:t>
      </w:r>
      <w:r>
        <w:rPr>
          <w:rFonts w:hint="default" w:ascii="Calibri" w:hAnsi="Calibri" w:cs="Calibri"/>
          <w:sz w:val="24"/>
          <w:szCs w:val="24"/>
          <w:vertAlign w:val="subscript"/>
          <w:lang w:val="el-GR"/>
        </w:rPr>
        <w:t>3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= -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286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Κ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J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subscript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A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r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(C) = 12,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Α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r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(H) =1 ,  A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r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(O) = 16.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                  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       (</w:t>
      </w: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>-394 Κ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J , 50% 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 xml:space="preserve"> , 50% O</w:t>
      </w:r>
      <w:r>
        <w:rPr>
          <w:rFonts w:hint="default" w:ascii="Calibri" w:hAnsi="Calibri" w:cs="Calibri"/>
          <w:sz w:val="24"/>
          <w:szCs w:val="24"/>
          <w:vertAlign w:val="subscript"/>
          <w:lang w:val="en-US"/>
        </w:rPr>
        <w:t>2</w:t>
      </w:r>
      <w:r>
        <w:rPr>
          <w:rFonts w:hint="default" w:ascii="Calibri" w:hAnsi="Calibri" w:cs="Calibri"/>
          <w:sz w:val="24"/>
          <w:szCs w:val="24"/>
          <w:vertAlign w:val="baseline"/>
          <w:lang w:val="en-US"/>
        </w:rPr>
        <w:t>)</w:t>
      </w: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ind w:left="120" w:leftChars="0"/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ind w:left="240" w:leftChars="0"/>
        <w:rPr>
          <w:rFonts w:hint="default" w:cstheme="minorHAns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           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cs="Calibri"/>
          <w:sz w:val="24"/>
          <w:szCs w:val="24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 w:cstheme="minorHAns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cstheme="minorHAnsi"/>
          <w:sz w:val="24"/>
          <w:szCs w:val="24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 w:cstheme="minorHAnsi"/>
          <w:sz w:val="24"/>
          <w:szCs w:val="24"/>
          <w:vertAlign w:val="baseline"/>
          <w:lang w:val="el-GR"/>
        </w:rPr>
      </w:pPr>
      <w:r>
        <w:rPr>
          <w:rFonts w:hint="default" w:cstheme="minorHAnsi"/>
          <w:sz w:val="24"/>
          <w:szCs w:val="24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="200" w:leftChars="0"/>
        <w:rPr>
          <w:rFonts w:hint="default"/>
          <w:sz w:val="24"/>
          <w:szCs w:val="24"/>
          <w:vertAlign w:val="baseline"/>
          <w:lang w:val="en-US"/>
        </w:rPr>
      </w:pPr>
    </w:p>
    <w:p>
      <w:pPr>
        <w:rPr>
          <w:rFonts w:hint="default"/>
          <w:sz w:val="24"/>
          <w:szCs w:val="24"/>
          <w:vertAlign w:val="baseline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F33E63"/>
    <w:multiLevelType w:val="singleLevel"/>
    <w:tmpl w:val="FEF33E63"/>
    <w:lvl w:ilvl="0" w:tentative="0">
      <w:start w:val="4"/>
      <w:numFmt w:val="decimal"/>
      <w:suff w:val="space"/>
      <w:lvlText w:val="%1)"/>
      <w:lvlJc w:val="left"/>
      <w:pPr>
        <w:ind w:left="120" w:leftChars="0" w:firstLine="0" w:firstLineChars="0"/>
      </w:pPr>
    </w:lvl>
  </w:abstractNum>
  <w:abstractNum w:abstractNumId="1">
    <w:nsid w:val="647FE302"/>
    <w:multiLevelType w:val="singleLevel"/>
    <w:tmpl w:val="647FE302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F5433"/>
    <w:rsid w:val="081B082E"/>
    <w:rsid w:val="0A8E7135"/>
    <w:rsid w:val="0ABC31AA"/>
    <w:rsid w:val="0CE21657"/>
    <w:rsid w:val="0D0933F4"/>
    <w:rsid w:val="13A94A9F"/>
    <w:rsid w:val="18697949"/>
    <w:rsid w:val="192E7510"/>
    <w:rsid w:val="1A892673"/>
    <w:rsid w:val="1EFB4C7B"/>
    <w:rsid w:val="22557BA8"/>
    <w:rsid w:val="26FE1D76"/>
    <w:rsid w:val="298E6217"/>
    <w:rsid w:val="2C192D92"/>
    <w:rsid w:val="2E177F20"/>
    <w:rsid w:val="2E9C239B"/>
    <w:rsid w:val="2F43019F"/>
    <w:rsid w:val="2F651E7E"/>
    <w:rsid w:val="31936538"/>
    <w:rsid w:val="32E713D8"/>
    <w:rsid w:val="37B618DB"/>
    <w:rsid w:val="3939475E"/>
    <w:rsid w:val="39E371CF"/>
    <w:rsid w:val="3DD568C0"/>
    <w:rsid w:val="3E4E14F4"/>
    <w:rsid w:val="402212CE"/>
    <w:rsid w:val="406B2582"/>
    <w:rsid w:val="43040A6B"/>
    <w:rsid w:val="4452296C"/>
    <w:rsid w:val="45F3783E"/>
    <w:rsid w:val="4B3779CA"/>
    <w:rsid w:val="4C451A37"/>
    <w:rsid w:val="4E7B1125"/>
    <w:rsid w:val="50415F99"/>
    <w:rsid w:val="5544623F"/>
    <w:rsid w:val="55904E18"/>
    <w:rsid w:val="57A37A44"/>
    <w:rsid w:val="5BEF584B"/>
    <w:rsid w:val="5E8A18AA"/>
    <w:rsid w:val="5EEA4426"/>
    <w:rsid w:val="5F050EE6"/>
    <w:rsid w:val="613F6527"/>
    <w:rsid w:val="61E31241"/>
    <w:rsid w:val="622153B9"/>
    <w:rsid w:val="63733308"/>
    <w:rsid w:val="665C2599"/>
    <w:rsid w:val="66C73B69"/>
    <w:rsid w:val="6AA46739"/>
    <w:rsid w:val="6B747BEF"/>
    <w:rsid w:val="6E935908"/>
    <w:rsid w:val="6F1E4346"/>
    <w:rsid w:val="70A77842"/>
    <w:rsid w:val="725B3A86"/>
    <w:rsid w:val="7295297C"/>
    <w:rsid w:val="73357994"/>
    <w:rsid w:val="741A49DC"/>
    <w:rsid w:val="75C12090"/>
    <w:rsid w:val="76ED663B"/>
    <w:rsid w:val="7AC851E9"/>
    <w:rsid w:val="7BFF634F"/>
    <w:rsid w:val="7DB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character" w:styleId="4">
    <w:name w:val="endnote reference"/>
    <w:basedOn w:val="3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2020-10-27T20:30:00Z</dcterms:created>
  <dc:creator>ΣΤΕΛΙΟΣ</dc:creator>
  <cp:lastModifiedBy>ΣΤΕΛΙΟΣ</cp:lastModifiedBy>
  <dcterms:modified xsi:type="dcterms:W3CDTF">2020-11-01T06:57:44Z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