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</w:t>
      </w:r>
      <w:r>
        <w:rPr>
          <w:rFonts w:hint="default"/>
          <w:sz w:val="24"/>
          <w:szCs w:val="24"/>
          <w:lang w:val="el-GR"/>
        </w:rPr>
        <w:t>ΩΣΜΩΤΙΚΗ ΠΙΕΣΗ</w:t>
      </w:r>
      <w:r>
        <w:rPr>
          <w:rFonts w:hint="default"/>
          <w:lang w:val="el-GR"/>
        </w:rPr>
        <w:t xml:space="preserve">  </w:t>
      </w:r>
    </w:p>
    <w:p>
      <w:pPr>
        <w:rPr>
          <w:rFonts w:hint="default"/>
          <w:lang w:val="el-GR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</w:t>
      </w:r>
      <w:r>
        <w:rPr>
          <w:rFonts w:hint="default"/>
          <w:sz w:val="24"/>
          <w:szCs w:val="24"/>
          <w:lang w:val="en-US"/>
        </w:rPr>
        <w:t xml:space="preserve"> (</w:t>
      </w:r>
      <w:r>
        <w:rPr>
          <w:rFonts w:hint="default"/>
          <w:sz w:val="24"/>
          <w:szCs w:val="24"/>
          <w:lang w:val="el-GR"/>
        </w:rPr>
        <w:t xml:space="preserve"> ή διάλυμα σε επαφή με καθαρό διαλύτη )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(πρέπει Τ σταθ για να ισχύει αυτό)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(τη διαπερνούν με την ίδια υ)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 (θα μικρύνει με την αραίωση)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( 2 &lt; Π &lt; 5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Λ  ( το </w:t>
      </w:r>
      <w:r>
        <w:rPr>
          <w:rFonts w:hint="default"/>
          <w:sz w:val="24"/>
          <w:szCs w:val="24"/>
          <w:lang w:val="en-US"/>
        </w:rPr>
        <w:t xml:space="preserve">NaCl </w:t>
      </w:r>
      <w:r>
        <w:rPr>
          <w:rFonts w:hint="default"/>
          <w:sz w:val="24"/>
          <w:szCs w:val="24"/>
          <w:lang w:val="el-GR"/>
        </w:rPr>
        <w:t>διασπάται)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ΘΕΡΜΟΧΗΜΕΙΑ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(εσωτερική ενέργεια)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(η μεταβολή της ενθαλπίας είναι θερμότητα)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(εξώθερμη)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(η ενθαλπία της αντίδρασης δείχνει τη μεταβολή της κατάστασης)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(και από τη φύση των σωμάτων))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Σ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(της ενέργειας)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 (απορροφώνται 20 Κ</w:t>
      </w:r>
      <w:r>
        <w:rPr>
          <w:rFonts w:hint="default"/>
          <w:sz w:val="24"/>
          <w:szCs w:val="24"/>
          <w:lang w:val="en-US"/>
        </w:rPr>
        <w:t>J)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FA9FF"/>
    <w:multiLevelType w:val="singleLevel"/>
    <w:tmpl w:val="888FA9F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355AED3A"/>
    <w:multiLevelType w:val="singleLevel"/>
    <w:tmpl w:val="355AED3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7D2E"/>
    <w:rsid w:val="05A84068"/>
    <w:rsid w:val="085E52E6"/>
    <w:rsid w:val="08D732DD"/>
    <w:rsid w:val="12DC0178"/>
    <w:rsid w:val="18F83514"/>
    <w:rsid w:val="1BAA5356"/>
    <w:rsid w:val="1DC7055D"/>
    <w:rsid w:val="21885680"/>
    <w:rsid w:val="235B236D"/>
    <w:rsid w:val="2C20596C"/>
    <w:rsid w:val="2EA13DC7"/>
    <w:rsid w:val="30933B36"/>
    <w:rsid w:val="31A66103"/>
    <w:rsid w:val="33734EEE"/>
    <w:rsid w:val="3565232C"/>
    <w:rsid w:val="35961A5A"/>
    <w:rsid w:val="364B7D2C"/>
    <w:rsid w:val="36826379"/>
    <w:rsid w:val="3A97659C"/>
    <w:rsid w:val="460F5EBB"/>
    <w:rsid w:val="46BB1D1F"/>
    <w:rsid w:val="47BF7C16"/>
    <w:rsid w:val="499A1913"/>
    <w:rsid w:val="4CBD45AA"/>
    <w:rsid w:val="4E03367D"/>
    <w:rsid w:val="4EE36D13"/>
    <w:rsid w:val="5CBE2727"/>
    <w:rsid w:val="5EC57105"/>
    <w:rsid w:val="604158D5"/>
    <w:rsid w:val="65604AB3"/>
    <w:rsid w:val="6B12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2020-11-01T19:59:00Z</dcterms:created>
  <dc:creator>ΣΤΕΛΙΟΣ</dc:creator>
  <cp:lastModifiedBy>ΣΤΕΛΙΟΣ</cp:lastModifiedBy>
  <dcterms:modified xsi:type="dcterms:W3CDTF">2020-11-02T16:12:02Z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