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84" w:rsidRPr="004B1B84" w:rsidRDefault="004B1B84" w:rsidP="004B1B84">
      <w:pPr>
        <w:jc w:val="both"/>
        <w:rPr>
          <w:sz w:val="28"/>
          <w:szCs w:val="28"/>
        </w:rPr>
      </w:pPr>
      <w:r w:rsidRPr="004B1B84">
        <w:rPr>
          <w:sz w:val="28"/>
          <w:szCs w:val="28"/>
        </w:rPr>
        <w:t>ΤΟ ΨΑΡΑΚΙ ΤΗΣ ΓΥΑΛΑΣ</w:t>
      </w:r>
    </w:p>
    <w:p w:rsidR="004B1B84" w:rsidRPr="004B1B84" w:rsidRDefault="004B1B84" w:rsidP="004B1B84">
      <w:pPr>
        <w:jc w:val="both"/>
        <w:rPr>
          <w:sz w:val="28"/>
          <w:szCs w:val="28"/>
        </w:rPr>
      </w:pPr>
      <w:r>
        <w:rPr>
          <w:sz w:val="28"/>
          <w:szCs w:val="28"/>
        </w:rPr>
        <w:t>Μάριος</w:t>
      </w:r>
      <w:r w:rsidRPr="004B1B84">
        <w:rPr>
          <w:sz w:val="28"/>
          <w:szCs w:val="28"/>
        </w:rPr>
        <w:t>Χάκκας</w:t>
      </w:r>
      <w:r w:rsidRPr="004B1B84">
        <w:rPr>
          <w:sz w:val="28"/>
          <w:szCs w:val="28"/>
        </w:rPr>
        <w:br/>
      </w:r>
      <w:r w:rsidRPr="004B1B84">
        <w:rPr>
          <w:sz w:val="28"/>
          <w:szCs w:val="28"/>
        </w:rPr>
        <w:br/>
      </w:r>
      <w:r w:rsidRPr="004B1B84">
        <w:rPr>
          <w:sz w:val="28"/>
          <w:szCs w:val="28"/>
        </w:rPr>
        <w:drawing>
          <wp:inline distT="0" distB="0" distL="0" distR="0">
            <wp:extent cx="3051175" cy="2305685"/>
            <wp:effectExtent l="19050" t="0" r="0" b="0"/>
            <wp:docPr id="1" name="Picture 1" descr="http://1.bp.blogspot.com/-J1TDyZpgQK8/UpwVvVMBHlI/AAAAAAAABfo/-aD55V4LLLo/s320/ad,hfgjwj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1TDyZpgQK8/UpwVvVMBHlI/AAAAAAAABfo/-aD55V4LLLo/s320/ad,hfgjwjh.jpg">
                      <a:hlinkClick r:id="rId7"/>
                    </pic:cNvPr>
                    <pic:cNvPicPr>
                      <a:picLocks noChangeAspect="1" noChangeArrowheads="1"/>
                    </pic:cNvPicPr>
                  </pic:nvPicPr>
                  <pic:blipFill>
                    <a:blip r:embed="rId8" cstate="print"/>
                    <a:srcRect/>
                    <a:stretch>
                      <a:fillRect/>
                    </a:stretch>
                  </pic:blipFill>
                  <pic:spPr bwMode="auto">
                    <a:xfrm>
                      <a:off x="0" y="0"/>
                      <a:ext cx="3051175" cy="2305685"/>
                    </a:xfrm>
                    <a:prstGeom prst="rect">
                      <a:avLst/>
                    </a:prstGeom>
                    <a:noFill/>
                    <a:ln w="9525">
                      <a:noFill/>
                      <a:miter lim="800000"/>
                      <a:headEnd/>
                      <a:tailEnd/>
                    </a:ln>
                  </pic:spPr>
                </pic:pic>
              </a:graphicData>
            </a:graphic>
          </wp:inline>
        </w:drawing>
      </w:r>
      <w:r w:rsidRPr="004B1B84">
        <w:rPr>
          <w:sz w:val="28"/>
          <w:szCs w:val="28"/>
        </w:rPr>
        <w:t>Το θέμα του κειμένου: η συμπεριφορά και οι κινήσεις ενός ανθρώπου την 21η Απριλίου:μέρα που επιβάλλεται η στρατιωτική δικτατορία στην Ελλάδα.</w:t>
      </w:r>
      <w:r w:rsidRPr="004B1B84">
        <w:rPr>
          <w:sz w:val="28"/>
          <w:szCs w:val="28"/>
        </w:rPr>
        <w:br/>
      </w:r>
      <w:r w:rsidRPr="004B1B84">
        <w:rPr>
          <w:sz w:val="28"/>
          <w:szCs w:val="28"/>
        </w:rPr>
        <w:br/>
        <w:t>Ο τίτλος του κειμένου: στο μεγαλύτερο μέρος της ανάγνωσης του κειμένου δε φαίνεται να σχετίζεται με όσα συμβαίνουν και έτσι ο αναγνώστης δεν ξέρει τι να περιμένει. Μόνο στο τέλος αποκαλύπτεται ο ρόλος που διαδραματίζει το ψαράκι της γυάλας καθώς είναι αυτό που θα σηματοδοτήσει την οριστική απομάκρυνση  του ήρωα από το αγωνιστικό του παρελθόν.</w:t>
      </w:r>
      <w:r w:rsidRPr="004B1B84">
        <w:rPr>
          <w:sz w:val="28"/>
          <w:szCs w:val="28"/>
        </w:rPr>
        <w:br/>
      </w:r>
      <w:r w:rsidRPr="004B1B84">
        <w:rPr>
          <w:sz w:val="28"/>
          <w:szCs w:val="28"/>
        </w:rPr>
        <w:br/>
      </w:r>
      <w:r w:rsidRPr="004B1B84">
        <w:rPr>
          <w:color w:val="FF0000"/>
          <w:sz w:val="28"/>
          <w:szCs w:val="28"/>
        </w:rPr>
        <w:t> Χώρος του διηγήματος:</w:t>
      </w:r>
      <w:r w:rsidRPr="004B1B84">
        <w:rPr>
          <w:sz w:val="28"/>
          <w:szCs w:val="28"/>
        </w:rPr>
        <w:t> ο περίπατος σε κάποιες συνοικίες (Βύρωνας, Δάφνη, Καλλιθέα) γύρω από το κέντρο της Αθήνας με τέρμα το σπίτι  του.</w:t>
      </w:r>
      <w:r w:rsidRPr="004B1B84">
        <w:rPr>
          <w:sz w:val="28"/>
          <w:szCs w:val="28"/>
        </w:rPr>
        <w:br/>
      </w:r>
      <w:r w:rsidRPr="004B1B84">
        <w:rPr>
          <w:sz w:val="28"/>
          <w:szCs w:val="28"/>
        </w:rPr>
        <w:br/>
      </w:r>
      <w:r w:rsidRPr="004B1B84">
        <w:rPr>
          <w:color w:val="FF0000"/>
          <w:sz w:val="28"/>
          <w:szCs w:val="28"/>
        </w:rPr>
        <w:t>Χρόνος του διηγήματος</w:t>
      </w:r>
      <w:r w:rsidRPr="004B1B84">
        <w:rPr>
          <w:sz w:val="28"/>
          <w:szCs w:val="28"/>
        </w:rPr>
        <w:t>:ο δραματικός χρόνος περιλαμβάνει όσα διαδραματίζονατι από το πρωί μέχρι το βραδάκι της 21ης Απριλίου 1967. Όμως σ'ενα πολύ μεγάλο μερος του διηγήματος γίνονται αναδρομές στο μακρινό και στο πιο κοντινό παρελθόν του ήρωα.</w:t>
      </w:r>
      <w:r w:rsidRPr="004B1B84">
        <w:rPr>
          <w:sz w:val="28"/>
          <w:szCs w:val="28"/>
        </w:rPr>
        <w:br/>
      </w:r>
      <w:r w:rsidRPr="004B1B84">
        <w:rPr>
          <w:sz w:val="28"/>
          <w:szCs w:val="28"/>
        </w:rPr>
        <w:br/>
      </w:r>
      <w:r w:rsidRPr="004B1B84">
        <w:rPr>
          <w:color w:val="FF0000"/>
          <w:sz w:val="28"/>
          <w:szCs w:val="28"/>
        </w:rPr>
        <w:t>Τεχνική της αφήγησης</w:t>
      </w:r>
      <w:r w:rsidRPr="004B1B84">
        <w:rPr>
          <w:sz w:val="28"/>
          <w:szCs w:val="28"/>
        </w:rPr>
        <w:t>: Η αφήγηση γίνεται in media res σε γ πρόσωπο από ένα παντογνώστη αφηγητή που γνωρίζει καλά το παρελθόν και το παρόν του ήρωα.</w:t>
      </w:r>
      <w:r w:rsidRPr="004B1B84">
        <w:rPr>
          <w:sz w:val="28"/>
          <w:szCs w:val="28"/>
        </w:rPr>
        <w:br/>
      </w:r>
      <w:r w:rsidRPr="004B1B84">
        <w:rPr>
          <w:sz w:val="28"/>
          <w:szCs w:val="28"/>
        </w:rPr>
        <w:lastRenderedPageBreak/>
        <w:br/>
        <w:t>Ο ήρωας του διηγήματος</w:t>
      </w:r>
    </w:p>
    <w:p w:rsidR="004B1B84" w:rsidRPr="004B1B84" w:rsidRDefault="004B1B84" w:rsidP="004B1B84">
      <w:pPr>
        <w:jc w:val="both"/>
        <w:rPr>
          <w:sz w:val="28"/>
          <w:szCs w:val="28"/>
        </w:rPr>
      </w:pPr>
      <w:r w:rsidRPr="004B1B84">
        <w:rPr>
          <w:sz w:val="28"/>
          <w:szCs w:val="28"/>
        </w:rPr>
        <w:drawing>
          <wp:inline distT="0" distB="0" distL="0" distR="0">
            <wp:extent cx="2266315" cy="3051175"/>
            <wp:effectExtent l="19050" t="0" r="635" b="0"/>
            <wp:docPr id="2" name="Picture 2" descr="http://2.bp.blogspot.com/-iQ__4xNbWCU/UpwVv4_M4KI/AAAAAAAABfs/bG4nVg1sDco/s320/cf87ceb1cebacebaceb1cf82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iQ__4xNbWCU/UpwVv4_M4KI/AAAAAAAABfs/bG4nVg1sDco/s320/cf87ceb1cebacebaceb1cf8201.jpg">
                      <a:hlinkClick r:id="rId9"/>
                    </pic:cNvPr>
                    <pic:cNvPicPr>
                      <a:picLocks noChangeAspect="1" noChangeArrowheads="1"/>
                    </pic:cNvPicPr>
                  </pic:nvPicPr>
                  <pic:blipFill>
                    <a:blip r:embed="rId10" cstate="print"/>
                    <a:srcRect/>
                    <a:stretch>
                      <a:fillRect/>
                    </a:stretch>
                  </pic:blipFill>
                  <pic:spPr bwMode="auto">
                    <a:xfrm>
                      <a:off x="0" y="0"/>
                      <a:ext cx="2266315" cy="3051175"/>
                    </a:xfrm>
                    <a:prstGeom prst="rect">
                      <a:avLst/>
                    </a:prstGeom>
                    <a:noFill/>
                    <a:ln w="9525">
                      <a:noFill/>
                      <a:miter lim="800000"/>
                      <a:headEnd/>
                      <a:tailEnd/>
                    </a:ln>
                  </pic:spPr>
                </pic:pic>
              </a:graphicData>
            </a:graphic>
          </wp:inline>
        </w:drawing>
      </w:r>
    </w:p>
    <w:p w:rsidR="004B1B84" w:rsidRPr="004B1B84" w:rsidRDefault="004B1B84" w:rsidP="004B1B84">
      <w:pPr>
        <w:jc w:val="both"/>
        <w:rPr>
          <w:sz w:val="28"/>
          <w:szCs w:val="28"/>
        </w:rPr>
      </w:pPr>
      <w:r w:rsidRPr="004B1B84">
        <w:rPr>
          <w:sz w:val="28"/>
          <w:szCs w:val="28"/>
        </w:rPr>
        <w:t>Είναι ένας καθημερινός , ανώνυμος και συμβιβασμένος άνθρωπος. Στα νιάτα του υπήρξε αγωνιστής. Συμμετείχε στους αγώνες του λαού με ενεργή και έντονη δράση και αυτή τη δράση την πλήρωσε με εξορίες, στερήσεις, φυλακή, ψυχική και σωματική ελευθερία και πολλά βάσανα. Σταδιακά η αγωνιστικότητα του εμφανίζει κατιούσα πορεία και ο ήρωας του διηγήματος αποκόπτεται από το παρελθόν του με το οποίο προσπαθεί να διατηρήσει κάποια επαφή μερικές φορές. Όμως είναι αργά: οι ημέρες του αγώνα και της δράσης ανήκουν οριστικά στο παρελθόν και ο ήρωας έχει μετατραπεί σ'ένα συμβιβασμένο, εφησυχασμένο και βολεμένο άνθρωπο. Κάποτε θα μπορούσε να κάνει τα πάντα για να υπερασπιστεί τις αξίες και τα  ιδανικά του αλλά τώρα πια προτιμά την καλοπέραση του  και τις ανέσεις του. Ο ήρωας έχει αλλοτριωθεί με το πέρασμα του χρόνου και έχει μετατραπεί σ'ένα παθητικό και φοβισμένο ον που δεν είναι πρόθυμο να ριψοκινδυνεύσει να χάσει αυτά που έχει. Λίγο οι κακουχίες και τα βάσανα, λίγο η συμπεριφορά των άλλων, λίγο οι ανέσεις που δεν είναι πρόθυμος να χάσει και ο ήρωας παραιτείται και αφήνεται στη συμβιβασμένη ζωή.</w:t>
      </w:r>
      <w:r w:rsidRPr="004B1B84">
        <w:rPr>
          <w:sz w:val="28"/>
          <w:szCs w:val="28"/>
        </w:rPr>
        <w:br/>
        <w:t xml:space="preserve">Στο τέλος το ψαράκι της γυάλας γίνεται το άλλοθι του ήρωα για  να εγκαταλείψει την αγωνιστική δράση και να περιοριστεί στον μικρό παράδεισο του σπιτιού του. Η δειλία, ο φόβος, ο συμβιβασμός </w:t>
      </w:r>
      <w:r w:rsidRPr="004B1B84">
        <w:rPr>
          <w:sz w:val="28"/>
          <w:szCs w:val="28"/>
        </w:rPr>
        <w:lastRenderedPageBreak/>
        <w:t>κυριάρχησαν στην ψυχή του ήρωα και έδρασαν καταλυτικά.</w:t>
      </w:r>
      <w:r w:rsidRPr="004B1B84">
        <w:rPr>
          <w:sz w:val="28"/>
          <w:szCs w:val="28"/>
        </w:rPr>
        <w:br/>
      </w:r>
      <w:r w:rsidRPr="004B1B84">
        <w:rPr>
          <w:sz w:val="28"/>
          <w:szCs w:val="28"/>
        </w:rPr>
        <w:br/>
      </w:r>
      <w:r w:rsidRPr="004B1B84">
        <w:rPr>
          <w:color w:val="FF0000"/>
          <w:sz w:val="28"/>
          <w:szCs w:val="28"/>
        </w:rPr>
        <w:t>Οι φάσεις από τις οποίες περνά ο ήρωας</w:t>
      </w:r>
    </w:p>
    <w:p w:rsidR="004B1B84" w:rsidRPr="004B1B84" w:rsidRDefault="004B1B84" w:rsidP="004B1B84">
      <w:pPr>
        <w:jc w:val="both"/>
        <w:rPr>
          <w:sz w:val="28"/>
          <w:szCs w:val="28"/>
        </w:rPr>
      </w:pPr>
      <w:r w:rsidRPr="004B1B84">
        <w:rPr>
          <w:sz w:val="28"/>
          <w:szCs w:val="28"/>
        </w:rPr>
        <w:t>Ενεργή δράση στους αγώνες του λαού, φυλακή, εξορία και πολλά βάσανα.</w:t>
      </w:r>
    </w:p>
    <w:p w:rsidR="004B1B84" w:rsidRPr="004B1B84" w:rsidRDefault="004B1B84" w:rsidP="004B1B84">
      <w:pPr>
        <w:jc w:val="both"/>
        <w:rPr>
          <w:sz w:val="28"/>
          <w:szCs w:val="28"/>
        </w:rPr>
      </w:pPr>
      <w:r w:rsidRPr="004B1B84">
        <w:rPr>
          <w:sz w:val="28"/>
          <w:szCs w:val="28"/>
        </w:rPr>
        <w:t>Ιουλιανά 1965: σταδιακή απομάκρυνση από τους πολιτικούς και κοινωνικούς αγώνες. Συμμετέχει στους αγώνες με την κάλυψη του καρπουζιού και ήδη έχει αρχίσει η πορεία προς την αστικοποίηση και την αλλοτρίωση.</w:t>
      </w:r>
    </w:p>
    <w:p w:rsidR="004B1B84" w:rsidRPr="004B1B84" w:rsidRDefault="004B1B84" w:rsidP="004B1B84">
      <w:pPr>
        <w:jc w:val="both"/>
        <w:rPr>
          <w:sz w:val="28"/>
          <w:szCs w:val="28"/>
        </w:rPr>
      </w:pPr>
      <w:r w:rsidRPr="004B1B84">
        <w:rPr>
          <w:sz w:val="28"/>
          <w:szCs w:val="28"/>
        </w:rPr>
        <w:t>Απρίλιος 1967: Η αγωνιστικότητα του είναι εκμηδενισμένη, δεν τολμάει να κατεβεί στο κέντρο και περιφέρεται άσκοπα σε κάποιες συνοικίες. Ο παλιός , τολμηρός και αποφασισμένος αγωνιστής δεν υπάρχει πια.</w:t>
      </w:r>
    </w:p>
    <w:p w:rsidR="004B1B84" w:rsidRDefault="004B1B84" w:rsidP="004B1B84">
      <w:pPr>
        <w:jc w:val="both"/>
        <w:rPr>
          <w:sz w:val="28"/>
          <w:szCs w:val="28"/>
        </w:rPr>
      </w:pPr>
      <w:r w:rsidRPr="004B1B84">
        <w:rPr>
          <w:sz w:val="28"/>
          <w:szCs w:val="28"/>
        </w:rPr>
        <w:t>Τα υπόλοιπα πρόσωπα του διηγήματος: δεν παίζουν κάποιο σημαντικό ρόλο, πρόκειται για ανθρώπους αδιάφορους, συμβιβασμένους και εφησυχασμένους που έχουν αλλοιωθεί από την πολιτική και κοινωνική κατάσταση που επικρατεί.</w:t>
      </w:r>
      <w:r w:rsidRPr="004B1B84">
        <w:rPr>
          <w:sz w:val="28"/>
          <w:szCs w:val="28"/>
        </w:rPr>
        <w:br/>
      </w:r>
      <w:r w:rsidRPr="004B1B84">
        <w:rPr>
          <w:sz w:val="28"/>
          <w:szCs w:val="28"/>
        </w:rPr>
        <w:br/>
      </w:r>
      <w:r w:rsidRPr="004B1B84">
        <w:rPr>
          <w:color w:val="FF0000"/>
          <w:sz w:val="28"/>
          <w:szCs w:val="28"/>
        </w:rPr>
        <w:t>Η στάση του συγγραφέα</w:t>
      </w:r>
      <w:r w:rsidRPr="004B1B84">
        <w:rPr>
          <w:sz w:val="28"/>
          <w:szCs w:val="28"/>
        </w:rPr>
        <w:t>:O συγγραφέας ειρωνεύεται σε πολλά σημεία τον ήρωα του διηγήματος και φαίνεται να διαφωνεί με τις επιλογές του και τον τρόπο συμπεριφοράς του. Όμως δεν μπορούμε να ισχυριστούμε οτι τον απορρίπτει πλήρως και φαίνεται οτι προσπαθεί να τον κατανοήσει και να ερμηνεύσει τι είναι αυτό που κάνει κάποιον άνθρωπο να οδηγηθεί στην αδράνεια, στη φθορά και στην εύκολη λύση του συμβιβασμού.</w:t>
      </w:r>
    </w:p>
    <w:p w:rsidR="004B1B84" w:rsidRDefault="004B1B84" w:rsidP="004B1B84">
      <w:pPr>
        <w:jc w:val="both"/>
        <w:rPr>
          <w:sz w:val="28"/>
          <w:szCs w:val="28"/>
        </w:rPr>
      </w:pPr>
    </w:p>
    <w:p w:rsidR="004B1B84" w:rsidRDefault="004B1B84" w:rsidP="004B1B84">
      <w:pPr>
        <w:jc w:val="both"/>
        <w:rPr>
          <w:sz w:val="28"/>
          <w:szCs w:val="28"/>
        </w:rPr>
      </w:pPr>
    </w:p>
    <w:p w:rsidR="004B1B84" w:rsidRDefault="004B1B84" w:rsidP="004B1B84">
      <w:pPr>
        <w:jc w:val="both"/>
        <w:rPr>
          <w:sz w:val="28"/>
          <w:szCs w:val="28"/>
        </w:rPr>
      </w:pPr>
    </w:p>
    <w:p w:rsidR="004B1B84" w:rsidRDefault="004B1B84" w:rsidP="004B1B84">
      <w:pPr>
        <w:jc w:val="both"/>
        <w:rPr>
          <w:sz w:val="28"/>
          <w:szCs w:val="28"/>
        </w:rPr>
      </w:pPr>
    </w:p>
    <w:p w:rsidR="004B1B84" w:rsidRDefault="004B1B84" w:rsidP="004B1B84">
      <w:pPr>
        <w:jc w:val="both"/>
        <w:rPr>
          <w:sz w:val="28"/>
          <w:szCs w:val="28"/>
        </w:rPr>
      </w:pPr>
    </w:p>
    <w:p w:rsidR="004B1B84" w:rsidRDefault="004B1B84" w:rsidP="004B1B84">
      <w:pPr>
        <w:jc w:val="both"/>
        <w:rPr>
          <w:sz w:val="28"/>
          <w:szCs w:val="28"/>
        </w:rPr>
      </w:pPr>
    </w:p>
    <w:p w:rsidR="004B1B84" w:rsidRPr="004B1B84" w:rsidRDefault="004B1B84" w:rsidP="004B1B84">
      <w:pPr>
        <w:rPr>
          <w:sz w:val="28"/>
          <w:szCs w:val="28"/>
          <w:lang w:eastAsia="el-GR"/>
        </w:rPr>
      </w:pPr>
      <w:r w:rsidRPr="004B1B84">
        <w:rPr>
          <w:sz w:val="28"/>
          <w:szCs w:val="28"/>
          <w:lang w:eastAsia="el-GR"/>
        </w:rPr>
        <w:lastRenderedPageBreak/>
        <w:t xml:space="preserve">Μάριος </w:t>
      </w:r>
      <w:r w:rsidRPr="004B1B84">
        <w:rPr>
          <w:sz w:val="28"/>
          <w:szCs w:val="28"/>
        </w:rPr>
        <w:t>Χάκκας</w:t>
      </w:r>
      <w:r w:rsidRPr="004B1B84">
        <w:rPr>
          <w:sz w:val="28"/>
          <w:szCs w:val="28"/>
          <w:lang w:eastAsia="el-GR"/>
        </w:rPr>
        <w:t xml:space="preserve"> "Το ψαράκι της γυάλας"</w:t>
      </w:r>
    </w:p>
    <w:p w:rsidR="001A3026" w:rsidRDefault="004B1B84" w:rsidP="004B1B84">
      <w:pPr>
        <w:rPr>
          <w:sz w:val="28"/>
          <w:szCs w:val="28"/>
          <w:lang w:eastAsia="el-GR"/>
        </w:rPr>
      </w:pPr>
      <w:r w:rsidRPr="004B1B84">
        <w:rPr>
          <w:sz w:val="28"/>
          <w:szCs w:val="28"/>
          <w:lang w:eastAsia="el-GR"/>
        </w:rPr>
        <w:t>        I. O τίτλος του διηγήματος.</w:t>
      </w:r>
      <w:r w:rsidRPr="004B1B84">
        <w:rPr>
          <w:sz w:val="28"/>
          <w:szCs w:val="28"/>
          <w:lang w:eastAsia="el-GR"/>
        </w:rPr>
        <w:br/>
        <w:t>         «Το ψαράκι της γυάλας» είναι ένα άλλοθι, ένα πρόσχημα, ένα σύμβολο του ευδαιμονισμού και του ενδοτισμού. Ο τίτλος δηλώνει σαρκαστικά τους ηθικούς συμβιβασμούς που αποδέχεται ασμένως μια αλλοτριωμένη συνείδηση, καθώς νιώθει χρέος για τη σωτηρία του ψαριού, όχι όμως για τη διάσωση της δημοκρατίας ή της αξιοπρέπειάς του.</w:t>
      </w:r>
      <w:r w:rsidRPr="004B1B84">
        <w:rPr>
          <w:sz w:val="28"/>
          <w:szCs w:val="28"/>
          <w:lang w:eastAsia="el-GR"/>
        </w:rPr>
        <w:br/>
        <w:t>         Από το κείμενο αναδύεται μια αίσθηση τραγικότητας, μια μομφή, μια διαμαρτυρία, όχι γι’ αυτούς που αλυσοδένουν τις συνειδήσεις και επιδιώκουν να βάλουν στο γύψο την ανθρώπινη σκέψη, αλλά γι’ αυτούς που κάποτε αγωνίστηκαν για τις ιδέες τους και τώρα προδίδουν, αποκαθηλώνουν τα ινδάλματά τους.</w:t>
      </w:r>
    </w:p>
    <w:p w:rsidR="001A3026" w:rsidRDefault="004B1B84" w:rsidP="004B1B84">
      <w:pPr>
        <w:rPr>
          <w:sz w:val="28"/>
          <w:szCs w:val="28"/>
          <w:lang w:eastAsia="el-GR"/>
        </w:rPr>
      </w:pPr>
      <w:r w:rsidRPr="004B1B84">
        <w:rPr>
          <w:sz w:val="28"/>
          <w:szCs w:val="28"/>
          <w:lang w:eastAsia="el-GR"/>
        </w:rPr>
        <w:br/>
        <w:t>       ΙΙ. Υπόθεση του διηγήματος.</w:t>
      </w:r>
      <w:r w:rsidRPr="004B1B84">
        <w:rPr>
          <w:sz w:val="28"/>
          <w:szCs w:val="28"/>
          <w:lang w:eastAsia="el-GR"/>
        </w:rPr>
        <w:br/>
        <w:t>         Εκ των συμφραζομένων συνάγεται ότι το αφήγημα αναφέρεται στην ημέρα επιβολής της δικτατορίας στην Ελλάδα, την 21η Απριλίου 1967. Ο ανώνυμος ήρωας, κάτοικος Καισαριανής, φεύγει από το σπίτι του με τη αναγγελία του πραξικοπήματος και γυρίζει στους δρόμους της Αθήνας, επειδή φοβάται ότι θα συλληφθεί. Όλος ο κόσμος τρέχει στους φούρνους και στα καταστήματα τροφίμων (το σύνδρομο της Κατοχής εν δράσει). Ο άνθρωπός μας αγοράζει κι αυτός μια φραντζόλα, όχι για τους ίδιους λόγους, αλλά σαν καμουφλάζ, όπως και στα Ιουλιανά, στις πολιτικές ταραχές επί κυβερνήσεως Γεωργίου Παπανδρέου. Το 1965, κρατούσε καρπούζι, για να αποδείξει στο όργανο της τάξεως, εάν ερωτηθεί, ότι είναι ένας φιλήσυχος, ουδέτερος άνθρωπος, που πάει στο σπίτι του.</w:t>
      </w:r>
      <w:r w:rsidRPr="004B1B84">
        <w:rPr>
          <w:sz w:val="28"/>
          <w:szCs w:val="28"/>
          <w:lang w:eastAsia="el-GR"/>
        </w:rPr>
        <w:br/>
        <w:t xml:space="preserve">       Από το σημείο αυτό ο αφηγητής αρχίζει βαθμηδόν να αποκαλύπτει την ταυτότητα του ήρωα.. Μας παραθέτει στοιχεία από τη ζωή του. Είναι ένας βολεμένος μικροαστός που ζει με τις ανέσεις που του προσφέρει η καταναλωτική κοινωνία. Η ζωή αυτή όμως δεν έχει καμιά σχέση με το ηρωικό παρελθόν της νιότης του, όταν για τις ιδέες και την πολιτική του δράση φυλακίστηκε, εξορίστηκε και υπέστη φοβερές δοκιμασίες. Γι’ αυτό το παρελθόν διατηρεί νοσταλγικές αναμνήσεις. </w:t>
      </w:r>
      <w:r w:rsidRPr="004B1B84">
        <w:rPr>
          <w:sz w:val="28"/>
          <w:szCs w:val="28"/>
          <w:lang w:eastAsia="el-GR"/>
        </w:rPr>
        <w:lastRenderedPageBreak/>
        <w:t>Έτσι ο άνθρωπός μας έχει αποστασιοποιηθεί από την ενεργό δράση, εντρυφώντας στις απολαύσεις της δικής του Εδέμ.</w:t>
      </w:r>
      <w:r w:rsidRPr="004B1B84">
        <w:rPr>
          <w:sz w:val="28"/>
          <w:szCs w:val="28"/>
          <w:lang w:eastAsia="el-GR"/>
        </w:rPr>
        <w:br/>
        <w:t>      Αναστατωμένος από τα γεγονότα της ημέρας, συνεχίζει την περιπλάνησή του στους δρόμους της Αθήνας, ενώ στη σκέψη του αναδύονται διλήμματα και εναγώνια ερωτηματικά: πώς η δικτατορία θα πέσει; Αλλά η άτεγκτη φωνή της συνείδησης του απαντά: πώς θα πέσει, εάν δεν θελήσουν ν’ αγωνιστούν οι Έλληνες; Πρέπει να πάει στο κέντρο της πόλης, όπου θα διαδραματιστούν γεγονότα, αλλ’ αυτός αισθάνεται ανήμπορος. Ας πάνε οι νέοι, συνεχίζει μονολογώντας. Ακολούθως, περνάει από το σπίτι μιας εξαδέλφης του, για να πιει έναν καφέ, όπου ο άνδρας της νοιάζεται μόνο για ποδόσφαιρο. Φεύγοντας, ακούει το στρατιωτικό εμβατήριο προς το οποίο συναρμόζει το βήμα του, όπως και κάποιος άλλος μπροστά του. Και τότε αναρωτιέται γιατί θα πρέπει αυτός να αντιτίθεται, να περπατάει παράταιρα προς την εκάστοτε καθεστηκυία τάξη. Θυμάται το ψαράκι της γυάλας, «το πρόσχημα του βίου του», και επιστρέφει σπίτι του στην Καισαριανή..</w:t>
      </w:r>
    </w:p>
    <w:p w:rsidR="004B1B84" w:rsidRPr="004B1B84" w:rsidRDefault="004B1B84" w:rsidP="004B1B84">
      <w:pPr>
        <w:rPr>
          <w:sz w:val="28"/>
          <w:szCs w:val="28"/>
          <w:lang w:eastAsia="el-GR"/>
        </w:rPr>
      </w:pPr>
      <w:r w:rsidRPr="004B1B84">
        <w:rPr>
          <w:sz w:val="28"/>
          <w:szCs w:val="28"/>
          <w:lang w:eastAsia="el-GR"/>
        </w:rPr>
        <w:br/>
        <w:t>ΙΙΙ. Η ανθρωπογεωγραφία του αφηγήματος</w:t>
      </w:r>
      <w:r w:rsidRPr="004B1B84">
        <w:rPr>
          <w:sz w:val="28"/>
          <w:szCs w:val="28"/>
          <w:lang w:eastAsia="el-GR"/>
        </w:rPr>
        <w:br/>
        <w:t>      Τα πρόσωπα που διακινούνται στην εξέλιξη του μύθου, ο συγγραφέας τα θέλει ανώνυμα, διότι εκπροσωπούν τάσεις και χαρακτηριστικά των ανθρώπων της συγκεκριμένης εποχής και κοινωνίας.</w:t>
      </w:r>
      <w:r w:rsidRPr="004B1B84">
        <w:rPr>
          <w:sz w:val="28"/>
          <w:szCs w:val="28"/>
          <w:lang w:eastAsia="el-GR"/>
        </w:rPr>
        <w:br/>
        <w:t>1. Ο κεντρικός ήρωας</w:t>
      </w:r>
      <w:r w:rsidRPr="004B1B84">
        <w:rPr>
          <w:sz w:val="28"/>
          <w:szCs w:val="28"/>
          <w:lang w:eastAsia="el-GR"/>
        </w:rPr>
        <w:br/>
        <w:t xml:space="preserve">       Στο αφήγημα ηθογραφείται λεπτομερώς ο ήρωας-αντιήρωας, ο οποίος δηλώνεται ανωνύμως, εν πρώτοις με το «ο άνθρωπος με τη φραντζόλα υπό μάλης», εν συνεχεία με την </w:t>
      </w:r>
      <w:r w:rsidRPr="004B1B84">
        <w:rPr>
          <w:sz w:val="28"/>
          <w:szCs w:val="28"/>
        </w:rPr>
        <w:t>επαναληπτική</w:t>
      </w:r>
      <w:r w:rsidRPr="004B1B84">
        <w:rPr>
          <w:sz w:val="28"/>
          <w:szCs w:val="28"/>
          <w:lang w:eastAsia="el-GR"/>
        </w:rPr>
        <w:t xml:space="preserve"> αντωνυμία «αυτός», ίσως, γιατί ο συγγραφέας προτίθεται να επιτύχει μιαν άμεση επαφή αφηγητή και ήρωα, χωρίς την απόσταση που συνεπάγεται η επώνυμη αναφορά. Τέλος, γίνεται «ο δικός μας», «ο άνθρωπός μας», που υποβάλλουν μιαν επικοινωνιακή σχέση ανάμεσα στον αφηγητή, τον ήρωα και τον αναγνώστη.</w:t>
      </w:r>
    </w:p>
    <w:p w:rsidR="004B1B84" w:rsidRPr="004B1B84" w:rsidRDefault="004B1B84" w:rsidP="004B1B84">
      <w:pPr>
        <w:rPr>
          <w:sz w:val="28"/>
          <w:szCs w:val="28"/>
          <w:lang w:eastAsia="el-GR"/>
        </w:rPr>
      </w:pPr>
      <w:r w:rsidRPr="004B1B84">
        <w:rPr>
          <w:sz w:val="28"/>
          <w:szCs w:val="28"/>
          <w:lang w:eastAsia="el-GR"/>
        </w:rPr>
        <w:t xml:space="preserve">        Διαγράφεται ο βίος και η πολιτεία του, η πολιτική του ταυτότητα, το παρελθόν, απώτερο και πρόσφατο, το παρόν του. Ο αφηγητής επιμένει στον τρόπο ζωής του, με σαφείς υπαινιγμούς για τη νεότητά </w:t>
      </w:r>
      <w:r w:rsidRPr="004B1B84">
        <w:rPr>
          <w:sz w:val="28"/>
          <w:szCs w:val="28"/>
          <w:lang w:eastAsia="el-GR"/>
        </w:rPr>
        <w:lastRenderedPageBreak/>
        <w:t>του και εκτενή περιγραφή του σπιτιού του, των ανέσεων, των κομφόρ, για να καταδείξει την καταλυτική επίδραση στις αντιλήψεις και στην όλη βιοθεωρία του.</w:t>
      </w:r>
      <w:r w:rsidRPr="004B1B84">
        <w:rPr>
          <w:sz w:val="28"/>
          <w:szCs w:val="28"/>
          <w:lang w:eastAsia="el-GR"/>
        </w:rPr>
        <w:br/>
        <w:t>       Όμως δεν αρκείται σε εξωτερική περιγραφή, προβαίνει και στην αποκάλυψη των διαλογισμών, των διλημμάτων, των ψυχικών διακυμάνσεων, ψυχογραφεί με ενάργεια όλη τη διαδικασία μέχρι τον τελικό συμβιβασμό, την πλήρη άλωση της υποστάσεώς του. Ο ήρωας σαφώς ακολουθεί κατιούσα πορεία, αποξενώνεται από την ουσία της ύπαρξής του, καίει τα καράβια του και τινάζει τις γέφυρες με το παρελθόν, απεμπολεί τα πολύχρωμα οράματα της νιότης του,«τότε που η γη είχε κρικέλια και θα τη σήκωνα πάνω», όπως λέει ένας άλλος ήρωας.</w:t>
      </w:r>
      <w:r w:rsidRPr="004B1B84">
        <w:rPr>
          <w:sz w:val="28"/>
          <w:szCs w:val="28"/>
          <w:lang w:eastAsia="el-GR"/>
        </w:rPr>
        <w:br/>
        <w:t>      Το κείμενο χαρτογραφεί εναργώς την καθοδική αυτή πορεία, τη βαθμιαία κατολίσθηση του ανθρώπου από τη θέση του ενεργού και στρατευμένου πολίτη στη θέση του ουδέτερου, φιλήσυχου, απολιτικού ατόμου.</w:t>
      </w:r>
      <w:r w:rsidRPr="004B1B84">
        <w:rPr>
          <w:sz w:val="28"/>
          <w:szCs w:val="28"/>
          <w:lang w:eastAsia="el-GR"/>
        </w:rPr>
        <w:br/>
        <w:t>Το παρελθόν (απώτερο)</w:t>
      </w:r>
      <w:r w:rsidRPr="004B1B84">
        <w:rPr>
          <w:sz w:val="28"/>
          <w:szCs w:val="28"/>
          <w:lang w:eastAsia="el-GR"/>
        </w:rPr>
        <w:br/>
        <w:t>- Στα νιάτα του «ο δικός μας» ήταν αριστερός ιδεολόγος και επαναστάτης. Συμμετείχε στην Εθνική Αντίσταση και στον Εμφύλιο: «Οι ηρωικοί αλλά τόσο σκληροί χρόνοι της νιότης του», «Δύσκολα χρόνια, αλλά είχε μια ομορφιά αυτή η ιστορία».</w:t>
      </w:r>
      <w:r w:rsidRPr="004B1B84">
        <w:rPr>
          <w:sz w:val="28"/>
          <w:szCs w:val="28"/>
          <w:lang w:eastAsia="el-GR"/>
        </w:rPr>
        <w:br/>
        <w:t>- Για την πολιτική του δράση και ιδεολογία, μετά το τέλος του Εμφυλίου φυλακίστηκε και εξορίστηκε: «Έζησε τη μισή ζωή του σε θαλάμους φυλακής και τσαντίρια εξορίας».</w:t>
      </w:r>
      <w:r w:rsidRPr="004B1B84">
        <w:rPr>
          <w:sz w:val="28"/>
          <w:szCs w:val="28"/>
          <w:lang w:eastAsia="el-GR"/>
        </w:rPr>
        <w:br/>
        <w:t>- Όταν αποφυλακίστηκε αναμείχθηκε σε οικονομικές δραστηριότητες, που δεν διευκρινίζεται αν ήταν νόμιμες και κατάφερε να αγοράσει σπίτι: «μπλέχτηκε με κάτι οικόπεδα, κέρδισε μερικά λεφτουδάκια κι αγόρασε το σπίτι, όπου ζούσε μονάχος».</w:t>
      </w:r>
      <w:r w:rsidRPr="004B1B84">
        <w:rPr>
          <w:sz w:val="28"/>
          <w:szCs w:val="28"/>
          <w:lang w:eastAsia="el-GR"/>
        </w:rPr>
        <w:br/>
        <w:t>Το παρελθόν (πρόσφατο)</w:t>
      </w:r>
      <w:r w:rsidRPr="004B1B84">
        <w:rPr>
          <w:sz w:val="28"/>
          <w:szCs w:val="28"/>
          <w:lang w:eastAsia="el-GR"/>
        </w:rPr>
        <w:br/>
        <w:t>- Εν συνεχεία άρχισε να αποστασιοποιείται από το κόμμα, διατηρώντας τυπικές σχέσεις: «πηγαίνοντας στις συγκεντρώσεις, παραγγελτικά φυσικά, δίνοντας τακτικά τη συνδρομή του».</w:t>
      </w:r>
      <w:r w:rsidRPr="004B1B84">
        <w:rPr>
          <w:sz w:val="28"/>
          <w:szCs w:val="28"/>
          <w:lang w:eastAsia="el-GR"/>
        </w:rPr>
        <w:br/>
        <w:t>- Ωραιοποιεί το παρελθόν του, ακούοντας αγωνιστικά τραγούδια στο πικάπ: «βολεμένος στα πιθάρια των αναμνήσεων», «ήταν καλά μέσα στο σπίτι με τις αναμνήσεις και το πικάπ».</w:t>
      </w:r>
      <w:r w:rsidRPr="004B1B84">
        <w:rPr>
          <w:sz w:val="28"/>
          <w:szCs w:val="28"/>
          <w:lang w:eastAsia="el-GR"/>
        </w:rPr>
        <w:br/>
      </w:r>
      <w:r w:rsidRPr="004B1B84">
        <w:rPr>
          <w:sz w:val="28"/>
          <w:szCs w:val="28"/>
          <w:lang w:eastAsia="el-GR"/>
        </w:rPr>
        <w:lastRenderedPageBreak/>
        <w:t>- Το 1965 πήγαινε στις διαδηλώσεις, «πάντα στα άκρα κρατούσε ένα καρπούζι».</w:t>
      </w:r>
      <w:r w:rsidRPr="004B1B84">
        <w:rPr>
          <w:sz w:val="28"/>
          <w:szCs w:val="28"/>
          <w:lang w:eastAsia="el-GR"/>
        </w:rPr>
        <w:br/>
        <w:t>Το παρόν</w:t>
      </w:r>
      <w:r w:rsidRPr="004B1B84">
        <w:rPr>
          <w:sz w:val="28"/>
          <w:szCs w:val="28"/>
          <w:lang w:eastAsia="el-GR"/>
        </w:rPr>
        <w:br/>
        <w:t>- Την ημέρα επιβολής της δικτατορίας (21 Απριλίου 1967) νιώθει παγιδευμένος στα αγαθά του. Φεύγει από το σπίτι του φοβούμενος μήπως συλληφθεί. Σκέπτεται προς στιγμή να πάει στο κέντρο, όπου διαδραματίζονται γεγονότα, αλλά δεν έχει το κουράγιο.«Δεν μπορώ, σκέπτεται,Ας κατεβούνε στο κέντρο οι νέοι».</w:t>
      </w:r>
      <w:r w:rsidRPr="004B1B84">
        <w:rPr>
          <w:sz w:val="28"/>
          <w:szCs w:val="28"/>
          <w:lang w:eastAsia="el-GR"/>
        </w:rPr>
        <w:br/>
        <w:t>- Συντονίζει το βήμα του με το στρατιωτικό εμβατήριο. Η δικτατορία περνά μέσα του, ευνουχίζει τον προσωπικό στοχασμό και αποχρωματίζει την ιδεολογική του ταυτότητα. «Πρώτη φορά περπατούσε μ’ αυτό τον τρόπο΄ το σιγομουρμούριζε κιόλας»</w:t>
      </w:r>
      <w:r w:rsidRPr="004B1B84">
        <w:rPr>
          <w:sz w:val="28"/>
          <w:szCs w:val="28"/>
          <w:lang w:eastAsia="el-GR"/>
        </w:rPr>
        <w:br/>
        <w:t>- Τέλος εφευρίσκει το άλλοθί του, το ψαράκι της γυάλας, ευτελές σύμβολο του ευδαιμονισμού και πηγαίνει να κλειστεί στο σπίτι του, στη δική του γυάλα, στα δικά του τείχη: «Γιατί λοιπόν να μην κάνει κι ο ίδιος αυτή τη μικρή προσαρμογή . Για τ’ άλλα τα σοβαρά και μεγάλα, δεν είχε δύναμη».</w:t>
      </w:r>
      <w:r w:rsidRPr="004B1B84">
        <w:rPr>
          <w:sz w:val="28"/>
          <w:szCs w:val="28"/>
          <w:lang w:eastAsia="el-GR"/>
        </w:rPr>
        <w:br/>
        <w:t xml:space="preserve">- Επιστρέφει στην Καισαριανή, συνώνυμη συνοικία της Αντίστασης, του μαρτυρικού θανάτου των </w:t>
      </w:r>
      <w:r w:rsidRPr="004B1B84">
        <w:rPr>
          <w:sz w:val="28"/>
          <w:szCs w:val="28"/>
        </w:rPr>
        <w:t>αγωνιστών</w:t>
      </w:r>
      <w:r w:rsidRPr="004B1B84">
        <w:rPr>
          <w:sz w:val="28"/>
          <w:szCs w:val="28"/>
          <w:lang w:eastAsia="el-GR"/>
        </w:rPr>
        <w:t xml:space="preserve"> στην Κατοχή και εθνικό θυσιαστήριο της νεότερης Ελλάδας.</w:t>
      </w:r>
      <w:r w:rsidRPr="004B1B84">
        <w:rPr>
          <w:sz w:val="28"/>
          <w:szCs w:val="28"/>
          <w:lang w:eastAsia="el-GR"/>
        </w:rPr>
        <w:br/>
        <w:t>2. Παράγοντες-συντελεστές της αλλοτρίωσης του ήρωα.</w:t>
      </w:r>
      <w:r w:rsidRPr="004B1B84">
        <w:rPr>
          <w:sz w:val="28"/>
          <w:szCs w:val="28"/>
          <w:lang w:eastAsia="el-GR"/>
        </w:rPr>
        <w:br/>
        <w:t>       Πολλές ενδοκειμενικές επισημάνσεις ερμηνεύουν την αλλαγή του ήρωα: Οικονομική αποκατάσταση, η θεοποίηση του βολεμένου, η γενική τάση αποδοχής της δικτατορίας, η απάθεια και η ουδετερότητα όλων, συντείνουν στην τελική του επιλογή. Είναι επίσης οι καταπιεστικές δομές και οι απάνθρωπες μέθοδοι της δικτατορίας.</w:t>
      </w:r>
      <w:r w:rsidRPr="004B1B84">
        <w:rPr>
          <w:sz w:val="28"/>
          <w:szCs w:val="28"/>
          <w:lang w:eastAsia="el-GR"/>
        </w:rPr>
        <w:br/>
        <w:t>      Όμως η φθορά και ο ενδοτισμός που τον χαρακτηρίζουν είναι πιο πολύ υπόθεση πνευματική, είναι το ανθρώπινο πρόσωπο που έχει αφανιστεί. Είναι η απογοήτευση από έναν αγώνα, ένα όραμα που δεν πραγματοποιήθηκε «για μια υπεράνθρωπη προσπάθεια που δεν κατέληξε πουθενά» ή, όπως λέει αλλού ο συγγραφέας, «χαντακώθηκε αυτή η υπόθεση, χάθηκε η ευκαιρία για πάντα, και μόνο η ανάμνηση μένει, μια διαρκής ελεγεία γι’ αυτούς που σκοτώθηκαν, τα νιάτα που σπαταλήθηκαν χωρίς αποτέλεσμα».</w:t>
      </w:r>
      <w:r w:rsidRPr="004B1B84">
        <w:rPr>
          <w:sz w:val="28"/>
          <w:szCs w:val="28"/>
          <w:lang w:eastAsia="el-GR"/>
        </w:rPr>
        <w:br/>
        <w:t xml:space="preserve">       Είναι η κόπωση και η ηλικία που δεν αίρεται πια από την ορμή και </w:t>
      </w:r>
      <w:r w:rsidRPr="004B1B84">
        <w:rPr>
          <w:sz w:val="28"/>
          <w:szCs w:val="28"/>
          <w:lang w:eastAsia="el-GR"/>
        </w:rPr>
        <w:lastRenderedPageBreak/>
        <w:t>τον ιδανισμό της νιότης, τότε που «τη φωτιά τη νεανική την πήγα κρεσέντο». Ίσως όμως ο συγγραφέας εμμένει στη μαρξιστική αντίληψη ότι οι συνθήκες, το κοινωνικό περιβάλλον, οι κατεστημένες δομές διαμορφώνουν το ήθος και την προσωπικότητα του ανθρώπου. Οι μετασχηματισμοί της ελληνικής κοινωνίας ανάλογα με τους όρους του καπιταλισμού και η συγκρότηση της κοινωνίας του ευδαιμονισμού ενέχονται για την αλλοτρίωση και την ηθική έκπτωση του ανθρώπου. Αναφέρει συναφώς ο Χάκκας στο διήγημα «Το νερό»: «Άτιμη κατάψυξη, λες τι μου κάνεις, ανέτρεψες όλο το μαρξισμό.Άτιμη συντήρηση, ξετίναξες και το λενινισμό. Πάει κι αυτός. Τίποτε δε μένει όρθιο. Κι από ιδέες τώρα με γεμάτο στομάχι τι να σκεφτώ;»</w:t>
      </w:r>
    </w:p>
    <w:p w:rsidR="004B1B84" w:rsidRPr="004B1B84" w:rsidRDefault="004B1B84" w:rsidP="004B1B84">
      <w:pPr>
        <w:rPr>
          <w:sz w:val="28"/>
          <w:szCs w:val="28"/>
        </w:rPr>
      </w:pPr>
    </w:p>
    <w:p w:rsidR="001A3026" w:rsidRDefault="004B1B84" w:rsidP="004B1B84">
      <w:pPr>
        <w:rPr>
          <w:sz w:val="28"/>
          <w:szCs w:val="28"/>
          <w:lang w:eastAsia="el-GR"/>
        </w:rPr>
      </w:pPr>
      <w:r w:rsidRPr="004B1B84">
        <w:rPr>
          <w:sz w:val="28"/>
          <w:szCs w:val="28"/>
          <w:lang w:eastAsia="el-GR"/>
        </w:rPr>
        <w:t> 3. Άλλα πρόσωπα.</w:t>
      </w:r>
      <w:r w:rsidRPr="004B1B84">
        <w:rPr>
          <w:sz w:val="28"/>
          <w:szCs w:val="28"/>
          <w:lang w:eastAsia="el-GR"/>
        </w:rPr>
        <w:br/>
        <w:t>        Στην αρχή του διηγήματος αναφέρεται ο κόσμος που μέσα στο γενικό πανικό «πέσαν όλοι στα τρόφιμα», τρομοκρατημένοι και ανασφαλείς από τη βίαιη ανατροπή του καθεστώτος.</w:t>
      </w:r>
      <w:r w:rsidRPr="004B1B84">
        <w:rPr>
          <w:sz w:val="28"/>
          <w:szCs w:val="28"/>
          <w:lang w:eastAsia="el-GR"/>
        </w:rPr>
        <w:br/>
        <w:t>       Μια άλλη παρουσία είναι ο άνδρας της εξαδέλφης του ήρωα, «γερό παλικάρι, γερό μεροκάματο», που η μόνη του έγνοια αυτή την κρίσιμη ώρα για το έθνος, είναι το ποδόσφαιρο.Τελείως ανυποψίαστος και αλλοτριωμένος, δεν έχει πολιτικές πεποιθήσεις ή ενδιαφέροντα. Είναι γνήσιος εκπρόσωπος της κοινωνίας που συγκροτείται τη δεκαετία του ’60 με την ευρύτερη οικονομική και κοινωνική αλλαγή στην Ελλάδα και απολαμβάνει τα προνόμιά της.</w:t>
      </w:r>
      <w:r w:rsidRPr="004B1B84">
        <w:rPr>
          <w:sz w:val="28"/>
          <w:szCs w:val="28"/>
          <w:lang w:eastAsia="el-GR"/>
        </w:rPr>
        <w:br/>
        <w:t>        Ένα άλλο πρόσωπο στο διήγημα είναι ο ανώνυμος ανθρωπάκος, ένας μικροαστός, που φορτωμένος ψώνια για την οικογένειά του, αυτή τη σημαδιακή μέρα, πορεύεται μπροστά από τον ήρωά μας και συντονίζει το βήμα του με το πατριωτικό εμβατήριο. Οι δικτατορίες, ως γνωστόν, χρησιμοποιούν την πατρίδα και το στρατό ως μπροσούρα του ιδεολογικού τους μανιφέστου, για να αποπροσανατολίζουν και να αποκοιμίζουν τις λαϊκές μάζες. Ούτε αυτός φαίνεται να προβληματίζεται για την πολιτική κατάσταση, το μόνο που τον νοιάζει είναι η ζωούλα του, η επιβίωση της οικογένειάς του. Οι κοινωνικές αξίες δεν τον ενδιαφέρουν, έχει εγκλωβιστεί στις μέριμνες του καθημερινού βίου.</w:t>
      </w:r>
      <w:r w:rsidRPr="004B1B84">
        <w:rPr>
          <w:sz w:val="28"/>
          <w:szCs w:val="28"/>
          <w:lang w:eastAsia="el-GR"/>
        </w:rPr>
        <w:br/>
      </w:r>
      <w:r w:rsidRPr="004B1B84">
        <w:rPr>
          <w:sz w:val="28"/>
          <w:szCs w:val="28"/>
          <w:lang w:eastAsia="el-GR"/>
        </w:rPr>
        <w:lastRenderedPageBreak/>
        <w:t>        Τέλος μνεία γίνεται για άλλους ομοϊδεάτες και φίλους του ήρωα, που λόγω των αριστερών φρονημάτων τους και της πολιτικής τους δράσης, έχουν συλληφθεί ήδη ή φοβούνται ότι θα συλληφθούν και ίσως έφυγαν από το σπίτι τους και τριγυρίζουν στους δρόμους της Αθήνας, όπως ο άνθρωπός μας.</w:t>
      </w:r>
      <w:r w:rsidRPr="004B1B84">
        <w:rPr>
          <w:sz w:val="28"/>
          <w:szCs w:val="28"/>
          <w:lang w:eastAsia="el-GR"/>
        </w:rPr>
        <w:br/>
        <w:t>ΙV. Τεχνική</w:t>
      </w:r>
      <w:r w:rsidRPr="004B1B84">
        <w:rPr>
          <w:sz w:val="28"/>
          <w:szCs w:val="28"/>
          <w:lang w:eastAsia="el-GR"/>
        </w:rPr>
        <w:br/>
        <w:t>1. Αφηγητής-αφήγηση</w:t>
      </w:r>
      <w:r w:rsidRPr="004B1B84">
        <w:rPr>
          <w:sz w:val="28"/>
          <w:szCs w:val="28"/>
          <w:lang w:eastAsia="el-GR"/>
        </w:rPr>
        <w:br/>
        <w:t>          Η αφήγηση της ιστορίας γίνεται σε τρίτο πρόσωπο από έναν αφηγητή που παρακολουθεί από κοντά τον ήρωά του, είναι αυτόπτης και αυτήκοος, χρησιμοποιεί την εσωτερική εστίαση στις σκέψεις και στα συναισθήματά του, αλλά ταυτόχρονα αξιοποιεί την τεχνική της ειρωνικής αποστασιοποίησης. Σχολιάζει τη δράση και τους στοχασμούς του με ειρωνεία, αλλά και συγκατάβαση. Το δεύτερο πρόσωπο στους εσωτερικούς μονολόγους επιτείνει τη συμπάθεια του αφηγητή προς τον ήρωά του.</w:t>
      </w:r>
      <w:r w:rsidRPr="004B1B84">
        <w:rPr>
          <w:sz w:val="28"/>
          <w:szCs w:val="28"/>
          <w:lang w:eastAsia="el-GR"/>
        </w:rPr>
        <w:br/>
        <w:t>       Ο αφηγητής παρεμβαίνει τρεις φορές, διακόπτοντας την αφήγηση στην κλασική εκδοχή της, παραθέτοντας δικά του σχόλια:</w:t>
      </w:r>
      <w:r w:rsidRPr="004B1B84">
        <w:rPr>
          <w:sz w:val="28"/>
          <w:szCs w:val="28"/>
          <w:lang w:eastAsia="el-GR"/>
        </w:rPr>
        <w:br/>
        <w:t>α) Το πρώτο σχόλιο («Σ’ όλους τους ανθρώπους…ο νόμος της παραλλαγής») αφορά την αξία των αντικειμένων. Στις πρωτόγονες κοινωνίες η αξία είναι χρηστική, στις προηγμένες εμπορευματικές κοινωνίες η αξία είναι ανταλλακτική. Ο αφηγητής, με προφανή σατιρική διάθεση, επιχειρεί μια κοινωνιολογική ερμηνεία της ιδιάζουσας κατάστασης που επικρατεί στην Ελλάδα, λέγοντας ότι υπάρχει και μια τρίτη αξία, η παραλλακτική, δημιουργώντας ένα νεολογισμό, που τον ορίζει με ανάλογη θεωρητική διατύπωση.</w:t>
      </w:r>
      <w:r w:rsidRPr="004B1B84">
        <w:rPr>
          <w:sz w:val="28"/>
          <w:szCs w:val="28"/>
          <w:lang w:eastAsia="el-GR"/>
        </w:rPr>
        <w:br/>
        <w:t>β) Εν συνεχεία, ενώ μας δίνει πληροφορίες για το παρελθόν και το παρόν του ήρωα, διακόπτει τη ροή της αφήγησης, για να σχολιάσει τη ζωή του ήρωα («Ήταν ωραία ν’ ακούς τους δίσκους…με μια φραντζόλα στο χέρι»). Εδώ το σχόλιο διηθείται μέσα από την οπτική του ήρωα που μιλά στον εαυτό του σ’ έναν εσωτερικό μονόλογο: ο αφηγητής μιμείται αυτούσια τη φωνή του, αποδίδοντας διαλογισμούς του και τον ειρωνεύεται στην προσπάθειά του να εξωραΐσει το παρελθόν του και τη στάση του.</w:t>
      </w:r>
      <w:r w:rsidRPr="004B1B84">
        <w:rPr>
          <w:sz w:val="28"/>
          <w:szCs w:val="28"/>
          <w:lang w:eastAsia="el-GR"/>
        </w:rPr>
        <w:br/>
        <w:t xml:space="preserve">γ) Τέλος, καθώς ο άνθρωπός μας διαλογίζεται και προβληματίζεται για τη δικτατορία και την ανατροπή της, ο αφηγητής παρεμβαίνει για τρίτη </w:t>
      </w:r>
      <w:r w:rsidRPr="004B1B84">
        <w:rPr>
          <w:sz w:val="28"/>
          <w:szCs w:val="28"/>
          <w:lang w:eastAsia="el-GR"/>
        </w:rPr>
        <w:lastRenderedPageBreak/>
        <w:t>φορά, για να διακόψει τις αισιόδοξες προβλέψεις του: («Τώρα όποιος θα ‘θελε να ψιλοκοσκινίσει…στο κέντρο οι νέοι»). Η σκληρή φωνή που αναδύεται από τα βάθη της ύπαρξής του, είναι η φωνή του αφηγητή που παρεμβάλλεται στον εσωτερικό μονόλογο, συγκρούεται μαζί του και τον σαρκάζει.</w:t>
      </w:r>
      <w:r w:rsidRPr="004B1B84">
        <w:rPr>
          <w:sz w:val="28"/>
          <w:szCs w:val="28"/>
          <w:lang w:eastAsia="el-GR"/>
        </w:rPr>
        <w:br/>
        <w:t>       Τα σχόλια, οι περιγραφές, τα διλήμματα, η διάχυτη ειρωνεία και ο σαρκασμός προσδίδουν ένταση, δραματικότητα και ολοκληρώνουν το σκηνικό της ζωής και την έκπτωση της συνείδησής του.</w:t>
      </w:r>
      <w:r w:rsidRPr="004B1B84">
        <w:rPr>
          <w:sz w:val="28"/>
          <w:szCs w:val="28"/>
          <w:lang w:eastAsia="el-GR"/>
        </w:rPr>
        <w:br/>
        <w:t>2 Η λειτουργία του χρόνου</w:t>
      </w:r>
      <w:r w:rsidRPr="004B1B84">
        <w:rPr>
          <w:sz w:val="28"/>
          <w:szCs w:val="28"/>
          <w:lang w:eastAsia="el-GR"/>
        </w:rPr>
        <w:br/>
        <w:t>α) Ο χρόνος συγγραφής</w:t>
      </w:r>
      <w:r w:rsidRPr="004B1B84">
        <w:rPr>
          <w:sz w:val="28"/>
          <w:szCs w:val="28"/>
          <w:lang w:eastAsia="el-GR"/>
        </w:rPr>
        <w:br/>
        <w:t xml:space="preserve">        Το διήγημα γράφτηκε μετά την 21η Απριλίου 1967, εφόσον σ’ αυτή τη μέρα αναφέρεται η ιστορία και αυτή η μέρα συνιστά terminus post quem. Ο χρόνος δημοσίευσης είναι ο terminus ante quem. Το αφήγημα </w:t>
      </w:r>
      <w:r w:rsidRPr="001A3026">
        <w:rPr>
          <w:b/>
          <w:sz w:val="28"/>
          <w:szCs w:val="28"/>
          <w:lang w:eastAsia="el-GR"/>
        </w:rPr>
        <w:t>δημοσιεύτηκε στα Νέα Κείμενα,το φθινόπωρο του 1971</w:t>
      </w:r>
      <w:r w:rsidRPr="004B1B84">
        <w:rPr>
          <w:sz w:val="28"/>
          <w:szCs w:val="28"/>
          <w:lang w:eastAsia="el-GR"/>
        </w:rPr>
        <w:t>. Άρα ο χρόνος γραφής κυμαίνεται μεταξύ Απριλίου 1967 και των αρχών του 1971.</w:t>
      </w:r>
    </w:p>
    <w:p w:rsidR="001A3026" w:rsidRDefault="004B1B84" w:rsidP="004B1B84">
      <w:pPr>
        <w:rPr>
          <w:sz w:val="28"/>
          <w:szCs w:val="28"/>
          <w:lang w:eastAsia="el-GR"/>
        </w:rPr>
      </w:pPr>
      <w:r w:rsidRPr="004B1B84">
        <w:rPr>
          <w:sz w:val="28"/>
          <w:szCs w:val="28"/>
          <w:lang w:eastAsia="el-GR"/>
        </w:rPr>
        <w:br/>
        <w:t>β) Ο χρόνος της ιστορίας</w:t>
      </w:r>
      <w:r w:rsidRPr="004B1B84">
        <w:rPr>
          <w:sz w:val="28"/>
          <w:szCs w:val="28"/>
          <w:lang w:eastAsia="el-GR"/>
        </w:rPr>
        <w:br/>
        <w:t>        Ο χρόνος της ιστορίας, του μύθου, διαρκεί κάπου μια μέρα, οκτώ έως δέκα ώρες. Αρχίζει από το πρωί της 21ης Απριλίου 1967, όταν ο δικός μας εμφανίζεται, φεύγει από το σπίτι του, αγοράζει τη φραντζόλα από το φούρνο, περνάει από το Βύρωνα, Δάφνη, Καλλιθέα, σταματάει για καφέ στο σπίτι της εξαδέλφης του και γυρίζει το σούρουπο στην Καισαριανή. Αυτή η ιστορία δεν έχει δράση, απλώς ένας άνθρωπος πορεύεται στους δρόμους της Αθήνας με μια φραντζόλα υπό μάλης. Καθώς ο ήρωάς μας περιπλανάται, σκέπτεται, θυμάται, διαλογίζεται. Ο αφηγητής καταγράφει αυτές τις σκέψεις, τις εικόνες, τις αναμνήσεις, τα διλήμματα, συνθέτει ένα μοντάζ, μια τομογραφία του ψυχισμού του ήρωα.</w:t>
      </w:r>
      <w:r w:rsidRPr="004B1B84">
        <w:rPr>
          <w:sz w:val="28"/>
          <w:szCs w:val="28"/>
          <w:lang w:eastAsia="el-GR"/>
        </w:rPr>
        <w:br/>
      </w:r>
      <w:r w:rsidRPr="004B1B84">
        <w:rPr>
          <w:sz w:val="28"/>
          <w:szCs w:val="28"/>
          <w:lang w:eastAsia="el-GR"/>
        </w:rPr>
        <w:br/>
        <w:t>γ) Ο χρόνος της αφήγησης</w:t>
      </w:r>
      <w:r w:rsidRPr="004B1B84">
        <w:rPr>
          <w:sz w:val="28"/>
          <w:szCs w:val="28"/>
          <w:lang w:eastAsia="el-GR"/>
        </w:rPr>
        <w:br/>
        <w:t>         Το διήγημα αρχίζει in medias res, επομένως ο χρόνος της αφήγησης χαρακτηρίζεται από αναδρομικές διηγήσεις που αφορούν τη στάση του ήρωα στο παρελθόν     π. χ. στα Ιουλιανά ή στα αγωνιστικά χρόνια της νιότης του. Αυτές οι εκ των υστέρων αναφορές γεγονότων λέγονται αναλήψεις.</w:t>
      </w:r>
      <w:r w:rsidRPr="004B1B84">
        <w:rPr>
          <w:sz w:val="28"/>
          <w:szCs w:val="28"/>
          <w:lang w:eastAsia="el-GR"/>
        </w:rPr>
        <w:br/>
      </w:r>
      <w:r w:rsidRPr="004B1B84">
        <w:rPr>
          <w:sz w:val="28"/>
          <w:szCs w:val="28"/>
          <w:lang w:eastAsia="el-GR"/>
        </w:rPr>
        <w:lastRenderedPageBreak/>
        <w:t>     Με τις αναλήψεις ο χρόνος της ιστορίας εκτείνεται και καλύπτει γεγονότα της περιόδου 1940-1967. Ο χρόνος της αφήγησης κινείται παλινδρομικά: ξεκινά από το παρόν, 21η Απριλίου 1967, πάει στον Ιούλιο του ’65 («Στα Ιουλιανά, πηγαίνοντας ο άνθρωπός μας στις συγκεντρώσεις…»), επανέρχεται στο παρόν, ανατρέχει περιληπτικά στο απώτερο παρελθόν 1945-67 («Αφού έζησε τη μισή ζωή του…ζούσε μονάχος»), δίνει με επαναληπτικό τρόπο τις συνήθειές του στο παρόν, στο σπίτι του (που κατέχει κυρίαρχη θέση στην αφήγηση) και επανέρχεται στη μέρα της επιβολής της δικτατορίας.</w:t>
      </w:r>
      <w:r w:rsidRPr="004B1B84">
        <w:rPr>
          <w:sz w:val="28"/>
          <w:szCs w:val="28"/>
          <w:lang w:eastAsia="el-GR"/>
        </w:rPr>
        <w:br/>
        <w:t>      Ίσως θα πρέπει να αποδώσουμε αυτή την τεχνική στην επίδραση του κινηματογράφου. Τα αλλεπάλληλα flash back, χωρίς χρονική ακολουθία, είναι κινηματογραφικό στοιχείο. Ο ίδιος ο συγγραφέας αναφέρει συναφώς: «Χρειάζεται αλλαγή πλάνου, ένα νέο μοντάζ ψυχικών καταστάσεων.Την τελευταία στιγμή, όπως σ’ όλα τα φιλμ, κάποιος από μας θα προδώσει». Η παλινδρομική αυτή κίνηση του χρόνου τελειώνει, όταν ο αφηγητής καταγράφει τα διλήμματά του για τη συμμετοχή ή όχι στις διαδηλώσεις και προχωρεί έπειτα, μετά την επίσκεψή του στην εξαδέλφη του, στην οριστική του απόφαση για επιστροφή στο σπίτι και προσαρμογή στη νέα τάξη πραγμάτων.</w:t>
      </w:r>
    </w:p>
    <w:p w:rsidR="004B1B84" w:rsidRPr="004B1B84" w:rsidRDefault="004B1B84" w:rsidP="004B1B84">
      <w:pPr>
        <w:rPr>
          <w:sz w:val="28"/>
          <w:szCs w:val="28"/>
          <w:lang w:eastAsia="el-GR"/>
        </w:rPr>
      </w:pPr>
      <w:r w:rsidRPr="004B1B84">
        <w:rPr>
          <w:sz w:val="28"/>
          <w:szCs w:val="28"/>
          <w:lang w:eastAsia="el-GR"/>
        </w:rPr>
        <w:br/>
        <w:t>V. Τελικός σχολιασμός</w:t>
      </w:r>
      <w:r w:rsidRPr="004B1B84">
        <w:rPr>
          <w:sz w:val="28"/>
          <w:szCs w:val="28"/>
          <w:lang w:eastAsia="el-GR"/>
        </w:rPr>
        <w:br/>
      </w:r>
      <w:r w:rsidRPr="001A3026">
        <w:rPr>
          <w:b/>
          <w:sz w:val="28"/>
          <w:szCs w:val="28"/>
          <w:lang w:eastAsia="el-GR"/>
        </w:rPr>
        <w:t>       Ο Μάριος Χάκκας, πεζογράφος της δεύτερης μεταπολεμικής γενιάς,</w:t>
      </w:r>
      <w:r w:rsidRPr="004B1B84">
        <w:rPr>
          <w:sz w:val="28"/>
          <w:szCs w:val="28"/>
          <w:lang w:eastAsia="el-GR"/>
        </w:rPr>
        <w:t xml:space="preserve"> στη σύντομη λογοτεχνική του διαδρομή, μας κληροδότησε ένα έργο στο οποίο ανιχνεύουμε ουσιώδη στοιχεία της γενιάς αυτής: Έντονη πολιτικοποίηση, παρουσία ιδεολογικών πεποιθήσεων, απομυθοποίηση προσώπων και καταστάσεων, βιωματική αφετηρία, μαύρο χιούμορ, αγωνία για τη διάσωση του ανθρώπινου προσώπου, καταδίκη της κοινωνίας του ευδαιμονισμού, διάσπαση του εσωτερικού κόσμου.</w:t>
      </w:r>
      <w:r w:rsidRPr="004B1B84">
        <w:rPr>
          <w:sz w:val="28"/>
          <w:szCs w:val="28"/>
          <w:lang w:eastAsia="el-GR"/>
        </w:rPr>
        <w:br/>
        <w:t xml:space="preserve">Ο Χάκκας συνέβαλε στη διαμόρφωση ενός νέου τρόπου γραφής, ανατρεπτικού για την εποχή του, που τον διακρίνει σαφέστατα για την ετερότητα της θεματογραφίας του, της ιδεολογίας του και του λόγου. Κατάφερε, με ανορθόδοξο, ιδιάζοντα τρόπο, όπως αναρωτιόταν «να εκσφενδονίσω βεγγαλικά τις φράσεις, καταυγάζοντας, έστω και για μια μόνο στιγμή αυτή την αιώνια νύχτα. Πώς να ηλεκτροφωτίσω το στερέωμα με μπλε, μοβ και κόκκινα αστέρια, χωρίς να ξοδεύω ζωή;». </w:t>
      </w:r>
      <w:r w:rsidRPr="004B1B84">
        <w:rPr>
          <w:sz w:val="28"/>
          <w:szCs w:val="28"/>
          <w:lang w:eastAsia="el-GR"/>
        </w:rPr>
        <w:lastRenderedPageBreak/>
        <w:t>Έτσι γράφει στο Τρίτο νεφρό, που είναι ένα κείμενο ποιητικής, όπου αναφέρει τους δασκάλους του, τον Ρίλκε, τον Μπέκετ, τον Χένρι Μίλλερ.</w:t>
      </w:r>
      <w:r w:rsidRPr="004B1B84">
        <w:rPr>
          <w:sz w:val="28"/>
          <w:szCs w:val="28"/>
          <w:lang w:eastAsia="el-GR"/>
        </w:rPr>
        <w:br/>
        <w:t>        Δείγμα γραφής της ώριμης περιόδου της πεζογραφίας του Μ. Χάκκα αποτελεί Το ψαράκι της γυάλας</w:t>
      </w:r>
      <w:r w:rsidRPr="001A3026">
        <w:rPr>
          <w:b/>
          <w:sz w:val="28"/>
          <w:szCs w:val="28"/>
          <w:lang w:eastAsia="el-GR"/>
        </w:rPr>
        <w:t xml:space="preserve">. Εδώ αναδεικνύει και αναπαριστά μέσα από το μικρόκοσμο του ήρωα την </w:t>
      </w:r>
      <w:r w:rsidRPr="001A3026">
        <w:rPr>
          <w:b/>
          <w:sz w:val="28"/>
          <w:szCs w:val="28"/>
        </w:rPr>
        <w:t>ιστορία</w:t>
      </w:r>
      <w:r w:rsidRPr="001A3026">
        <w:rPr>
          <w:b/>
          <w:sz w:val="28"/>
          <w:szCs w:val="28"/>
          <w:lang w:eastAsia="el-GR"/>
        </w:rPr>
        <w:t xml:space="preserve"> της μεταπολεμικής Ελλάδας. </w:t>
      </w:r>
      <w:r w:rsidRPr="004B1B84">
        <w:rPr>
          <w:sz w:val="28"/>
          <w:szCs w:val="28"/>
          <w:lang w:eastAsia="el-GR"/>
        </w:rPr>
        <w:t>Ιδιαίτερα διαγράφει το οικονομικό και το κοινωνικό πλαίσιο, το πολιτικό κλίμα της δεκαετίας του ’60. Τα γεγονότα και τα πρόσωπα αποδίδονται με ρεαλισμό, με οξύτατη ειρωνική διάθεση, με λόγο ευθύβολο, ακαριαίο, πυκνό και άμεσο που ζωγραφίζει τη γυμνή αλήθεια της ζωής. Σαφώς το διήγημα ενέχει έντονο πολιτικό χαρακτήρα.</w:t>
      </w:r>
      <w:r w:rsidRPr="004B1B84">
        <w:rPr>
          <w:sz w:val="28"/>
          <w:szCs w:val="28"/>
          <w:lang w:eastAsia="el-GR"/>
        </w:rPr>
        <w:br/>
        <w:t>      Ο ήρωας συνιστά έναν τυπικό εκπρόσωπο αυτών που αγωνίστηκαν στο αριστερό στρατόπεδο, αλλά εν συνεχεία αλλοτριώθηκαν, συμβιβάστηκαν με τα πρότυπα της αστικής κοινωνίας και ενεπλάκησαν στις αδιέξοδες αντιφάσεις της. Η τελική επιλογή του ήρωα είναι μια στάση ζωής, μια κοσμοαντίληψη που δηλώνεται ως κομφορμισμός και αφομοίωση μικροαστικών προτύπων, που νοθεύουν το ανθρώπινο τοπίο. Και πολλοί ομοϊδεάτες του, εξουθενωμένοι από τις τραυματικές εμπειρίες της φυλακής, της εξορίας και των βασανιστηρίων, υπέκυψαν στους πειρασμούς της καταναλωτικής Κίρκης, εγκλωβίστηκαν στο νεοπλουτισμό και την ιδιοτελή λογική της ατομικής ευτυχίας. Και άλλοι συγγραφείς μυθοποιούν παρόμοιες ιστορίες: Α. Φραγκιάς (Καγκελόπορτα), Μ. Αναγνωστάκης (Αισθηματικό διήγημα), Δ. Σωτηρίου (Κατεδαφιζόμεθα) κ. ά.</w:t>
      </w:r>
      <w:r w:rsidRPr="004B1B84">
        <w:rPr>
          <w:sz w:val="28"/>
          <w:szCs w:val="28"/>
          <w:lang w:eastAsia="el-GR"/>
        </w:rPr>
        <w:br/>
        <w:t>      Γενικά, ο συγγραφέας βλέπει με θλίψη τον ήρωα. Δε φταίει αυτός. Μια ζωή, στα νιάτα του και στους αγωνιστικούς καιρούς, υπέφερε. Τώρα έχει κάτι και δε θέλει να το χάσει. Έτσι, στους αγώνες πηγαίνουν πρώτοι εκείνοι που δεν έχουν να χάσουν τίποτε. Εκείνοι που έχουν είναι πάντα διστακτικοί. Ο συγγραφέας καυτηριάζει τον ήρωά του για τη στάση και τη συμπεριφορά του. Είναι σα να τον αναγκάζει να υπογράψει δήλωση μετανοίας, τον γελοιοποιεί και τον χλευάζει. Όμως η κριτική δεν απευθύνεται στο άτομο, αλλά στον εκμαυλισμό της εποχής και της νοοτροπίας.</w:t>
      </w:r>
      <w:r w:rsidRPr="004B1B84">
        <w:rPr>
          <w:sz w:val="28"/>
          <w:szCs w:val="28"/>
          <w:lang w:eastAsia="el-GR"/>
        </w:rPr>
        <w:br/>
        <w:t> users.sch.gr/papangel</w:t>
      </w:r>
    </w:p>
    <w:p w:rsidR="004B1B84" w:rsidRPr="004B1B84" w:rsidRDefault="004B1B84" w:rsidP="004B1B84">
      <w:pPr>
        <w:rPr>
          <w:sz w:val="28"/>
          <w:szCs w:val="28"/>
        </w:rPr>
      </w:pPr>
    </w:p>
    <w:p w:rsidR="00D73B18" w:rsidRPr="004B1B84" w:rsidRDefault="00D73B18" w:rsidP="004B1B84">
      <w:pPr>
        <w:jc w:val="both"/>
        <w:rPr>
          <w:sz w:val="28"/>
          <w:szCs w:val="28"/>
        </w:rPr>
      </w:pPr>
    </w:p>
    <w:sectPr w:rsidR="00D73B18" w:rsidRPr="004B1B84" w:rsidSect="00D73B18">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86" w:rsidRDefault="004A7886" w:rsidP="001A3026">
      <w:pPr>
        <w:spacing w:after="0" w:line="240" w:lineRule="auto"/>
      </w:pPr>
      <w:r>
        <w:separator/>
      </w:r>
    </w:p>
  </w:endnote>
  <w:endnote w:type="continuationSeparator" w:id="0">
    <w:p w:rsidR="004A7886" w:rsidRDefault="004A7886" w:rsidP="001A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0438"/>
      <w:docPartObj>
        <w:docPartGallery w:val="Page Numbers (Bottom of Page)"/>
        <w:docPartUnique/>
      </w:docPartObj>
    </w:sdtPr>
    <w:sdtContent>
      <w:p w:rsidR="001A3026" w:rsidRDefault="001A3026">
        <w:pPr>
          <w:pStyle w:val="Footer"/>
          <w:jc w:val="center"/>
        </w:pPr>
        <w:fldSimple w:instr=" PAGE   \* MERGEFORMAT ">
          <w:r>
            <w:rPr>
              <w:noProof/>
            </w:rPr>
            <w:t>5</w:t>
          </w:r>
        </w:fldSimple>
      </w:p>
    </w:sdtContent>
  </w:sdt>
  <w:p w:rsidR="001A3026" w:rsidRDefault="001A3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86" w:rsidRDefault="004A7886" w:rsidP="001A3026">
      <w:pPr>
        <w:spacing w:after="0" w:line="240" w:lineRule="auto"/>
      </w:pPr>
      <w:r>
        <w:separator/>
      </w:r>
    </w:p>
  </w:footnote>
  <w:footnote w:type="continuationSeparator" w:id="0">
    <w:p w:rsidR="004A7886" w:rsidRDefault="004A7886" w:rsidP="001A3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D0A6E"/>
    <w:multiLevelType w:val="multilevel"/>
    <w:tmpl w:val="F2C6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4B1B84"/>
    <w:rsid w:val="001A3026"/>
    <w:rsid w:val="004A7886"/>
    <w:rsid w:val="004B1B84"/>
    <w:rsid w:val="009B7A67"/>
    <w:rsid w:val="00D73B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18"/>
  </w:style>
  <w:style w:type="paragraph" w:styleId="Heading3">
    <w:name w:val="heading 3"/>
    <w:basedOn w:val="Normal"/>
    <w:link w:val="Heading3Char"/>
    <w:uiPriority w:val="9"/>
    <w:qFormat/>
    <w:rsid w:val="004B1B8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B84"/>
    <w:rPr>
      <w:rFonts w:ascii="Times New Roman" w:eastAsia="Times New Roman" w:hAnsi="Times New Roman" w:cs="Times New Roman"/>
      <w:b/>
      <w:bCs/>
      <w:sz w:val="27"/>
      <w:szCs w:val="27"/>
      <w:lang w:eastAsia="el-GR"/>
    </w:rPr>
  </w:style>
  <w:style w:type="character" w:customStyle="1" w:styleId="byline">
    <w:name w:val="byline"/>
    <w:basedOn w:val="DefaultParagraphFont"/>
    <w:rsid w:val="004B1B84"/>
  </w:style>
  <w:style w:type="character" w:styleId="Hyperlink">
    <w:name w:val="Hyperlink"/>
    <w:basedOn w:val="DefaultParagraphFont"/>
    <w:uiPriority w:val="99"/>
    <w:semiHidden/>
    <w:unhideWhenUsed/>
    <w:rsid w:val="004B1B84"/>
    <w:rPr>
      <w:color w:val="0000FF"/>
      <w:u w:val="single"/>
    </w:rPr>
  </w:style>
  <w:style w:type="paragraph" w:styleId="BalloonText">
    <w:name w:val="Balloon Text"/>
    <w:basedOn w:val="Normal"/>
    <w:link w:val="BalloonTextChar"/>
    <w:uiPriority w:val="99"/>
    <w:semiHidden/>
    <w:unhideWhenUsed/>
    <w:rsid w:val="004B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84"/>
    <w:rPr>
      <w:rFonts w:ascii="Tahoma" w:hAnsi="Tahoma" w:cs="Tahoma"/>
      <w:sz w:val="16"/>
      <w:szCs w:val="16"/>
    </w:rPr>
  </w:style>
  <w:style w:type="paragraph" w:styleId="Header">
    <w:name w:val="header"/>
    <w:basedOn w:val="Normal"/>
    <w:link w:val="HeaderChar"/>
    <w:uiPriority w:val="99"/>
    <w:semiHidden/>
    <w:unhideWhenUsed/>
    <w:rsid w:val="001A302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A3026"/>
  </w:style>
  <w:style w:type="paragraph" w:styleId="Footer">
    <w:name w:val="footer"/>
    <w:basedOn w:val="Normal"/>
    <w:link w:val="FooterChar"/>
    <w:uiPriority w:val="99"/>
    <w:unhideWhenUsed/>
    <w:rsid w:val="001A30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3026"/>
  </w:style>
</w:styles>
</file>

<file path=word/webSettings.xml><?xml version="1.0" encoding="utf-8"?>
<w:webSettings xmlns:r="http://schemas.openxmlformats.org/officeDocument/2006/relationships" xmlns:w="http://schemas.openxmlformats.org/wordprocessingml/2006/main">
  <w:divs>
    <w:div w:id="96558439">
      <w:bodyDiv w:val="1"/>
      <w:marLeft w:val="0"/>
      <w:marRight w:val="0"/>
      <w:marTop w:val="0"/>
      <w:marBottom w:val="0"/>
      <w:divBdr>
        <w:top w:val="none" w:sz="0" w:space="0" w:color="auto"/>
        <w:left w:val="none" w:sz="0" w:space="0" w:color="auto"/>
        <w:bottom w:val="none" w:sz="0" w:space="0" w:color="auto"/>
        <w:right w:val="none" w:sz="0" w:space="0" w:color="auto"/>
      </w:divBdr>
      <w:divsChild>
        <w:div w:id="279801726">
          <w:marLeft w:val="0"/>
          <w:marRight w:val="0"/>
          <w:marTop w:val="0"/>
          <w:marBottom w:val="0"/>
          <w:divBdr>
            <w:top w:val="none" w:sz="0" w:space="0" w:color="auto"/>
            <w:left w:val="none" w:sz="0" w:space="0" w:color="auto"/>
            <w:bottom w:val="none" w:sz="0" w:space="0" w:color="auto"/>
            <w:right w:val="none" w:sz="0" w:space="0" w:color="auto"/>
          </w:divBdr>
          <w:divsChild>
            <w:div w:id="1419788353">
              <w:marLeft w:val="0"/>
              <w:marRight w:val="0"/>
              <w:marTop w:val="0"/>
              <w:marBottom w:val="0"/>
              <w:divBdr>
                <w:top w:val="none" w:sz="0" w:space="0" w:color="auto"/>
                <w:left w:val="none" w:sz="0" w:space="0" w:color="auto"/>
                <w:bottom w:val="none" w:sz="0" w:space="0" w:color="auto"/>
                <w:right w:val="none" w:sz="0" w:space="0" w:color="auto"/>
              </w:divBdr>
            </w:div>
          </w:divsChild>
        </w:div>
        <w:div w:id="1401098334">
          <w:marLeft w:val="0"/>
          <w:marRight w:val="0"/>
          <w:marTop w:val="360"/>
          <w:marBottom w:val="480"/>
          <w:divBdr>
            <w:top w:val="none" w:sz="0" w:space="0" w:color="auto"/>
            <w:left w:val="none" w:sz="0" w:space="0" w:color="auto"/>
            <w:bottom w:val="none" w:sz="0" w:space="0" w:color="auto"/>
            <w:right w:val="none" w:sz="0" w:space="0" w:color="auto"/>
          </w:divBdr>
          <w:divsChild>
            <w:div w:id="3886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3687">
      <w:bodyDiv w:val="1"/>
      <w:marLeft w:val="0"/>
      <w:marRight w:val="0"/>
      <w:marTop w:val="0"/>
      <w:marBottom w:val="0"/>
      <w:divBdr>
        <w:top w:val="none" w:sz="0" w:space="0" w:color="auto"/>
        <w:left w:val="none" w:sz="0" w:space="0" w:color="auto"/>
        <w:bottom w:val="none" w:sz="0" w:space="0" w:color="auto"/>
        <w:right w:val="none" w:sz="0" w:space="0" w:color="auto"/>
      </w:divBdr>
      <w:divsChild>
        <w:div w:id="90395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bp.blogspot.com/-J1TDyZpgQK8/UpwVvVMBHlI/AAAAAAAABfo/-aD55V4LLLo/s1600/ad,hfgjwjh.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2.bp.blogspot.com/-iQ__4xNbWCU/UpwVv4_M4KI/AAAAAAAABfs/bG4nVg1sDco/s1600/cf87ceb1cebacebaceb1cf82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3326</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SGP</dc:creator>
  <cp:lastModifiedBy>SGP</cp:lastModifiedBy>
  <cp:revision>1</cp:revision>
  <dcterms:created xsi:type="dcterms:W3CDTF">2020-11-08T18:58:00Z</dcterms:created>
  <dcterms:modified xsi:type="dcterms:W3CDTF">2020-11-08T19:15:00Z</dcterms:modified>
</cp:coreProperties>
</file>