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207"/>
        <w:gridCol w:w="4324"/>
      </w:tblGrid>
      <w:tr w:rsidR="00790383" w:rsidRPr="00790383" w14:paraId="4AA87E87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7BF91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4D035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overbearing</w:t>
            </w:r>
          </w:p>
        </w:tc>
        <w:tc>
          <w:tcPr>
            <w:tcW w:w="0" w:type="auto"/>
            <w:vAlign w:val="center"/>
            <w:hideMark/>
          </w:tcPr>
          <w:p w14:paraId="3E868BA8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nagging and over-controlling</w:t>
            </w:r>
          </w:p>
        </w:tc>
      </w:tr>
      <w:tr w:rsidR="00790383" w:rsidRPr="00790383" w14:paraId="6B93E098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ADA5C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67C2AD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bookish</w:t>
            </w:r>
          </w:p>
        </w:tc>
        <w:tc>
          <w:tcPr>
            <w:tcW w:w="0" w:type="auto"/>
            <w:vAlign w:val="center"/>
            <w:hideMark/>
          </w:tcPr>
          <w:p w14:paraId="7BA45D15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book-loving (and not very fun)</w:t>
            </w:r>
          </w:p>
        </w:tc>
      </w:tr>
      <w:tr w:rsidR="00790383" w:rsidRPr="00790383" w14:paraId="3C84DF94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C0BB3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5F99BD6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inherited</w:t>
            </w:r>
          </w:p>
        </w:tc>
        <w:tc>
          <w:tcPr>
            <w:tcW w:w="0" w:type="auto"/>
            <w:vAlign w:val="center"/>
            <w:hideMark/>
          </w:tcPr>
          <w:p w14:paraId="53DC10FF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received</w:t>
            </w:r>
          </w:p>
        </w:tc>
      </w:tr>
      <w:tr w:rsidR="00790383" w:rsidRPr="00790383" w14:paraId="6BD68FDE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1FB8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9BE7F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arrival</w:t>
            </w:r>
          </w:p>
        </w:tc>
        <w:tc>
          <w:tcPr>
            <w:tcW w:w="0" w:type="auto"/>
            <w:vAlign w:val="center"/>
            <w:hideMark/>
          </w:tcPr>
          <w:p w14:paraId="691F2B8C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(the act of reaching a destination)</w:t>
            </w:r>
          </w:p>
        </w:tc>
      </w:tr>
      <w:tr w:rsidR="00790383" w:rsidRPr="00790383" w14:paraId="239EEF5C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A3B13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991275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wealthy</w:t>
            </w:r>
          </w:p>
        </w:tc>
        <w:tc>
          <w:tcPr>
            <w:tcW w:w="0" w:type="auto"/>
            <w:vAlign w:val="center"/>
            <w:hideMark/>
          </w:tcPr>
          <w:p w14:paraId="1465E215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</w:t>
            </w:r>
          </w:p>
        </w:tc>
      </w:tr>
      <w:tr w:rsidR="00790383" w:rsidRPr="00790383" w14:paraId="565E944A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16AF3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580AD8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tribulations</w:t>
            </w:r>
          </w:p>
        </w:tc>
        <w:tc>
          <w:tcPr>
            <w:tcW w:w="0" w:type="auto"/>
            <w:vAlign w:val="center"/>
            <w:hideMark/>
          </w:tcPr>
          <w:p w14:paraId="348E68FD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troubles</w:t>
            </w:r>
          </w:p>
        </w:tc>
      </w:tr>
      <w:tr w:rsidR="00790383" w:rsidRPr="00790383" w14:paraId="795E8E83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BC7AF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2D82E2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gossip</w:t>
            </w:r>
          </w:p>
        </w:tc>
        <w:tc>
          <w:tcPr>
            <w:tcW w:w="0" w:type="auto"/>
            <w:vAlign w:val="center"/>
            <w:hideMark/>
          </w:tcPr>
          <w:p w14:paraId="0A6FAD78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talk (about other people's personal business)</w:t>
            </w:r>
          </w:p>
        </w:tc>
      </w:tr>
      <w:tr w:rsidR="00790383" w:rsidRPr="00790383" w14:paraId="3488FD21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E211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6983F9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scandals</w:t>
            </w:r>
          </w:p>
        </w:tc>
        <w:tc>
          <w:tcPr>
            <w:tcW w:w="0" w:type="auto"/>
            <w:vAlign w:val="center"/>
            <w:hideMark/>
          </w:tcPr>
          <w:p w14:paraId="29CCE564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(shameful or disgraceful acts or situations)</w:t>
            </w:r>
          </w:p>
        </w:tc>
      </w:tr>
      <w:tr w:rsidR="00790383" w:rsidRPr="00790383" w14:paraId="30C4BA5C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39FA0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6EF7F4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prejudice</w:t>
            </w:r>
          </w:p>
        </w:tc>
        <w:tc>
          <w:tcPr>
            <w:tcW w:w="0" w:type="auto"/>
            <w:vAlign w:val="center"/>
            <w:hideMark/>
          </w:tcPr>
          <w:p w14:paraId="1CF2FC46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(unfair, pre-decided bad opinions)</w:t>
            </w:r>
          </w:p>
        </w:tc>
      </w:tr>
      <w:tr w:rsidR="00790383" w:rsidRPr="00790383" w14:paraId="08974590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E265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38216C0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spirited</w:t>
            </w:r>
          </w:p>
        </w:tc>
        <w:tc>
          <w:tcPr>
            <w:tcW w:w="0" w:type="auto"/>
            <w:vAlign w:val="center"/>
            <w:hideMark/>
          </w:tcPr>
          <w:p w14:paraId="20AF853D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energetic</w:t>
            </w:r>
          </w:p>
        </w:tc>
      </w:tr>
      <w:tr w:rsidR="00790383" w:rsidRPr="00790383" w14:paraId="217ACD5B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454F8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4C75A6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poverty</w:t>
            </w:r>
          </w:p>
        </w:tc>
        <w:tc>
          <w:tcPr>
            <w:tcW w:w="0" w:type="auto"/>
            <w:vAlign w:val="center"/>
            <w:hideMark/>
          </w:tcPr>
          <w:p w14:paraId="344A4D0D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poorness</w:t>
            </w:r>
          </w:p>
        </w:tc>
      </w:tr>
      <w:tr w:rsidR="00790383" w:rsidRPr="00790383" w14:paraId="0666E783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4E988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61FFF91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prejudiced</w:t>
            </w:r>
          </w:p>
        </w:tc>
        <w:tc>
          <w:tcPr>
            <w:tcW w:w="0" w:type="auto"/>
            <w:vAlign w:val="center"/>
            <w:hideMark/>
          </w:tcPr>
          <w:p w14:paraId="549C2C93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(having unfair, pre-decided bad opinions)</w:t>
            </w:r>
          </w:p>
        </w:tc>
      </w:tr>
      <w:tr w:rsidR="00790383" w:rsidRPr="00790383" w14:paraId="602621DE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C337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8DFB394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pompous</w:t>
            </w:r>
          </w:p>
        </w:tc>
        <w:tc>
          <w:tcPr>
            <w:tcW w:w="0" w:type="auto"/>
            <w:vAlign w:val="center"/>
            <w:hideMark/>
          </w:tcPr>
          <w:p w14:paraId="58F8E99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snobby and offensive</w:t>
            </w:r>
          </w:p>
        </w:tc>
      </w:tr>
      <w:tr w:rsidR="00790383" w:rsidRPr="00790383" w14:paraId="35AD32B8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E1D96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6F1D87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intriguing</w:t>
            </w:r>
          </w:p>
        </w:tc>
        <w:tc>
          <w:tcPr>
            <w:tcW w:w="0" w:type="auto"/>
            <w:vAlign w:val="center"/>
            <w:hideMark/>
          </w:tcPr>
          <w:p w14:paraId="5709FFF5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interesting</w:t>
            </w:r>
          </w:p>
        </w:tc>
      </w:tr>
      <w:tr w:rsidR="00790383" w:rsidRPr="00790383" w14:paraId="662AEB81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F9914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A20851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aristocrat</w:t>
            </w:r>
          </w:p>
        </w:tc>
        <w:tc>
          <w:tcPr>
            <w:tcW w:w="0" w:type="auto"/>
            <w:vAlign w:val="center"/>
            <w:hideMark/>
          </w:tcPr>
          <w:p w14:paraId="5C9F4BC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ruler/rich and powerful person</w:t>
            </w:r>
          </w:p>
        </w:tc>
      </w:tr>
      <w:tr w:rsidR="00790383" w:rsidRPr="00790383" w14:paraId="145D2861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9A861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CDD5605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protagonist</w:t>
            </w:r>
          </w:p>
        </w:tc>
        <w:tc>
          <w:tcPr>
            <w:tcW w:w="0" w:type="auto"/>
            <w:vAlign w:val="center"/>
            <w:hideMark/>
          </w:tcPr>
          <w:p w14:paraId="5239F44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main character</w:t>
            </w:r>
          </w:p>
        </w:tc>
      </w:tr>
      <w:tr w:rsidR="00790383" w:rsidRPr="00790383" w14:paraId="42B0A92A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2C9E2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B67C93B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hasty</w:t>
            </w:r>
          </w:p>
        </w:tc>
        <w:tc>
          <w:tcPr>
            <w:tcW w:w="0" w:type="auto"/>
            <w:vAlign w:val="center"/>
            <w:hideMark/>
          </w:tcPr>
          <w:p w14:paraId="779FA603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rushed</w:t>
            </w:r>
          </w:p>
        </w:tc>
      </w:tr>
      <w:tr w:rsidR="00790383" w:rsidRPr="00790383" w14:paraId="3444B551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695A4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AB75ED7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superficial</w:t>
            </w:r>
          </w:p>
        </w:tc>
        <w:tc>
          <w:tcPr>
            <w:tcW w:w="0" w:type="auto"/>
            <w:vAlign w:val="center"/>
            <w:hideMark/>
          </w:tcPr>
          <w:p w14:paraId="57BE22A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shallow</w:t>
            </w:r>
          </w:p>
        </w:tc>
      </w:tr>
      <w:tr w:rsidR="00790383" w:rsidRPr="00790383" w14:paraId="70953EB0" w14:textId="77777777" w:rsidTr="007903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CAAEF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46669BD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17F36C7A" w14:textId="77777777" w:rsidR="00790383" w:rsidRPr="00790383" w:rsidRDefault="00790383" w:rsidP="0079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9038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extremely important</w:t>
            </w:r>
          </w:p>
        </w:tc>
      </w:tr>
    </w:tbl>
    <w:p w14:paraId="274FDF14" w14:textId="77777777" w:rsidR="00CD57FF" w:rsidRDefault="00CD57FF">
      <w:bookmarkStart w:id="0" w:name="_GoBack"/>
      <w:bookmarkEnd w:id="0"/>
    </w:p>
    <w:sectPr w:rsidR="00CD57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07"/>
    <w:rsid w:val="002D7F07"/>
    <w:rsid w:val="00790383"/>
    <w:rsid w:val="00CD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DA52C-EA90-4A82-B438-CD781B81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7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2021-02-19T08:40:00Z</dcterms:created>
  <dcterms:modified xsi:type="dcterms:W3CDTF">2021-02-19T08:40:00Z</dcterms:modified>
</cp:coreProperties>
</file>