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F00" w:rsidRPr="0096411D" w:rsidRDefault="00262F00" w:rsidP="00EC5D54">
      <w:pPr>
        <w:autoSpaceDE w:val="0"/>
        <w:autoSpaceDN w:val="0"/>
        <w:adjustRightInd w:val="0"/>
        <w:spacing w:after="0" w:line="240" w:lineRule="auto"/>
        <w:contextualSpacing/>
        <w:jc w:val="both"/>
        <w:rPr>
          <w:rFonts w:ascii="Times New Roman" w:eastAsia="Mg Old Times UC Pol Bold" w:hAnsi="Times New Roman" w:cs="Times New Roman"/>
          <w:color w:val="000000"/>
          <w:sz w:val="28"/>
          <w:szCs w:val="28"/>
        </w:rPr>
      </w:pPr>
      <w:r w:rsidRPr="0096411D">
        <w:rPr>
          <w:rFonts w:ascii="Times New Roman" w:eastAsia="Mg Old Times UC Pol Bold" w:hAnsi="Times New Roman" w:cs="Times New Roman"/>
          <w:b/>
          <w:bCs/>
          <w:color w:val="000000"/>
          <w:sz w:val="28"/>
          <w:szCs w:val="28"/>
        </w:rPr>
        <w:t>Ενότητα 1</w:t>
      </w:r>
      <w:r w:rsidR="0096411D" w:rsidRPr="0096411D">
        <w:rPr>
          <w:rFonts w:ascii="Times New Roman" w:eastAsia="Mg Old Times UC Pol Bold" w:hAnsi="Times New Roman" w:cs="Times New Roman"/>
          <w:b/>
          <w:bCs/>
          <w:color w:val="000000"/>
          <w:sz w:val="28"/>
          <w:szCs w:val="28"/>
        </w:rPr>
        <w:t>7</w:t>
      </w:r>
      <w:r w:rsidRPr="0096411D">
        <w:rPr>
          <w:rFonts w:ascii="Times New Roman" w:eastAsia="Mg Old Times UC Pol Bold" w:hAnsi="Times New Roman" w:cs="Times New Roman"/>
          <w:b/>
          <w:bCs/>
          <w:color w:val="000000"/>
          <w:sz w:val="28"/>
          <w:szCs w:val="28"/>
        </w:rPr>
        <w:t xml:space="preserve">η (Α </w:t>
      </w:r>
      <w:r w:rsidR="005F5AD4">
        <w:rPr>
          <w:rFonts w:ascii="Times New Roman" w:eastAsia="Mg Old Times UC Pol Bold" w:hAnsi="Times New Roman" w:cs="Times New Roman"/>
          <w:b/>
          <w:bCs/>
          <w:color w:val="000000"/>
          <w:sz w:val="28"/>
          <w:szCs w:val="28"/>
        </w:rPr>
        <w:t>1</w:t>
      </w:r>
      <w:r w:rsidRPr="0096411D">
        <w:rPr>
          <w:rFonts w:ascii="Times New Roman" w:eastAsia="Mg Old Times UC Pol Bold" w:hAnsi="Times New Roman" w:cs="Times New Roman"/>
          <w:b/>
          <w:bCs/>
          <w:color w:val="000000"/>
          <w:sz w:val="28"/>
          <w:szCs w:val="28"/>
        </w:rPr>
        <w:t>, 10 - 1</w:t>
      </w:r>
      <w:r w:rsidR="005F5AD4">
        <w:rPr>
          <w:rFonts w:ascii="Times New Roman" w:eastAsia="Mg Old Times UC Pol Bold" w:hAnsi="Times New Roman" w:cs="Times New Roman"/>
          <w:b/>
          <w:bCs/>
          <w:color w:val="000000"/>
          <w:sz w:val="28"/>
          <w:szCs w:val="28"/>
        </w:rPr>
        <w:t>1</w:t>
      </w:r>
      <w:r w:rsidRPr="0096411D">
        <w:rPr>
          <w:rFonts w:ascii="Times New Roman" w:eastAsia="Mg Old Times UC Pol Bold" w:hAnsi="Times New Roman" w:cs="Times New Roman"/>
          <w:b/>
          <w:bCs/>
          <w:color w:val="000000"/>
          <w:sz w:val="28"/>
          <w:szCs w:val="28"/>
        </w:rPr>
        <w:t xml:space="preserve">) </w:t>
      </w:r>
    </w:p>
    <w:p w:rsidR="00262F00" w:rsidRDefault="00262F00" w:rsidP="00EC5D54">
      <w:pPr>
        <w:autoSpaceDE w:val="0"/>
        <w:autoSpaceDN w:val="0"/>
        <w:adjustRightInd w:val="0"/>
        <w:spacing w:before="120" w:after="120" w:line="240" w:lineRule="auto"/>
        <w:contextualSpacing/>
        <w:jc w:val="both"/>
        <w:rPr>
          <w:rFonts w:ascii="Times New Roman" w:eastAsia="Mg Old Times UC Pol Bold" w:hAnsi="Times New Roman" w:cs="Times New Roman"/>
          <w:b/>
          <w:bCs/>
          <w:color w:val="000000"/>
          <w:sz w:val="28"/>
          <w:szCs w:val="28"/>
        </w:rPr>
      </w:pPr>
      <w:r w:rsidRPr="0096411D">
        <w:rPr>
          <w:rFonts w:ascii="Times New Roman" w:eastAsia="Mg Old Times UC Pol Bold" w:hAnsi="Times New Roman" w:cs="Times New Roman"/>
          <w:b/>
          <w:bCs/>
          <w:color w:val="000000"/>
          <w:sz w:val="28"/>
          <w:szCs w:val="28"/>
        </w:rPr>
        <w:t>Ο ανθρώπινος λόγος</w:t>
      </w:r>
      <w:r w:rsidR="0096411D">
        <w:rPr>
          <w:rFonts w:ascii="Times New Roman" w:eastAsia="Mg Old Times UC Pol Bold" w:hAnsi="Times New Roman" w:cs="Times New Roman"/>
          <w:b/>
          <w:bCs/>
          <w:color w:val="000000"/>
          <w:sz w:val="28"/>
          <w:szCs w:val="28"/>
        </w:rPr>
        <w:t>:</w:t>
      </w:r>
      <w:r w:rsidRPr="0096411D">
        <w:rPr>
          <w:rFonts w:ascii="Times New Roman" w:eastAsia="Mg Old Times UC Pol Bold" w:hAnsi="Times New Roman" w:cs="Times New Roman"/>
          <w:b/>
          <w:bCs/>
          <w:color w:val="000000"/>
          <w:sz w:val="28"/>
          <w:szCs w:val="28"/>
        </w:rPr>
        <w:t xml:space="preserve"> η πιο μεγάλη απόδειξη ότι ο άνθρωπος είναι από τη φύση του ζῷον πολιτικόν </w:t>
      </w:r>
    </w:p>
    <w:p w:rsidR="0096411D" w:rsidRPr="0096411D" w:rsidRDefault="0096411D" w:rsidP="00EC5D54">
      <w:pPr>
        <w:autoSpaceDE w:val="0"/>
        <w:autoSpaceDN w:val="0"/>
        <w:adjustRightInd w:val="0"/>
        <w:spacing w:before="120" w:after="120" w:line="240" w:lineRule="auto"/>
        <w:contextualSpacing/>
        <w:jc w:val="both"/>
        <w:rPr>
          <w:rFonts w:ascii="Times New Roman" w:eastAsia="Mg Old Times UC Pol Bold" w:hAnsi="Times New Roman" w:cs="Times New Roman"/>
          <w:color w:val="000000"/>
          <w:sz w:val="28"/>
          <w:szCs w:val="28"/>
        </w:rPr>
      </w:pPr>
    </w:p>
    <w:p w:rsidR="00262F00" w:rsidRPr="00262F00" w:rsidRDefault="00262F00" w:rsidP="00EC5D54">
      <w:pPr>
        <w:autoSpaceDE w:val="0"/>
        <w:autoSpaceDN w:val="0"/>
        <w:adjustRightInd w:val="0"/>
        <w:spacing w:after="0" w:line="240" w:lineRule="auto"/>
        <w:contextualSpacing/>
        <w:jc w:val="both"/>
        <w:rPr>
          <w:rFonts w:ascii="Times New Roman" w:eastAsia="Mg Old Times UC Pol Bold" w:hAnsi="Times New Roman" w:cs="Times New Roman"/>
          <w:color w:val="000000"/>
          <w:sz w:val="24"/>
          <w:szCs w:val="24"/>
        </w:rPr>
      </w:pPr>
      <w:r w:rsidRPr="00262F00">
        <w:rPr>
          <w:rFonts w:ascii="Times New Roman" w:eastAsia="Mg Old Times UC Pol Bold" w:hAnsi="Times New Roman" w:cs="Times New Roman"/>
          <w:b/>
          <w:bCs/>
          <w:color w:val="000000"/>
          <w:sz w:val="24"/>
          <w:szCs w:val="24"/>
        </w:rPr>
        <w:t xml:space="preserve">Προτεινόμενοι στόχοι </w:t>
      </w:r>
    </w:p>
    <w:p w:rsidR="00262F00" w:rsidRPr="00262F00" w:rsidRDefault="00262F00" w:rsidP="005F5AD4">
      <w:pPr>
        <w:autoSpaceDE w:val="0"/>
        <w:autoSpaceDN w:val="0"/>
        <w:adjustRightInd w:val="0"/>
        <w:spacing w:after="0" w:line="240" w:lineRule="auto"/>
        <w:contextualSpacing/>
        <w:jc w:val="both"/>
        <w:rPr>
          <w:rFonts w:ascii="Times New Roman" w:eastAsia="Mg Old Times UC Pol Bold" w:hAnsi="Times New Roman" w:cs="Times New Roman"/>
          <w:color w:val="000000"/>
          <w:sz w:val="24"/>
          <w:szCs w:val="24"/>
        </w:rPr>
      </w:pPr>
      <w:r w:rsidRPr="00262F00">
        <w:rPr>
          <w:rFonts w:ascii="Times New Roman" w:eastAsia="Mg Old Times UC Pol Bold" w:hAnsi="Times New Roman" w:cs="Times New Roman"/>
          <w:color w:val="000000"/>
          <w:sz w:val="24"/>
          <w:szCs w:val="24"/>
        </w:rPr>
        <w:t xml:space="preserve">Να κατανοήσουν οι μαθητές </w:t>
      </w:r>
      <w:bookmarkStart w:id="0" w:name="_GoBack"/>
      <w:bookmarkEnd w:id="0"/>
      <w:r w:rsidRPr="00262F00">
        <w:rPr>
          <w:rFonts w:ascii="Times New Roman" w:eastAsia="Mg Old Times UC Pol Bold" w:hAnsi="Times New Roman" w:cs="Times New Roman"/>
          <w:color w:val="000000"/>
          <w:sz w:val="24"/>
          <w:szCs w:val="24"/>
        </w:rPr>
        <w:t xml:space="preserve">το περιεχόμενο της έννοιας </w:t>
      </w:r>
      <w:r w:rsidRPr="00720C31">
        <w:rPr>
          <w:rFonts w:ascii="Times New Roman" w:eastAsia="Mg Old Times UC Pol Bold" w:hAnsi="Times New Roman" w:cs="Times New Roman"/>
          <w:i/>
          <w:color w:val="000000"/>
          <w:sz w:val="24"/>
          <w:szCs w:val="24"/>
        </w:rPr>
        <w:t>λόγος</w:t>
      </w:r>
      <w:r w:rsidRPr="00262F00">
        <w:rPr>
          <w:rFonts w:ascii="Times New Roman" w:eastAsia="Mg Old Times UC Pol Bold" w:hAnsi="Times New Roman" w:cs="Times New Roman"/>
          <w:color w:val="000000"/>
          <w:sz w:val="24"/>
          <w:szCs w:val="24"/>
        </w:rPr>
        <w:t xml:space="preserve"> σε αντιδιαστολή προς τη </w:t>
      </w:r>
      <w:r w:rsidRPr="00720C31">
        <w:rPr>
          <w:rFonts w:ascii="Times New Roman" w:eastAsia="Mg Old Times UC Pol Bold" w:hAnsi="Times New Roman" w:cs="Times New Roman"/>
          <w:i/>
          <w:color w:val="000000"/>
          <w:sz w:val="24"/>
          <w:szCs w:val="24"/>
        </w:rPr>
        <w:t>φωνή</w:t>
      </w:r>
      <w:r w:rsidRPr="00262F00">
        <w:rPr>
          <w:rFonts w:ascii="Times New Roman" w:eastAsia="Mg Old Times UC Pol Bold" w:hAnsi="Times New Roman" w:cs="Times New Roman"/>
          <w:color w:val="000000"/>
          <w:sz w:val="24"/>
          <w:szCs w:val="24"/>
        </w:rPr>
        <w:t xml:space="preserve"> των ζώων και τη σημασία που έχει ως απόδειξη της θέσης ότι ο άνθρωπος είναι </w:t>
      </w:r>
      <w:r w:rsidR="00720C31" w:rsidRPr="00720C31">
        <w:rPr>
          <w:rFonts w:ascii="Times New Roman" w:eastAsia="Mg Old Times UC Pol Bold" w:hAnsi="Times New Roman" w:cs="Times New Roman"/>
          <w:i/>
          <w:color w:val="000000"/>
          <w:sz w:val="24"/>
          <w:szCs w:val="24"/>
        </w:rPr>
        <w:t xml:space="preserve">φύσει </w:t>
      </w:r>
      <w:r w:rsidRPr="00720C31">
        <w:rPr>
          <w:rFonts w:ascii="Times New Roman" w:eastAsia="Mg Old Times UC Pol Bold" w:hAnsi="Times New Roman" w:cs="Times New Roman"/>
          <w:i/>
          <w:color w:val="000000"/>
          <w:sz w:val="24"/>
          <w:szCs w:val="24"/>
        </w:rPr>
        <w:t>ζῷον πολιτικόν</w:t>
      </w:r>
      <w:r w:rsidR="005F5AD4">
        <w:rPr>
          <w:rFonts w:ascii="Times New Roman" w:eastAsia="Mg Old Times UC Pol Bold" w:hAnsi="Times New Roman" w:cs="Times New Roman"/>
          <w:color w:val="000000"/>
          <w:sz w:val="24"/>
          <w:szCs w:val="24"/>
        </w:rPr>
        <w:t>.</w:t>
      </w:r>
      <w:r w:rsidRPr="00262F00">
        <w:rPr>
          <w:rFonts w:ascii="Times New Roman" w:eastAsia="Mg Old Times UC Pol Bold" w:hAnsi="Times New Roman" w:cs="Times New Roman"/>
          <w:color w:val="000000"/>
          <w:sz w:val="24"/>
          <w:szCs w:val="24"/>
        </w:rPr>
        <w:t xml:space="preserve"> </w:t>
      </w:r>
    </w:p>
    <w:p w:rsidR="00262F00" w:rsidRPr="00262F00" w:rsidRDefault="00262F00" w:rsidP="00EC5D54">
      <w:pPr>
        <w:autoSpaceDE w:val="0"/>
        <w:autoSpaceDN w:val="0"/>
        <w:adjustRightInd w:val="0"/>
        <w:spacing w:after="0" w:line="240" w:lineRule="auto"/>
        <w:contextualSpacing/>
        <w:jc w:val="both"/>
        <w:rPr>
          <w:rFonts w:ascii="Times New Roman" w:eastAsia="Mg Old Times UC Pol Bold" w:hAnsi="Times New Roman" w:cs="Times New Roman"/>
          <w:color w:val="000000"/>
          <w:sz w:val="24"/>
          <w:szCs w:val="24"/>
        </w:rPr>
      </w:pPr>
    </w:p>
    <w:p w:rsidR="00262F00" w:rsidRPr="00262F00" w:rsidRDefault="00262F00" w:rsidP="00EC5D54">
      <w:pPr>
        <w:autoSpaceDE w:val="0"/>
        <w:autoSpaceDN w:val="0"/>
        <w:adjustRightInd w:val="0"/>
        <w:spacing w:after="0" w:line="240" w:lineRule="auto"/>
        <w:contextualSpacing/>
        <w:jc w:val="both"/>
        <w:rPr>
          <w:rFonts w:ascii="Times New Roman" w:eastAsia="Mg Old Times UC Pol Bold" w:hAnsi="Times New Roman" w:cs="Times New Roman"/>
          <w:color w:val="000000"/>
          <w:sz w:val="24"/>
          <w:szCs w:val="24"/>
        </w:rPr>
      </w:pPr>
      <w:r w:rsidRPr="00262F00">
        <w:rPr>
          <w:rFonts w:ascii="Times New Roman" w:eastAsia="Mg Old Times UC Pol Bold" w:hAnsi="Times New Roman" w:cs="Times New Roman"/>
          <w:b/>
          <w:bCs/>
          <w:color w:val="000000"/>
          <w:sz w:val="24"/>
          <w:szCs w:val="24"/>
        </w:rPr>
        <w:t xml:space="preserve">Επισημάνσεις </w:t>
      </w:r>
    </w:p>
    <w:p w:rsidR="00262F00" w:rsidRPr="00262F00" w:rsidRDefault="00262F00" w:rsidP="00EC5D54">
      <w:pPr>
        <w:autoSpaceDE w:val="0"/>
        <w:autoSpaceDN w:val="0"/>
        <w:adjustRightInd w:val="0"/>
        <w:spacing w:after="0" w:line="240" w:lineRule="auto"/>
        <w:ind w:firstLine="283"/>
        <w:contextualSpacing/>
        <w:jc w:val="both"/>
        <w:rPr>
          <w:rFonts w:ascii="Times New Roman" w:eastAsia="Mg Old Times UC Pol Bold" w:hAnsi="Times New Roman" w:cs="Times New Roman"/>
          <w:color w:val="000000"/>
          <w:sz w:val="24"/>
          <w:szCs w:val="24"/>
        </w:rPr>
      </w:pPr>
      <w:r w:rsidRPr="00262F00">
        <w:rPr>
          <w:rFonts w:ascii="Times New Roman" w:eastAsia="Mg Old Times UC Pol Bold" w:hAnsi="Times New Roman" w:cs="Times New Roman"/>
          <w:color w:val="000000"/>
          <w:sz w:val="24"/>
          <w:szCs w:val="24"/>
        </w:rPr>
        <w:t>Ο «</w:t>
      </w:r>
      <w:r w:rsidRPr="00720C31">
        <w:rPr>
          <w:rFonts w:ascii="Times New Roman" w:eastAsia="Mg Old Times UC Pol Bold" w:hAnsi="Times New Roman" w:cs="Times New Roman"/>
          <w:i/>
          <w:color w:val="000000"/>
          <w:sz w:val="24"/>
          <w:szCs w:val="24"/>
        </w:rPr>
        <w:t>λόγος</w:t>
      </w:r>
      <w:r w:rsidRPr="00262F00">
        <w:rPr>
          <w:rFonts w:ascii="Times New Roman" w:eastAsia="Mg Old Times UC Pol Bold" w:hAnsi="Times New Roman" w:cs="Times New Roman"/>
          <w:color w:val="000000"/>
          <w:sz w:val="24"/>
          <w:szCs w:val="24"/>
        </w:rPr>
        <w:t>» σε αντιδιαστολή προς τη «</w:t>
      </w:r>
      <w:r w:rsidRPr="00720C31">
        <w:rPr>
          <w:rFonts w:ascii="Times New Roman" w:eastAsia="Mg Old Times UC Pol Bold" w:hAnsi="Times New Roman" w:cs="Times New Roman"/>
          <w:i/>
          <w:color w:val="000000"/>
          <w:sz w:val="24"/>
          <w:szCs w:val="24"/>
        </w:rPr>
        <w:t>φωνή</w:t>
      </w:r>
      <w:r w:rsidRPr="00262F00">
        <w:rPr>
          <w:rFonts w:ascii="Times New Roman" w:eastAsia="Mg Old Times UC Pol Bold" w:hAnsi="Times New Roman" w:cs="Times New Roman"/>
          <w:color w:val="000000"/>
          <w:sz w:val="24"/>
          <w:szCs w:val="24"/>
        </w:rPr>
        <w:t xml:space="preserve">» των ζώων δηλώνει το συμφέρον και το βλαβερό, το δίκαιο και το άδικο. Η επικοινωνία ως προς το δίκαιο και το άδικο (η σύλληψη και έκφραση ηθικών εννοιών) δημιουργεί την οικία και την πόλη. Ο λόγος δεν μπορεί να νοηθεί εκτός κοινωνίας και ο άνθρωπος μαθαίνει να χρησιμοποιεί τον ηθικό και γλωσσικό κώδικα της κοινότητας μέσα στην οποία ζει. Μπορούμε να πούμε ότι η φωνή είναι αναγκαία για το </w:t>
      </w:r>
      <w:r w:rsidRPr="00720C31">
        <w:rPr>
          <w:rFonts w:ascii="Times New Roman" w:eastAsia="Mg Old Times UC Pol Bold" w:hAnsi="Times New Roman" w:cs="Times New Roman"/>
          <w:i/>
          <w:color w:val="000000"/>
          <w:sz w:val="24"/>
          <w:szCs w:val="24"/>
        </w:rPr>
        <w:t>ζῆν</w:t>
      </w:r>
      <w:r w:rsidRPr="00262F00">
        <w:rPr>
          <w:rFonts w:ascii="Times New Roman" w:eastAsia="Mg Old Times UC Pol Bold" w:hAnsi="Times New Roman" w:cs="Times New Roman"/>
          <w:color w:val="000000"/>
          <w:sz w:val="24"/>
          <w:szCs w:val="24"/>
        </w:rPr>
        <w:t xml:space="preserve"> ενώ ο λόγος για το </w:t>
      </w:r>
      <w:r w:rsidRPr="00720C31">
        <w:rPr>
          <w:rFonts w:ascii="Times New Roman" w:eastAsia="Mg Old Times UC Pol Bold" w:hAnsi="Times New Roman" w:cs="Times New Roman"/>
          <w:i/>
          <w:color w:val="000000"/>
          <w:sz w:val="24"/>
          <w:szCs w:val="24"/>
        </w:rPr>
        <w:t>εὖ ζῆν</w:t>
      </w:r>
      <w:r w:rsidRPr="00262F00">
        <w:rPr>
          <w:rFonts w:ascii="Times New Roman" w:eastAsia="Mg Old Times UC Pol Bold" w:hAnsi="Times New Roman" w:cs="Times New Roman"/>
          <w:color w:val="000000"/>
          <w:sz w:val="24"/>
          <w:szCs w:val="24"/>
        </w:rPr>
        <w:t xml:space="preserve">. </w:t>
      </w:r>
    </w:p>
    <w:p w:rsidR="00262F00" w:rsidRPr="00262F00" w:rsidRDefault="00262F00" w:rsidP="00EC5D54">
      <w:pPr>
        <w:autoSpaceDE w:val="0"/>
        <w:autoSpaceDN w:val="0"/>
        <w:adjustRightInd w:val="0"/>
        <w:spacing w:after="0" w:line="240" w:lineRule="auto"/>
        <w:ind w:firstLine="283"/>
        <w:contextualSpacing/>
        <w:jc w:val="both"/>
        <w:rPr>
          <w:rFonts w:ascii="Times New Roman" w:hAnsi="Times New Roman" w:cs="Times New Roman"/>
          <w:color w:val="000000"/>
          <w:sz w:val="24"/>
          <w:szCs w:val="24"/>
        </w:rPr>
      </w:pPr>
      <w:r w:rsidRPr="00262F00">
        <w:rPr>
          <w:rFonts w:ascii="Times New Roman" w:hAnsi="Times New Roman" w:cs="Times New Roman"/>
          <w:color w:val="000000"/>
          <w:sz w:val="24"/>
          <w:szCs w:val="24"/>
        </w:rPr>
        <w:t xml:space="preserve">Τέλος μπορεί κανείς να αναφερθεί πιο αναλυτικά στην τελεολογική σκέψη του Αριστοτέλη, στη χρήση της αναλογίας, στην πορεία σκέψης που ακολουθεί π.χ. μέσα από ζεύγη αντίθετων εννοιών που βαίνουν κλιμακωτά κτλ. </w:t>
      </w:r>
    </w:p>
    <w:p w:rsidR="00720C31" w:rsidRDefault="00720C31" w:rsidP="00EC5D54">
      <w:pPr>
        <w:autoSpaceDE w:val="0"/>
        <w:autoSpaceDN w:val="0"/>
        <w:adjustRightInd w:val="0"/>
        <w:spacing w:after="0" w:line="240" w:lineRule="auto"/>
        <w:contextualSpacing/>
        <w:jc w:val="both"/>
        <w:rPr>
          <w:rFonts w:ascii="Times New Roman" w:eastAsia="Mg Old Times UC Pol Bold" w:hAnsi="Times New Roman" w:cs="Times New Roman"/>
          <w:b/>
          <w:bCs/>
          <w:color w:val="000000"/>
          <w:sz w:val="24"/>
          <w:szCs w:val="24"/>
        </w:rPr>
      </w:pPr>
    </w:p>
    <w:p w:rsidR="00262F00" w:rsidRPr="00262F00" w:rsidRDefault="00262F00" w:rsidP="00EC5D54">
      <w:pPr>
        <w:autoSpaceDE w:val="0"/>
        <w:autoSpaceDN w:val="0"/>
        <w:adjustRightInd w:val="0"/>
        <w:spacing w:after="0" w:line="240" w:lineRule="auto"/>
        <w:contextualSpacing/>
        <w:jc w:val="both"/>
        <w:rPr>
          <w:rFonts w:ascii="Times New Roman" w:eastAsia="Mg Old Times UC Pol Bold" w:hAnsi="Times New Roman" w:cs="Times New Roman"/>
          <w:color w:val="000000"/>
          <w:sz w:val="24"/>
          <w:szCs w:val="24"/>
        </w:rPr>
      </w:pPr>
      <w:r w:rsidRPr="00262F00">
        <w:rPr>
          <w:rFonts w:ascii="Times New Roman" w:eastAsia="Mg Old Times UC Pol Bold" w:hAnsi="Times New Roman" w:cs="Times New Roman"/>
          <w:b/>
          <w:bCs/>
          <w:color w:val="000000"/>
          <w:sz w:val="24"/>
          <w:szCs w:val="24"/>
        </w:rPr>
        <w:t xml:space="preserve">Ερμηνευτικές ερωτήσεις </w:t>
      </w:r>
    </w:p>
    <w:p w:rsidR="00262F00" w:rsidRPr="00262F00" w:rsidRDefault="00262F00" w:rsidP="00EC5D54">
      <w:pPr>
        <w:autoSpaceDE w:val="0"/>
        <w:autoSpaceDN w:val="0"/>
        <w:adjustRightInd w:val="0"/>
        <w:spacing w:after="0" w:line="240" w:lineRule="auto"/>
        <w:ind w:left="283" w:hanging="284"/>
        <w:contextualSpacing/>
        <w:jc w:val="both"/>
        <w:rPr>
          <w:rFonts w:ascii="Times New Roman" w:eastAsia="Mg Old Times UC Pol Bold" w:hAnsi="Times New Roman" w:cs="Times New Roman"/>
          <w:color w:val="000000"/>
          <w:sz w:val="24"/>
          <w:szCs w:val="24"/>
        </w:rPr>
      </w:pPr>
      <w:r w:rsidRPr="00262F00">
        <w:rPr>
          <w:rFonts w:ascii="Times New Roman" w:eastAsia="Mg Old Times UC Pol Bold" w:hAnsi="Times New Roman" w:cs="Times New Roman"/>
          <w:color w:val="000000"/>
          <w:sz w:val="24"/>
          <w:szCs w:val="24"/>
        </w:rPr>
        <w:t xml:space="preserve">1. Ο Αριστοτέλης αναγνωρίζει και σε ορισμένα ζώα την ιδιότητα του πολιτικού (= κοινωνικού) αλλά όχι με την ίδια έννοια που δίνει στον όρο για τον άνθρωπο. Ποιο περιεχόμενο έχει η έννοια όταν αναφέρεται στα ζώα και ποιο όταν αναφέρεται στον άνθρωπο; Ποια είναι η ειδοποιός διαφορά του ανθρώπου από τα αγελαία ζώα; </w:t>
      </w:r>
    </w:p>
    <w:p w:rsidR="00262F00" w:rsidRPr="00262F00" w:rsidRDefault="00262F00" w:rsidP="00EC5D54">
      <w:pPr>
        <w:autoSpaceDE w:val="0"/>
        <w:autoSpaceDN w:val="0"/>
        <w:adjustRightInd w:val="0"/>
        <w:spacing w:after="0" w:line="240" w:lineRule="auto"/>
        <w:ind w:left="283" w:hanging="284"/>
        <w:contextualSpacing/>
        <w:jc w:val="both"/>
        <w:rPr>
          <w:rFonts w:ascii="Times New Roman" w:eastAsia="Mg Old Times UC Pol Bold" w:hAnsi="Times New Roman" w:cs="Times New Roman"/>
          <w:color w:val="000000"/>
          <w:sz w:val="24"/>
          <w:szCs w:val="24"/>
        </w:rPr>
      </w:pPr>
      <w:r w:rsidRPr="00262F00">
        <w:rPr>
          <w:rFonts w:ascii="Times New Roman" w:eastAsia="Mg Old Times UC Pol Bold" w:hAnsi="Times New Roman" w:cs="Times New Roman"/>
          <w:color w:val="000000"/>
          <w:sz w:val="24"/>
          <w:szCs w:val="24"/>
        </w:rPr>
        <w:t xml:space="preserve">2. Ο Αριστοτέλης υποστηρίζει ότι η φύση δεν κάνει τίποτε χωρίς λόγο και αιτία. Γιατί λοιπόν α) προίκισε τα ζώα με φωνή, β) έδωσε στον άνθρωπο την ικανότητα του λόγου; </w:t>
      </w:r>
    </w:p>
    <w:p w:rsidR="00262F00" w:rsidRPr="00262F00" w:rsidRDefault="00262F00" w:rsidP="00EC5D54">
      <w:pPr>
        <w:autoSpaceDE w:val="0"/>
        <w:autoSpaceDN w:val="0"/>
        <w:adjustRightInd w:val="0"/>
        <w:spacing w:after="0" w:line="240" w:lineRule="auto"/>
        <w:ind w:left="283" w:hanging="284"/>
        <w:contextualSpacing/>
        <w:jc w:val="both"/>
        <w:rPr>
          <w:rFonts w:ascii="Times New Roman" w:eastAsia="Mg Old Times UC Pol Bold" w:hAnsi="Times New Roman" w:cs="Times New Roman"/>
          <w:color w:val="000000"/>
          <w:sz w:val="24"/>
          <w:szCs w:val="24"/>
        </w:rPr>
      </w:pPr>
      <w:r w:rsidRPr="00262F00">
        <w:rPr>
          <w:rFonts w:ascii="Times New Roman" w:eastAsia="Mg Old Times UC Pol Bold" w:hAnsi="Times New Roman" w:cs="Times New Roman"/>
          <w:color w:val="000000"/>
          <w:sz w:val="24"/>
          <w:szCs w:val="24"/>
        </w:rPr>
        <w:t>3. Να εντοπίσετε και να καταγράψετε τα αντιθετικά ζεύγη των εννοιών που χρησιμοποιεί ο Αριστοτέλης στο κείμενο και με βάση αυτά να εξηγήσετε ποια είναι η ειδοποιός διαφορά του «</w:t>
      </w:r>
      <w:r w:rsidRPr="005F5AD4">
        <w:rPr>
          <w:rFonts w:ascii="Times New Roman" w:eastAsia="Mg Old Times UC Pol Bold" w:hAnsi="Times New Roman" w:cs="Times New Roman"/>
          <w:i/>
          <w:color w:val="000000"/>
          <w:sz w:val="24"/>
          <w:szCs w:val="24"/>
        </w:rPr>
        <w:t>λόγου</w:t>
      </w:r>
      <w:r w:rsidRPr="00262F00">
        <w:rPr>
          <w:rFonts w:ascii="Times New Roman" w:eastAsia="Mg Old Times UC Pol Bold" w:hAnsi="Times New Roman" w:cs="Times New Roman"/>
          <w:color w:val="000000"/>
          <w:sz w:val="24"/>
          <w:szCs w:val="24"/>
        </w:rPr>
        <w:t>» από τη «</w:t>
      </w:r>
      <w:r w:rsidRPr="005F5AD4">
        <w:rPr>
          <w:rFonts w:ascii="Times New Roman" w:eastAsia="Mg Old Times UC Pol Bold" w:hAnsi="Times New Roman" w:cs="Times New Roman"/>
          <w:i/>
          <w:color w:val="000000"/>
          <w:sz w:val="24"/>
          <w:szCs w:val="24"/>
        </w:rPr>
        <w:t>φωνή</w:t>
      </w:r>
      <w:r w:rsidRPr="00262F00">
        <w:rPr>
          <w:rFonts w:ascii="Times New Roman" w:eastAsia="Mg Old Times UC Pol Bold" w:hAnsi="Times New Roman" w:cs="Times New Roman"/>
          <w:color w:val="000000"/>
          <w:sz w:val="24"/>
          <w:szCs w:val="24"/>
        </w:rPr>
        <w:t xml:space="preserve">». </w:t>
      </w:r>
    </w:p>
    <w:p w:rsidR="00262F00" w:rsidRPr="00720C31" w:rsidRDefault="00262F00" w:rsidP="00720C31">
      <w:pPr>
        <w:autoSpaceDE w:val="0"/>
        <w:autoSpaceDN w:val="0"/>
        <w:adjustRightInd w:val="0"/>
        <w:spacing w:after="0" w:line="240" w:lineRule="auto"/>
        <w:ind w:left="283" w:hanging="284"/>
        <w:contextualSpacing/>
        <w:jc w:val="both"/>
        <w:rPr>
          <w:rFonts w:ascii="Times New Roman" w:eastAsia="Mg Old Times UC Pol Bold" w:hAnsi="Times New Roman" w:cs="Times New Roman"/>
          <w:color w:val="000000"/>
          <w:sz w:val="24"/>
          <w:szCs w:val="24"/>
        </w:rPr>
      </w:pPr>
      <w:r w:rsidRPr="00262F00">
        <w:rPr>
          <w:rFonts w:ascii="Times New Roman" w:eastAsia="Mg Old Times UC Pol Bold" w:hAnsi="Times New Roman" w:cs="Times New Roman"/>
          <w:color w:val="000000"/>
          <w:sz w:val="24"/>
          <w:szCs w:val="24"/>
        </w:rPr>
        <w:t xml:space="preserve">4. </w:t>
      </w:r>
      <w:r w:rsidRPr="00720C31">
        <w:rPr>
          <w:rFonts w:ascii="Times New Roman" w:eastAsia="Mg Old Times UC Pol Bold" w:hAnsi="Times New Roman" w:cs="Times New Roman"/>
          <w:i/>
          <w:color w:val="000000"/>
          <w:sz w:val="24"/>
          <w:szCs w:val="24"/>
        </w:rPr>
        <w:t>«Η συμμετοχή σε όλα αυτά είναι που κάνει την οικογένεια και την πόλη»</w:t>
      </w:r>
      <w:r w:rsidRPr="00262F00">
        <w:rPr>
          <w:rFonts w:ascii="Times New Roman" w:eastAsia="Mg Old Times UC Pol Bold" w:hAnsi="Times New Roman" w:cs="Times New Roman"/>
          <w:color w:val="000000"/>
          <w:sz w:val="24"/>
          <w:szCs w:val="24"/>
        </w:rPr>
        <w:t xml:space="preserve">: Να συσχετίσετε </w:t>
      </w:r>
      <w:r w:rsidR="00720C31">
        <w:rPr>
          <w:rFonts w:ascii="Times New Roman" w:eastAsia="Mg Old Times UC Pol Bold" w:hAnsi="Times New Roman" w:cs="Times New Roman"/>
          <w:color w:val="000000"/>
          <w:sz w:val="24"/>
          <w:szCs w:val="24"/>
        </w:rPr>
        <w:t>αυ</w:t>
      </w:r>
      <w:r w:rsidRPr="00262F00">
        <w:rPr>
          <w:rFonts w:ascii="Times New Roman" w:eastAsia="Mg Old Times UC Pol Bold" w:hAnsi="Times New Roman" w:cs="Times New Roman"/>
          <w:color w:val="000000"/>
          <w:sz w:val="24"/>
          <w:szCs w:val="24"/>
        </w:rPr>
        <w:t>τ</w:t>
      </w:r>
      <w:r w:rsidR="00720C31">
        <w:rPr>
          <w:rFonts w:ascii="Times New Roman" w:eastAsia="Mg Old Times UC Pol Bold" w:hAnsi="Times New Roman" w:cs="Times New Roman"/>
          <w:color w:val="000000"/>
          <w:sz w:val="24"/>
          <w:szCs w:val="24"/>
        </w:rPr>
        <w:t>ή</w:t>
      </w:r>
      <w:r w:rsidRPr="00262F00">
        <w:rPr>
          <w:rFonts w:ascii="Times New Roman" w:eastAsia="Mg Old Times UC Pol Bold" w:hAnsi="Times New Roman" w:cs="Times New Roman"/>
          <w:color w:val="000000"/>
          <w:sz w:val="24"/>
          <w:szCs w:val="24"/>
        </w:rPr>
        <w:t xml:space="preserve"> </w:t>
      </w:r>
      <w:r w:rsidR="00720C31">
        <w:rPr>
          <w:rFonts w:ascii="Times New Roman" w:eastAsia="Mg Old Times UC Pol Bold" w:hAnsi="Times New Roman" w:cs="Times New Roman"/>
          <w:color w:val="000000"/>
          <w:sz w:val="24"/>
          <w:szCs w:val="24"/>
        </w:rPr>
        <w:t xml:space="preserve">τη </w:t>
      </w:r>
      <w:r w:rsidRPr="00262F00">
        <w:rPr>
          <w:rFonts w:ascii="Times New Roman" w:eastAsia="Mg Old Times UC Pol Bold" w:hAnsi="Times New Roman" w:cs="Times New Roman"/>
          <w:color w:val="000000"/>
          <w:sz w:val="24"/>
          <w:szCs w:val="24"/>
        </w:rPr>
        <w:t>θέση του Αριστοτέλη</w:t>
      </w:r>
      <w:r w:rsidR="00720C31">
        <w:rPr>
          <w:rFonts w:ascii="Times New Roman" w:eastAsia="Mg Old Times UC Pol Bold" w:hAnsi="Times New Roman" w:cs="Times New Roman"/>
          <w:color w:val="000000"/>
          <w:sz w:val="24"/>
          <w:szCs w:val="24"/>
        </w:rPr>
        <w:t>,</w:t>
      </w:r>
      <w:r w:rsidRPr="00262F00">
        <w:rPr>
          <w:rFonts w:ascii="Times New Roman" w:eastAsia="Mg Old Times UC Pol Bold" w:hAnsi="Times New Roman" w:cs="Times New Roman"/>
          <w:color w:val="000000"/>
          <w:sz w:val="24"/>
          <w:szCs w:val="24"/>
        </w:rPr>
        <w:t xml:space="preserve"> με το νόμο του Δία στο </w:t>
      </w:r>
      <w:r w:rsidRPr="00262F00">
        <w:rPr>
          <w:rFonts w:ascii="Times New Roman" w:hAnsi="Times New Roman" w:cs="Times New Roman"/>
          <w:color w:val="000000"/>
          <w:sz w:val="24"/>
          <w:szCs w:val="24"/>
        </w:rPr>
        <w:t>μύθο του Πρωταγόρα</w:t>
      </w:r>
      <w:r w:rsidR="00720C31">
        <w:rPr>
          <w:rFonts w:ascii="Times New Roman" w:hAnsi="Times New Roman" w:cs="Times New Roman"/>
          <w:color w:val="000000"/>
          <w:sz w:val="24"/>
          <w:szCs w:val="24"/>
        </w:rPr>
        <w:t>:</w:t>
      </w:r>
      <w:r w:rsidRPr="00262F00">
        <w:rPr>
          <w:rFonts w:ascii="Times New Roman" w:hAnsi="Times New Roman" w:cs="Times New Roman"/>
          <w:color w:val="000000"/>
          <w:sz w:val="24"/>
          <w:szCs w:val="24"/>
        </w:rPr>
        <w:t xml:space="preserve"> </w:t>
      </w:r>
      <w:r w:rsidRPr="00262F00">
        <w:rPr>
          <w:rFonts w:ascii="Times New Roman" w:hAnsi="Times New Roman" w:cs="Times New Roman"/>
          <w:i/>
          <w:iCs/>
          <w:color w:val="000000"/>
          <w:sz w:val="24"/>
          <w:szCs w:val="24"/>
        </w:rPr>
        <w:t>«</w:t>
      </w:r>
      <w:r w:rsidRPr="00720C31">
        <w:rPr>
          <w:rFonts w:ascii="Times New Roman" w:hAnsi="Times New Roman" w:cs="Times New Roman"/>
          <w:i/>
          <w:color w:val="000000"/>
          <w:sz w:val="24"/>
          <w:szCs w:val="24"/>
        </w:rPr>
        <w:t xml:space="preserve">τὸν </w:t>
      </w:r>
      <w:r w:rsidRPr="00720C31">
        <w:rPr>
          <w:rFonts w:ascii="Times New Roman" w:hAnsi="Times New Roman" w:cs="Times New Roman"/>
          <w:i/>
          <w:iCs/>
          <w:color w:val="000000"/>
          <w:sz w:val="24"/>
          <w:szCs w:val="24"/>
        </w:rPr>
        <w:t>μ</w:t>
      </w:r>
      <w:r w:rsidRPr="00720C31">
        <w:rPr>
          <w:rFonts w:ascii="Times New Roman" w:hAnsi="Times New Roman" w:cs="Times New Roman"/>
          <w:i/>
          <w:color w:val="000000"/>
          <w:sz w:val="24"/>
          <w:szCs w:val="24"/>
        </w:rPr>
        <w:t>ὴ δυνά</w:t>
      </w:r>
      <w:r w:rsidRPr="00720C31">
        <w:rPr>
          <w:rFonts w:ascii="Times New Roman" w:hAnsi="Times New Roman" w:cs="Times New Roman"/>
          <w:i/>
          <w:iCs/>
          <w:color w:val="000000"/>
          <w:sz w:val="24"/>
          <w:szCs w:val="24"/>
        </w:rPr>
        <w:t>μ</w:t>
      </w:r>
      <w:r w:rsidRPr="00720C31">
        <w:rPr>
          <w:rFonts w:ascii="Times New Roman" w:hAnsi="Times New Roman" w:cs="Times New Roman"/>
          <w:i/>
          <w:color w:val="000000"/>
          <w:sz w:val="24"/>
          <w:szCs w:val="24"/>
        </w:rPr>
        <w:t xml:space="preserve">ενον αἰδοῦς καὶ δίκης </w:t>
      </w:r>
      <w:r w:rsidRPr="00720C31">
        <w:rPr>
          <w:rFonts w:ascii="Times New Roman" w:hAnsi="Times New Roman" w:cs="Times New Roman"/>
          <w:i/>
          <w:iCs/>
          <w:color w:val="000000"/>
          <w:sz w:val="24"/>
          <w:szCs w:val="24"/>
        </w:rPr>
        <w:t>μ</w:t>
      </w:r>
      <w:r w:rsidRPr="00720C31">
        <w:rPr>
          <w:rFonts w:ascii="Times New Roman" w:hAnsi="Times New Roman" w:cs="Times New Roman"/>
          <w:i/>
          <w:color w:val="000000"/>
          <w:sz w:val="24"/>
          <w:szCs w:val="24"/>
        </w:rPr>
        <w:t>ετέχειν κτείνειν ὡς νόσον πόλεως</w:t>
      </w:r>
      <w:r w:rsidRPr="00262F00">
        <w:rPr>
          <w:rFonts w:ascii="Times New Roman" w:hAnsi="Times New Roman" w:cs="Times New Roman"/>
          <w:i/>
          <w:iCs/>
          <w:color w:val="000000"/>
          <w:sz w:val="24"/>
          <w:szCs w:val="24"/>
        </w:rPr>
        <w:t xml:space="preserve">», </w:t>
      </w:r>
      <w:r w:rsidR="00720C31">
        <w:rPr>
          <w:rFonts w:ascii="Times New Roman" w:hAnsi="Times New Roman" w:cs="Times New Roman"/>
          <w:iCs/>
          <w:color w:val="000000"/>
          <w:sz w:val="24"/>
          <w:szCs w:val="24"/>
        </w:rPr>
        <w:t xml:space="preserve">και με </w:t>
      </w:r>
      <w:r w:rsidRPr="00262F00">
        <w:rPr>
          <w:rFonts w:ascii="Times New Roman" w:hAnsi="Times New Roman" w:cs="Times New Roman"/>
          <w:color w:val="000000"/>
          <w:sz w:val="24"/>
          <w:szCs w:val="24"/>
        </w:rPr>
        <w:t xml:space="preserve">την εξήγηση του σοφιστή </w:t>
      </w:r>
      <w:r w:rsidRPr="00262F00">
        <w:rPr>
          <w:rFonts w:ascii="Times New Roman" w:hAnsi="Times New Roman" w:cs="Times New Roman"/>
          <w:i/>
          <w:iCs/>
          <w:color w:val="000000"/>
          <w:sz w:val="24"/>
          <w:szCs w:val="24"/>
        </w:rPr>
        <w:t>«</w:t>
      </w:r>
      <w:r w:rsidRPr="00720C31">
        <w:rPr>
          <w:rFonts w:ascii="Times New Roman" w:hAnsi="Times New Roman" w:cs="Times New Roman"/>
          <w:i/>
          <w:color w:val="000000"/>
          <w:sz w:val="24"/>
          <w:szCs w:val="24"/>
        </w:rPr>
        <w:t xml:space="preserve">ὡς παντὶ προσῆκον ταύτης γε </w:t>
      </w:r>
      <w:r w:rsidRPr="00720C31">
        <w:rPr>
          <w:rFonts w:ascii="Times New Roman" w:hAnsi="Times New Roman" w:cs="Times New Roman"/>
          <w:i/>
          <w:iCs/>
          <w:color w:val="000000"/>
          <w:sz w:val="24"/>
          <w:szCs w:val="24"/>
        </w:rPr>
        <w:t>μ</w:t>
      </w:r>
      <w:r w:rsidRPr="00720C31">
        <w:rPr>
          <w:rFonts w:ascii="Times New Roman" w:hAnsi="Times New Roman" w:cs="Times New Roman"/>
          <w:i/>
          <w:color w:val="000000"/>
          <w:sz w:val="24"/>
          <w:szCs w:val="24"/>
        </w:rPr>
        <w:t>ετέχειν τῆς ἀρετῆς (= πολιτικῆς ἀρετῆς</w:t>
      </w:r>
      <w:r w:rsidRPr="00720C31">
        <w:rPr>
          <w:rFonts w:ascii="Times New Roman" w:hAnsi="Times New Roman" w:cs="Times New Roman"/>
          <w:i/>
          <w:iCs/>
          <w:color w:val="000000"/>
          <w:sz w:val="24"/>
          <w:szCs w:val="24"/>
        </w:rPr>
        <w:t xml:space="preserve">) </w:t>
      </w:r>
      <w:r w:rsidRPr="00720C31">
        <w:rPr>
          <w:rFonts w:ascii="Times New Roman" w:hAnsi="Times New Roman" w:cs="Times New Roman"/>
          <w:i/>
          <w:color w:val="000000"/>
          <w:sz w:val="24"/>
          <w:szCs w:val="24"/>
        </w:rPr>
        <w:t xml:space="preserve">ἢ </w:t>
      </w:r>
      <w:r w:rsidRPr="00720C31">
        <w:rPr>
          <w:rFonts w:ascii="Times New Roman" w:hAnsi="Times New Roman" w:cs="Times New Roman"/>
          <w:i/>
          <w:iCs/>
          <w:color w:val="000000"/>
          <w:sz w:val="24"/>
          <w:szCs w:val="24"/>
        </w:rPr>
        <w:t>μ</w:t>
      </w:r>
      <w:r w:rsidRPr="00720C31">
        <w:rPr>
          <w:rFonts w:ascii="Times New Roman" w:hAnsi="Times New Roman" w:cs="Times New Roman"/>
          <w:i/>
          <w:color w:val="000000"/>
          <w:sz w:val="24"/>
          <w:szCs w:val="24"/>
        </w:rPr>
        <w:t>ὴ εἶναι πόλεις</w:t>
      </w:r>
      <w:r w:rsidR="00720C31">
        <w:rPr>
          <w:rFonts w:ascii="Times New Roman" w:hAnsi="Times New Roman" w:cs="Times New Roman"/>
          <w:i/>
          <w:iCs/>
          <w:color w:val="000000"/>
          <w:sz w:val="24"/>
          <w:szCs w:val="24"/>
        </w:rPr>
        <w:t>».</w:t>
      </w:r>
      <w:r w:rsidRPr="00262F00">
        <w:rPr>
          <w:rFonts w:ascii="Times New Roman" w:hAnsi="Times New Roman" w:cs="Times New Roman"/>
          <w:color w:val="000000"/>
          <w:sz w:val="24"/>
          <w:szCs w:val="24"/>
        </w:rPr>
        <w:t xml:space="preserve"> </w:t>
      </w:r>
    </w:p>
    <w:p w:rsidR="00262F00" w:rsidRPr="00262F00" w:rsidRDefault="00720C31" w:rsidP="00EC5D54">
      <w:pPr>
        <w:autoSpaceDE w:val="0"/>
        <w:autoSpaceDN w:val="0"/>
        <w:adjustRightInd w:val="0"/>
        <w:spacing w:after="0" w:line="240" w:lineRule="auto"/>
        <w:ind w:left="283" w:hanging="284"/>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262F00" w:rsidRPr="00262F00">
        <w:rPr>
          <w:rFonts w:ascii="Times New Roman" w:hAnsi="Times New Roman" w:cs="Times New Roman"/>
          <w:color w:val="000000"/>
          <w:sz w:val="24"/>
          <w:szCs w:val="24"/>
        </w:rPr>
        <w:t>. Με ποι</w:t>
      </w:r>
      <w:r>
        <w:rPr>
          <w:rFonts w:ascii="Times New Roman" w:hAnsi="Times New Roman" w:cs="Times New Roman"/>
          <w:color w:val="000000"/>
          <w:sz w:val="24"/>
          <w:szCs w:val="24"/>
        </w:rPr>
        <w:t>ο</w:t>
      </w:r>
      <w:r w:rsidR="00262F00" w:rsidRPr="00262F00">
        <w:rPr>
          <w:rFonts w:ascii="Times New Roman" w:hAnsi="Times New Roman" w:cs="Times New Roman"/>
          <w:color w:val="000000"/>
          <w:sz w:val="24"/>
          <w:szCs w:val="24"/>
        </w:rPr>
        <w:t xml:space="preserve"> επιχε</w:t>
      </w:r>
      <w:r>
        <w:rPr>
          <w:rFonts w:ascii="Times New Roman" w:hAnsi="Times New Roman" w:cs="Times New Roman"/>
          <w:color w:val="000000"/>
          <w:sz w:val="24"/>
          <w:szCs w:val="24"/>
        </w:rPr>
        <w:t>ί</w:t>
      </w:r>
      <w:r w:rsidR="00262F00" w:rsidRPr="00262F00">
        <w:rPr>
          <w:rFonts w:ascii="Times New Roman" w:hAnsi="Times New Roman" w:cs="Times New Roman"/>
          <w:color w:val="000000"/>
          <w:sz w:val="24"/>
          <w:szCs w:val="24"/>
        </w:rPr>
        <w:t>ρ</w:t>
      </w:r>
      <w:r>
        <w:rPr>
          <w:rFonts w:ascii="Times New Roman" w:hAnsi="Times New Roman" w:cs="Times New Roman"/>
          <w:color w:val="000000"/>
          <w:sz w:val="24"/>
          <w:szCs w:val="24"/>
        </w:rPr>
        <w:t>η</w:t>
      </w:r>
      <w:r w:rsidR="00262F00" w:rsidRPr="00262F00">
        <w:rPr>
          <w:rFonts w:ascii="Times New Roman" w:hAnsi="Times New Roman" w:cs="Times New Roman"/>
          <w:color w:val="000000"/>
          <w:sz w:val="24"/>
          <w:szCs w:val="24"/>
        </w:rPr>
        <w:t>μα αποδεικνύει ο Αριστοτέλης ότι η πόλη ήρθε στην ύπαρξη «</w:t>
      </w:r>
      <w:r w:rsidR="00262F00" w:rsidRPr="00720C31">
        <w:rPr>
          <w:rFonts w:ascii="Times New Roman" w:hAnsi="Times New Roman" w:cs="Times New Roman"/>
          <w:i/>
          <w:color w:val="000000"/>
          <w:sz w:val="24"/>
          <w:szCs w:val="24"/>
        </w:rPr>
        <w:t>εκ φύσεως</w:t>
      </w:r>
      <w:r w:rsidR="00262F00" w:rsidRPr="00262F00">
        <w:rPr>
          <w:rFonts w:ascii="Times New Roman" w:hAnsi="Times New Roman" w:cs="Times New Roman"/>
          <w:color w:val="000000"/>
          <w:sz w:val="24"/>
          <w:szCs w:val="24"/>
        </w:rPr>
        <w:t xml:space="preserve">»; </w:t>
      </w:r>
    </w:p>
    <w:p w:rsidR="00262F00" w:rsidRPr="00262F00" w:rsidRDefault="00720C31" w:rsidP="00EC5D54">
      <w:pPr>
        <w:autoSpaceDE w:val="0"/>
        <w:autoSpaceDN w:val="0"/>
        <w:adjustRightInd w:val="0"/>
        <w:spacing w:after="0" w:line="240" w:lineRule="auto"/>
        <w:ind w:left="283" w:hanging="284"/>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262F00" w:rsidRPr="00262F00">
        <w:rPr>
          <w:rFonts w:ascii="Times New Roman" w:hAnsi="Times New Roman" w:cs="Times New Roman"/>
          <w:color w:val="000000"/>
          <w:sz w:val="24"/>
          <w:szCs w:val="24"/>
        </w:rPr>
        <w:t xml:space="preserve">. Να εντοπίσετε τα σημεία στα οποία φαίνεται η τελεολογική σκέψη του Αριστοτέλη και να τα εξηγήσετε με λίγα λόγια. </w:t>
      </w:r>
    </w:p>
    <w:p w:rsidR="00262F00" w:rsidRPr="00262F00" w:rsidRDefault="00720C31" w:rsidP="00EC5D54">
      <w:pPr>
        <w:autoSpaceDE w:val="0"/>
        <w:autoSpaceDN w:val="0"/>
        <w:adjustRightInd w:val="0"/>
        <w:spacing w:after="0" w:line="240" w:lineRule="auto"/>
        <w:ind w:left="283" w:hanging="284"/>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262F00" w:rsidRPr="00262F00">
        <w:rPr>
          <w:rFonts w:ascii="Times New Roman" w:hAnsi="Times New Roman" w:cs="Times New Roman"/>
          <w:color w:val="000000"/>
          <w:sz w:val="24"/>
          <w:szCs w:val="24"/>
        </w:rPr>
        <w:t xml:space="preserve">. Να συσχετίσετε τη θέση του Αριστοτέλη για την ύπαρξη της πόλης «εκ φύσεως» με όσα υποστηρίζει ο Γλαύκων στην Πολιτεία. </w:t>
      </w:r>
    </w:p>
    <w:p w:rsidR="00262F00" w:rsidRPr="00262F00" w:rsidRDefault="00720C31" w:rsidP="00EC5D54">
      <w:pPr>
        <w:autoSpaceDE w:val="0"/>
        <w:autoSpaceDN w:val="0"/>
        <w:adjustRightInd w:val="0"/>
        <w:spacing w:after="0" w:line="240" w:lineRule="auto"/>
        <w:ind w:left="283" w:hanging="426"/>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8</w:t>
      </w:r>
      <w:r w:rsidR="00262F00" w:rsidRPr="00262F00">
        <w:rPr>
          <w:rFonts w:ascii="Times New Roman" w:hAnsi="Times New Roman" w:cs="Times New Roman"/>
          <w:color w:val="000000"/>
          <w:sz w:val="24"/>
          <w:szCs w:val="24"/>
        </w:rPr>
        <w:t xml:space="preserve">. </w:t>
      </w:r>
      <w:r>
        <w:rPr>
          <w:rFonts w:ascii="Times New Roman" w:hAnsi="Times New Roman" w:cs="Times New Roman"/>
          <w:color w:val="000000"/>
          <w:sz w:val="24"/>
          <w:szCs w:val="24"/>
        </w:rPr>
        <w:t>Ν</w:t>
      </w:r>
      <w:r w:rsidR="00262F00" w:rsidRPr="00262F00">
        <w:rPr>
          <w:rFonts w:ascii="Times New Roman" w:hAnsi="Times New Roman" w:cs="Times New Roman"/>
          <w:color w:val="000000"/>
          <w:sz w:val="24"/>
          <w:szCs w:val="24"/>
        </w:rPr>
        <w:t>α συσχετίσετε την υποχρέωση που αναθέτει ο Πλάτων στους φύλακες της Πολιτείας του (αλληγορία σπηλαίου)</w:t>
      </w:r>
      <w:r>
        <w:rPr>
          <w:rFonts w:ascii="Times New Roman" w:hAnsi="Times New Roman" w:cs="Times New Roman"/>
          <w:color w:val="000000"/>
          <w:sz w:val="24"/>
          <w:szCs w:val="24"/>
        </w:rPr>
        <w:t>,</w:t>
      </w:r>
      <w:r w:rsidR="00262F00" w:rsidRPr="00262F00">
        <w:rPr>
          <w:rFonts w:ascii="Times New Roman" w:hAnsi="Times New Roman" w:cs="Times New Roman"/>
          <w:color w:val="000000"/>
          <w:sz w:val="24"/>
          <w:szCs w:val="24"/>
        </w:rPr>
        <w:t xml:space="preserve"> με τις αντιλήψεις του Αριστοτέλη για </w:t>
      </w:r>
      <w:r>
        <w:rPr>
          <w:rFonts w:ascii="Times New Roman" w:hAnsi="Times New Roman" w:cs="Times New Roman"/>
          <w:color w:val="000000"/>
          <w:sz w:val="24"/>
          <w:szCs w:val="24"/>
        </w:rPr>
        <w:t>την πολιτική ιδιότητα του ανθρώπου</w:t>
      </w:r>
      <w:r w:rsidR="00262F00" w:rsidRPr="00262F00">
        <w:rPr>
          <w:rFonts w:ascii="Times New Roman" w:hAnsi="Times New Roman" w:cs="Times New Roman"/>
          <w:color w:val="000000"/>
          <w:sz w:val="24"/>
          <w:szCs w:val="24"/>
        </w:rPr>
        <w:t xml:space="preserve">. </w:t>
      </w:r>
    </w:p>
    <w:p w:rsidR="00262F00" w:rsidRPr="00262F00" w:rsidRDefault="00720C31" w:rsidP="00720C31">
      <w:pPr>
        <w:autoSpaceDE w:val="0"/>
        <w:autoSpaceDN w:val="0"/>
        <w:adjustRightInd w:val="0"/>
        <w:spacing w:after="0" w:line="240" w:lineRule="auto"/>
        <w:ind w:left="283" w:hanging="426"/>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9</w:t>
      </w:r>
      <w:r w:rsidR="00262F00" w:rsidRPr="00262F00">
        <w:rPr>
          <w:rFonts w:ascii="Times New Roman" w:hAnsi="Times New Roman" w:cs="Times New Roman"/>
          <w:color w:val="000000"/>
          <w:sz w:val="24"/>
          <w:szCs w:val="24"/>
        </w:rPr>
        <w:t xml:space="preserve">. </w:t>
      </w:r>
      <w:r w:rsidRPr="00262F00">
        <w:rPr>
          <w:rFonts w:ascii="Times New Roman" w:hAnsi="Times New Roman" w:cs="Times New Roman"/>
          <w:color w:val="000000"/>
          <w:sz w:val="24"/>
          <w:szCs w:val="24"/>
        </w:rPr>
        <w:t xml:space="preserve">Να δώσετε το περιεχόμενο της έννοιας της </w:t>
      </w:r>
      <w:r w:rsidRPr="00720C31">
        <w:rPr>
          <w:rFonts w:ascii="Times New Roman" w:hAnsi="Times New Roman" w:cs="Times New Roman"/>
          <w:i/>
          <w:color w:val="000000"/>
          <w:sz w:val="24"/>
          <w:szCs w:val="24"/>
        </w:rPr>
        <w:t>αὐτάρκειας</w:t>
      </w:r>
      <w:r w:rsidRPr="00262F00">
        <w:rPr>
          <w:rFonts w:ascii="Times New Roman" w:hAnsi="Times New Roman" w:cs="Times New Roman"/>
          <w:color w:val="000000"/>
          <w:sz w:val="24"/>
          <w:szCs w:val="24"/>
        </w:rPr>
        <w:t xml:space="preserve"> στον Αριστοτέλη με βάση τις ενότητες 1</w:t>
      </w:r>
      <w:r>
        <w:rPr>
          <w:rFonts w:ascii="Times New Roman" w:hAnsi="Times New Roman" w:cs="Times New Roman"/>
          <w:color w:val="000000"/>
          <w:sz w:val="24"/>
          <w:szCs w:val="24"/>
        </w:rPr>
        <w:t>6</w:t>
      </w:r>
      <w:r w:rsidRPr="00262F00">
        <w:rPr>
          <w:rFonts w:ascii="Times New Roman" w:hAnsi="Times New Roman" w:cs="Times New Roman"/>
          <w:color w:val="000000"/>
          <w:sz w:val="24"/>
          <w:szCs w:val="24"/>
        </w:rPr>
        <w:t xml:space="preserve"> και 1</w:t>
      </w:r>
      <w:r>
        <w:rPr>
          <w:rFonts w:ascii="Times New Roman" w:hAnsi="Times New Roman" w:cs="Times New Roman"/>
          <w:color w:val="000000"/>
          <w:sz w:val="24"/>
          <w:szCs w:val="24"/>
        </w:rPr>
        <w:t>7</w:t>
      </w:r>
      <w:r w:rsidRPr="00262F00">
        <w:rPr>
          <w:rFonts w:ascii="Times New Roman" w:hAnsi="Times New Roman" w:cs="Times New Roman"/>
          <w:color w:val="000000"/>
          <w:sz w:val="24"/>
          <w:szCs w:val="24"/>
        </w:rPr>
        <w:t xml:space="preserve">. </w:t>
      </w:r>
    </w:p>
    <w:p w:rsidR="00262F00" w:rsidRPr="00262F00" w:rsidRDefault="00262F00" w:rsidP="00EC5D54">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62F00" w:rsidRPr="00262F00" w:rsidRDefault="00262F00" w:rsidP="00EC5D54">
      <w:pPr>
        <w:spacing w:line="240" w:lineRule="auto"/>
        <w:contextualSpacing/>
        <w:jc w:val="both"/>
        <w:rPr>
          <w:rFonts w:ascii="Times New Roman" w:hAnsi="Times New Roman" w:cs="Times New Roman"/>
          <w:sz w:val="24"/>
          <w:szCs w:val="24"/>
        </w:rPr>
      </w:pPr>
    </w:p>
    <w:sectPr w:rsidR="00262F00" w:rsidRPr="00262F00" w:rsidSect="00262F0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g Old Times UC Pol Bold">
    <w:altName w:val="MS Gothic"/>
    <w:panose1 w:val="00000000000000000000"/>
    <w:charset w:val="80"/>
    <w:family w:val="swiss"/>
    <w:notTrueType/>
    <w:pitch w:val="default"/>
    <w:sig w:usb0="00000000" w:usb1="08070000" w:usb2="00000010" w:usb3="00000000" w:csb0="00020008" w:csb1="00000000"/>
  </w:font>
  <w:font w:name="Mg Old Times UC Pol Normal">
    <w:altName w:val="Mg Old Times UC Pol Normal"/>
    <w:panose1 w:val="00000000000000000000"/>
    <w:charset w:val="A1"/>
    <w:family w:val="swiss"/>
    <w:notTrueType/>
    <w:pitch w:val="default"/>
    <w:sig w:usb0="00000081" w:usb1="08070000" w:usb2="00000010" w:usb3="00000000" w:csb0="00020008"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262F00"/>
    <w:rsid w:val="00262F00"/>
    <w:rsid w:val="005F5AD4"/>
    <w:rsid w:val="00627F04"/>
    <w:rsid w:val="00720C31"/>
    <w:rsid w:val="0096411D"/>
    <w:rsid w:val="00D868C5"/>
    <w:rsid w:val="00EC5D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51735"/>
  <w15:docId w15:val="{8D090262-5728-4C40-B6C0-842115A43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7F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2F00"/>
    <w:pPr>
      <w:autoSpaceDE w:val="0"/>
      <w:autoSpaceDN w:val="0"/>
      <w:adjustRightInd w:val="0"/>
      <w:spacing w:after="0" w:line="240" w:lineRule="auto"/>
    </w:pPr>
    <w:rPr>
      <w:rFonts w:ascii="Mg Old Times UC Pol Bold" w:eastAsia="Mg Old Times UC Pol Bold" w:cs="Mg Old Times UC Pol Bold"/>
      <w:color w:val="000000"/>
      <w:sz w:val="24"/>
      <w:szCs w:val="24"/>
    </w:rPr>
  </w:style>
  <w:style w:type="paragraph" w:customStyle="1" w:styleId="Heading61">
    <w:name w:val="Heading 61"/>
    <w:basedOn w:val="Default"/>
    <w:next w:val="Default"/>
    <w:uiPriority w:val="99"/>
    <w:rsid w:val="00262F00"/>
    <w:rPr>
      <w:rFonts w:cstheme="minorBidi"/>
      <w:color w:val="auto"/>
    </w:rPr>
  </w:style>
  <w:style w:type="paragraph" w:customStyle="1" w:styleId="Heading41">
    <w:name w:val="Heading 41"/>
    <w:basedOn w:val="Default"/>
    <w:next w:val="Default"/>
    <w:uiPriority w:val="99"/>
    <w:rsid w:val="00262F00"/>
    <w:rPr>
      <w:rFonts w:cstheme="minorBidi"/>
      <w:color w:val="auto"/>
    </w:rPr>
  </w:style>
  <w:style w:type="paragraph" w:styleId="BodyText">
    <w:name w:val="Body Text"/>
    <w:basedOn w:val="Default"/>
    <w:next w:val="Default"/>
    <w:link w:val="BodyTextChar"/>
    <w:uiPriority w:val="99"/>
    <w:rsid w:val="00262F00"/>
    <w:rPr>
      <w:rFonts w:ascii="Mg Old Times UC Pol Normal" w:eastAsiaTheme="minorEastAsia" w:hAnsi="Mg Old Times UC Pol Normal" w:cstheme="minorBidi"/>
      <w:color w:val="auto"/>
    </w:rPr>
  </w:style>
  <w:style w:type="character" w:customStyle="1" w:styleId="BodyTextChar">
    <w:name w:val="Body Text Char"/>
    <w:basedOn w:val="DefaultParagraphFont"/>
    <w:link w:val="BodyText"/>
    <w:uiPriority w:val="99"/>
    <w:rsid w:val="00262F00"/>
    <w:rPr>
      <w:rFonts w:ascii="Mg Old Times UC Pol Normal" w:hAnsi="Mg Old Times UC Pol Norm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422</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Παύλος Αθανασάκης</cp:lastModifiedBy>
  <cp:revision>8</cp:revision>
  <dcterms:created xsi:type="dcterms:W3CDTF">2020-04-12T13:29:00Z</dcterms:created>
  <dcterms:modified xsi:type="dcterms:W3CDTF">2023-04-02T10:31:00Z</dcterms:modified>
</cp:coreProperties>
</file>