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B4F2" w14:textId="77777777" w:rsidR="005F7C6C" w:rsidRDefault="005F7C6C" w:rsidP="005F7C6C">
      <w:pPr>
        <w:shd w:val="clear" w:color="auto" w:fill="D9D9D9" w:themeFill="background1" w:themeFillShade="D9"/>
        <w:rPr>
          <w:rFonts w:ascii="Cambria" w:hAnsi="Cambria"/>
          <w:b/>
          <w:bCs/>
        </w:rPr>
      </w:pPr>
      <w:r>
        <w:rPr>
          <w:rFonts w:ascii="Cambria" w:hAnsi="Cambria"/>
          <w:b/>
          <w:bCs/>
        </w:rPr>
        <w:t>ΦΥΣΙΚΗ ΠΡΟΣΑΝΑΤΟΛΙΣΜΟΥ Β ΛΥΚΕΙΟΥ</w:t>
      </w:r>
    </w:p>
    <w:p w14:paraId="2D3B6BA7" w14:textId="77777777" w:rsidR="005F7C6C" w:rsidRPr="001A35B1" w:rsidRDefault="005F7C6C" w:rsidP="005F7C6C">
      <w:pPr>
        <w:rPr>
          <w:rFonts w:ascii="Cambria" w:hAnsi="Cambria"/>
          <w:b/>
          <w:bCs/>
          <w:sz w:val="10"/>
          <w:szCs w:val="10"/>
        </w:rPr>
      </w:pPr>
    </w:p>
    <w:p w14:paraId="5B9DA0EF" w14:textId="3FCEEAC3" w:rsidR="005F7C6C" w:rsidRDefault="005F7C6C" w:rsidP="005F7C6C">
      <w:pPr>
        <w:shd w:val="clear" w:color="auto" w:fill="D9D9D9" w:themeFill="background1" w:themeFillShade="D9"/>
        <w:jc w:val="center"/>
        <w:rPr>
          <w:rFonts w:ascii="Cambria" w:hAnsi="Cambria"/>
          <w:b/>
          <w:bCs/>
          <w:sz w:val="28"/>
          <w:szCs w:val="28"/>
        </w:rPr>
      </w:pPr>
      <w:r>
        <w:rPr>
          <w:rFonts w:ascii="Cambria" w:hAnsi="Cambria"/>
          <w:b/>
          <w:bCs/>
          <w:sz w:val="28"/>
          <w:szCs w:val="28"/>
        </w:rPr>
        <w:t xml:space="preserve">ΕΠΑΝΑΛΗΨΗ </w:t>
      </w:r>
      <w:r w:rsidR="00EB07BE">
        <w:rPr>
          <w:rFonts w:ascii="Cambria" w:hAnsi="Cambria"/>
          <w:b/>
          <w:bCs/>
          <w:sz w:val="28"/>
          <w:szCs w:val="28"/>
        </w:rPr>
        <w:t>ΣΤΟΥΣ ΝΟΜΟΥΣ ΑΕΡΙΩΝ-ΚΑΤΑΣΤ. ΕΞΙΣΩΣΗ-ΚΙΝ.ΘΕΩΡΙΑ</w:t>
      </w:r>
      <w:r>
        <w:rPr>
          <w:rFonts w:ascii="Cambria" w:hAnsi="Cambria"/>
          <w:b/>
          <w:bCs/>
          <w:sz w:val="28"/>
          <w:szCs w:val="28"/>
        </w:rPr>
        <w:t xml:space="preserve"> </w:t>
      </w:r>
    </w:p>
    <w:p w14:paraId="4933E4AA" w14:textId="77777777" w:rsidR="005F7C6C" w:rsidRPr="001A35B1" w:rsidRDefault="005F7C6C" w:rsidP="005F7C6C">
      <w:pPr>
        <w:rPr>
          <w:rFonts w:ascii="Cambria" w:hAnsi="Cambria"/>
          <w:b/>
          <w:bCs/>
          <w:sz w:val="10"/>
          <w:szCs w:val="10"/>
        </w:rPr>
      </w:pPr>
    </w:p>
    <w:p w14:paraId="66D8208D" w14:textId="48F04EAD" w:rsidR="005F7C6C" w:rsidRDefault="005F7C6C" w:rsidP="005F7C6C">
      <w:pPr>
        <w:shd w:val="clear" w:color="auto" w:fill="D9D9D9" w:themeFill="background1" w:themeFillShade="D9"/>
        <w:rPr>
          <w:rFonts w:ascii="Cambria" w:hAnsi="Cambria"/>
          <w:b/>
          <w:bCs/>
          <w:sz w:val="28"/>
          <w:szCs w:val="28"/>
        </w:rPr>
      </w:pPr>
      <w:r>
        <w:rPr>
          <w:rFonts w:ascii="Cambria" w:hAnsi="Cambria"/>
          <w:b/>
          <w:bCs/>
          <w:sz w:val="28"/>
          <w:szCs w:val="28"/>
        </w:rPr>
        <w:t>ΘΕΜΑ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8919"/>
      </w:tblGrid>
      <w:tr w:rsidR="005F7C6C" w14:paraId="432D2A54" w14:textId="77777777" w:rsidTr="0048462C">
        <w:tc>
          <w:tcPr>
            <w:tcW w:w="719" w:type="dxa"/>
          </w:tcPr>
          <w:p w14:paraId="0C65B66A" w14:textId="77777777" w:rsidR="005F7C6C" w:rsidRPr="00535E1C" w:rsidRDefault="005F7C6C" w:rsidP="001E2D47">
            <w:pPr>
              <w:pStyle w:val="a4"/>
              <w:numPr>
                <w:ilvl w:val="0"/>
                <w:numId w:val="1"/>
              </w:numPr>
              <w:jc w:val="center"/>
              <w:rPr>
                <w:rFonts w:ascii="Cambria" w:hAnsi="Cambria"/>
                <w:b/>
                <w:bCs/>
              </w:rPr>
            </w:pPr>
          </w:p>
        </w:tc>
        <w:tc>
          <w:tcPr>
            <w:tcW w:w="8919" w:type="dxa"/>
          </w:tcPr>
          <w:p w14:paraId="61744EA8" w14:textId="77777777" w:rsidR="00EB07BE" w:rsidRPr="00BA4B95" w:rsidRDefault="00EB07BE" w:rsidP="00EB07BE">
            <w:pPr>
              <w:jc w:val="both"/>
            </w:pPr>
            <w:r>
              <w:t>Ορισμένη ποσότητα αερίου, το οποίο θεωρείται ιδανικό, βρίσκεται αρχικά σε κατάσταση ισορροπίας (Α)</w:t>
            </w:r>
            <w:r w:rsidRPr="003625EF">
              <w:t xml:space="preserve"> </w:t>
            </w:r>
            <w:r>
              <w:t xml:space="preserve">με όγκο </w:t>
            </w:r>
            <m:oMath>
              <m:r>
                <w:rPr>
                  <w:rFonts w:ascii="Cambria Math" w:hAnsi="Cambria Math"/>
                </w:rPr>
                <m:t> </m:t>
              </m:r>
              <m:sSub>
                <m:sSubPr>
                  <m:ctrlPr>
                    <w:rPr>
                      <w:rFonts w:ascii="Cambria Math" w:hAnsi="Cambria Math"/>
                      <w:i/>
                    </w:rPr>
                  </m:ctrlPr>
                </m:sSubPr>
                <m:e>
                  <m:r>
                    <w:rPr>
                      <w:rFonts w:ascii="Cambria Math" w:hAnsi="Cambria Math"/>
                      <w:lang w:val="en-US"/>
                    </w:rPr>
                    <m:t>V</m:t>
                  </m:r>
                </m:e>
                <m:sub>
                  <m:r>
                    <w:rPr>
                      <w:rFonts w:ascii="Cambria Math" w:hAnsi="Cambria Math"/>
                    </w:rPr>
                    <m:t>1</m:t>
                  </m:r>
                </m:sub>
              </m:sSub>
            </m:oMath>
            <w:r w:rsidRPr="00BA4B95">
              <w:t xml:space="preserve">, </w:t>
            </w:r>
            <w:r>
              <w:t xml:space="preserve">πίεση </w:t>
            </w:r>
            <m:oMath>
              <m:r>
                <w:rPr>
                  <w:rFonts w:ascii="Cambria Math" w:hAnsi="Cambria Math"/>
                </w:rPr>
                <m:t> </m:t>
              </m:r>
              <m:sSub>
                <m:sSubPr>
                  <m:ctrlPr>
                    <w:rPr>
                      <w:rFonts w:ascii="Cambria Math" w:hAnsi="Cambria Math"/>
                      <w:i/>
                    </w:rPr>
                  </m:ctrlPr>
                </m:sSubPr>
                <m:e>
                  <m:r>
                    <w:rPr>
                      <w:rFonts w:ascii="Cambria Math" w:hAnsi="Cambria Math"/>
                      <w:lang w:val="en-US"/>
                    </w:rPr>
                    <m:t>p</m:t>
                  </m:r>
                </m:e>
                <m:sub>
                  <m:r>
                    <w:rPr>
                      <w:rFonts w:ascii="Cambria Math" w:hAnsi="Cambria Math"/>
                    </w:rPr>
                    <m:t>1</m:t>
                  </m:r>
                </m:sub>
              </m:sSub>
            </m:oMath>
            <w:r w:rsidRPr="00BA4B95">
              <w:t xml:space="preserve"> </w:t>
            </w:r>
            <w:r>
              <w:t xml:space="preserve">και θερμοκρασία </w:t>
            </w:r>
            <m:oMath>
              <m:r>
                <w:rPr>
                  <w:rFonts w:ascii="Cambria Math" w:hAnsi="Cambria Math"/>
                </w:rPr>
                <m:t> </m:t>
              </m:r>
              <m:sSub>
                <m:sSubPr>
                  <m:ctrlPr>
                    <w:rPr>
                      <w:rFonts w:ascii="Cambria Math" w:hAnsi="Cambria Math"/>
                      <w:i/>
                    </w:rPr>
                  </m:ctrlPr>
                </m:sSubPr>
                <m:e>
                  <m:r>
                    <w:rPr>
                      <w:rFonts w:ascii="Cambria Math" w:hAnsi="Cambria Math"/>
                      <w:lang w:val="en-US"/>
                    </w:rPr>
                    <m:t>T</m:t>
                  </m:r>
                </m:e>
                <m:sub>
                  <m:r>
                    <w:rPr>
                      <w:rFonts w:ascii="Cambria Math" w:hAnsi="Cambria Math"/>
                    </w:rPr>
                    <m:t>1</m:t>
                  </m:r>
                </m:sub>
              </m:sSub>
            </m:oMath>
            <w:r w:rsidRPr="00BA4B95">
              <w:t xml:space="preserve">. </w:t>
            </w:r>
            <w:r>
              <w:t>Το αέριο υποβάλλεται σε δύο διαδοχικές και αντιστρεπτές μεταβολές, οι οποίες απεικονίζονται στο διάγραμμα πίεσης-απόλυτης θερμοκρασίας (</w:t>
            </w:r>
            <m:oMath>
              <m:r>
                <w:rPr>
                  <w:rFonts w:ascii="Cambria Math" w:hAnsi="Cambria Math"/>
                </w:rPr>
                <m:t> </m:t>
              </m:r>
              <m:r>
                <w:rPr>
                  <w:rFonts w:ascii="Cambria Math" w:hAnsi="Cambria Math"/>
                  <w:lang w:val="en-US"/>
                </w:rPr>
                <m:t>p</m:t>
              </m:r>
              <m:r>
                <w:rPr>
                  <w:rFonts w:ascii="Cambria Math" w:hAnsi="Cambria Math"/>
                </w:rPr>
                <m:t>-T</m:t>
              </m:r>
            </m:oMath>
            <w:r w:rsidRPr="00BA4B95">
              <w:t>).</w:t>
            </w:r>
          </w:p>
          <w:p w14:paraId="45FA6A48" w14:textId="77777777" w:rsidR="00EB07BE" w:rsidRDefault="00EB07BE" w:rsidP="00EB07BE">
            <w:pPr>
              <w:jc w:val="both"/>
            </w:pPr>
          </w:p>
          <w:p w14:paraId="32CC3189" w14:textId="77777777" w:rsidR="00EB07BE" w:rsidRDefault="00EB07BE" w:rsidP="00EB07BE">
            <w:pPr>
              <w:jc w:val="both"/>
            </w:pPr>
            <w:r>
              <w:rPr>
                <w:noProof/>
              </w:rPr>
              <w:drawing>
                <wp:anchor distT="0" distB="0" distL="114300" distR="114300" simplePos="0" relativeHeight="251659264" behindDoc="0" locked="0" layoutInCell="1" allowOverlap="1" wp14:anchorId="6A11A895" wp14:editId="427D3B37">
                  <wp:simplePos x="0" y="0"/>
                  <wp:positionH relativeFrom="column">
                    <wp:posOffset>1956435</wp:posOffset>
                  </wp:positionH>
                  <wp:positionV relativeFrom="paragraph">
                    <wp:posOffset>8255</wp:posOffset>
                  </wp:positionV>
                  <wp:extent cx="2208530" cy="134683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5">
                            <a:extLst>
                              <a:ext uri="{28A0092B-C50C-407E-A947-70E740481C1C}">
                                <a14:useLocalDpi xmlns:a14="http://schemas.microsoft.com/office/drawing/2010/main" val="0"/>
                              </a:ext>
                            </a:extLst>
                          </a:blip>
                          <a:stretch>
                            <a:fillRect/>
                          </a:stretch>
                        </pic:blipFill>
                        <pic:spPr>
                          <a:xfrm>
                            <a:off x="0" y="0"/>
                            <a:ext cx="2208530" cy="1346835"/>
                          </a:xfrm>
                          <a:prstGeom prst="rect">
                            <a:avLst/>
                          </a:prstGeom>
                        </pic:spPr>
                      </pic:pic>
                    </a:graphicData>
                  </a:graphic>
                  <wp14:sizeRelH relativeFrom="page">
                    <wp14:pctWidth>0</wp14:pctWidth>
                  </wp14:sizeRelH>
                  <wp14:sizeRelV relativeFrom="page">
                    <wp14:pctHeight>0</wp14:pctHeight>
                  </wp14:sizeRelV>
                </wp:anchor>
              </w:drawing>
            </w:r>
          </w:p>
          <w:p w14:paraId="5E952564" w14:textId="77777777" w:rsidR="00EB07BE" w:rsidRDefault="00EB07BE" w:rsidP="00EB07BE">
            <w:pPr>
              <w:jc w:val="both"/>
            </w:pPr>
          </w:p>
          <w:p w14:paraId="1AC85841" w14:textId="77777777" w:rsidR="00EB07BE" w:rsidRDefault="00EB07BE" w:rsidP="00EB07BE">
            <w:pPr>
              <w:jc w:val="both"/>
            </w:pPr>
          </w:p>
          <w:p w14:paraId="12EE70CF" w14:textId="77777777" w:rsidR="00EB07BE" w:rsidRDefault="00EB07BE" w:rsidP="00EB07BE">
            <w:pPr>
              <w:jc w:val="both"/>
            </w:pPr>
          </w:p>
          <w:p w14:paraId="606A7BB5" w14:textId="77777777" w:rsidR="00EB07BE" w:rsidRDefault="00EB07BE" w:rsidP="00EB07BE">
            <w:pPr>
              <w:jc w:val="both"/>
            </w:pPr>
          </w:p>
          <w:p w14:paraId="7018A5AB" w14:textId="77777777" w:rsidR="00EB07BE" w:rsidRDefault="00EB07BE" w:rsidP="00EB07BE">
            <w:pPr>
              <w:jc w:val="both"/>
            </w:pPr>
          </w:p>
          <w:p w14:paraId="7C9885EE" w14:textId="77777777" w:rsidR="00EB07BE" w:rsidRDefault="00EB07BE" w:rsidP="00EB07BE">
            <w:pPr>
              <w:spacing w:line="360" w:lineRule="auto"/>
            </w:pPr>
          </w:p>
          <w:p w14:paraId="5C3E1B71" w14:textId="77777777" w:rsidR="00EB07BE" w:rsidRDefault="00EB07BE" w:rsidP="00EB07BE">
            <w:pPr>
              <w:spacing w:line="360" w:lineRule="auto"/>
            </w:pPr>
          </w:p>
          <w:p w14:paraId="02570290" w14:textId="1A6CD543" w:rsidR="00EB07BE" w:rsidRDefault="00EB07BE" w:rsidP="00EB07BE">
            <w:pPr>
              <w:spacing w:line="360" w:lineRule="auto"/>
            </w:pPr>
            <w:r>
              <w:t>Για τις μεταβολές αυτές δίνονται τα στοιχεία</w:t>
            </w:r>
            <w:r w:rsidRPr="00BA4B95">
              <w:t>:</w:t>
            </w:r>
          </w:p>
          <w:p w14:paraId="5F09EE9B" w14:textId="77777777" w:rsidR="00EB07BE" w:rsidRPr="00BA4B95" w:rsidRDefault="00EB07BE" w:rsidP="00EB07BE">
            <w:pPr>
              <w:spacing w:line="360" w:lineRule="auto"/>
            </w:pPr>
            <w:r>
              <w:t>Η (ΑΒ) είναι ισόχωρη θέρμανση μέχρι τριπλασιασμό της πίεσης του αερίου (</w:t>
            </w:r>
            <m:oMath>
              <m:r>
                <w:rPr>
                  <w:rFonts w:ascii="Cambria Math" w:hAnsi="Cambria Math"/>
                </w:rPr>
                <m:t> </m:t>
              </m:r>
              <m:sSub>
                <m:sSubPr>
                  <m:ctrlPr>
                    <w:rPr>
                      <w:rFonts w:ascii="Cambria Math" w:hAnsi="Cambria Math"/>
                      <w:i/>
                    </w:rPr>
                  </m:ctrlPr>
                </m:sSubPr>
                <m:e>
                  <m:r>
                    <w:rPr>
                      <w:rFonts w:ascii="Cambria Math" w:hAnsi="Cambria Math"/>
                      <w:lang w:val="en-US"/>
                    </w:rPr>
                    <m:t>p</m:t>
                  </m:r>
                </m:e>
                <m:sub>
                  <m:r>
                    <w:rPr>
                      <w:rFonts w:ascii="Cambria Math" w:hAnsi="Cambria Math"/>
                    </w:rPr>
                    <m:t>B</m:t>
                  </m:r>
                </m:sub>
              </m:sSub>
              <m:r>
                <w:rPr>
                  <w:rFonts w:ascii="Cambria Math" w:hAnsi="Cambria Math"/>
                </w:rPr>
                <m:t>=3∙</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A4B95">
              <w:t>).</w:t>
            </w:r>
          </w:p>
          <w:p w14:paraId="1B13952B" w14:textId="77777777" w:rsidR="00EB07BE" w:rsidRDefault="00EB07BE" w:rsidP="00EB07BE">
            <w:pPr>
              <w:spacing w:line="360" w:lineRule="auto"/>
            </w:pPr>
            <w:r>
              <w:t>Η (ΒΓ) είναι ισοβαρής θέρμανση  μέχρι η τελική του απόλυτη  θερμοκρασία να γίνει εξαπλάσια της αρχικής που είχε στην κατάσταση  Α  (</w:t>
            </w:r>
            <m:oMath>
              <m:sSub>
                <m:sSubPr>
                  <m:ctrlPr>
                    <w:rPr>
                      <w:rFonts w:ascii="Cambria Math" w:hAnsi="Cambria Math"/>
                      <w:i/>
                    </w:rPr>
                  </m:ctrlPr>
                </m:sSubPr>
                <m:e>
                  <m:r>
                    <w:rPr>
                      <w:rFonts w:ascii="Cambria Math" w:hAnsi="Cambria Math"/>
                    </w:rPr>
                    <m:t>T</m:t>
                  </m:r>
                </m:e>
                <m:sub>
                  <m:r>
                    <w:rPr>
                      <w:rFonts w:ascii="Cambria Math" w:hAnsi="Cambria Math"/>
                    </w:rPr>
                    <m:t>Γ</m:t>
                  </m:r>
                </m:sub>
              </m:sSub>
              <m:r>
                <w:rPr>
                  <w:rFonts w:ascii="Cambria Math" w:hAnsi="Cambria Math"/>
                </w:rPr>
                <m:t>=6∙</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rPr>
                <m:t>)</m:t>
              </m:r>
            </m:oMath>
            <w:r>
              <w:t>.</w:t>
            </w:r>
          </w:p>
          <w:p w14:paraId="594E4978" w14:textId="77777777" w:rsidR="00EB07BE" w:rsidRPr="00060B6F" w:rsidRDefault="00EB07BE" w:rsidP="00EB07BE">
            <w:pPr>
              <w:spacing w:line="360" w:lineRule="auto"/>
            </w:pPr>
            <w:r>
              <w:t>Για τον όγκο του αερίου στην τελική κατάσταση Γ, ισχύει</w:t>
            </w:r>
            <w:r w:rsidRPr="00060B6F">
              <w:t>:</w:t>
            </w:r>
          </w:p>
          <w:p w14:paraId="24F993DA" w14:textId="55AFAF6B" w:rsidR="00EB07BE" w:rsidRPr="00EB07BE" w:rsidRDefault="00EB07BE" w:rsidP="00EB07BE">
            <w:pPr>
              <w:spacing w:line="360" w:lineRule="auto"/>
              <w:rPr>
                <w:rFonts w:eastAsia="Microsoft YaHei"/>
              </w:rPr>
            </w:pPr>
            <w:r w:rsidRPr="00CF028F">
              <w:rPr>
                <w:rFonts w:eastAsia="Microsoft YaHei"/>
                <w:b/>
              </w:rPr>
              <w:t xml:space="preserve"> (α</w:t>
            </w:r>
            <w:r w:rsidRPr="008222B8">
              <w:rPr>
                <w:rFonts w:eastAsia="Microsoft YaHei"/>
                <w:b/>
              </w:rPr>
              <w:t>)</w:t>
            </w:r>
            <w:r w:rsidRPr="008222B8">
              <w:rPr>
                <w:rFonts w:eastAsia="Microsoft YaHei"/>
              </w:rPr>
              <w:fldChar w:fldCharType="begin"/>
            </w:r>
            <w:r w:rsidRPr="008222B8">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+2</m:t>
              </m:r>
              <m:r>
                <m:rPr>
                  <m:sty m:val="p"/>
                </m:rPr>
                <w:rPr>
                  <w:rFonts w:ascii="Cambria Math" w:eastAsia="Microsoft YaHei" w:hAnsi="Cambria Math"/>
                </w:rPr>
                <m:t>ax</m:t>
              </m:r>
            </m:oMath>
            <w:r w:rsidRPr="008222B8">
              <w:rPr>
                <w:rFonts w:eastAsia="Microsoft YaHei"/>
              </w:rPr>
              <w:instrText xml:space="preserve"> </w:instrText>
            </w:r>
            <w:r w:rsidRPr="008222B8">
              <w:rPr>
                <w:rFonts w:eastAsia="Microsoft YaHei"/>
              </w:rPr>
              <w:fldChar w:fldCharType="end"/>
            </w:r>
            <w:r>
              <w:rPr>
                <w:rFonts w:eastAsia="Microsoft YaHei"/>
              </w:rPr>
              <w:t xml:space="preserve"> </w:t>
            </w:r>
            <m:oMath>
              <m:r>
                <w:rPr>
                  <w:rFonts w:ascii="Cambria Math" w:eastAsia="Microsoft YaHei" w:hAnsi="Cambria Math"/>
                </w:rPr>
                <m:t> </m:t>
              </m:r>
              <m:sSub>
                <m:sSubPr>
                  <m:ctrlPr>
                    <w:rPr>
                      <w:rFonts w:ascii="Cambria Math" w:eastAsia="Microsoft YaHei" w:hAnsi="Cambria Math"/>
                      <w:i/>
                    </w:rPr>
                  </m:ctrlPr>
                </m:sSubPr>
                <m:e>
                  <m:r>
                    <w:rPr>
                      <w:rFonts w:ascii="Cambria Math" w:eastAsia="Microsoft YaHei" w:hAnsi="Cambria Math"/>
                      <w:lang w:val="en-US"/>
                    </w:rPr>
                    <m:t>V</m:t>
                  </m:r>
                </m:e>
                <m:sub>
                  <m:r>
                    <w:rPr>
                      <w:rFonts w:ascii="Cambria Math" w:eastAsia="Microsoft YaHei" w:hAnsi="Cambria Math"/>
                    </w:rPr>
                    <m:t>Γ</m:t>
                  </m:r>
                </m:sub>
              </m:sSub>
              <m:r>
                <w:rPr>
                  <w:rFonts w:ascii="Cambria Math" w:eastAsia="Microsoft YaHei" w:hAnsi="Cambria Math"/>
                </w:rPr>
                <m:t>=6∙</m:t>
              </m:r>
              <m:sSub>
                <m:sSubPr>
                  <m:ctrlPr>
                    <w:rPr>
                      <w:rFonts w:ascii="Cambria Math" w:eastAsia="Microsoft YaHei" w:hAnsi="Cambria Math"/>
                      <w:i/>
                    </w:rPr>
                  </m:ctrlPr>
                </m:sSubPr>
                <m:e>
                  <m:r>
                    <w:rPr>
                      <w:rFonts w:ascii="Cambria Math" w:eastAsia="Microsoft YaHei" w:hAnsi="Cambria Math"/>
                      <w:lang w:val="en-US"/>
                    </w:rPr>
                    <m:t>V</m:t>
                  </m:r>
                </m:e>
                <m:sub>
                  <m:r>
                    <w:rPr>
                      <w:rFonts w:ascii="Cambria Math" w:eastAsia="Microsoft YaHei" w:hAnsi="Cambria Math"/>
                    </w:rPr>
                    <m:t>1</m:t>
                  </m:r>
                </m:sub>
              </m:sSub>
              <m:r>
                <w:rPr>
                  <w:rFonts w:ascii="Cambria Math" w:eastAsia="Microsoft YaHei" w:hAnsi="Cambria Math"/>
                </w:rPr>
                <m:t> </m:t>
              </m:r>
            </m:oMath>
            <w:r w:rsidRPr="00467985">
              <w:rPr>
                <w:rFonts w:eastAsia="Microsoft YaHei"/>
              </w:rPr>
              <w:t xml:space="preserve">       ,        </w:t>
            </w:r>
            <w:r w:rsidRPr="00CF028F">
              <w:rPr>
                <w:rFonts w:eastAsia="Microsoft YaHei"/>
                <w:b/>
              </w:rPr>
              <w:t>(β)</w:t>
            </w:r>
            <w:r w:rsidRPr="00CF028F">
              <w:rPr>
                <w:rFonts w:eastAsia="Microsoft YaHei"/>
              </w:rPr>
              <w:t xml:space="preserve">  </w:t>
            </w:r>
            <w:r w:rsidRPr="00954AEA">
              <w:rPr>
                <w:rFonts w:eastAsia="Microsoft YaHei"/>
                <w:sz w:val="28"/>
                <w:szCs w:val="28"/>
              </w:rPr>
              <w:fldChar w:fldCharType="begin"/>
            </w:r>
            <w:r w:rsidRPr="00954AEA">
              <w:rPr>
                <w:rFonts w:eastAsia="Microsoft YaHe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sidRPr="00954AEA">
              <w:rPr>
                <w:rFonts w:eastAsia="Microsoft YaHei"/>
                <w:sz w:val="28"/>
                <w:szCs w:val="28"/>
              </w:rPr>
              <w:instrText xml:space="preserve"> </w:instrText>
            </w:r>
            <w:r w:rsidRPr="00954AEA">
              <w:rPr>
                <w:rFonts w:eastAsia="Microsoft YaHei"/>
                <w:sz w:val="28"/>
                <w:szCs w:val="28"/>
              </w:rPr>
              <w:fldChar w:fldCharType="end"/>
            </w:r>
            <w:r w:rsidRPr="00467985">
              <w:rPr>
                <w:rFonts w:eastAsia="Microsoft YaHei"/>
              </w:rPr>
              <w:t xml:space="preserve"> </w:t>
            </w:r>
            <m:oMath>
              <m:r>
                <w:rPr>
                  <w:rFonts w:ascii="Cambria Math" w:eastAsia="Microsoft YaHei" w:hAnsi="Cambria Math"/>
                </w:rPr>
                <m:t> </m:t>
              </m:r>
              <m:sSub>
                <m:sSubPr>
                  <m:ctrlPr>
                    <w:rPr>
                      <w:rFonts w:ascii="Cambria Math" w:eastAsia="Microsoft YaHei" w:hAnsi="Cambria Math"/>
                      <w:i/>
                    </w:rPr>
                  </m:ctrlPr>
                </m:sSubPr>
                <m:e>
                  <m:r>
                    <w:rPr>
                      <w:rFonts w:ascii="Cambria Math" w:eastAsia="Microsoft YaHei" w:hAnsi="Cambria Math"/>
                      <w:lang w:val="en-US"/>
                    </w:rPr>
                    <m:t>V</m:t>
                  </m:r>
                </m:e>
                <m:sub>
                  <m:r>
                    <w:rPr>
                      <w:rFonts w:ascii="Cambria Math" w:eastAsia="Microsoft YaHei" w:hAnsi="Cambria Math"/>
                    </w:rPr>
                    <m:t>Γ</m:t>
                  </m:r>
                </m:sub>
              </m:sSub>
              <m:r>
                <w:rPr>
                  <w:rFonts w:ascii="Cambria Math" w:eastAsia="Microsoft YaHei" w:hAnsi="Cambria Math"/>
                </w:rPr>
                <m:t>=3∙</m:t>
              </m:r>
              <m:sSub>
                <m:sSubPr>
                  <m:ctrlPr>
                    <w:rPr>
                      <w:rFonts w:ascii="Cambria Math" w:eastAsia="Microsoft YaHei" w:hAnsi="Cambria Math"/>
                      <w:i/>
                    </w:rPr>
                  </m:ctrlPr>
                </m:sSubPr>
                <m:e>
                  <m:r>
                    <w:rPr>
                      <w:rFonts w:ascii="Cambria Math" w:eastAsia="Microsoft YaHei" w:hAnsi="Cambria Math"/>
                      <w:lang w:val="en-US"/>
                    </w:rPr>
                    <m:t>V</m:t>
                  </m:r>
                </m:e>
                <m:sub>
                  <m:r>
                    <w:rPr>
                      <w:rFonts w:ascii="Cambria Math" w:eastAsia="Microsoft YaHei" w:hAnsi="Cambria Math"/>
                    </w:rPr>
                    <m:t>1</m:t>
                  </m:r>
                </m:sub>
              </m:sSub>
              <m:r>
                <w:rPr>
                  <w:rFonts w:ascii="Cambria Math" w:eastAsia="Microsoft YaHei" w:hAnsi="Cambria Math"/>
                </w:rPr>
                <m:t> </m:t>
              </m:r>
            </m:oMath>
            <w:r w:rsidRPr="00467985">
              <w:rPr>
                <w:rFonts w:eastAsia="Microsoft YaHei"/>
              </w:rPr>
              <w:t xml:space="preserve">       ,        </w:t>
            </w:r>
            <w:r w:rsidRPr="00CF028F">
              <w:rPr>
                <w:rFonts w:eastAsia="Microsoft YaHei"/>
                <w:b/>
              </w:rPr>
              <w:t>(γ)</w:t>
            </w:r>
            <w:r w:rsidRPr="00CF028F">
              <w:rPr>
                <w:rFonts w:eastAsia="Microsoft YaHei"/>
              </w:rPr>
              <w:t xml:space="preserve">  </w:t>
            </w:r>
            <m:oMath>
              <m:r>
                <w:rPr>
                  <w:rFonts w:ascii="Cambria Math" w:eastAsia="Microsoft YaHei" w:hAnsi="Cambria Math"/>
                </w:rPr>
                <m:t> </m:t>
              </m:r>
              <m:sSub>
                <m:sSubPr>
                  <m:ctrlPr>
                    <w:rPr>
                      <w:rFonts w:ascii="Cambria Math" w:eastAsia="Microsoft YaHei" w:hAnsi="Cambria Math"/>
                      <w:i/>
                    </w:rPr>
                  </m:ctrlPr>
                </m:sSubPr>
                <m:e>
                  <m:r>
                    <w:rPr>
                      <w:rFonts w:ascii="Cambria Math" w:eastAsia="Microsoft YaHei" w:hAnsi="Cambria Math"/>
                    </w:rPr>
                    <m:t>V</m:t>
                  </m:r>
                </m:e>
                <m:sub>
                  <m:r>
                    <w:rPr>
                      <w:rFonts w:ascii="Cambria Math" w:eastAsia="Microsoft YaHei" w:hAnsi="Cambria Math"/>
                    </w:rPr>
                    <m:t>Γ</m:t>
                  </m:r>
                </m:sub>
              </m:sSub>
              <m:r>
                <w:rPr>
                  <w:rFonts w:ascii="Cambria Math" w:eastAsia="Microsoft YaHei" w:hAnsi="Cambria Math"/>
                </w:rPr>
                <m:t>=2∙</m:t>
              </m:r>
              <m:sSub>
                <m:sSubPr>
                  <m:ctrlPr>
                    <w:rPr>
                      <w:rFonts w:ascii="Cambria Math" w:eastAsia="Microsoft YaHei" w:hAnsi="Cambria Math"/>
                      <w:i/>
                    </w:rPr>
                  </m:ctrlPr>
                </m:sSubPr>
                <m:e>
                  <m:r>
                    <w:rPr>
                      <w:rFonts w:ascii="Cambria Math" w:eastAsia="Microsoft YaHei" w:hAnsi="Cambria Math"/>
                      <w:lang w:val="en-US"/>
                    </w:rPr>
                    <m:t>V</m:t>
                  </m:r>
                </m:e>
                <m:sub>
                  <m:r>
                    <w:rPr>
                      <w:rFonts w:ascii="Cambria Math" w:eastAsia="Microsoft YaHei" w:hAnsi="Cambria Math"/>
                    </w:rPr>
                    <m:t>1 </m:t>
                  </m:r>
                </m:sub>
              </m:sSub>
            </m:oMath>
          </w:p>
          <w:p w14:paraId="0BD95A09" w14:textId="24EFF793" w:rsidR="005F7C6C" w:rsidRDefault="005F7C6C" w:rsidP="005F7C6C">
            <w:pPr>
              <w:spacing w:line="360" w:lineRule="auto"/>
              <w:contextualSpacing/>
              <w:jc w:val="both"/>
              <w:rPr>
                <w:rFonts w:cs="Times New Roman"/>
              </w:rPr>
            </w:pPr>
            <w:r>
              <w:rPr>
                <w:rFonts w:cs="Times New Roman"/>
                <w:b/>
                <w:lang w:val="en-US"/>
              </w:rPr>
              <w:t>A</w:t>
            </w:r>
            <w:r>
              <w:rPr>
                <w:rFonts w:cs="Times New Roman"/>
                <w:b/>
              </w:rPr>
              <w:t>.</w:t>
            </w:r>
            <w:r w:rsidRPr="005F7C6C">
              <w:rPr>
                <w:rFonts w:cs="Times New Roman"/>
                <w:b/>
              </w:rPr>
              <w:t xml:space="preserve"> </w:t>
            </w:r>
            <w:r>
              <w:rPr>
                <w:rFonts w:cs="Times New Roman"/>
              </w:rPr>
              <w:t>Να επιλέξετε τη σωστή απάντηση.</w:t>
            </w:r>
          </w:p>
          <w:p w14:paraId="54E3D347" w14:textId="6BEB0CAB" w:rsidR="005F7C6C" w:rsidRPr="00E60269" w:rsidRDefault="005F7C6C" w:rsidP="00E60269">
            <w:pPr>
              <w:spacing w:line="360" w:lineRule="auto"/>
              <w:contextualSpacing/>
              <w:jc w:val="both"/>
              <w:rPr>
                <w:rFonts w:cs="Times New Roman"/>
              </w:rPr>
            </w:pPr>
            <w:r>
              <w:rPr>
                <w:rFonts w:cs="Times New Roman"/>
                <w:b/>
                <w:lang w:val="en-US"/>
              </w:rPr>
              <w:t>B</w:t>
            </w:r>
            <w:r>
              <w:rPr>
                <w:rFonts w:cs="Times New Roman"/>
                <w:b/>
              </w:rPr>
              <w:t>.</w:t>
            </w:r>
            <w:r w:rsidRPr="005F7C6C">
              <w:rPr>
                <w:rFonts w:cs="Times New Roman"/>
                <w:b/>
              </w:rPr>
              <w:t xml:space="preserve"> </w:t>
            </w:r>
            <w:r>
              <w:rPr>
                <w:rFonts w:cs="Times New Roman"/>
              </w:rPr>
              <w:t>Να αιτιολογήσετε την επιλογή σας.</w:t>
            </w:r>
          </w:p>
        </w:tc>
      </w:tr>
      <w:tr w:rsidR="005F7C6C" w14:paraId="06E84558" w14:textId="77777777" w:rsidTr="0048462C">
        <w:tc>
          <w:tcPr>
            <w:tcW w:w="719" w:type="dxa"/>
          </w:tcPr>
          <w:p w14:paraId="36BDA2B2" w14:textId="77777777" w:rsidR="005F7C6C" w:rsidRPr="00535E1C" w:rsidRDefault="005F7C6C" w:rsidP="001E2D47">
            <w:pPr>
              <w:pStyle w:val="a4"/>
              <w:numPr>
                <w:ilvl w:val="0"/>
                <w:numId w:val="1"/>
              </w:numPr>
              <w:jc w:val="center"/>
              <w:rPr>
                <w:rFonts w:ascii="Cambria" w:hAnsi="Cambria"/>
                <w:b/>
                <w:bCs/>
              </w:rPr>
            </w:pPr>
          </w:p>
        </w:tc>
        <w:tc>
          <w:tcPr>
            <w:tcW w:w="8919" w:type="dxa"/>
          </w:tcPr>
          <w:p w14:paraId="157040C3" w14:textId="460D0FA8" w:rsidR="00EF2265" w:rsidRDefault="00EF2265" w:rsidP="00EF2265">
            <w:pPr>
              <w:spacing w:line="360" w:lineRule="auto"/>
              <w:jc w:val="both"/>
              <w:rPr>
                <w:rFonts w:cstheme="minorHAnsi"/>
              </w:rPr>
            </w:pPr>
            <w:r w:rsidRPr="00041690">
              <w:rPr>
                <w:rFonts w:cstheme="minorHAnsi"/>
              </w:rPr>
              <w:t>Στα εργαστήριο φυσικής του Λυκείου κατά την πειραματική μελέτη των νόμων των αερίων, οι μαθητές πήραν μετρήσεις πίεσης και θερμοκρασίας για ορισμένη μάζα αερίου και δημιούργησαν το πιο κάτω γράφημα αφού πρώτα αποτύπωσαν τις μετρήσεις και χάραξαν την βέλτιστη ευθεία</w:t>
            </w:r>
            <w:r>
              <w:rPr>
                <w:rFonts w:cstheme="minorHAnsi"/>
              </w:rPr>
              <w:t>(Η</w:t>
            </w:r>
            <w:r w:rsidRPr="00DB62B1">
              <w:rPr>
                <w:rFonts w:cstheme="minorHAnsi"/>
              </w:rPr>
              <w:t xml:space="preserve"> </w:t>
            </w:r>
            <w:r>
              <w:rPr>
                <w:rFonts w:cstheme="minorHAnsi"/>
              </w:rPr>
              <w:t>χάραξη της καλύτερης γραμμής των πειραματικών σημείων)</w:t>
            </w:r>
            <w:r w:rsidRPr="00041690">
              <w:rPr>
                <w:rFonts w:cstheme="minorHAnsi"/>
              </w:rPr>
              <w:t>.</w:t>
            </w:r>
          </w:p>
          <w:p w14:paraId="6FB24EA6" w14:textId="77777777" w:rsidR="00886AE0" w:rsidRPr="00041690" w:rsidRDefault="00886AE0" w:rsidP="00886AE0">
            <w:pPr>
              <w:spacing w:line="360" w:lineRule="auto"/>
              <w:jc w:val="both"/>
              <w:rPr>
                <w:rFonts w:cstheme="minorHAnsi"/>
                <w:b/>
                <w:noProof/>
                <w:lang w:val="en-US" w:eastAsia="el-GR"/>
              </w:rPr>
            </w:pPr>
            <m:oMathPara>
              <m:oMathParaPr>
                <m:jc m:val="left"/>
              </m:oMathParaPr>
              <m:oMath>
                <m:r>
                  <m:rPr>
                    <m:sty m:val="b"/>
                  </m:rPr>
                  <w:rPr>
                    <w:rFonts w:ascii="Cambria Math" w:hAnsi="Cambria Math" w:cstheme="minorHAnsi"/>
                    <w:noProof/>
                    <w:lang w:val="en-US" w:eastAsia="el-GR"/>
                  </w:rPr>
                  <m:t>P</m:t>
                </m:r>
                <m:d>
                  <m:dPr>
                    <m:ctrlPr>
                      <w:rPr>
                        <w:rFonts w:ascii="Cambria Math" w:hAnsi="Cambria Math" w:cstheme="minorHAnsi"/>
                        <w:b/>
                        <w:noProof/>
                        <w:lang w:val="en-US" w:eastAsia="el-GR"/>
                      </w:rPr>
                    </m:ctrlPr>
                  </m:dPr>
                  <m:e>
                    <m:r>
                      <m:rPr>
                        <m:sty m:val="bi"/>
                      </m:rPr>
                      <w:rPr>
                        <w:rFonts w:ascii="Cambria Math" w:hAnsi="Cambria Math" w:cstheme="minorHAnsi"/>
                        <w:noProof/>
                        <w:lang w:val="en-US" w:eastAsia="el-GR"/>
                      </w:rPr>
                      <m:t>atm</m:t>
                    </m:r>
                  </m:e>
                </m:d>
              </m:oMath>
            </m:oMathPara>
          </w:p>
          <w:p w14:paraId="7E1E6915" w14:textId="7FA63A68" w:rsidR="00886AE0" w:rsidRPr="00CC0A30" w:rsidRDefault="00886AE0" w:rsidP="00EF2265">
            <w:pPr>
              <w:spacing w:line="360" w:lineRule="auto"/>
              <w:jc w:val="both"/>
              <w:rPr>
                <w:rFonts w:cstheme="minorHAnsi"/>
                <w:b/>
              </w:rPr>
            </w:pPr>
            <w:r>
              <w:rPr>
                <w:rFonts w:cstheme="minorHAnsi"/>
                <w:b/>
                <w:noProof/>
              </w:rPr>
              <w:drawing>
                <wp:inline distT="0" distB="0" distL="0" distR="0" wp14:anchorId="0CEA4976" wp14:editId="271BA1EB">
                  <wp:extent cx="3700800" cy="20412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800" cy="2041200"/>
                          </a:xfrm>
                          <a:prstGeom prst="rect">
                            <a:avLst/>
                          </a:prstGeom>
                          <a:noFill/>
                        </pic:spPr>
                      </pic:pic>
                    </a:graphicData>
                  </a:graphic>
                </wp:inline>
              </w:drawing>
            </w:r>
          </w:p>
          <w:p w14:paraId="644BA473" w14:textId="77777777" w:rsidR="00886AE0" w:rsidRPr="00886AE0" w:rsidRDefault="00886AE0" w:rsidP="00886AE0">
            <w:pPr>
              <w:spacing w:line="360" w:lineRule="auto"/>
              <w:jc w:val="both"/>
              <w:rPr>
                <w:rFonts w:ascii="Calibri" w:eastAsia="Calibri" w:hAnsi="Calibri" w:cs="Calibri"/>
                <w:b/>
              </w:rPr>
            </w:pPr>
            <m:oMathPara>
              <m:oMath>
                <m:r>
                  <m:rPr>
                    <m:sty m:val="b"/>
                  </m:rPr>
                  <w:rPr>
                    <w:rFonts w:ascii="Cambria Math" w:eastAsia="Calibri" w:hAnsi="Cambria Math" w:cs="Calibri"/>
                  </w:rPr>
                  <m:t>T</m:t>
                </m:r>
                <m:d>
                  <m:dPr>
                    <m:ctrlPr>
                      <w:rPr>
                        <w:rFonts w:ascii="Cambria Math" w:eastAsia="Calibri" w:hAnsi="Cambria Math" w:cs="Calibri"/>
                        <w:b/>
                      </w:rPr>
                    </m:ctrlPr>
                  </m:dPr>
                  <m:e>
                    <m:r>
                      <m:rPr>
                        <m:sty m:val="b"/>
                      </m:rPr>
                      <w:rPr>
                        <w:rFonts w:ascii="Cambria Math" w:eastAsia="Calibri" w:hAnsi="Cambria Math" w:cs="Calibri"/>
                      </w:rPr>
                      <m:t>K</m:t>
                    </m:r>
                  </m:e>
                </m:d>
              </m:oMath>
            </m:oMathPara>
          </w:p>
          <w:p w14:paraId="01E8BDF5" w14:textId="77777777" w:rsidR="00886AE0" w:rsidRPr="00041690" w:rsidRDefault="00886AE0" w:rsidP="00886AE0">
            <w:pPr>
              <w:spacing w:line="360" w:lineRule="auto"/>
              <w:jc w:val="both"/>
              <w:rPr>
                <w:rFonts w:cstheme="minorHAnsi"/>
              </w:rPr>
            </w:pPr>
            <w:r w:rsidRPr="00041690">
              <w:rPr>
                <w:rFonts w:cstheme="minorHAnsi"/>
              </w:rPr>
              <w:t>Η κλίση της πειραματικής ευθείας είναι :</w:t>
            </w:r>
          </w:p>
          <w:p w14:paraId="58CC06F7" w14:textId="77777777" w:rsidR="00886AE0" w:rsidRDefault="00886AE0" w:rsidP="00886AE0">
            <w:pPr>
              <w:spacing w:line="360" w:lineRule="auto"/>
              <w:jc w:val="center"/>
            </w:pPr>
            <w:r w:rsidRPr="7EF7DB2F">
              <w:rPr>
                <w:rFonts w:eastAsiaTheme="minorEastAsia"/>
                <w:b/>
                <w:bCs/>
              </w:rPr>
              <w:lastRenderedPageBreak/>
              <w:t xml:space="preserve">(α)  </w:t>
            </w:r>
            <m:oMath>
              <m:f>
                <m:fPr>
                  <m:ctrlPr>
                    <w:rPr>
                      <w:rFonts w:ascii="Cambria Math" w:hAnsi="Cambria Math" w:cstheme="minorHAnsi"/>
                      <w:i/>
                    </w:rPr>
                  </m:ctrlPr>
                </m:fPr>
                <m:num>
                  <m:r>
                    <w:rPr>
                      <w:rFonts w:ascii="Cambria Math" w:hAnsi="Cambria Math" w:cstheme="minorHAnsi"/>
                      <w:lang w:val="en-US"/>
                    </w:rPr>
                    <m:t>p</m:t>
                  </m:r>
                </m:num>
                <m:den>
                  <m:r>
                    <w:rPr>
                      <w:rFonts w:ascii="Cambria Math" w:hAnsi="Cambria Math" w:cstheme="minorHAnsi"/>
                    </w:rPr>
                    <m:t>T</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225</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lang w:val="en-US"/>
                    </w:rPr>
                    <m:t>a</m:t>
                  </m:r>
                  <m:r>
                    <w:rPr>
                      <w:rFonts w:ascii="Cambria Math" w:hAnsi="Cambria Math" w:cstheme="minorHAnsi"/>
                    </w:rPr>
                    <m:t>tm</m:t>
                  </m:r>
                </m:num>
                <m:den>
                  <m:r>
                    <w:rPr>
                      <w:rFonts w:ascii="Cambria Math" w:hAnsi="Cambria Math" w:cstheme="minorHAnsi"/>
                    </w:rPr>
                    <m:t>K</m:t>
                  </m:r>
                </m:den>
              </m:f>
            </m:oMath>
            <w:r w:rsidRPr="7EF7DB2F">
              <w:rPr>
                <w:rFonts w:eastAsiaTheme="minorEastAsia"/>
              </w:rPr>
              <w:t xml:space="preserve">      ,    </w:t>
            </w:r>
            <w:r w:rsidRPr="7EF7DB2F">
              <w:rPr>
                <w:rFonts w:eastAsiaTheme="minorEastAsia"/>
                <w:b/>
                <w:bCs/>
              </w:rPr>
              <w:t xml:space="preserve"> (β)  </w:t>
            </w:r>
            <m:oMath>
              <m:f>
                <m:fPr>
                  <m:ctrlPr>
                    <w:rPr>
                      <w:rFonts w:ascii="Cambria Math" w:hAnsi="Cambria Math" w:cstheme="minorHAnsi"/>
                      <w:i/>
                    </w:rPr>
                  </m:ctrlPr>
                </m:fPr>
                <m:num>
                  <m:r>
                    <w:rPr>
                      <w:rFonts w:ascii="Cambria Math" w:hAnsi="Cambria Math" w:cstheme="minorHAnsi"/>
                      <w:lang w:val="en-US"/>
                    </w:rPr>
                    <m:t>p</m:t>
                  </m:r>
                </m:num>
                <m:den>
                  <m:r>
                    <w:rPr>
                      <w:rFonts w:ascii="Cambria Math" w:hAnsi="Cambria Math" w:cstheme="minorHAnsi"/>
                    </w:rPr>
                    <m:t>T</m:t>
                  </m:r>
                </m:den>
              </m:f>
              <m:r>
                <w:rPr>
                  <w:rFonts w:ascii="Cambria Math" w:hAnsi="Cambria Math" w:cstheme="minorHAnsi"/>
                </w:rPr>
                <m:t xml:space="preserve">=0,005 </m:t>
              </m:r>
              <m:f>
                <m:fPr>
                  <m:ctrlPr>
                    <w:rPr>
                      <w:rFonts w:ascii="Cambria Math" w:hAnsi="Cambria Math" w:cstheme="minorHAnsi"/>
                      <w:i/>
                    </w:rPr>
                  </m:ctrlPr>
                </m:fPr>
                <m:num>
                  <m:r>
                    <w:rPr>
                      <w:rFonts w:ascii="Cambria Math" w:hAnsi="Cambria Math" w:cstheme="minorHAnsi"/>
                    </w:rPr>
                    <m:t>atm</m:t>
                  </m:r>
                </m:num>
                <m:den>
                  <m:r>
                    <w:rPr>
                      <w:rFonts w:ascii="Cambria Math" w:hAnsi="Cambria Math" w:cstheme="minorHAnsi"/>
                    </w:rPr>
                    <m:t>K</m:t>
                  </m:r>
                </m:den>
              </m:f>
            </m:oMath>
            <w:r w:rsidRPr="7EF7DB2F">
              <w:rPr>
                <w:rFonts w:eastAsiaTheme="minorEastAsia"/>
              </w:rPr>
              <w:t xml:space="preserve">      ,      </w:t>
            </w:r>
            <w:r w:rsidRPr="7EF7DB2F">
              <w:rPr>
                <w:rFonts w:eastAsiaTheme="minorEastAsia"/>
                <w:b/>
                <w:bCs/>
              </w:rPr>
              <w:t xml:space="preserve">(γ)  </w:t>
            </w:r>
            <m:oMath>
              <m:f>
                <m:fPr>
                  <m:ctrlPr>
                    <w:rPr>
                      <w:rFonts w:ascii="Cambria Math" w:hAnsi="Cambria Math" w:cstheme="minorHAnsi"/>
                      <w:i/>
                    </w:rPr>
                  </m:ctrlPr>
                </m:fPr>
                <m:num>
                  <m:r>
                    <w:rPr>
                      <w:rFonts w:ascii="Cambria Math" w:hAnsi="Cambria Math" w:cstheme="minorHAnsi"/>
                      <w:lang w:val="en-US"/>
                    </w:rPr>
                    <m:t>p</m:t>
                  </m:r>
                </m:num>
                <m:den>
                  <m:r>
                    <w:rPr>
                      <w:rFonts w:ascii="Cambria Math" w:hAnsi="Cambria Math" w:cstheme="minorHAnsi"/>
                    </w:rPr>
                    <m:t>T</m:t>
                  </m:r>
                </m:den>
              </m:f>
              <m:r>
                <w:rPr>
                  <w:rFonts w:ascii="Cambria Math" w:hAnsi="Cambria Math" w:cstheme="minorHAnsi"/>
                </w:rPr>
                <m:t xml:space="preserve">=225 </m:t>
              </m:r>
              <m:f>
                <m:fPr>
                  <m:ctrlPr>
                    <w:rPr>
                      <w:rFonts w:ascii="Cambria Math" w:hAnsi="Cambria Math" w:cstheme="minorHAnsi"/>
                      <w:i/>
                    </w:rPr>
                  </m:ctrlPr>
                </m:fPr>
                <m:num>
                  <m:r>
                    <w:rPr>
                      <w:rFonts w:ascii="Cambria Math" w:hAnsi="Cambria Math" w:cstheme="minorHAnsi"/>
                    </w:rPr>
                    <m:t>atm</m:t>
                  </m:r>
                </m:num>
                <m:den>
                  <m:r>
                    <w:rPr>
                      <w:rFonts w:ascii="Cambria Math" w:hAnsi="Cambria Math" w:cstheme="minorHAnsi"/>
                    </w:rPr>
                    <m:t>K</m:t>
                  </m:r>
                </m:den>
              </m:f>
            </m:oMath>
          </w:p>
          <w:p w14:paraId="7C5FF5D7" w14:textId="7B7EF670" w:rsidR="000B0D6D" w:rsidRPr="00EB07BE" w:rsidRDefault="000B0D6D" w:rsidP="00EF2265">
            <w:pPr>
              <w:spacing w:line="360" w:lineRule="auto"/>
              <w:contextualSpacing/>
              <w:jc w:val="right"/>
              <w:rPr>
                <w:rFonts w:cs="Times New Roman"/>
                <w:iCs/>
              </w:rPr>
            </w:pPr>
          </w:p>
          <w:p w14:paraId="08673231" w14:textId="5297CEFC" w:rsidR="000B0D6D" w:rsidRDefault="000B0D6D" w:rsidP="000B0D6D">
            <w:pPr>
              <w:spacing w:line="360" w:lineRule="auto"/>
              <w:contextualSpacing/>
              <w:rPr>
                <w:rFonts w:cs="Times New Roman"/>
                <w:b/>
              </w:rPr>
            </w:pPr>
            <w:r>
              <w:rPr>
                <w:rFonts w:cs="Times New Roman"/>
                <w:b/>
                <w:lang w:val="en-US"/>
              </w:rPr>
              <w:t>A</w:t>
            </w:r>
            <w:r>
              <w:rPr>
                <w:rFonts w:cs="Times New Roman"/>
                <w:b/>
              </w:rPr>
              <w:t xml:space="preserve">. </w:t>
            </w:r>
            <w:r>
              <w:rPr>
                <w:rFonts w:cs="Times New Roman"/>
              </w:rPr>
              <w:t>Να επιλέξετε τη σωστή απάντηση.</w:t>
            </w:r>
          </w:p>
          <w:p w14:paraId="7A256032" w14:textId="05632281" w:rsidR="005F7C6C" w:rsidRPr="00E60269" w:rsidRDefault="000B0D6D" w:rsidP="00E60269">
            <w:pPr>
              <w:spacing w:line="360" w:lineRule="auto"/>
              <w:contextualSpacing/>
              <w:jc w:val="both"/>
              <w:rPr>
                <w:rFonts w:cs="Times New Roman"/>
              </w:rPr>
            </w:pPr>
            <w:r>
              <w:rPr>
                <w:rFonts w:cs="Times New Roman"/>
                <w:b/>
                <w:lang w:val="en-US"/>
              </w:rPr>
              <w:t>B</w:t>
            </w:r>
            <w:r>
              <w:rPr>
                <w:rFonts w:cs="Times New Roman"/>
                <w:b/>
              </w:rPr>
              <w:t xml:space="preserve">. </w:t>
            </w:r>
            <w:r>
              <w:rPr>
                <w:rFonts w:cs="Times New Roman"/>
              </w:rPr>
              <w:t>Να αιτιολογήσετε την επιλογή σας.</w:t>
            </w:r>
          </w:p>
        </w:tc>
      </w:tr>
      <w:tr w:rsidR="005F7C6C" w14:paraId="085749FE" w14:textId="77777777" w:rsidTr="0048462C">
        <w:tc>
          <w:tcPr>
            <w:tcW w:w="719" w:type="dxa"/>
          </w:tcPr>
          <w:p w14:paraId="17B8F918" w14:textId="77777777" w:rsidR="005F7C6C" w:rsidRPr="00535E1C" w:rsidRDefault="005F7C6C" w:rsidP="001E2D47">
            <w:pPr>
              <w:pStyle w:val="a4"/>
              <w:numPr>
                <w:ilvl w:val="0"/>
                <w:numId w:val="1"/>
              </w:numPr>
              <w:jc w:val="center"/>
              <w:rPr>
                <w:rFonts w:ascii="Cambria" w:hAnsi="Cambria"/>
                <w:b/>
                <w:bCs/>
              </w:rPr>
            </w:pPr>
          </w:p>
        </w:tc>
        <w:tc>
          <w:tcPr>
            <w:tcW w:w="8919" w:type="dxa"/>
          </w:tcPr>
          <w:p w14:paraId="36885B51" w14:textId="7A606F01" w:rsidR="00886AE0" w:rsidRDefault="00957562" w:rsidP="00957562">
            <w:pPr>
              <w:spacing w:line="360" w:lineRule="auto"/>
              <w:jc w:val="both"/>
              <w:rPr>
                <w:rFonts w:cstheme="minorHAnsi"/>
                <w:lang w:eastAsia="el-GR"/>
              </w:rPr>
            </w:pPr>
            <w:r>
              <w:rPr>
                <w:rFonts w:cstheme="minorHAnsi"/>
                <w:noProof/>
                <w:lang w:eastAsia="el-GR"/>
              </w:rPr>
              <w:drawing>
                <wp:anchor distT="0" distB="0" distL="114300" distR="114300" simplePos="0" relativeHeight="251660288" behindDoc="0" locked="0" layoutInCell="1" allowOverlap="1" wp14:anchorId="4D375667" wp14:editId="5ABA0572">
                  <wp:simplePos x="0" y="0"/>
                  <wp:positionH relativeFrom="column">
                    <wp:posOffset>3720465</wp:posOffset>
                  </wp:positionH>
                  <wp:positionV relativeFrom="paragraph">
                    <wp:posOffset>143510</wp:posOffset>
                  </wp:positionV>
                  <wp:extent cx="1874520" cy="1760220"/>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4520" cy="1760220"/>
                          </a:xfrm>
                          <a:prstGeom prst="rect">
                            <a:avLst/>
                          </a:prstGeom>
                          <a:noFill/>
                        </pic:spPr>
                      </pic:pic>
                    </a:graphicData>
                  </a:graphic>
                </wp:anchor>
              </w:drawing>
            </w:r>
            <w:r w:rsidR="00886AE0" w:rsidRPr="00780CDA">
              <w:rPr>
                <w:rFonts w:cstheme="minorHAnsi"/>
                <w:lang w:eastAsia="el-GR"/>
              </w:rPr>
              <w:t xml:space="preserve">Ορισμένη ποσότητα ιδανικού αερίου </w:t>
            </w:r>
            <w:r w:rsidR="00886AE0">
              <w:rPr>
                <w:rFonts w:cstheme="minorHAnsi"/>
                <w:lang w:eastAsia="el-GR"/>
              </w:rPr>
              <w:t>υφίσταται</w:t>
            </w:r>
            <w:r w:rsidR="00886AE0" w:rsidRPr="00780CDA">
              <w:rPr>
                <w:rFonts w:cstheme="minorHAnsi"/>
                <w:lang w:eastAsia="el-GR"/>
              </w:rPr>
              <w:t xml:space="preserve"> αντιστρεπτή μεταβολή</w:t>
            </w:r>
            <w:r w:rsidR="00886AE0">
              <w:rPr>
                <w:rFonts w:cstheme="minorHAnsi"/>
                <w:lang w:eastAsia="el-GR"/>
              </w:rPr>
              <w:t xml:space="preserve"> </w:t>
            </w:r>
            <m:oMath>
              <m:r>
                <w:rPr>
                  <w:rFonts w:ascii="Cambria Math" w:hAnsi="Cambria Math" w:cstheme="minorHAnsi"/>
                  <w:lang w:eastAsia="el-GR"/>
                </w:rPr>
                <m:t>Α→Β</m:t>
              </m:r>
            </m:oMath>
            <w:r w:rsidR="00886AE0">
              <w:rPr>
                <w:rFonts w:cstheme="minorHAnsi"/>
                <w:lang w:eastAsia="el-GR"/>
              </w:rPr>
              <w:t>, όπως φαίνετα</w:t>
            </w:r>
            <w:r>
              <w:rPr>
                <w:rFonts w:cstheme="minorHAnsi"/>
                <w:lang w:eastAsia="el-GR"/>
              </w:rPr>
              <w:t xml:space="preserve">ι </w:t>
            </w:r>
            <w:r w:rsidR="00886AE0">
              <w:rPr>
                <w:rFonts w:cstheme="minorHAnsi"/>
                <w:lang w:eastAsia="el-GR"/>
              </w:rPr>
              <w:t>σ</w:t>
            </w:r>
            <w:r w:rsidR="00886AE0" w:rsidRPr="00780CDA">
              <w:rPr>
                <w:rFonts w:cstheme="minorHAnsi"/>
                <w:lang w:eastAsia="el-GR"/>
              </w:rPr>
              <w:t>το διπλανό διάγραμμα</w:t>
            </w:r>
            <w:r w:rsidR="00886AE0">
              <w:rPr>
                <w:rFonts w:cstheme="minorHAnsi"/>
                <w:lang w:eastAsia="el-GR"/>
              </w:rPr>
              <w:t xml:space="preserve"> </w:t>
            </w:r>
            <w:r w:rsidR="00886AE0" w:rsidRPr="00780CDA">
              <w:rPr>
                <w:rFonts w:cstheme="minorHAnsi"/>
                <w:lang w:eastAsia="el-GR"/>
              </w:rPr>
              <w:t>της πυκνότητας</w:t>
            </w:r>
            <w:r w:rsidR="00886AE0">
              <w:rPr>
                <w:rFonts w:cstheme="minorHAnsi"/>
                <w:lang w:eastAsia="el-GR"/>
              </w:rPr>
              <w:t xml:space="preserve"> </w:t>
            </w:r>
            <m:oMath>
              <m:r>
                <w:rPr>
                  <w:rFonts w:ascii="Cambria Math" w:hAnsi="Cambria Math" w:cstheme="minorHAnsi"/>
                  <w:lang w:eastAsia="el-GR"/>
                </w:rPr>
                <m:t>ρ</m:t>
              </m:r>
            </m:oMath>
            <w:r w:rsidR="00886AE0" w:rsidRPr="00780CDA">
              <w:rPr>
                <w:rFonts w:cstheme="minorHAnsi"/>
                <w:lang w:eastAsia="el-GR"/>
              </w:rPr>
              <w:t xml:space="preserve"> του αερίου σε συνάρτηση με την πίεση του.</w:t>
            </w:r>
          </w:p>
          <w:p w14:paraId="2823FA35" w14:textId="1FD2F07B" w:rsidR="00886AE0" w:rsidRPr="0063644D" w:rsidRDefault="00886AE0" w:rsidP="00886AE0">
            <w:pPr>
              <w:spacing w:line="360" w:lineRule="auto"/>
              <w:jc w:val="both"/>
              <w:rPr>
                <w:rFonts w:eastAsia="Times New Roman" w:cstheme="minorHAnsi"/>
                <w:lang w:eastAsia="el-GR"/>
              </w:rPr>
            </w:pPr>
            <w:r w:rsidRPr="00780CDA">
              <w:rPr>
                <w:rFonts w:eastAsia="Times New Roman" w:cstheme="minorHAnsi"/>
                <w:lang w:eastAsia="el-GR"/>
              </w:rPr>
              <w:t xml:space="preserve">Κατά τη διάρκεια της αντιστρεπτής μεταβολής </w:t>
            </w:r>
            <m:oMath>
              <m:r>
                <w:rPr>
                  <w:rFonts w:ascii="Cambria Math" w:eastAsia="Times New Roman" w:hAnsi="Cambria Math" w:cstheme="minorHAnsi"/>
                  <w:lang w:eastAsia="el-GR"/>
                </w:rPr>
                <m:t>ΑΒ</m:t>
              </m:r>
            </m:oMath>
            <w:r w:rsidRPr="00780CDA">
              <w:rPr>
                <w:rFonts w:eastAsia="Times New Roman" w:cstheme="minorHAnsi"/>
                <w:lang w:eastAsia="el-GR"/>
              </w:rPr>
              <w:t xml:space="preserve"> η μέση κινητική ενέργεια των μορίων του αερίου:</w:t>
            </w:r>
          </w:p>
          <w:p w14:paraId="33FB661B" w14:textId="77777777" w:rsidR="00957562" w:rsidRDefault="00886AE0" w:rsidP="00957562">
            <w:pPr>
              <w:spacing w:line="360" w:lineRule="auto"/>
              <w:rPr>
                <w:rFonts w:eastAsia="Times New Roman" w:cstheme="minorHAnsi"/>
                <w:iCs/>
                <w:lang w:eastAsia="el-GR"/>
              </w:rPr>
            </w:pPr>
            <w:r w:rsidRPr="00BD2D21">
              <w:rPr>
                <w:rFonts w:eastAsia="Times New Roman" w:cstheme="minorHAnsi"/>
                <w:b/>
                <w:iCs/>
                <w:lang w:eastAsia="el-GR"/>
              </w:rPr>
              <w:t xml:space="preserve"> (α)</w:t>
            </w:r>
            <w:r w:rsidRPr="00780CDA">
              <w:rPr>
                <w:rFonts w:eastAsia="Times New Roman" w:cstheme="minorHAnsi"/>
                <w:iCs/>
                <w:lang w:eastAsia="el-GR"/>
              </w:rPr>
              <w:t xml:space="preserve"> αυξάνεται  </w:t>
            </w:r>
            <w:r>
              <w:rPr>
                <w:rFonts w:eastAsia="Times New Roman" w:cstheme="minorHAnsi"/>
                <w:iCs/>
                <w:lang w:eastAsia="el-GR"/>
              </w:rPr>
              <w:t xml:space="preserve">    </w:t>
            </w:r>
            <w:r w:rsidRPr="00780CDA">
              <w:rPr>
                <w:rFonts w:eastAsia="Times New Roman" w:cstheme="minorHAnsi"/>
                <w:iCs/>
                <w:lang w:eastAsia="el-GR"/>
              </w:rPr>
              <w:t xml:space="preserve">  </w:t>
            </w:r>
            <w:r>
              <w:rPr>
                <w:rFonts w:eastAsia="Times New Roman" w:cstheme="minorHAnsi"/>
                <w:iCs/>
                <w:lang w:eastAsia="el-GR"/>
              </w:rPr>
              <w:t>,</w:t>
            </w:r>
            <w:r w:rsidRPr="00780CDA">
              <w:rPr>
                <w:rFonts w:eastAsia="Times New Roman" w:cstheme="minorHAnsi"/>
                <w:iCs/>
                <w:lang w:eastAsia="el-GR"/>
              </w:rPr>
              <w:t xml:space="preserve">  </w:t>
            </w:r>
            <w:r>
              <w:rPr>
                <w:rFonts w:eastAsia="Times New Roman" w:cstheme="minorHAnsi"/>
                <w:iCs/>
                <w:lang w:eastAsia="el-GR"/>
              </w:rPr>
              <w:t xml:space="preserve">    </w:t>
            </w:r>
            <w:r w:rsidRPr="00780CDA">
              <w:rPr>
                <w:rFonts w:eastAsia="Times New Roman" w:cstheme="minorHAnsi"/>
                <w:iCs/>
                <w:lang w:eastAsia="el-GR"/>
              </w:rPr>
              <w:t xml:space="preserve"> </w:t>
            </w:r>
          </w:p>
          <w:p w14:paraId="734C0343" w14:textId="77777777" w:rsidR="00957562" w:rsidRDefault="00886AE0" w:rsidP="00957562">
            <w:pPr>
              <w:spacing w:line="360" w:lineRule="auto"/>
              <w:rPr>
                <w:rFonts w:eastAsia="Times New Roman" w:cstheme="minorHAnsi"/>
                <w:iCs/>
                <w:lang w:eastAsia="el-GR"/>
              </w:rPr>
            </w:pPr>
            <w:r w:rsidRPr="00BD2D21">
              <w:rPr>
                <w:rFonts w:eastAsia="Times New Roman" w:cstheme="minorHAnsi"/>
                <w:b/>
                <w:iCs/>
                <w:lang w:eastAsia="el-GR"/>
              </w:rPr>
              <w:t>(β)</w:t>
            </w:r>
            <w:r w:rsidRPr="00780CDA">
              <w:rPr>
                <w:rFonts w:eastAsia="Times New Roman" w:cstheme="minorHAnsi"/>
                <w:iCs/>
                <w:lang w:eastAsia="el-GR"/>
              </w:rPr>
              <w:t xml:space="preserve"> μειώνεται   </w:t>
            </w:r>
            <w:r>
              <w:rPr>
                <w:rFonts w:eastAsia="Times New Roman" w:cstheme="minorHAnsi"/>
                <w:iCs/>
                <w:lang w:eastAsia="el-GR"/>
              </w:rPr>
              <w:t xml:space="preserve"> </w:t>
            </w:r>
            <w:r w:rsidRPr="00780CDA">
              <w:rPr>
                <w:rFonts w:eastAsia="Times New Roman" w:cstheme="minorHAnsi"/>
                <w:iCs/>
                <w:lang w:eastAsia="el-GR"/>
              </w:rPr>
              <w:t xml:space="preserve">  </w:t>
            </w:r>
            <w:r>
              <w:rPr>
                <w:rFonts w:eastAsia="Times New Roman" w:cstheme="minorHAnsi"/>
                <w:iCs/>
                <w:lang w:eastAsia="el-GR"/>
              </w:rPr>
              <w:t>,</w:t>
            </w:r>
            <w:r w:rsidRPr="00780CDA">
              <w:rPr>
                <w:rFonts w:eastAsia="Times New Roman" w:cstheme="minorHAnsi"/>
                <w:iCs/>
                <w:lang w:eastAsia="el-GR"/>
              </w:rPr>
              <w:t xml:space="preserve">      </w:t>
            </w:r>
          </w:p>
          <w:p w14:paraId="56DE53F6" w14:textId="462625F6" w:rsidR="00886AE0" w:rsidRPr="00957562" w:rsidRDefault="00886AE0" w:rsidP="0064407C">
            <w:pPr>
              <w:spacing w:line="360" w:lineRule="auto"/>
              <w:rPr>
                <w:rFonts w:eastAsia="Times New Roman" w:cstheme="minorHAnsi"/>
                <w:b/>
                <w:iCs/>
                <w:lang w:eastAsia="el-GR"/>
              </w:rPr>
            </w:pPr>
            <w:r w:rsidRPr="00BD2D21">
              <w:rPr>
                <w:rFonts w:eastAsia="Times New Roman" w:cstheme="minorHAnsi"/>
                <w:b/>
                <w:iCs/>
                <w:lang w:eastAsia="el-GR"/>
              </w:rPr>
              <w:t>(γ)</w:t>
            </w:r>
            <w:r w:rsidRPr="00780CDA">
              <w:rPr>
                <w:rFonts w:eastAsia="Times New Roman" w:cstheme="minorHAnsi"/>
                <w:iCs/>
                <w:lang w:eastAsia="el-GR"/>
              </w:rPr>
              <w:t xml:space="preserve"> παραμένει σταθερή</w:t>
            </w:r>
          </w:p>
          <w:p w14:paraId="213ADBBD" w14:textId="4CD81318" w:rsidR="0064407C" w:rsidRDefault="0064407C" w:rsidP="0064407C">
            <w:pPr>
              <w:spacing w:line="360" w:lineRule="auto"/>
              <w:rPr>
                <w:rFonts w:eastAsia="Times New Roman"/>
              </w:rPr>
            </w:pPr>
            <w:r>
              <w:rPr>
                <w:b/>
              </w:rPr>
              <w:t xml:space="preserve">Α. </w:t>
            </w:r>
            <w:r>
              <w:t>Να επιλέξετε την σωστή απάντηση.</w:t>
            </w:r>
          </w:p>
          <w:p w14:paraId="69C010F4" w14:textId="3BF1120B" w:rsidR="0021179E" w:rsidRPr="00BE71BF" w:rsidRDefault="0064407C" w:rsidP="00153352">
            <w:pPr>
              <w:spacing w:line="360" w:lineRule="auto"/>
              <w:rPr>
                <w:i/>
              </w:rPr>
            </w:pPr>
            <w:r>
              <w:rPr>
                <w:b/>
                <w:lang w:val="en-US"/>
              </w:rPr>
              <w:t>B</w:t>
            </w:r>
            <w:r>
              <w:rPr>
                <w:b/>
              </w:rPr>
              <w:t>.</w:t>
            </w:r>
            <w:r>
              <w:t xml:space="preserve"> Να αιτιολογήσετε την επιλογή σας</w:t>
            </w:r>
            <w:r>
              <w:rPr>
                <w:i/>
              </w:rPr>
              <w:t>.</w:t>
            </w:r>
          </w:p>
        </w:tc>
      </w:tr>
      <w:tr w:rsidR="005F7C6C" w14:paraId="164CCF15" w14:textId="77777777" w:rsidTr="0048462C">
        <w:tc>
          <w:tcPr>
            <w:tcW w:w="719" w:type="dxa"/>
          </w:tcPr>
          <w:p w14:paraId="17BE5796" w14:textId="77777777" w:rsidR="005F7C6C" w:rsidRPr="00535E1C" w:rsidRDefault="005F7C6C" w:rsidP="001E2D47">
            <w:pPr>
              <w:pStyle w:val="a4"/>
              <w:numPr>
                <w:ilvl w:val="0"/>
                <w:numId w:val="1"/>
              </w:numPr>
              <w:jc w:val="center"/>
              <w:rPr>
                <w:rFonts w:ascii="Cambria" w:hAnsi="Cambria"/>
                <w:b/>
                <w:bCs/>
              </w:rPr>
            </w:pPr>
          </w:p>
        </w:tc>
        <w:tc>
          <w:tcPr>
            <w:tcW w:w="8919" w:type="dxa"/>
          </w:tcPr>
          <w:p w14:paraId="11422F94" w14:textId="77777777" w:rsidR="00957562" w:rsidRDefault="00957562" w:rsidP="00957562">
            <w:pPr>
              <w:pStyle w:val="3"/>
              <w:spacing w:line="360" w:lineRule="auto"/>
              <w:ind w:right="-1"/>
              <w:rPr>
                <w:rFonts w:asciiTheme="minorHAnsi" w:hAnsiTheme="minorHAnsi"/>
                <w:sz w:val="22"/>
                <w:szCs w:val="22"/>
              </w:rPr>
            </w:pPr>
            <w:r>
              <w:rPr>
                <w:rFonts w:asciiTheme="minorHAnsi" w:hAnsiTheme="minorHAnsi"/>
                <w:sz w:val="22"/>
                <w:szCs w:val="22"/>
              </w:rPr>
              <w:t xml:space="preserve">Στο διάγραμμα  </w:t>
            </w:r>
            <m:oMath>
              <m:r>
                <w:rPr>
                  <w:rFonts w:ascii="Cambria Math" w:hAnsi="Cambria Math"/>
                  <w:sz w:val="22"/>
                  <w:szCs w:val="22"/>
                </w:rPr>
                <m:t>V-T</m:t>
              </m:r>
            </m:oMath>
            <w:r>
              <w:rPr>
                <w:rFonts w:asciiTheme="minorHAnsi" w:hAnsiTheme="minorHAnsi"/>
                <w:sz w:val="22"/>
                <w:szCs w:val="22"/>
              </w:rPr>
              <w:t xml:space="preserve"> του σχήματος απεικονίζεται μία αντιστρεπτή μεταβολή </w:t>
            </w:r>
            <m:oMath>
              <m:r>
                <w:rPr>
                  <w:rFonts w:ascii="Cambria Math" w:hAnsi="Cambria Math"/>
                  <w:sz w:val="22"/>
                  <w:szCs w:val="22"/>
                </w:rPr>
                <m:t>ΒΑ,</m:t>
              </m:r>
            </m:oMath>
            <w:r>
              <w:rPr>
                <w:rFonts w:asciiTheme="minorHAnsi" w:hAnsiTheme="minorHAnsi"/>
                <w:sz w:val="22"/>
                <w:szCs w:val="22"/>
              </w:rPr>
              <w:t xml:space="preserve">  που υφίσταται ποσότητα ιδανικού αερίου ίση με  </w:t>
            </w:r>
            <m:oMath>
              <m:r>
                <w:rPr>
                  <w:rFonts w:ascii="Cambria Math" w:hAnsi="Cambria Math"/>
                  <w:sz w:val="22"/>
                  <w:szCs w:val="22"/>
                </w:rPr>
                <m:t>n</m:t>
              </m:r>
              <m:r>
                <w:rPr>
                  <w:rFonts w:ascii="Cambria Math" w:hAnsiTheme="minorHAnsi"/>
                  <w:sz w:val="22"/>
                  <w:szCs w:val="22"/>
                </w:rPr>
                <m:t>=</m:t>
              </m:r>
              <m:f>
                <m:fPr>
                  <m:ctrlPr>
                    <w:rPr>
                      <w:rFonts w:ascii="Cambria Math" w:hAnsi="Cambria Math"/>
                      <w:i/>
                      <w:sz w:val="22"/>
                      <w:szCs w:val="22"/>
                    </w:rPr>
                  </m:ctrlPr>
                </m:fPr>
                <m:num>
                  <m:r>
                    <w:rPr>
                      <w:rFonts w:ascii="Cambria Math" w:hAnsiTheme="minorHAnsi"/>
                      <w:sz w:val="22"/>
                      <w:szCs w:val="22"/>
                    </w:rPr>
                    <m:t xml:space="preserve">2 </m:t>
                  </m:r>
                </m:num>
                <m:den>
                  <m:r>
                    <w:rPr>
                      <w:rFonts w:ascii="Cambria Math" w:hAnsi="Cambria Math"/>
                      <w:sz w:val="22"/>
                      <w:szCs w:val="22"/>
                    </w:rPr>
                    <m:t>R</m:t>
                  </m:r>
                </m:den>
              </m:f>
              <m:r>
                <w:rPr>
                  <w:rFonts w:ascii="Cambria Math" w:hAnsiTheme="minorHAnsi"/>
                  <w:sz w:val="22"/>
                  <w:szCs w:val="22"/>
                </w:rPr>
                <m:t xml:space="preserve"> </m:t>
              </m:r>
              <m:r>
                <m:rPr>
                  <m:sty m:val="p"/>
                </m:rPr>
                <w:rPr>
                  <w:rFonts w:ascii="Cambria Math" w:hAnsiTheme="minorHAnsi"/>
                  <w:sz w:val="22"/>
                  <w:szCs w:val="22"/>
                </w:rPr>
                <m:t>mol</m:t>
              </m:r>
            </m:oMath>
            <w:r>
              <w:rPr>
                <w:rFonts w:asciiTheme="minorHAnsi" w:hAnsiTheme="minorHAnsi"/>
                <w:sz w:val="22"/>
                <w:szCs w:val="22"/>
              </w:rPr>
              <w:t xml:space="preserve"> (όπου </w:t>
            </w:r>
            <m:oMath>
              <m:r>
                <w:rPr>
                  <w:rFonts w:ascii="Cambria Math" w:hAnsi="Cambria Math"/>
                  <w:sz w:val="22"/>
                  <w:szCs w:val="22"/>
                </w:rPr>
                <m:t>R</m:t>
              </m:r>
            </m:oMath>
            <w:r>
              <w:rPr>
                <w:rFonts w:asciiTheme="minorHAnsi" w:hAnsiTheme="minorHAnsi"/>
                <w:sz w:val="22"/>
                <w:szCs w:val="22"/>
              </w:rPr>
              <w:t xml:space="preserve"> η σταθερά των ιδανικών αερίων εκφρασμένη σε  </w:t>
            </w:r>
            <m:oMath>
              <m:f>
                <m:fPr>
                  <m:ctrlPr>
                    <w:rPr>
                      <w:rFonts w:ascii="Cambria Math" w:hAnsi="Cambria Math"/>
                      <w:szCs w:val="24"/>
                    </w:rPr>
                  </m:ctrlPr>
                </m:fPr>
                <m:num>
                  <m:r>
                    <m:rPr>
                      <m:sty m:val="p"/>
                    </m:rPr>
                    <w:rPr>
                      <w:rFonts w:ascii="Cambria Math" w:hAnsiTheme="minorHAnsi"/>
                      <w:szCs w:val="24"/>
                      <w:lang w:val="en-US"/>
                    </w:rPr>
                    <m:t>J</m:t>
                  </m:r>
                </m:num>
                <m:den>
                  <m:r>
                    <m:rPr>
                      <m:sty m:val="p"/>
                    </m:rPr>
                    <w:rPr>
                      <w:rFonts w:ascii="Cambria Math" w:hAnsiTheme="minorHAnsi"/>
                      <w:szCs w:val="24"/>
                    </w:rPr>
                    <m:t xml:space="preserve">mol </m:t>
                  </m:r>
                  <m:r>
                    <m:rPr>
                      <m:sty m:val="p"/>
                    </m:rPr>
                    <w:rPr>
                      <w:rFonts w:ascii="Cambria Math" w:hAnsi="Cambria Math"/>
                      <w:szCs w:val="24"/>
                    </w:rPr>
                    <m:t>∙</m:t>
                  </m:r>
                  <m:r>
                    <m:rPr>
                      <m:sty m:val="p"/>
                    </m:rPr>
                    <w:rPr>
                      <w:rFonts w:ascii="Cambria Math" w:hAnsiTheme="minorHAnsi"/>
                      <w:szCs w:val="24"/>
                    </w:rPr>
                    <m:t>K</m:t>
                  </m:r>
                </m:den>
              </m:f>
              <m:r>
                <w:rPr>
                  <w:rFonts w:ascii="Cambria Math" w:hAnsiTheme="minorHAnsi"/>
                  <w:szCs w:val="24"/>
                </w:rPr>
                <m:t xml:space="preserve"> </m:t>
              </m:r>
            </m:oMath>
            <w:r>
              <w:rPr>
                <w:rFonts w:asciiTheme="minorHAnsi" w:hAnsiTheme="minorHAnsi"/>
                <w:noProof/>
                <w:sz w:val="22"/>
                <w:szCs w:val="22"/>
              </w:rPr>
              <w:t>).</w:t>
            </w:r>
          </w:p>
          <w:p w14:paraId="332803D4" w14:textId="2ADDEDFE" w:rsidR="00957562" w:rsidRDefault="00957562" w:rsidP="00957562">
            <w:pPr>
              <w:spacing w:line="360" w:lineRule="auto"/>
              <w:rPr>
                <w:rFonts w:cs="Times New Roman"/>
              </w:rPr>
            </w:pPr>
            <w:r>
              <w:rPr>
                <w:noProof/>
              </w:rPr>
              <mc:AlternateContent>
                <mc:Choice Requires="wpg">
                  <w:drawing>
                    <wp:anchor distT="0" distB="0" distL="114300" distR="114300" simplePos="0" relativeHeight="251662336" behindDoc="0" locked="0" layoutInCell="1" allowOverlap="1" wp14:anchorId="6E9E13A7" wp14:editId="555B4E76">
                      <wp:simplePos x="0" y="0"/>
                      <wp:positionH relativeFrom="column">
                        <wp:posOffset>1605280</wp:posOffset>
                      </wp:positionH>
                      <wp:positionV relativeFrom="paragraph">
                        <wp:posOffset>189230</wp:posOffset>
                      </wp:positionV>
                      <wp:extent cx="2804795" cy="1633855"/>
                      <wp:effectExtent l="0" t="0" r="0" b="5715"/>
                      <wp:wrapNone/>
                      <wp:docPr id="10" name="Ομάδα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1633855"/>
                                <a:chOff x="3662" y="7827"/>
                                <a:chExt cx="4417" cy="2573"/>
                              </a:xfrm>
                            </wpg:grpSpPr>
                            <wps:wsp>
                              <wps:cNvPr id="13" name="AutoShape 32"/>
                              <wps:cNvCnPr>
                                <a:cxnSpLocks noChangeShapeType="1"/>
                              </wps:cNvCnPr>
                              <wps:spPr bwMode="auto">
                                <a:xfrm flipV="1">
                                  <a:off x="4329" y="8560"/>
                                  <a:ext cx="1847" cy="132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 name="Group 11"/>
                              <wpg:cNvGrpSpPr>
                                <a:grpSpLocks/>
                              </wpg:cNvGrpSpPr>
                              <wpg:grpSpPr bwMode="auto">
                                <a:xfrm>
                                  <a:off x="3662" y="7827"/>
                                  <a:ext cx="4417" cy="2573"/>
                                  <a:chOff x="3662" y="7827"/>
                                  <a:chExt cx="4417" cy="2573"/>
                                </a:xfrm>
                              </wpg:grpSpPr>
                              <wps:wsp>
                                <wps:cNvPr id="16" name="Text Box 52"/>
                                <wps:cNvSpPr txBox="1">
                                  <a:spLocks noChangeArrowheads="1"/>
                                </wps:cNvSpPr>
                                <wps:spPr bwMode="auto">
                                  <a:xfrm>
                                    <a:off x="3989" y="8182"/>
                                    <a:ext cx="252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F33E" w14:textId="77777777" w:rsidR="00957562" w:rsidRDefault="00957562" w:rsidP="00957562">
                                      <w:pPr>
                                        <w:rPr>
                                          <w:sz w:val="24"/>
                                          <w:szCs w:val="24"/>
                                        </w:rPr>
                                      </w:pPr>
                                      <w:r>
                                        <w:rPr>
                                          <w:sz w:val="24"/>
                                          <w:szCs w:val="24"/>
                                          <w:lang w:val="en-US"/>
                                        </w:rPr>
                                        <w:t>2</w:t>
                                      </w:r>
                                      <w:r>
                                        <w:rPr>
                                          <w:sz w:val="24"/>
                                          <w:szCs w:val="24"/>
                                        </w:rPr>
                                        <w:tab/>
                                      </w:r>
                                      <w:r>
                                        <w:rPr>
                                          <w:sz w:val="24"/>
                                          <w:szCs w:val="24"/>
                                        </w:rPr>
                                        <w:tab/>
                                      </w:r>
                                      <w:r>
                                        <w:rPr>
                                          <w:sz w:val="24"/>
                                          <w:szCs w:val="24"/>
                                          <w:lang w:val="en-US"/>
                                        </w:rPr>
                                        <w:t xml:space="preserve">          </w:t>
                                      </w:r>
                                      <w:r>
                                        <w:rPr>
                                          <w:sz w:val="24"/>
                                          <w:szCs w:val="24"/>
                                        </w:rPr>
                                        <w:t>Β</w:t>
                                      </w:r>
                                    </w:p>
                                    <w:p w14:paraId="4F5E84C3" w14:textId="77777777" w:rsidR="00957562" w:rsidRDefault="00957562" w:rsidP="00957562">
                                      <w:pPr>
                                        <w:rPr>
                                          <w:sz w:val="24"/>
                                          <w:szCs w:val="24"/>
                                        </w:rPr>
                                      </w:pPr>
                                    </w:p>
                                  </w:txbxContent>
                                </wps:txbx>
                                <wps:bodyPr rot="0" vert="horz" wrap="square" lIns="91440" tIns="45720" rIns="91440" bIns="45720" anchor="t" anchorCtr="0" upright="1">
                                  <a:noAutofit/>
                                </wps:bodyPr>
                              </wps:wsp>
                              <wps:wsp>
                                <wps:cNvPr id="17" name="Text Box 50"/>
                                <wps:cNvSpPr txBox="1">
                                  <a:spLocks noChangeArrowheads="1"/>
                                </wps:cNvSpPr>
                                <wps:spPr bwMode="auto">
                                  <a:xfrm>
                                    <a:off x="3662" y="7827"/>
                                    <a:ext cx="89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149D" w14:textId="77777777" w:rsidR="00957562" w:rsidRDefault="00957562" w:rsidP="00957562">
                                      <w:pPr>
                                        <w:rPr>
                                          <w:rFonts w:ascii="Times New Roman" w:hAnsi="Times New Roman" w:cs="Times New Roman"/>
                                        </w:rPr>
                                      </w:pPr>
                                      <w:proofErr w:type="gramStart"/>
                                      <w:r>
                                        <w:rPr>
                                          <w:rFonts w:ascii="Times New Roman" w:hAnsi="Times New Roman" w:cs="Times New Roman"/>
                                          <w:i/>
                                          <w:lang w:val="en-US"/>
                                        </w:rPr>
                                        <w:t xml:space="preserve">V </w:t>
                                      </w:r>
                                      <w:r>
                                        <w:rPr>
                                          <w:rFonts w:ascii="Times New Roman" w:hAnsi="Times New Roman" w:cs="Times New Roman"/>
                                          <w:i/>
                                          <w:sz w:val="16"/>
                                          <w:szCs w:val="16"/>
                                          <w:lang w:val="en-US"/>
                                        </w:rPr>
                                        <w:t xml:space="preserve"> </w:t>
                                      </w:r>
                                      <w:r>
                                        <w:rPr>
                                          <w:rFonts w:ascii="Times New Roman" w:hAnsi="Times New Roman" w:cs="Times New Roman"/>
                                          <w:lang w:val="en-US"/>
                                        </w:rPr>
                                        <w:t>(</w:t>
                                      </w:r>
                                      <w:proofErr w:type="gramEnd"/>
                                      <w:r>
                                        <w:rPr>
                                          <w:rFonts w:ascii="Times New Roman" w:hAnsi="Times New Roman" w:cs="Times New Roman"/>
                                          <w:lang w:val="en-US"/>
                                        </w:rPr>
                                        <w:t>L)</w:t>
                                      </w:r>
                                    </w:p>
                                    <w:p w14:paraId="4EDBBAD4" w14:textId="77777777" w:rsidR="00957562" w:rsidRDefault="00957562" w:rsidP="00957562">
                                      <w:pPr>
                                        <w:rPr>
                                          <w:rFonts w:ascii="Times New Roman" w:hAnsi="Times New Roman" w:cs="Times New Roman"/>
                                        </w:rPr>
                                      </w:pPr>
                                    </w:p>
                                  </w:txbxContent>
                                </wps:txbx>
                                <wps:bodyPr rot="0" vert="horz" wrap="square" lIns="91440" tIns="45720" rIns="91440" bIns="45720" anchor="t" anchorCtr="0" upright="1">
                                  <a:noAutofit/>
                                </wps:bodyPr>
                              </wps:wsp>
                              <wpg:grpSp>
                                <wpg:cNvPr id="18" name="Group 14"/>
                                <wpg:cNvGrpSpPr>
                                  <a:grpSpLocks/>
                                </wpg:cNvGrpSpPr>
                                <wpg:grpSpPr bwMode="auto">
                                  <a:xfrm>
                                    <a:off x="4326" y="8033"/>
                                    <a:ext cx="3753" cy="2367"/>
                                    <a:chOff x="4326" y="8033"/>
                                    <a:chExt cx="3753" cy="2367"/>
                                  </a:xfrm>
                                </wpg:grpSpPr>
                                <wps:wsp>
                                  <wps:cNvPr id="19" name="AutoShape 54"/>
                                  <wps:cNvCnPr>
                                    <a:cxnSpLocks noChangeShapeType="1"/>
                                  </wps:cNvCnPr>
                                  <wps:spPr bwMode="auto">
                                    <a:xfrm flipH="1" flipV="1">
                                      <a:off x="4329" y="8530"/>
                                      <a:ext cx="1857" cy="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4718" y="8816"/>
                                      <a:ext cx="667"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992B8" w14:textId="77777777" w:rsidR="00957562" w:rsidRDefault="00957562" w:rsidP="00957562">
                                        <w:pPr>
                                          <w:rPr>
                                            <w:sz w:val="24"/>
                                            <w:szCs w:val="24"/>
                                            <w:lang w:val="en-US"/>
                                          </w:rPr>
                                        </w:pPr>
                                        <w:r>
                                          <w:rPr>
                                            <w:sz w:val="24"/>
                                            <w:szCs w:val="24"/>
                                            <w:lang w:val="en-US"/>
                                          </w:rPr>
                                          <w:t xml:space="preserve">    A</w:t>
                                        </w:r>
                                      </w:p>
                                      <w:p w14:paraId="243E3F63" w14:textId="77777777" w:rsidR="00957562" w:rsidRDefault="00957562" w:rsidP="00957562">
                                        <w:pPr>
                                          <w:rPr>
                                            <w:sz w:val="24"/>
                                            <w:szCs w:val="24"/>
                                            <w:lang w:val="en-US"/>
                                          </w:rPr>
                                        </w:pPr>
                                      </w:p>
                                    </w:txbxContent>
                                  </wps:txbx>
                                  <wps:bodyPr rot="0" vert="horz" wrap="square" lIns="91440" tIns="45720" rIns="91440" bIns="45720" anchor="t" anchorCtr="0" upright="1">
                                    <a:noAutofit/>
                                  </wps:bodyPr>
                                </wps:wsp>
                                <wps:wsp>
                                  <wps:cNvPr id="21" name="Line 4"/>
                                  <wps:cNvCnPr>
                                    <a:cxnSpLocks noChangeShapeType="1"/>
                                  </wps:cNvCnPr>
                                  <wps:spPr bwMode="auto">
                                    <a:xfrm>
                                      <a:off x="4326" y="8033"/>
                                      <a:ext cx="0" cy="2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45"/>
                                  <wpg:cNvGrpSpPr>
                                    <a:grpSpLocks/>
                                  </wpg:cNvGrpSpPr>
                                  <wpg:grpSpPr bwMode="auto">
                                    <a:xfrm>
                                      <a:off x="4326" y="9229"/>
                                      <a:ext cx="3753" cy="1171"/>
                                      <a:chOff x="3579" y="8457"/>
                                      <a:chExt cx="3164" cy="1171"/>
                                    </a:xfrm>
                                  </wpg:grpSpPr>
                                  <wps:wsp>
                                    <wps:cNvPr id="23" name="Text Box 20"/>
                                    <wps:cNvSpPr txBox="1">
                                      <a:spLocks noChangeArrowheads="1"/>
                                    </wps:cNvSpPr>
                                    <wps:spPr bwMode="auto">
                                      <a:xfrm>
                                        <a:off x="5895" y="9211"/>
                                        <a:ext cx="84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2C2F7" w14:textId="77777777" w:rsidR="00957562" w:rsidRDefault="00957562" w:rsidP="00957562">
                                          <w:pPr>
                                            <w:rPr>
                                              <w:rFonts w:ascii="Times New Roman" w:hAnsi="Times New Roman" w:cs="Times New Roman"/>
                                              <w:sz w:val="24"/>
                                            </w:rPr>
                                          </w:pPr>
                                          <w:r>
                                            <w:rPr>
                                              <w:rFonts w:ascii="Times New Roman" w:hAnsi="Times New Roman" w:cs="Times New Roman"/>
                                              <w:i/>
                                              <w:sz w:val="24"/>
                                              <w:szCs w:val="24"/>
                                              <w:lang w:val="en-US"/>
                                            </w:rPr>
                                            <w:t xml:space="preserve">T </w:t>
                                          </w:r>
                                          <w:r>
                                            <w:rPr>
                                              <w:rFonts w:ascii="Times New Roman" w:hAnsi="Times New Roman" w:cs="Times New Roman"/>
                                              <w:sz w:val="24"/>
                                            </w:rPr>
                                            <w:t>(</w:t>
                                          </w:r>
                                          <w:r>
                                            <w:rPr>
                                              <w:rFonts w:ascii="Times New Roman" w:hAnsi="Times New Roman" w:cs="Times New Roman"/>
                                              <w:sz w:val="24"/>
                                              <w:lang w:val="en-US"/>
                                            </w:rPr>
                                            <w:t>K</w:t>
                                          </w:r>
                                          <w:r>
                                            <w:rPr>
                                              <w:rFonts w:ascii="Times New Roman" w:hAnsi="Times New Roman" w:cs="Times New Roman"/>
                                              <w:sz w:val="24"/>
                                            </w:rPr>
                                            <w:t xml:space="preserve">) </w:t>
                                          </w:r>
                                        </w:p>
                                        <w:p w14:paraId="5FCE87AD" w14:textId="77777777" w:rsidR="00957562" w:rsidRDefault="00957562" w:rsidP="00957562">
                                          <w:pPr>
                                            <w:rPr>
                                              <w:szCs w:val="24"/>
                                            </w:rPr>
                                          </w:pPr>
                                        </w:p>
                                        <w:p w14:paraId="1137D1B1" w14:textId="77777777" w:rsidR="00957562" w:rsidRDefault="00957562" w:rsidP="00957562">
                                          <w:pPr>
                                            <w:rPr>
                                              <w:szCs w:val="24"/>
                                            </w:rPr>
                                          </w:pPr>
                                        </w:p>
                                      </w:txbxContent>
                                    </wps:txbx>
                                    <wps:bodyPr rot="0" vert="horz" wrap="square" lIns="91440" tIns="45720" rIns="91440" bIns="45720" anchor="t" anchorCtr="0" upright="1">
                                      <a:noAutofit/>
                                    </wps:bodyPr>
                                  </wps:wsp>
                                  <wps:wsp>
                                    <wps:cNvPr id="24" name="AutoShape 28"/>
                                    <wps:cNvCnPr>
                                      <a:cxnSpLocks noChangeShapeType="1"/>
                                    </wps:cNvCnPr>
                                    <wps:spPr bwMode="auto">
                                      <a:xfrm flipV="1">
                                        <a:off x="3579" y="8457"/>
                                        <a:ext cx="756" cy="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Text Box 41"/>
                                    <wps:cNvSpPr txBox="1">
                                      <a:spLocks noChangeArrowheads="1"/>
                                    </wps:cNvSpPr>
                                    <wps:spPr bwMode="auto">
                                      <a:xfrm>
                                        <a:off x="3909" y="9211"/>
                                        <a:ext cx="84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7200F" w14:textId="77777777" w:rsidR="00957562" w:rsidRDefault="00957562" w:rsidP="00957562">
                                          <w:pPr>
                                            <w:rPr>
                                              <w:szCs w:val="24"/>
                                              <w:lang w:val="en-US"/>
                                            </w:rPr>
                                          </w:pPr>
                                          <w:r>
                                            <w:rPr>
                                              <w:rFonts w:ascii="Times New Roman" w:hAnsi="Times New Roman"/>
                                              <w:sz w:val="24"/>
                                              <w:lang w:val="en-US"/>
                                            </w:rPr>
                                            <w:t>300</w:t>
                                          </w:r>
                                        </w:p>
                                        <w:p w14:paraId="5C25D409" w14:textId="77777777" w:rsidR="00957562" w:rsidRDefault="00957562" w:rsidP="00957562">
                                          <w:pPr>
                                            <w:rPr>
                                              <w:szCs w:val="24"/>
                                              <w:lang w:val="en-US"/>
                                            </w:rPr>
                                          </w:pPr>
                                        </w:p>
                                      </w:txbxContent>
                                    </wps:txbx>
                                    <wps:bodyPr rot="0" vert="horz" wrap="square" lIns="91440" tIns="45720" rIns="91440" bIns="45720" anchor="t" anchorCtr="0" upright="1">
                                      <a:noAutofit/>
                                    </wps:bodyPr>
                                  </wps:wsp>
                                  <wps:wsp>
                                    <wps:cNvPr id="26" name="Text Box 44"/>
                                    <wps:cNvSpPr txBox="1">
                                      <a:spLocks noChangeArrowheads="1"/>
                                    </wps:cNvSpPr>
                                    <wps:spPr bwMode="auto">
                                      <a:xfrm>
                                        <a:off x="4757" y="9211"/>
                                        <a:ext cx="848"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654F2" w14:textId="77777777" w:rsidR="00957562" w:rsidRDefault="00957562" w:rsidP="00957562">
                                          <w:pPr>
                                            <w:rPr>
                                              <w:szCs w:val="24"/>
                                              <w:lang w:val="en-US"/>
                                            </w:rPr>
                                          </w:pPr>
                                          <w:r>
                                            <w:rPr>
                                              <w:rFonts w:ascii="Times New Roman" w:hAnsi="Times New Roman"/>
                                              <w:sz w:val="24"/>
                                              <w:lang w:val="en-US"/>
                                            </w:rPr>
                                            <w:t>600</w:t>
                                          </w:r>
                                        </w:p>
                                        <w:p w14:paraId="6515826E" w14:textId="77777777" w:rsidR="00957562" w:rsidRDefault="00957562" w:rsidP="00957562">
                                          <w:pPr>
                                            <w:rPr>
                                              <w:szCs w:val="24"/>
                                              <w:lang w:val="en-US"/>
                                            </w:rPr>
                                          </w:pPr>
                                        </w:p>
                                      </w:txbxContent>
                                    </wps:txbx>
                                    <wps:bodyPr rot="0" vert="horz" wrap="square" lIns="91440" tIns="45720" rIns="91440" bIns="45720" anchor="t" anchorCtr="0" upright="1">
                                      <a:noAutofit/>
                                    </wps:bodyPr>
                                  </wps:wsp>
                                </wpg:grpSp>
                                <wps:wsp>
                                  <wps:cNvPr id="27" name="AutoShape 26"/>
                                  <wps:cNvCnPr>
                                    <a:cxnSpLocks noChangeShapeType="1"/>
                                  </wps:cNvCnPr>
                                  <wps:spPr bwMode="auto">
                                    <a:xfrm>
                                      <a:off x="6176" y="8572"/>
                                      <a:ext cx="0" cy="1322"/>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a:off x="5222" y="9232"/>
                                      <a:ext cx="1" cy="65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5"/>
                                  <wps:cNvCnPr>
                                    <a:cxnSpLocks noChangeShapeType="1"/>
                                  </wps:cNvCnPr>
                                  <wps:spPr bwMode="auto">
                                    <a:xfrm>
                                      <a:off x="4326" y="9894"/>
                                      <a:ext cx="3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Line 6"/>
                              <wps:cNvCnPr>
                                <a:cxnSpLocks noChangeShapeType="1"/>
                              </wps:cNvCnPr>
                              <wps:spPr bwMode="auto">
                                <a:xfrm flipH="1">
                                  <a:off x="5223" y="8551"/>
                                  <a:ext cx="953" cy="6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E13A7" id="Ομάδα 10" o:spid="_x0000_s1026" style="position:absolute;margin-left:126.4pt;margin-top:14.9pt;width:220.85pt;height:128.65pt;z-index:251662336" coordorigin="3662,7827" coordsize="4417,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moqwUAADwkAAAOAAAAZHJzL2Uyb0RvYy54bWzsWllv4zYQfi/Q/0DovbF1H4iz2ObYFkjb&#10;AJv2nZZkS6gsqpQSO/vrOzOkDkdJN0hspwbiB4MSRYqc45tvhjr9tFkV7D6VdS7KmWGeTA2WlrFI&#10;8nI5M/68vfopMFjd8DLhhSjTmfGQ1sansx9/OF1XUWqJTBRJKhlMUtbRupoZWdNU0WRSx1m64vWJ&#10;qNISOhdCrngDl3I5SSRfw+yrYmJNp95kLWRSSRGndQ13L1SncUbzLxZp3PyxWNRpw4qZAWtr6F/S&#10;/xz/J2enPFpKXmV5rJfBX7GKFc9LeGk31QVvOLuT+WiqVR5LUYtFcxKL1UQsFnmc0h5gN+b00W6+&#10;SHFX0V6W0XpZdWIC0T6S06unjX+//yKrr9WNVKuH5rWI/65BLpN1tYyG/Xi9VA+z+fo3kYA++V0j&#10;aOObhVzhFLAltiH5PnTyTTcNi+GmFUwdP3QNFkOf6dl24LpKA3EGasJxtudZBoNuP7D8tu9Sj3cc&#10;01eDLde3sXfCI/ViWqxeHCofrKnuBVa/TWBfM16lpIcaBXIjWZ7ABmyDlXwFQvgMQqBnmG3hqvD1&#10;8Nx5qaQab0otVVaK84yXy5Sevn2oYLBJ+9gaghc1qORpKbNFkVd/4cCBvB3bCklugetpq26lbgaO&#10;lpppW9tS41El6+ZLKlYMGzOjbiTPl1lzLsoSfEdI9RJ+f103StztAHx3Ka7yooD7PCpKtp4ZoWu5&#10;tKpaFHmCndhXy+X8vJDsnqMT0k/rbusxnPmC15l6LoEWPsUjcIIyoVaW8uRStxueF6oNNlCUZK5K&#10;akr+c5E83EhcszYGvK3tVzUHmnRaTZLHMZN08tj80bl35R5PmHmrrrGR8+go3cNrhXqLW/tZbJg7&#10;9A7EHNZs4H5ryrWCns5JPksp1qhzcN8tL1Fw9d9egpajscgOA+0bZkAr4FErbMu1ICogHAXwDFpL&#10;Cygj15DgD2TbL3EGfHvnHU8baLOZb+CFuAtlq0wKFZ4gnEIjE/KbwdYQmsAt/7njMjVY8WsJsghN&#10;x8FYRheO6+MW5LBnPuzhZQxTzYzGYKp53qj4d1dJdPVW+qVAGFvk5Of9qrYd6BCwCmClYLW3G0I0&#10;XBP47AHtZhyLWrsJQm023vcQdR9mo8IPmmuvp2OwnufgFzii0riGX0dtbZt97BJ+IVoCOqHXT22K&#10;iD0i2L4LcR0RwbK9joFodvLEuDi71OxkPLIDk/dgJwB5j9mJqwW7d3byC4LK93iKPeIpbstTFNo/&#10;C8X/H5ZSP9QXokFz3SlPOQDMYtB4BLOWpj0HhlnHNwEAKASbnhJlC7MeeCD5IhL/N0XnLaa5RUiv&#10;6Kdn33oMWeWLwjjhccdtPqL5IEkCm9Jmdp2XKTsAAA2I3xNw3VqWDt8txndIPaJ9BSz7xbTvzTnQ&#10;/nMdC9LrYbB1KAPfZ67TaSG0IEclqGy10IdM0/QJfYa5jutr2g4cV40bBFvTg6SN6gh6ZKfCdwi2&#10;QAJHYPo+nNUNsL4CYBpaKovtmU3gAMyixI4ATImUHRe5PUTM7uoUfcXJCtA1dG50yIqTPXbP1q19&#10;F9g1WZoOq21xsC0e7bDaxGJMkGWZ7KjudMSMDhz/EaNz3ofR2eFUIfdxg1BHVj4Y3ZDRjet6Tiep&#10;g9ZnHB8TxqOPdZqAHU8ZsCdYKvDs/aQFToI0sg3iHqWK+417g1TCM31dMYJ66zaJ1akEHK5QR8dD&#10;R6nELsoWH+GuPX4D4jM2CsoTDmYUroXZFAGQOvjryTakvUiAPHXA+WETxFD3DxRd0ZOqDR2y7u8w&#10;dgARfZ4bhBQQe2uwHahskUFQVvi8ORxptWEYEYZt9MS9Kx3qyBoISOkHiAtU2aYa90D9AAZQBQCf&#10;h48adCmjzYfC9kjBCyhb26H+zXDqTl+d+uys3ERKh09U6ABVf06D38AMr+kksf/o5+xfAAAA//8D&#10;AFBLAwQUAAYACAAAACEADYOb2eAAAAAKAQAADwAAAGRycy9kb3ducmV2LnhtbEyPT0vDQBDF74Lf&#10;YRnBm90kmtrGbEop6qkUbAXxNs1Ok9Dsbshuk/TbO570NP8e7/0mX02mFQP1vnFWQTyLQJAtnW5s&#10;peDz8PawAOEDWo2ts6TgSh5Wxe1Njpl2o/2gYR8qwSbWZ6igDqHLpPRlTQb9zHVk+XZyvcHAY19J&#10;3ePI5qaVSRTNpcHGckKNHW1qKs/7i1HwPuK4foxfh+35tLl+H9Ld1zYmpe7vpvULiEBT+BPDLz6j&#10;Q8FMR3ex2otWQZImjB64WXJlwXz5lII48mLxHIMscvn/heIHAAD//wMAUEsBAi0AFAAGAAgAAAAh&#10;ALaDOJL+AAAA4QEAABMAAAAAAAAAAAAAAAAAAAAAAFtDb250ZW50X1R5cGVzXS54bWxQSwECLQAU&#10;AAYACAAAACEAOP0h/9YAAACUAQAACwAAAAAAAAAAAAAAAAAvAQAAX3JlbHMvLnJlbHNQSwECLQAU&#10;AAYACAAAACEAbck5qKsFAAA8JAAADgAAAAAAAAAAAAAAAAAuAgAAZHJzL2Uyb0RvYy54bWxQSwEC&#10;LQAUAAYACAAAACEADYOb2eAAAAAKAQAADwAAAAAAAAAAAAAAAAAFCAAAZHJzL2Rvd25yZXYueG1s&#10;UEsFBgAAAAAEAAQA8wAAABIJAAAAAA==&#10;">
                      <v:shapetype id="_x0000_t32" coordsize="21600,21600" o:spt="32" o:oned="t" path="m,l21600,21600e" filled="f">
                        <v:path arrowok="t" fillok="f" o:connecttype="none"/>
                        <o:lock v:ext="edit" shapetype="t"/>
                      </v:shapetype>
                      <v:shape id="AutoShape 32" o:spid="_x0000_s1027" type="#_x0000_t32" style="position:absolute;left:4329;top:8560;width:1847;height:13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3owgAAANsAAAAPAAAAZHJzL2Rvd25yZXYueG1sRE/bagIx&#10;EH0v+A9hhL7VrBVKWY2igtRSELwgPg6b2YtuJtskdde/N0LBtzmc60xmnanFlZyvLCsYDhIQxJnV&#10;FRcKDvvV2ycIH5A11pZJwY08zKa9lwmm2ra8pesuFCKGsE9RQRlCk0rps5IM+oFtiCOXW2cwROgK&#10;qR22MdzU8j1JPqTBimNDiQ0tS8ouuz+j4Mtvf48uX7Tfm3n2c16O1u0iPyn12u/mYxCBuvAU/7vX&#10;Os4fweOXeICc3gEAAP//AwBQSwECLQAUAAYACAAAACEA2+H2y+4AAACFAQAAEwAAAAAAAAAAAAAA&#10;AAAAAAAAW0NvbnRlbnRfVHlwZXNdLnhtbFBLAQItABQABgAIAAAAIQBa9CxbvwAAABUBAAALAAAA&#10;AAAAAAAAAAAAAB8BAABfcmVscy8ucmVsc1BLAQItABQABgAIAAAAIQAsWH3owgAAANsAAAAPAAAA&#10;AAAAAAAAAAAAAAcCAABkcnMvZG93bnJldi54bWxQSwUGAAAAAAMAAwC3AAAA9gIAAAAA&#10;">
                        <v:stroke dashstyle="dash"/>
                      </v:shape>
                      <v:group id="Group 11" o:spid="_x0000_s1028" style="position:absolute;left:3662;top:7827;width:4417;height:2573" coordorigin="3662,7827" coordsize="4417,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52" o:spid="_x0000_s1029" type="#_x0000_t202" style="position:absolute;left:3989;top:8182;width:2520;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576F33E" w14:textId="77777777" w:rsidR="00957562" w:rsidRDefault="00957562" w:rsidP="00957562">
                                <w:pPr>
                                  <w:rPr>
                                    <w:sz w:val="24"/>
                                    <w:szCs w:val="24"/>
                                  </w:rPr>
                                </w:pPr>
                                <w:r>
                                  <w:rPr>
                                    <w:sz w:val="24"/>
                                    <w:szCs w:val="24"/>
                                    <w:lang w:val="en-US"/>
                                  </w:rPr>
                                  <w:t>2</w:t>
                                </w:r>
                                <w:r>
                                  <w:rPr>
                                    <w:sz w:val="24"/>
                                    <w:szCs w:val="24"/>
                                  </w:rPr>
                                  <w:tab/>
                                </w:r>
                                <w:r>
                                  <w:rPr>
                                    <w:sz w:val="24"/>
                                    <w:szCs w:val="24"/>
                                  </w:rPr>
                                  <w:tab/>
                                </w:r>
                                <w:r>
                                  <w:rPr>
                                    <w:sz w:val="24"/>
                                    <w:szCs w:val="24"/>
                                    <w:lang w:val="en-US"/>
                                  </w:rPr>
                                  <w:t xml:space="preserve">          </w:t>
                                </w:r>
                                <w:r>
                                  <w:rPr>
                                    <w:sz w:val="24"/>
                                    <w:szCs w:val="24"/>
                                  </w:rPr>
                                  <w:t>Β</w:t>
                                </w:r>
                              </w:p>
                              <w:p w14:paraId="4F5E84C3" w14:textId="77777777" w:rsidR="00957562" w:rsidRDefault="00957562" w:rsidP="00957562">
                                <w:pPr>
                                  <w:rPr>
                                    <w:sz w:val="24"/>
                                    <w:szCs w:val="24"/>
                                  </w:rPr>
                                </w:pPr>
                              </w:p>
                            </w:txbxContent>
                          </v:textbox>
                        </v:shape>
                        <v:shape id="Text Box 50" o:spid="_x0000_s1030" type="#_x0000_t202" style="position:absolute;left:3662;top:7827;width:89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818149D" w14:textId="77777777" w:rsidR="00957562" w:rsidRDefault="00957562" w:rsidP="00957562">
                                <w:pPr>
                                  <w:rPr>
                                    <w:rFonts w:ascii="Times New Roman" w:hAnsi="Times New Roman" w:cs="Times New Roman"/>
                                  </w:rPr>
                                </w:pPr>
                                <w:proofErr w:type="gramStart"/>
                                <w:r>
                                  <w:rPr>
                                    <w:rFonts w:ascii="Times New Roman" w:hAnsi="Times New Roman" w:cs="Times New Roman"/>
                                    <w:i/>
                                    <w:lang w:val="en-US"/>
                                  </w:rPr>
                                  <w:t xml:space="preserve">V </w:t>
                                </w:r>
                                <w:r>
                                  <w:rPr>
                                    <w:rFonts w:ascii="Times New Roman" w:hAnsi="Times New Roman" w:cs="Times New Roman"/>
                                    <w:i/>
                                    <w:sz w:val="16"/>
                                    <w:szCs w:val="16"/>
                                    <w:lang w:val="en-US"/>
                                  </w:rPr>
                                  <w:t xml:space="preserve"> </w:t>
                                </w:r>
                                <w:r>
                                  <w:rPr>
                                    <w:rFonts w:ascii="Times New Roman" w:hAnsi="Times New Roman" w:cs="Times New Roman"/>
                                    <w:lang w:val="en-US"/>
                                  </w:rPr>
                                  <w:t>(</w:t>
                                </w:r>
                                <w:proofErr w:type="gramEnd"/>
                                <w:r>
                                  <w:rPr>
                                    <w:rFonts w:ascii="Times New Roman" w:hAnsi="Times New Roman" w:cs="Times New Roman"/>
                                    <w:lang w:val="en-US"/>
                                  </w:rPr>
                                  <w:t>L)</w:t>
                                </w:r>
                              </w:p>
                              <w:p w14:paraId="4EDBBAD4" w14:textId="77777777" w:rsidR="00957562" w:rsidRDefault="00957562" w:rsidP="00957562">
                                <w:pPr>
                                  <w:rPr>
                                    <w:rFonts w:ascii="Times New Roman" w:hAnsi="Times New Roman" w:cs="Times New Roman"/>
                                  </w:rPr>
                                </w:pPr>
                              </w:p>
                            </w:txbxContent>
                          </v:textbox>
                        </v:shape>
                        <v:group id="Group 14" o:spid="_x0000_s1031" style="position:absolute;left:4326;top:8033;width:3753;height:2367" coordorigin="4326,8033" coordsize="3753,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54" o:spid="_x0000_s1032" type="#_x0000_t32" style="position:absolute;left:4329;top:8530;width:1857;height: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r7wQAAANsAAAAPAAAAZHJzL2Rvd25yZXYueG1sRE9Na8JA&#10;EL0L/odlCt50Uw/Fpq6hEYReeogV8Thmp0lodjZktmb9991Cobd5vM/ZFtH16kajdJ4NPK4yUMS1&#10;tx03Bk4fh+UGlARki71nMnAngWI3n20xt37iim7H0KgUwpKjgTaEIdda6pYcysoPxIn79KPDkODY&#10;aDvilMJdr9dZ9qQddpwaWhxo31L9dfx2BurDey9xOmfX8+Uk5UaquK5KYxYP8fUFVKAY/sV/7jeb&#10;5j/D7y/pAL37AQAA//8DAFBLAQItABQABgAIAAAAIQDb4fbL7gAAAIUBAAATAAAAAAAAAAAAAAAA&#10;AAAAAABbQ29udGVudF9UeXBlc10ueG1sUEsBAi0AFAAGAAgAAAAhAFr0LFu/AAAAFQEAAAsAAAAA&#10;AAAAAAAAAAAAHwEAAF9yZWxzLy5yZWxzUEsBAi0AFAAGAAgAAAAhABfs+vvBAAAA2wAAAA8AAAAA&#10;AAAAAAAAAAAABwIAAGRycy9kb3ducmV2LnhtbFBLBQYAAAAAAwADALcAAAD1AgAAAAA=&#10;">
                            <v:stroke dashstyle="1 1"/>
                          </v:shape>
                          <v:shape id="Text Box 21" o:spid="_x0000_s1033" type="#_x0000_t202" style="position:absolute;left:4718;top:8816;width:66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2B992B8" w14:textId="77777777" w:rsidR="00957562" w:rsidRDefault="00957562" w:rsidP="00957562">
                                  <w:pPr>
                                    <w:rPr>
                                      <w:sz w:val="24"/>
                                      <w:szCs w:val="24"/>
                                      <w:lang w:val="en-US"/>
                                    </w:rPr>
                                  </w:pPr>
                                  <w:r>
                                    <w:rPr>
                                      <w:sz w:val="24"/>
                                      <w:szCs w:val="24"/>
                                      <w:lang w:val="en-US"/>
                                    </w:rPr>
                                    <w:t xml:space="preserve">    A</w:t>
                                  </w:r>
                                </w:p>
                                <w:p w14:paraId="243E3F63" w14:textId="77777777" w:rsidR="00957562" w:rsidRDefault="00957562" w:rsidP="00957562">
                                  <w:pPr>
                                    <w:rPr>
                                      <w:sz w:val="24"/>
                                      <w:szCs w:val="24"/>
                                      <w:lang w:val="en-US"/>
                                    </w:rPr>
                                  </w:pPr>
                                </w:p>
                              </w:txbxContent>
                            </v:textbox>
                          </v:shape>
                          <v:line id="Line 4" o:spid="_x0000_s1034" style="position:absolute;visibility:visible;mso-wrap-style:square" from="4326,8033" to="4326,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id="Group 45" o:spid="_x0000_s1035" style="position:absolute;left:4326;top:9229;width:3753;height:1171" coordorigin="3579,8457" coordsize="3164,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0" o:spid="_x0000_s1036" type="#_x0000_t202" style="position:absolute;left:5895;top:9211;width:84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912C2F7" w14:textId="77777777" w:rsidR="00957562" w:rsidRDefault="00957562" w:rsidP="00957562">
                                    <w:pPr>
                                      <w:rPr>
                                        <w:rFonts w:ascii="Times New Roman" w:hAnsi="Times New Roman" w:cs="Times New Roman"/>
                                        <w:sz w:val="24"/>
                                      </w:rPr>
                                    </w:pPr>
                                    <w:r>
                                      <w:rPr>
                                        <w:rFonts w:ascii="Times New Roman" w:hAnsi="Times New Roman" w:cs="Times New Roman"/>
                                        <w:i/>
                                        <w:sz w:val="24"/>
                                        <w:szCs w:val="24"/>
                                        <w:lang w:val="en-US"/>
                                      </w:rPr>
                                      <w:t xml:space="preserve">T </w:t>
                                    </w:r>
                                    <w:r>
                                      <w:rPr>
                                        <w:rFonts w:ascii="Times New Roman" w:hAnsi="Times New Roman" w:cs="Times New Roman"/>
                                        <w:sz w:val="24"/>
                                      </w:rPr>
                                      <w:t>(</w:t>
                                    </w:r>
                                    <w:r>
                                      <w:rPr>
                                        <w:rFonts w:ascii="Times New Roman" w:hAnsi="Times New Roman" w:cs="Times New Roman"/>
                                        <w:sz w:val="24"/>
                                        <w:lang w:val="en-US"/>
                                      </w:rPr>
                                      <w:t>K</w:t>
                                    </w:r>
                                    <w:r>
                                      <w:rPr>
                                        <w:rFonts w:ascii="Times New Roman" w:hAnsi="Times New Roman" w:cs="Times New Roman"/>
                                        <w:sz w:val="24"/>
                                      </w:rPr>
                                      <w:t xml:space="preserve">) </w:t>
                                    </w:r>
                                  </w:p>
                                  <w:p w14:paraId="5FCE87AD" w14:textId="77777777" w:rsidR="00957562" w:rsidRDefault="00957562" w:rsidP="00957562">
                                    <w:pPr>
                                      <w:rPr>
                                        <w:szCs w:val="24"/>
                                      </w:rPr>
                                    </w:pPr>
                                  </w:p>
                                  <w:p w14:paraId="1137D1B1" w14:textId="77777777" w:rsidR="00957562" w:rsidRDefault="00957562" w:rsidP="00957562">
                                    <w:pPr>
                                      <w:rPr>
                                        <w:szCs w:val="24"/>
                                      </w:rPr>
                                    </w:pPr>
                                  </w:p>
                                </w:txbxContent>
                              </v:textbox>
                            </v:shape>
                            <v:shape id="AutoShape 28" o:spid="_x0000_s1037" type="#_x0000_t32" style="position:absolute;left:3579;top:8457;width:756;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DdwgAAANsAAAAPAAAAZHJzL2Rvd25yZXYueG1sRI9Ra8JA&#10;EITfhf6HYwt904tWrERPKYGC9EEw+gOW3PYSzO2F3Kqpv75XEHwcZuYbZr0dfKuu1McmsIHpJANF&#10;XAXbsDNwOn6Nl6CiIFtsA5OBX4qw3byM1pjbcOMDXUtxKkE45migFulyrWNVk8c4CR1x8n5C71GS&#10;7J22Pd4S3Ld6lmUL7bHhtFBjR0VN1bm8eAP707J4n7rL7hvt/Sj30hUf4ox5ex0+V6CEBnmGH+2d&#10;NTCbw/+X9AP05g8AAP//AwBQSwECLQAUAAYACAAAACEA2+H2y+4AAACFAQAAEwAAAAAAAAAAAAAA&#10;AAAAAAAAW0NvbnRlbnRfVHlwZXNdLnhtbFBLAQItABQABgAIAAAAIQBa9CxbvwAAABUBAAALAAAA&#10;AAAAAAAAAAAAAB8BAABfcmVscy8ucmVsc1BLAQItABQABgAIAAAAIQBQotDdwgAAANsAAAAPAAAA&#10;AAAAAAAAAAAAAAcCAABkcnMvZG93bnJldi54bWxQSwUGAAAAAAMAAwC3AAAA9gIAAAAA&#10;">
                              <v:stroke dashstyle="1 1" endcap="round"/>
                            </v:shape>
                            <v:shape id="Text Box 41" o:spid="_x0000_s1038" type="#_x0000_t202" style="position:absolute;left:3909;top:9211;width:84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2C7200F" w14:textId="77777777" w:rsidR="00957562" w:rsidRDefault="00957562" w:rsidP="00957562">
                                    <w:pPr>
                                      <w:rPr>
                                        <w:szCs w:val="24"/>
                                        <w:lang w:val="en-US"/>
                                      </w:rPr>
                                    </w:pPr>
                                    <w:r>
                                      <w:rPr>
                                        <w:rFonts w:ascii="Times New Roman" w:hAnsi="Times New Roman"/>
                                        <w:sz w:val="24"/>
                                        <w:lang w:val="en-US"/>
                                      </w:rPr>
                                      <w:t>300</w:t>
                                    </w:r>
                                  </w:p>
                                  <w:p w14:paraId="5C25D409" w14:textId="77777777" w:rsidR="00957562" w:rsidRDefault="00957562" w:rsidP="00957562">
                                    <w:pPr>
                                      <w:rPr>
                                        <w:szCs w:val="24"/>
                                        <w:lang w:val="en-US"/>
                                      </w:rPr>
                                    </w:pPr>
                                  </w:p>
                                </w:txbxContent>
                              </v:textbox>
                            </v:shape>
                            <v:shape id="Text Box 44" o:spid="_x0000_s1039" type="#_x0000_t202" style="position:absolute;left:4757;top:9211;width:84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01A654F2" w14:textId="77777777" w:rsidR="00957562" w:rsidRDefault="00957562" w:rsidP="00957562">
                                    <w:pPr>
                                      <w:rPr>
                                        <w:szCs w:val="24"/>
                                        <w:lang w:val="en-US"/>
                                      </w:rPr>
                                    </w:pPr>
                                    <w:r>
                                      <w:rPr>
                                        <w:rFonts w:ascii="Times New Roman" w:hAnsi="Times New Roman"/>
                                        <w:sz w:val="24"/>
                                        <w:lang w:val="en-US"/>
                                      </w:rPr>
                                      <w:t>600</w:t>
                                    </w:r>
                                  </w:p>
                                  <w:p w14:paraId="6515826E" w14:textId="77777777" w:rsidR="00957562" w:rsidRDefault="00957562" w:rsidP="00957562">
                                    <w:pPr>
                                      <w:rPr>
                                        <w:szCs w:val="24"/>
                                        <w:lang w:val="en-US"/>
                                      </w:rPr>
                                    </w:pPr>
                                  </w:p>
                                </w:txbxContent>
                              </v:textbox>
                            </v:shape>
                          </v:group>
                          <v:shape id="AutoShape 26" o:spid="_x0000_s1040" type="#_x0000_t32" style="position:absolute;left:6176;top:8572;width:0;height:1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cYLxQAAANsAAAAPAAAAZHJzL2Rvd25yZXYueG1sRI9Pa8JA&#10;FMTvgt9heYXedNMcWomuYoVQwYM0Fc+v2Zc/mH2bZteY+Om7BaHHYWZ+w6w2g2lET52rLSt4mUcg&#10;iHOray4VnL7S2QKE88gaG8ukYCQHm/V0ssJE2xt/Up/5UgQIuwQVVN63iZQur8igm9uWOHiF7Qz6&#10;ILtS6g5vAW4aGUfRqzRYc1iosKVdRfkluxoFxfs9Pn/w4XDKtt/FeHFZevwZlXp+GrZLEJ4G/x9+&#10;tPdaQfwGf1/CD5DrXwAAAP//AwBQSwECLQAUAAYACAAAACEA2+H2y+4AAACFAQAAEwAAAAAAAAAA&#10;AAAAAAAAAAAAW0NvbnRlbnRfVHlwZXNdLnhtbFBLAQItABQABgAIAAAAIQBa9CxbvwAAABUBAAAL&#10;AAAAAAAAAAAAAAAAAB8BAABfcmVscy8ucmVsc1BLAQItABQABgAIAAAAIQC4UcYLxQAAANsAAAAP&#10;AAAAAAAAAAAAAAAAAAcCAABkcnMvZG93bnJldi54bWxQSwUGAAAAAAMAAwC3AAAA+QIAAAAA&#10;">
                            <v:stroke dashstyle="1 1" endcap="round"/>
                          </v:shape>
                          <v:shape id="AutoShape 27" o:spid="_x0000_s1041" type="#_x0000_t32" style="position:absolute;left:5222;top:9232;width:1;height: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J5wAAAANsAAAAPAAAAZHJzL2Rvd25yZXYueG1sRE/LisIw&#10;FN0L8w/hDsxOU7sYpBrFEWQEF2Itru80tw9sbjpN1NavNwvB5eG8F6veNOJGnastK5hOIhDEudU1&#10;lwqy03Y8A+E8ssbGMikYyMFq+TFaYKLtnY90S30pQgi7BBVU3reJlC6vyKCb2JY4cIXtDPoAu1Lq&#10;Du8h3DQyjqJvabDm0FBhS5uK8kt6NQqKn0d8/uX9PkvXf8Vwcen28D8o9fXZr+cgPPX+LX65d1pB&#10;HMaGL+EHyOUTAAD//wMAUEsBAi0AFAAGAAgAAAAhANvh9svuAAAAhQEAABMAAAAAAAAAAAAAAAAA&#10;AAAAAFtDb250ZW50X1R5cGVzXS54bWxQSwECLQAUAAYACAAAACEAWvQsW78AAAAVAQAACwAAAAAA&#10;AAAAAAAAAAAfAQAAX3JlbHMvLnJlbHNQSwECLQAUAAYACAAAACEAyc5SecAAAADbAAAADwAAAAAA&#10;AAAAAAAAAAAHAgAAZHJzL2Rvd25yZXYueG1sUEsFBgAAAAADAAMAtwAAAPQCAAAAAA==&#10;">
                            <v:stroke dashstyle="1 1" endcap="round"/>
                          </v:shape>
                          <v:line id="Line 5" o:spid="_x0000_s1042" style="position:absolute;visibility:visible;mso-wrap-style:square" from="4326,9894" to="7742,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line id="Line 6" o:spid="_x0000_s1043" style="position:absolute;flip:x;visibility:visible;mso-wrap-style:square" from="5223,8551" to="6176,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group>
                  </w:pict>
                </mc:Fallback>
              </mc:AlternateContent>
            </w:r>
            <w:r>
              <w:rPr>
                <w:noProof/>
              </w:rPr>
              <mc:AlternateContent>
                <mc:Choice Requires="wps">
                  <w:drawing>
                    <wp:anchor distT="0" distB="0" distL="114300" distR="114300" simplePos="0" relativeHeight="251663360" behindDoc="0" locked="0" layoutInCell="1" allowOverlap="1" wp14:anchorId="4164DCC9" wp14:editId="22181E5A">
                      <wp:simplePos x="0" y="0"/>
                      <wp:positionH relativeFrom="column">
                        <wp:posOffset>2839085</wp:posOffset>
                      </wp:positionH>
                      <wp:positionV relativeFrom="paragraph">
                        <wp:posOffset>821055</wp:posOffset>
                      </wp:positionV>
                      <wp:extent cx="187325" cy="132080"/>
                      <wp:effectExtent l="48260" t="11430" r="12065" b="56515"/>
                      <wp:wrapNone/>
                      <wp:docPr id="9"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325"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47F05" id="Ευθύγραμμο βέλος σύνδεσης 9" o:spid="_x0000_s1026" type="#_x0000_t32" style="position:absolute;margin-left:223.55pt;margin-top:64.65pt;width:14.75pt;height:10.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a1AEAAIYDAAAOAAAAZHJzL2Uyb0RvYy54bWysU8Fu2zAMvQ/YPwi6L7ZTdMuMOD2k63bo&#10;tgDtPkCRZFuYJAqUEjt/P1EJ0qK7DfNBIE3x8fGRWt/NzrKjxmjAd7xZ1JxpL0EZP3T81/PDhxVn&#10;MQmvhAWvO37Skd9t3r9bT6HVSxjBKo0sg/jYTqHjY0qhraooR+1EXEDQPgd7QCdSdnGoFIopoztb&#10;Lev6YzUBqoAgdYz57/05yDcFv++1TD/7PurEbMczt1ROLOeezmqzFu2AIoxGXmiIf2DhhPG56BXq&#10;XiTBDmj+gnJGIkTo00KCq6DvjdSlh9xNU7/p5mkUQZdesjgxXGWK/w9W/jhu/Q6Jupz9U3gE+Tsy&#10;D9tR+EEXAs+nkAfXkFTVFGJ7TSEnhh2y/fQdVL4jDgmKCnOPjvXWhG+USOC5UzYX2U9X2fWcmMw/&#10;m9Wnm+UtZzKHmptlvSpjqURLMJQcMKavGhwjo+MxoTDDmLbgfR4w4LmEOD7GRCRfEijZw4OxtszZ&#10;ejZ1/PNtLkaRCNYoChYHh/3WIjsK2pTylY7fXEM4eFXARi3Ul4udhLHZZqlIldBk8azmVM1pxZnV&#10;+XGQdaZn/UVKUo9WNbZ7UKcdUpi8POzSx2UxaZte++XWy/PZ/AEAAP//AwBQSwMEFAAGAAgAAAAh&#10;AI0bPJfhAAAACwEAAA8AAABkcnMvZG93bnJldi54bWxMj8FOg0AQhu8mvsNmTLwYu4CUVmRpjFo9&#10;maa03rcwAik7S9htC2/veNLjzP/ln2+y1Wg6ccbBtZYUhLMABFJpq5ZqBfvd+n4JwnlNle4soYIJ&#10;Hazy66tMp5W90BbPha8Fl5BLtYLG+z6V0pUNGu1mtkfi7NsORnseh1pWg75wuelkFASJNLolvtDo&#10;Hl8aLI/FySh4LTbz9dfdfoym8uOzeF8eNzS9KXV7Mz4/gfA4+j8YfvVZHXJ2OtgTVU50CuJ4ETLK&#10;QfT4AIKJeJEkIA68mQchyDyT/3/IfwAAAP//AwBQSwECLQAUAAYACAAAACEAtoM4kv4AAADhAQAA&#10;EwAAAAAAAAAAAAAAAAAAAAAAW0NvbnRlbnRfVHlwZXNdLnhtbFBLAQItABQABgAIAAAAIQA4/SH/&#10;1gAAAJQBAAALAAAAAAAAAAAAAAAAAC8BAABfcmVscy8ucmVsc1BLAQItABQABgAIAAAAIQDq+GGa&#10;1AEAAIYDAAAOAAAAAAAAAAAAAAAAAC4CAABkcnMvZTJvRG9jLnhtbFBLAQItABQABgAIAAAAIQCN&#10;GzyX4QAAAAsBAAAPAAAAAAAAAAAAAAAAAC4EAABkcnMvZG93bnJldi54bWxQSwUGAAAAAAQABADz&#10;AAAAPAUAAAAA&#10;">
                      <v:stroke endarrow="block"/>
                    </v:shape>
                  </w:pict>
                </mc:Fallback>
              </mc:AlternateContent>
            </w:r>
          </w:p>
          <w:p w14:paraId="2127A54C" w14:textId="77777777" w:rsidR="00957562" w:rsidRDefault="00957562" w:rsidP="00957562">
            <w:pPr>
              <w:spacing w:line="360" w:lineRule="auto"/>
              <w:rPr>
                <w:rFonts w:cs="Times New Roman"/>
              </w:rPr>
            </w:pPr>
          </w:p>
          <w:p w14:paraId="08FD20D1" w14:textId="77777777" w:rsidR="00957562" w:rsidRDefault="00957562" w:rsidP="00957562">
            <w:pPr>
              <w:spacing w:line="360" w:lineRule="auto"/>
              <w:rPr>
                <w:rFonts w:cs="Times New Roman"/>
              </w:rPr>
            </w:pPr>
          </w:p>
          <w:p w14:paraId="71E09AFC" w14:textId="77777777" w:rsidR="00957562" w:rsidRDefault="00957562" w:rsidP="00957562">
            <w:pPr>
              <w:spacing w:line="360" w:lineRule="auto"/>
              <w:rPr>
                <w:rFonts w:cs="Times New Roman"/>
              </w:rPr>
            </w:pPr>
          </w:p>
          <w:p w14:paraId="50A6A411" w14:textId="77777777" w:rsidR="00957562" w:rsidRDefault="00957562" w:rsidP="00957562">
            <w:pPr>
              <w:spacing w:line="360" w:lineRule="auto"/>
              <w:rPr>
                <w:rFonts w:cs="Times New Roman"/>
              </w:rPr>
            </w:pPr>
          </w:p>
          <w:p w14:paraId="23F0F705" w14:textId="77777777" w:rsidR="00957562" w:rsidRDefault="00957562" w:rsidP="00957562">
            <w:pPr>
              <w:spacing w:line="360" w:lineRule="auto"/>
              <w:rPr>
                <w:rFonts w:cs="Times New Roman"/>
              </w:rPr>
            </w:pPr>
          </w:p>
          <w:p w14:paraId="6E41424C" w14:textId="77777777" w:rsidR="00957562" w:rsidRDefault="00957562" w:rsidP="00957562">
            <w:pPr>
              <w:spacing w:line="360" w:lineRule="auto"/>
              <w:rPr>
                <w:rFonts w:cs="Times New Roman"/>
              </w:rPr>
            </w:pPr>
          </w:p>
          <w:p w14:paraId="58994263" w14:textId="77777777" w:rsidR="00957562" w:rsidRDefault="00957562" w:rsidP="00957562">
            <w:pPr>
              <w:spacing w:line="360" w:lineRule="auto"/>
              <w:rPr>
                <w:rFonts w:cs="Times New Roman"/>
              </w:rPr>
            </w:pPr>
          </w:p>
          <w:p w14:paraId="0A94B5A5" w14:textId="77777777" w:rsidR="00957562" w:rsidRDefault="00957562" w:rsidP="00957562">
            <w:pPr>
              <w:spacing w:line="360" w:lineRule="auto"/>
              <w:rPr>
                <w:rFonts w:cs="Times New Roman"/>
              </w:rPr>
            </w:pPr>
            <w:r>
              <w:rPr>
                <w:rFonts w:cs="Times New Roman"/>
              </w:rPr>
              <w:t xml:space="preserve">Το έργο του αερίου κατά τη μεταβολή </w:t>
            </w:r>
            <m:oMath>
              <m:r>
                <m:rPr>
                  <m:sty m:val="p"/>
                </m:rPr>
                <w:rPr>
                  <w:rFonts w:ascii="Cambria Math" w:hAnsi="Cambria Math" w:cs="Times New Roman"/>
                </w:rPr>
                <m:t>ΒΑ</m:t>
              </m:r>
            </m:oMath>
            <w:r>
              <w:rPr>
                <w:rFonts w:cs="Times New Roman"/>
              </w:rPr>
              <w:t xml:space="preserve"> είναι:</w:t>
            </w:r>
          </w:p>
          <w:p w14:paraId="06094114" w14:textId="77777777" w:rsidR="00957562" w:rsidRDefault="00957562" w:rsidP="00957562">
            <w:pPr>
              <w:spacing w:line="360" w:lineRule="auto"/>
              <w:jc w:val="center"/>
              <w:rPr>
                <w:rFonts w:cs="Times New Roman"/>
              </w:rPr>
            </w:pPr>
            <w:r>
              <w:rPr>
                <w:rFonts w:cs="Times New Roman"/>
                <w:b/>
              </w:rPr>
              <w:t xml:space="preserve"> (α) </w:t>
            </w:r>
            <m:oMath>
              <m:sSub>
                <m:sSubPr>
                  <m:ctrlPr>
                    <w:rPr>
                      <w:rFonts w:ascii="Cambria Math" w:hAnsi="Cambria Math" w:cs="Times New Roman"/>
                      <w:i/>
                    </w:rPr>
                  </m:ctrlPr>
                </m:sSubPr>
                <m:e>
                  <m:r>
                    <w:rPr>
                      <w:rFonts w:ascii="Cambria Math" w:hAnsi="Cambria Math" w:cs="Times New Roman"/>
                      <w:lang w:val="en-US"/>
                    </w:rPr>
                    <m:t>W</m:t>
                  </m:r>
                </m:e>
                <m:sub>
                  <m:r>
                    <m:rPr>
                      <m:sty m:val="p"/>
                    </m:rPr>
                    <w:rPr>
                      <w:rFonts w:ascii="Cambria Math" w:cs="Times New Roman"/>
                    </w:rPr>
                    <m:t>BA</m:t>
                  </m:r>
                </m:sub>
              </m:sSub>
              <m:r>
                <w:rPr>
                  <w:rFonts w:ascii="Cambria Math" w:cs="Times New Roman"/>
                </w:rPr>
                <m:t>=</m:t>
              </m:r>
              <m:r>
                <w:rPr>
                  <w:rFonts w:ascii="Cambria Math" w:hAnsi="Cambria Math" w:cs="Times New Roman"/>
                </w:rPr>
                <m:t>-</m:t>
              </m:r>
              <m:r>
                <w:rPr>
                  <w:rFonts w:ascii="Cambria Math" w:cs="Times New Roman"/>
                </w:rPr>
                <m:t xml:space="preserve">600 </m:t>
              </m:r>
              <m:r>
                <m:rPr>
                  <m:sty m:val="p"/>
                </m:rPr>
                <w:rPr>
                  <w:rFonts w:ascii="Cambria Math" w:cs="Times New Roman"/>
                  <w:lang w:val="en-US"/>
                </w:rPr>
                <m:t>J</m:t>
              </m:r>
            </m:oMath>
            <w:r>
              <w:rPr>
                <w:rFonts w:cs="Times New Roman"/>
              </w:rPr>
              <w:t xml:space="preserve">         ,         </w:t>
            </w:r>
            <w:r>
              <w:rPr>
                <w:rFonts w:cs="Times New Roman"/>
                <w:b/>
              </w:rPr>
              <w:t>(β)</w:t>
            </w:r>
            <m:oMath>
              <m:r>
                <w:rPr>
                  <w:rFonts w:ascii="Cambria Math" w:cs="Times New Roman"/>
                </w:rPr>
                <m:t xml:space="preserve"> </m:t>
              </m:r>
              <m:sSub>
                <m:sSubPr>
                  <m:ctrlPr>
                    <w:rPr>
                      <w:rFonts w:ascii="Cambria Math" w:hAnsi="Cambria Math" w:cs="Times New Roman"/>
                      <w:i/>
                    </w:rPr>
                  </m:ctrlPr>
                </m:sSubPr>
                <m:e>
                  <m:r>
                    <w:rPr>
                      <w:rFonts w:ascii="Cambria Math" w:hAnsi="Cambria Math" w:cs="Times New Roman"/>
                      <w:lang w:val="en-US"/>
                    </w:rPr>
                    <m:t>W</m:t>
                  </m:r>
                </m:e>
                <m:sub>
                  <m:r>
                    <m:rPr>
                      <m:sty m:val="p"/>
                    </m:rPr>
                    <w:rPr>
                      <w:rFonts w:ascii="Cambria Math" w:cs="Times New Roman"/>
                    </w:rPr>
                    <m:t>BA</m:t>
                  </m:r>
                </m:sub>
              </m:sSub>
              <m:r>
                <w:rPr>
                  <w:rFonts w:ascii="Cambria Math" w:cs="Times New Roman"/>
                </w:rPr>
                <m:t xml:space="preserve">=600 </m:t>
              </m:r>
              <m:r>
                <m:rPr>
                  <m:sty m:val="p"/>
                </m:rPr>
                <w:rPr>
                  <w:rFonts w:ascii="Cambria Math" w:cs="Times New Roman"/>
                  <w:lang w:val="en-US"/>
                </w:rPr>
                <m:t>J</m:t>
              </m:r>
            </m:oMath>
            <w:r>
              <w:rPr>
                <w:rFonts w:cs="Times New Roman"/>
              </w:rPr>
              <w:t xml:space="preserve">         </w:t>
            </w:r>
            <w:r>
              <w:rPr>
                <w:rFonts w:cs="Times New Roman"/>
                <w:b/>
              </w:rPr>
              <w:t>,         (γ)</w:t>
            </w:r>
            <w:r>
              <w:rPr>
                <w:rFonts w:cs="Times New Roman"/>
              </w:rPr>
              <w:t xml:space="preserve"> </w:t>
            </w:r>
            <m:oMath>
              <m:sSub>
                <m:sSubPr>
                  <m:ctrlPr>
                    <w:rPr>
                      <w:rFonts w:ascii="Cambria Math" w:hAnsi="Cambria Math" w:cs="Times New Roman"/>
                      <w:i/>
                    </w:rPr>
                  </m:ctrlPr>
                </m:sSubPr>
                <m:e>
                  <m:r>
                    <w:rPr>
                      <w:rFonts w:ascii="Cambria Math" w:hAnsi="Cambria Math" w:cs="Times New Roman"/>
                      <w:lang w:val="en-US"/>
                    </w:rPr>
                    <m:t>W</m:t>
                  </m:r>
                </m:e>
                <m:sub>
                  <m:r>
                    <m:rPr>
                      <m:sty m:val="p"/>
                    </m:rPr>
                    <w:rPr>
                      <w:rFonts w:ascii="Cambria Math" w:cs="Times New Roman"/>
                    </w:rPr>
                    <m:t>BA</m:t>
                  </m:r>
                </m:sub>
              </m:sSub>
              <m:r>
                <w:rPr>
                  <w:rFonts w:ascii="Cambria Math" w:cs="Times New Roman"/>
                </w:rPr>
                <m:t xml:space="preserve">=450 </m:t>
              </m:r>
              <m:r>
                <m:rPr>
                  <m:sty m:val="p"/>
                </m:rPr>
                <w:rPr>
                  <w:rFonts w:ascii="Cambria Math" w:cs="Times New Roman"/>
                  <w:lang w:val="en-US"/>
                </w:rPr>
                <m:t>J</m:t>
              </m:r>
            </m:oMath>
          </w:p>
          <w:p w14:paraId="09FE6AAE" w14:textId="5FDF2886" w:rsidR="00797166" w:rsidRDefault="00797166" w:rsidP="00797166">
            <w:pPr>
              <w:tabs>
                <w:tab w:val="left" w:pos="5812"/>
              </w:tabs>
              <w:spacing w:line="360" w:lineRule="auto"/>
              <w:jc w:val="center"/>
              <w:rPr>
                <w:rFonts w:eastAsia="Microsoft YaHei"/>
              </w:rPr>
            </w:pPr>
            <w:r>
              <w:rPr>
                <w:rFonts w:eastAsia="Microsoft YaHei"/>
              </w:rPr>
              <w:t xml:space="preserve">  </w:t>
            </w:r>
            <w:r>
              <w:rPr>
                <w:rFonts w:eastAsia="Microsoft YaHei"/>
              </w:rPr>
              <w:fldChar w:fldCharType="begin"/>
            </w:r>
            <w:r>
              <w:rPr>
                <w:rFonts w:eastAsia="Microsoft YaHei"/>
              </w:rPr>
              <w:instrText xml:space="preserve"> QUOTE </w:instrText>
            </w:r>
            <m:oMath>
              <m:r>
                <m:rPr>
                  <m:sty m:val="p"/>
                </m:rPr>
                <w:rPr>
                  <w:rFonts w:ascii="Cambria Math" w:eastAsia="Microsoft YaHei"/>
                </w:rPr>
                <m:t xml:space="preserve">  </m:t>
              </m:r>
              <m:sSup>
                <m:sSupPr>
                  <m:ctrlPr>
                    <w:rPr>
                      <w:rFonts w:ascii="Cambria Math" w:eastAsia="Microsoft YaHei" w:hAnsi="Cambria Math"/>
                      <w:i/>
                      <w:sz w:val="24"/>
                      <w:szCs w:val="24"/>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sz w:val="24"/>
                      <w:szCs w:val="24"/>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Pr>
                <w:rFonts w:eastAsia="Microsoft YaHei"/>
              </w:rPr>
              <w:instrText xml:space="preserve"> </w:instrText>
            </w:r>
            <w:r>
              <w:rPr>
                <w:rFonts w:eastAsia="Microsoft YaHei"/>
              </w:rPr>
              <w:fldChar w:fldCharType="end"/>
            </w:r>
          </w:p>
          <w:p w14:paraId="004F47CB" w14:textId="65E3CE99" w:rsidR="00797166" w:rsidRDefault="00797166" w:rsidP="00797166">
            <w:pPr>
              <w:tabs>
                <w:tab w:val="left" w:pos="5954"/>
              </w:tabs>
              <w:spacing w:line="360" w:lineRule="auto"/>
              <w:ind w:right="3684"/>
              <w:rPr>
                <w:rFonts w:eastAsia="Times New Roman"/>
              </w:rPr>
            </w:pPr>
            <w:r>
              <w:rPr>
                <w:b/>
              </w:rPr>
              <w:t xml:space="preserve">Α. </w:t>
            </w:r>
            <w:r>
              <w:t xml:space="preserve">Να </w:t>
            </w:r>
            <w:r w:rsidR="00957562">
              <w:t>επιλέξετε την σωστή απάντηση</w:t>
            </w:r>
            <w:r>
              <w:t>.</w:t>
            </w:r>
          </w:p>
          <w:p w14:paraId="29D511FD" w14:textId="77777777" w:rsidR="005F7C6C" w:rsidRDefault="00797166" w:rsidP="00BE71BF">
            <w:pPr>
              <w:spacing w:line="360" w:lineRule="auto"/>
              <w:rPr>
                <w:rFonts w:ascii="Calibri" w:hAnsi="Calibri"/>
                <w: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p w14:paraId="580542B5" w14:textId="77777777" w:rsidR="00836160" w:rsidRDefault="00836160" w:rsidP="00BE71BF">
            <w:pPr>
              <w:spacing w:line="360" w:lineRule="auto"/>
              <w:rPr>
                <w:rFonts w:ascii="Calibri" w:hAnsi="Calibri"/>
                <w:i/>
              </w:rPr>
            </w:pPr>
          </w:p>
          <w:p w14:paraId="273FB470" w14:textId="77777777" w:rsidR="00836160" w:rsidRDefault="00836160" w:rsidP="00BE71BF">
            <w:pPr>
              <w:spacing w:line="360" w:lineRule="auto"/>
              <w:rPr>
                <w:rFonts w:ascii="Calibri" w:hAnsi="Calibri"/>
                <w:i/>
              </w:rPr>
            </w:pPr>
          </w:p>
          <w:p w14:paraId="19A2D186" w14:textId="5CDD0CC4" w:rsidR="00836160" w:rsidRPr="00BE71BF" w:rsidRDefault="00836160" w:rsidP="00BE71BF">
            <w:pPr>
              <w:spacing w:line="360" w:lineRule="auto"/>
              <w:rPr>
                <w:rFonts w:ascii="Calibri" w:hAnsi="Calibri"/>
              </w:rPr>
            </w:pPr>
          </w:p>
        </w:tc>
      </w:tr>
      <w:tr w:rsidR="005F7C6C" w14:paraId="6A7B59DD" w14:textId="77777777" w:rsidTr="0048462C">
        <w:tc>
          <w:tcPr>
            <w:tcW w:w="719" w:type="dxa"/>
          </w:tcPr>
          <w:p w14:paraId="1BB12475" w14:textId="77777777" w:rsidR="005F7C6C" w:rsidRPr="00535E1C" w:rsidRDefault="005F7C6C" w:rsidP="001E2D47">
            <w:pPr>
              <w:pStyle w:val="a4"/>
              <w:numPr>
                <w:ilvl w:val="0"/>
                <w:numId w:val="1"/>
              </w:numPr>
              <w:jc w:val="center"/>
              <w:rPr>
                <w:rFonts w:ascii="Cambria" w:hAnsi="Cambria"/>
                <w:b/>
                <w:bCs/>
              </w:rPr>
            </w:pPr>
          </w:p>
        </w:tc>
        <w:tc>
          <w:tcPr>
            <w:tcW w:w="8919" w:type="dxa"/>
          </w:tcPr>
          <w:p w14:paraId="66D3D8C5" w14:textId="6830BA5B" w:rsidR="00836160" w:rsidRDefault="00836160" w:rsidP="00836160">
            <w:pPr>
              <w:pStyle w:val="3"/>
              <w:spacing w:line="360" w:lineRule="auto"/>
              <w:ind w:right="0"/>
              <w:outlineLvl w:val="2"/>
              <w:rPr>
                <w:rFonts w:asciiTheme="minorHAnsi" w:hAnsiTheme="minorHAnsi"/>
                <w:sz w:val="22"/>
                <w:szCs w:val="22"/>
              </w:rPr>
            </w:pPr>
            <w:r>
              <w:rPr>
                <w:rFonts w:asciiTheme="minorHAnsi" w:hAnsiTheme="minorHAnsi"/>
                <w:sz w:val="22"/>
                <w:szCs w:val="22"/>
              </w:rPr>
              <w:t xml:space="preserve">Στο διάγραμμα  </w:t>
            </w:r>
            <m:oMath>
              <m:r>
                <w:rPr>
                  <w:rFonts w:ascii="Cambria Math" w:hAnsi="Cambria Math"/>
                  <w:sz w:val="22"/>
                  <w:szCs w:val="22"/>
                </w:rPr>
                <m:t>P-T</m:t>
              </m:r>
            </m:oMath>
            <w:r>
              <w:rPr>
                <w:rFonts w:asciiTheme="minorHAnsi" w:hAnsiTheme="minorHAnsi"/>
                <w:sz w:val="22"/>
                <w:szCs w:val="22"/>
              </w:rPr>
              <w:t xml:space="preserve">  του σχήματος απεικονίζονται οι τρεις μεταβολές ενός αντιστρεπτού κύκλου που υφίσταται ορισμένη ποσότητα ιδανικού αερίου:</w:t>
            </w:r>
          </w:p>
          <w:p w14:paraId="682FFCF1" w14:textId="4854E95D" w:rsidR="00836160" w:rsidRDefault="00836160" w:rsidP="00836160">
            <w:pPr>
              <w:spacing w:line="360" w:lineRule="auto"/>
            </w:pPr>
            <w:r>
              <w:rPr>
                <w:rFonts w:cs="Times New Roman"/>
                <w:b/>
                <w:lang w:val="en-US"/>
              </w:rPr>
              <w:t>A</w:t>
            </w:r>
            <w:r>
              <w:rPr>
                <w:rFonts w:cs="Times New Roman"/>
                <w:b/>
              </w:rPr>
              <w:t>.</w:t>
            </w:r>
            <w:r>
              <w:rPr>
                <w:rFonts w:cs="Times New Roman"/>
              </w:rPr>
              <w:t xml:space="preserve"> </w:t>
            </w:r>
            <w:r>
              <w:t xml:space="preserve">Να αντιστοιχίσετε τις μεταβολές που αναγράφονται στη στήλη </w:t>
            </w:r>
            <m:oMath>
              <m:r>
                <w:rPr>
                  <w:rFonts w:ascii="Cambria Math" w:hAnsi="Cambria Math"/>
                </w:rPr>
                <m:t>Α</m:t>
              </m:r>
            </m:oMath>
            <w:r>
              <w:t xml:space="preserve"> με τους χαρακτηρισμούς των μεταβολών της στήλης </w:t>
            </w:r>
            <m:oMath>
              <m:r>
                <w:rPr>
                  <w:rFonts w:ascii="Cambria Math" w:hAnsi="Cambria Math"/>
                </w:rPr>
                <m:t>Β</m:t>
              </m:r>
            </m:oMath>
            <w:r>
              <w:t>.</w:t>
            </w:r>
          </w:p>
          <w:tbl>
            <w:tblPr>
              <w:tblpPr w:leftFromText="180" w:rightFromText="180" w:bottomFromText="200" w:vertAnchor="text" w:horzAnchor="margin" w:tblpXSpec="center" w:tblpY="3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4"/>
              <w:gridCol w:w="2520"/>
            </w:tblGrid>
            <w:tr w:rsidR="00836160" w14:paraId="1E76A638" w14:textId="77777777" w:rsidTr="00836160">
              <w:tc>
                <w:tcPr>
                  <w:tcW w:w="1274" w:type="dxa"/>
                  <w:tcBorders>
                    <w:top w:val="single" w:sz="6" w:space="0" w:color="auto"/>
                    <w:left w:val="single" w:sz="6" w:space="0" w:color="auto"/>
                    <w:bottom w:val="single" w:sz="6" w:space="0" w:color="auto"/>
                    <w:right w:val="single" w:sz="6" w:space="0" w:color="auto"/>
                  </w:tcBorders>
                  <w:hideMark/>
                </w:tcPr>
                <w:p w14:paraId="1407A1AA" w14:textId="77777777" w:rsidR="00836160" w:rsidRDefault="00836160" w:rsidP="00836160">
                  <w:pPr>
                    <w:spacing w:after="0" w:line="360" w:lineRule="auto"/>
                    <w:jc w:val="center"/>
                  </w:pPr>
                  <w:r>
                    <w:lastRenderedPageBreak/>
                    <w:t xml:space="preserve">ΣΤΗΛΗ </w:t>
                  </w:r>
                  <m:oMath>
                    <m:r>
                      <w:rPr>
                        <w:rFonts w:ascii="Cambria Math" w:hAnsi="Cambria Math"/>
                      </w:rPr>
                      <m:t>Α</m:t>
                    </m:r>
                  </m:oMath>
                </w:p>
              </w:tc>
              <w:tc>
                <w:tcPr>
                  <w:tcW w:w="2520" w:type="dxa"/>
                  <w:tcBorders>
                    <w:top w:val="single" w:sz="6" w:space="0" w:color="auto"/>
                    <w:left w:val="single" w:sz="6" w:space="0" w:color="auto"/>
                    <w:bottom w:val="single" w:sz="6" w:space="0" w:color="auto"/>
                    <w:right w:val="single" w:sz="6" w:space="0" w:color="auto"/>
                  </w:tcBorders>
                  <w:hideMark/>
                </w:tcPr>
                <w:p w14:paraId="03D1B0C2" w14:textId="77777777" w:rsidR="00836160" w:rsidRDefault="00836160" w:rsidP="00836160">
                  <w:pPr>
                    <w:spacing w:after="0" w:line="360" w:lineRule="auto"/>
                    <w:jc w:val="center"/>
                  </w:pPr>
                  <w:r>
                    <w:t xml:space="preserve">ΣΤΗΛΗ </w:t>
                  </w:r>
                  <m:oMath>
                    <m:r>
                      <w:rPr>
                        <w:rFonts w:ascii="Cambria Math" w:hAnsi="Cambria Math"/>
                      </w:rPr>
                      <m:t>Β</m:t>
                    </m:r>
                  </m:oMath>
                </w:p>
              </w:tc>
            </w:tr>
            <w:tr w:rsidR="00836160" w14:paraId="60279EC8" w14:textId="77777777" w:rsidTr="00836160">
              <w:tc>
                <w:tcPr>
                  <w:tcW w:w="1274" w:type="dxa"/>
                  <w:tcBorders>
                    <w:top w:val="single" w:sz="6" w:space="0" w:color="auto"/>
                    <w:left w:val="single" w:sz="6" w:space="0" w:color="auto"/>
                    <w:bottom w:val="single" w:sz="6" w:space="0" w:color="auto"/>
                    <w:right w:val="single" w:sz="6" w:space="0" w:color="auto"/>
                  </w:tcBorders>
                  <w:hideMark/>
                </w:tcPr>
                <w:p w14:paraId="48D37E78" w14:textId="77777777" w:rsidR="00836160" w:rsidRDefault="00836160" w:rsidP="00836160">
                  <w:pPr>
                    <w:spacing w:after="0" w:line="360" w:lineRule="auto"/>
                    <w:jc w:val="center"/>
                  </w:pPr>
                  <w:r>
                    <w:rPr>
                      <w:b/>
                    </w:rPr>
                    <w:t>1.</w:t>
                  </w:r>
                  <w:r>
                    <w:t xml:space="preserve"> </w:t>
                  </w:r>
                  <m:oMath>
                    <m:r>
                      <w:rPr>
                        <w:rFonts w:ascii="Cambria Math" w:hAnsi="Cambria Math"/>
                      </w:rPr>
                      <m:t>ΑΒ</m:t>
                    </m:r>
                  </m:oMath>
                </w:p>
              </w:tc>
              <w:tc>
                <w:tcPr>
                  <w:tcW w:w="2520" w:type="dxa"/>
                  <w:tcBorders>
                    <w:top w:val="single" w:sz="6" w:space="0" w:color="auto"/>
                    <w:left w:val="single" w:sz="6" w:space="0" w:color="auto"/>
                    <w:bottom w:val="single" w:sz="6" w:space="0" w:color="auto"/>
                    <w:right w:val="single" w:sz="6" w:space="0" w:color="auto"/>
                  </w:tcBorders>
                  <w:hideMark/>
                </w:tcPr>
                <w:p w14:paraId="74A7B069" w14:textId="77777777" w:rsidR="00836160" w:rsidRDefault="00836160" w:rsidP="00836160">
                  <w:pPr>
                    <w:spacing w:after="0" w:line="360" w:lineRule="auto"/>
                    <w:ind w:firstLine="2"/>
                  </w:pPr>
                  <w:r>
                    <w:rPr>
                      <w:b/>
                    </w:rPr>
                    <w:t>α.</w:t>
                  </w:r>
                  <w:r>
                    <w:t xml:space="preserve"> Ισόχωρη θέρμανση</w:t>
                  </w:r>
                </w:p>
              </w:tc>
            </w:tr>
            <w:tr w:rsidR="00836160" w14:paraId="768C4091" w14:textId="77777777" w:rsidTr="00836160">
              <w:tc>
                <w:tcPr>
                  <w:tcW w:w="1274" w:type="dxa"/>
                  <w:tcBorders>
                    <w:top w:val="single" w:sz="6" w:space="0" w:color="auto"/>
                    <w:left w:val="single" w:sz="6" w:space="0" w:color="auto"/>
                    <w:bottom w:val="single" w:sz="6" w:space="0" w:color="auto"/>
                    <w:right w:val="single" w:sz="6" w:space="0" w:color="auto"/>
                  </w:tcBorders>
                  <w:hideMark/>
                </w:tcPr>
                <w:p w14:paraId="6B035B8F" w14:textId="77777777" w:rsidR="00836160" w:rsidRDefault="00836160" w:rsidP="00836160">
                  <w:pPr>
                    <w:spacing w:after="0" w:line="360" w:lineRule="auto"/>
                    <w:jc w:val="center"/>
                  </w:pPr>
                  <w:r>
                    <w:rPr>
                      <w:b/>
                    </w:rPr>
                    <w:t>2.</w:t>
                  </w:r>
                  <w:r>
                    <w:t xml:space="preserve"> </w:t>
                  </w:r>
                  <m:oMath>
                    <m:r>
                      <w:rPr>
                        <w:rFonts w:ascii="Cambria Math" w:hAnsi="Cambria Math"/>
                      </w:rPr>
                      <m:t>ΒΓ</m:t>
                    </m:r>
                  </m:oMath>
                </w:p>
              </w:tc>
              <w:tc>
                <w:tcPr>
                  <w:tcW w:w="2520" w:type="dxa"/>
                  <w:tcBorders>
                    <w:top w:val="single" w:sz="6" w:space="0" w:color="auto"/>
                    <w:left w:val="single" w:sz="6" w:space="0" w:color="auto"/>
                    <w:bottom w:val="single" w:sz="6" w:space="0" w:color="auto"/>
                    <w:right w:val="single" w:sz="6" w:space="0" w:color="auto"/>
                  </w:tcBorders>
                  <w:hideMark/>
                </w:tcPr>
                <w:p w14:paraId="7ADC7548" w14:textId="77777777" w:rsidR="00836160" w:rsidRDefault="00836160" w:rsidP="00836160">
                  <w:pPr>
                    <w:spacing w:after="0" w:line="360" w:lineRule="auto"/>
                    <w:ind w:firstLine="2"/>
                  </w:pPr>
                  <w:r>
                    <w:rPr>
                      <w:b/>
                    </w:rPr>
                    <w:t>β.</w:t>
                  </w:r>
                  <w:r>
                    <w:t xml:space="preserve"> Ισοβαρής ψύξη</w:t>
                  </w:r>
                </w:p>
              </w:tc>
            </w:tr>
            <w:tr w:rsidR="00836160" w14:paraId="41FAC109" w14:textId="77777777" w:rsidTr="00836160">
              <w:tc>
                <w:tcPr>
                  <w:tcW w:w="1274" w:type="dxa"/>
                  <w:tcBorders>
                    <w:top w:val="single" w:sz="6" w:space="0" w:color="auto"/>
                    <w:left w:val="single" w:sz="6" w:space="0" w:color="auto"/>
                    <w:bottom w:val="single" w:sz="6" w:space="0" w:color="auto"/>
                    <w:right w:val="single" w:sz="6" w:space="0" w:color="auto"/>
                  </w:tcBorders>
                  <w:hideMark/>
                </w:tcPr>
                <w:p w14:paraId="7D95ECCA" w14:textId="77777777" w:rsidR="00836160" w:rsidRDefault="00836160" w:rsidP="00836160">
                  <w:pPr>
                    <w:spacing w:after="0" w:line="360" w:lineRule="auto"/>
                    <w:jc w:val="center"/>
                  </w:pPr>
                  <w:r>
                    <w:rPr>
                      <w:b/>
                    </w:rPr>
                    <w:t>3.</w:t>
                  </w:r>
                  <w:r>
                    <w:t xml:space="preserve"> </w:t>
                  </w:r>
                  <m:oMath>
                    <m:r>
                      <w:rPr>
                        <w:rFonts w:ascii="Cambria Math" w:hAnsi="Cambria Math"/>
                      </w:rPr>
                      <m:t>ΓΑ</m:t>
                    </m:r>
                  </m:oMath>
                </w:p>
              </w:tc>
              <w:tc>
                <w:tcPr>
                  <w:tcW w:w="2520" w:type="dxa"/>
                  <w:tcBorders>
                    <w:top w:val="single" w:sz="6" w:space="0" w:color="auto"/>
                    <w:left w:val="single" w:sz="6" w:space="0" w:color="auto"/>
                    <w:bottom w:val="single" w:sz="6" w:space="0" w:color="auto"/>
                    <w:right w:val="single" w:sz="6" w:space="0" w:color="auto"/>
                  </w:tcBorders>
                  <w:hideMark/>
                </w:tcPr>
                <w:p w14:paraId="7BA9F3CC" w14:textId="77777777" w:rsidR="00836160" w:rsidRDefault="00836160" w:rsidP="00836160">
                  <w:pPr>
                    <w:spacing w:after="0" w:line="360" w:lineRule="auto"/>
                    <w:ind w:firstLine="2"/>
                  </w:pPr>
                  <w:r>
                    <w:rPr>
                      <w:b/>
                    </w:rPr>
                    <w:t>γ.</w:t>
                  </w:r>
                  <w:r>
                    <w:t xml:space="preserve"> Ισόθερμη εκτόνωση</w:t>
                  </w:r>
                </w:p>
              </w:tc>
            </w:tr>
            <w:tr w:rsidR="00836160" w14:paraId="387AE25C" w14:textId="77777777" w:rsidTr="00836160">
              <w:tc>
                <w:tcPr>
                  <w:tcW w:w="1274" w:type="dxa"/>
                  <w:tcBorders>
                    <w:top w:val="single" w:sz="6" w:space="0" w:color="auto"/>
                    <w:left w:val="single" w:sz="6" w:space="0" w:color="auto"/>
                    <w:bottom w:val="single" w:sz="6" w:space="0" w:color="auto"/>
                    <w:right w:val="single" w:sz="6" w:space="0" w:color="auto"/>
                  </w:tcBorders>
                </w:tcPr>
                <w:p w14:paraId="4BCC4DB6" w14:textId="77777777" w:rsidR="00836160" w:rsidRDefault="00836160" w:rsidP="00836160">
                  <w:pPr>
                    <w:spacing w:after="0" w:line="360" w:lineRule="auto"/>
                    <w:jc w:val="center"/>
                  </w:pPr>
                </w:p>
              </w:tc>
              <w:tc>
                <w:tcPr>
                  <w:tcW w:w="2520" w:type="dxa"/>
                  <w:tcBorders>
                    <w:top w:val="single" w:sz="6" w:space="0" w:color="auto"/>
                    <w:left w:val="single" w:sz="6" w:space="0" w:color="auto"/>
                    <w:bottom w:val="single" w:sz="6" w:space="0" w:color="auto"/>
                    <w:right w:val="single" w:sz="6" w:space="0" w:color="auto"/>
                  </w:tcBorders>
                  <w:hideMark/>
                </w:tcPr>
                <w:p w14:paraId="77CE17FB" w14:textId="77777777" w:rsidR="00836160" w:rsidRDefault="00836160" w:rsidP="00836160">
                  <w:pPr>
                    <w:spacing w:after="0" w:line="360" w:lineRule="auto"/>
                    <w:ind w:firstLine="2"/>
                  </w:pPr>
                  <w:r>
                    <w:rPr>
                      <w:b/>
                    </w:rPr>
                    <w:t>δ.</w:t>
                  </w:r>
                  <w:r>
                    <w:t xml:space="preserve"> Ισοβαρής θέρμανση</w:t>
                  </w:r>
                </w:p>
              </w:tc>
            </w:tr>
          </w:tbl>
          <w:p w14:paraId="059B8740" w14:textId="0F22800A" w:rsidR="00C709CF" w:rsidRDefault="00C709CF" w:rsidP="00C709CF">
            <w:pPr>
              <w:spacing w:line="360" w:lineRule="auto"/>
              <w:ind w:firstLine="720"/>
              <w:jc w:val="center"/>
              <w:rPr>
                <w:rFonts w:eastAsia="Times New Roman" w:cstheme="minorHAnsi"/>
              </w:rPr>
            </w:pPr>
          </w:p>
          <w:p w14:paraId="3E1570EE" w14:textId="77777777" w:rsidR="00836160" w:rsidRDefault="00836160" w:rsidP="00C709CF">
            <w:pPr>
              <w:spacing w:line="360" w:lineRule="auto"/>
              <w:jc w:val="both"/>
              <w:rPr>
                <w:rFonts w:eastAsia="Times New Roman" w:cstheme="minorHAnsi"/>
                <w:b/>
              </w:rPr>
            </w:pPr>
          </w:p>
          <w:p w14:paraId="4F4B9CDF" w14:textId="77777777" w:rsidR="00836160" w:rsidRDefault="00836160" w:rsidP="00C709CF">
            <w:pPr>
              <w:spacing w:line="360" w:lineRule="auto"/>
              <w:jc w:val="both"/>
              <w:rPr>
                <w:rFonts w:eastAsia="Times New Roman" w:cstheme="minorHAnsi"/>
                <w:b/>
              </w:rPr>
            </w:pPr>
          </w:p>
          <w:p w14:paraId="53249B47" w14:textId="77777777" w:rsidR="00836160" w:rsidRDefault="00836160" w:rsidP="00C709CF">
            <w:pPr>
              <w:spacing w:line="360" w:lineRule="auto"/>
              <w:jc w:val="both"/>
              <w:rPr>
                <w:rFonts w:eastAsia="Times New Roman" w:cstheme="minorHAnsi"/>
                <w:b/>
              </w:rPr>
            </w:pPr>
          </w:p>
          <w:p w14:paraId="6495DB6F" w14:textId="77777777" w:rsidR="00836160" w:rsidRDefault="00836160" w:rsidP="00C709CF">
            <w:pPr>
              <w:spacing w:line="360" w:lineRule="auto"/>
              <w:jc w:val="both"/>
              <w:rPr>
                <w:rFonts w:eastAsia="Times New Roman" w:cstheme="minorHAnsi"/>
                <w:b/>
              </w:rPr>
            </w:pPr>
          </w:p>
          <w:p w14:paraId="797C12D4" w14:textId="77777777" w:rsidR="00836160" w:rsidRDefault="00836160" w:rsidP="004132D2">
            <w:pPr>
              <w:spacing w:line="360" w:lineRule="auto"/>
              <w:jc w:val="both"/>
              <w:rPr>
                <w:rFonts w:eastAsia="Times New Roman" w:cstheme="minorHAnsi"/>
                <w:b/>
              </w:rPr>
            </w:pPr>
          </w:p>
          <w:p w14:paraId="0D49FCFE" w14:textId="21E8C28B" w:rsidR="005F7C6C" w:rsidRPr="004132D2" w:rsidRDefault="00C709CF" w:rsidP="004132D2">
            <w:pPr>
              <w:spacing w:line="360" w:lineRule="auto"/>
              <w:jc w:val="both"/>
              <w:rPr>
                <w:rFonts w:eastAsia="Times New Roman" w:cstheme="minorHAnsi"/>
              </w:rPr>
            </w:pPr>
            <w:r>
              <w:rPr>
                <w:rFonts w:eastAsia="Times New Roman" w:cstheme="minorHAnsi"/>
                <w:b/>
              </w:rPr>
              <w:t>Β.</w:t>
            </w:r>
            <w:r>
              <w:rPr>
                <w:rFonts w:eastAsia="Times New Roman" w:cstheme="minorHAnsi"/>
              </w:rPr>
              <w:t xml:space="preserve"> Να αιτιολογήσετε την επιλογή σας.</w:t>
            </w:r>
          </w:p>
        </w:tc>
      </w:tr>
      <w:tr w:rsidR="005F7C6C" w14:paraId="4BE02AE8" w14:textId="77777777" w:rsidTr="0048462C">
        <w:tc>
          <w:tcPr>
            <w:tcW w:w="719" w:type="dxa"/>
          </w:tcPr>
          <w:p w14:paraId="193358F7" w14:textId="77777777" w:rsidR="005F7C6C" w:rsidRPr="00535E1C" w:rsidRDefault="005F7C6C" w:rsidP="001E2D47">
            <w:pPr>
              <w:pStyle w:val="a4"/>
              <w:numPr>
                <w:ilvl w:val="0"/>
                <w:numId w:val="1"/>
              </w:numPr>
              <w:jc w:val="center"/>
              <w:rPr>
                <w:rFonts w:ascii="Cambria" w:hAnsi="Cambria"/>
                <w:b/>
                <w:bCs/>
              </w:rPr>
            </w:pPr>
          </w:p>
        </w:tc>
        <w:tc>
          <w:tcPr>
            <w:tcW w:w="8919" w:type="dxa"/>
          </w:tcPr>
          <w:p w14:paraId="10CC95D9" w14:textId="77777777" w:rsidR="00836160" w:rsidRDefault="00836160" w:rsidP="00836160">
            <w:pPr>
              <w:pStyle w:val="3"/>
              <w:spacing w:line="360" w:lineRule="auto"/>
              <w:ind w:right="-1"/>
              <w:rPr>
                <w:rFonts w:asciiTheme="minorHAnsi" w:hAnsiTheme="minorHAnsi"/>
                <w:sz w:val="22"/>
                <w:szCs w:val="22"/>
              </w:rPr>
            </w:pPr>
            <w:r>
              <w:rPr>
                <w:rFonts w:asciiTheme="minorHAnsi" w:hAnsiTheme="minorHAnsi"/>
                <w:sz w:val="22"/>
                <w:szCs w:val="22"/>
              </w:rPr>
              <w:t xml:space="preserve">Στο διάγραμμα </w:t>
            </w:r>
            <m:oMath>
              <m:r>
                <w:rPr>
                  <w:rFonts w:ascii="Cambria Math" w:hAnsiTheme="minorHAnsi"/>
                  <w:sz w:val="22"/>
                  <w:szCs w:val="22"/>
                </w:rPr>
                <m:t xml:space="preserve"> </m:t>
              </m:r>
              <m:r>
                <w:rPr>
                  <w:rFonts w:ascii="Cambria Math" w:hAnsi="Cambria Math"/>
                  <w:sz w:val="22"/>
                  <w:szCs w:val="22"/>
                </w:rPr>
                <m:t>P-T</m:t>
              </m:r>
            </m:oMath>
            <w:r>
              <w:rPr>
                <w:rFonts w:asciiTheme="minorHAnsi" w:hAnsiTheme="minorHAnsi"/>
                <w:sz w:val="22"/>
                <w:szCs w:val="22"/>
              </w:rPr>
              <w:t xml:space="preserve"> του σχήματος απεικονίζονται οι τρεις μεταβολές ενός αντιστρεπτού κύκλου, που υφίσταται ορισμένη ποσότητα ιδανικού αερίου.</w:t>
            </w:r>
          </w:p>
          <w:p w14:paraId="139D5BA2" w14:textId="053EC860" w:rsidR="00836160" w:rsidRDefault="00836160" w:rsidP="00836160">
            <w:pPr>
              <w:spacing w:line="360" w:lineRule="auto"/>
            </w:pPr>
            <w:r>
              <w:rPr>
                <w:noProof/>
              </w:rPr>
              <mc:AlternateContent>
                <mc:Choice Requires="wpg">
                  <w:drawing>
                    <wp:anchor distT="0" distB="0" distL="114300" distR="114300" simplePos="0" relativeHeight="251665408" behindDoc="0" locked="0" layoutInCell="1" allowOverlap="1" wp14:anchorId="015DFBE5" wp14:editId="45FC9076">
                      <wp:simplePos x="0" y="0"/>
                      <wp:positionH relativeFrom="column">
                        <wp:posOffset>1666875</wp:posOffset>
                      </wp:positionH>
                      <wp:positionV relativeFrom="paragraph">
                        <wp:posOffset>184785</wp:posOffset>
                      </wp:positionV>
                      <wp:extent cx="2519045" cy="1818640"/>
                      <wp:effectExtent l="0" t="3810" r="0" b="0"/>
                      <wp:wrapSquare wrapText="bothSides"/>
                      <wp:docPr id="31" name="Ομάδα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818640"/>
                                <a:chOff x="6044" y="6134"/>
                                <a:chExt cx="3967" cy="2864"/>
                              </a:xfrm>
                            </wpg:grpSpPr>
                            <wps:wsp>
                              <wps:cNvPr id="32" name="AutoShape 16"/>
                              <wps:cNvCnPr>
                                <a:cxnSpLocks noChangeShapeType="1"/>
                              </wps:cNvCnPr>
                              <wps:spPr bwMode="auto">
                                <a:xfrm flipV="1">
                                  <a:off x="7428" y="7306"/>
                                  <a:ext cx="337" cy="4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3" name="Group 50"/>
                              <wpg:cNvGrpSpPr>
                                <a:grpSpLocks/>
                              </wpg:cNvGrpSpPr>
                              <wpg:grpSpPr bwMode="auto">
                                <a:xfrm>
                                  <a:off x="6044" y="6134"/>
                                  <a:ext cx="3967" cy="2864"/>
                                  <a:chOff x="6044" y="6134"/>
                                  <a:chExt cx="3967" cy="2864"/>
                                </a:xfrm>
                              </wpg:grpSpPr>
                              <wps:wsp>
                                <wps:cNvPr id="34" name="Line 6"/>
                                <wps:cNvCnPr>
                                  <a:cxnSpLocks noChangeShapeType="1"/>
                                </wps:cNvCnPr>
                                <wps:spPr bwMode="auto">
                                  <a:xfrm flipH="1">
                                    <a:off x="7285" y="7296"/>
                                    <a:ext cx="480" cy="6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48"/>
                                <wpg:cNvGrpSpPr>
                                  <a:grpSpLocks/>
                                </wpg:cNvGrpSpPr>
                                <wpg:grpSpPr bwMode="auto">
                                  <a:xfrm>
                                    <a:off x="6044" y="6134"/>
                                    <a:ext cx="3967" cy="2864"/>
                                    <a:chOff x="6044" y="6481"/>
                                    <a:chExt cx="3967" cy="2864"/>
                                  </a:xfrm>
                                </wpg:grpSpPr>
                                <wpg:grpSp>
                                  <wpg:cNvPr id="36" name="Group 47"/>
                                  <wpg:cNvGrpSpPr>
                                    <a:grpSpLocks/>
                                  </wpg:cNvGrpSpPr>
                                  <wpg:grpSpPr bwMode="auto">
                                    <a:xfrm>
                                      <a:off x="6885" y="8306"/>
                                      <a:ext cx="881" cy="573"/>
                                      <a:chOff x="6885" y="8306"/>
                                      <a:chExt cx="881" cy="573"/>
                                    </a:xfrm>
                                  </wpg:grpSpPr>
                                  <wps:wsp>
                                    <wps:cNvPr id="37" name="Line 12"/>
                                    <wps:cNvCnPr>
                                      <a:cxnSpLocks noChangeShapeType="1"/>
                                    </wps:cNvCnPr>
                                    <wps:spPr bwMode="auto">
                                      <a:xfrm flipH="1">
                                        <a:off x="6885" y="8306"/>
                                        <a:ext cx="4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flipH="1">
                                        <a:off x="7765" y="8306"/>
                                        <a:ext cx="1" cy="57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9" name="Group 46"/>
                                  <wpg:cNvGrpSpPr>
                                    <a:grpSpLocks/>
                                  </wpg:cNvGrpSpPr>
                                  <wpg:grpSpPr bwMode="auto">
                                    <a:xfrm>
                                      <a:off x="6044" y="6481"/>
                                      <a:ext cx="3967" cy="2864"/>
                                      <a:chOff x="6044" y="6481"/>
                                      <a:chExt cx="3967" cy="2864"/>
                                    </a:xfrm>
                                  </wpg:grpSpPr>
                                  <wps:wsp>
                                    <wps:cNvPr id="40" name="Text Box 20"/>
                                    <wps:cNvSpPr txBox="1">
                                      <a:spLocks noChangeArrowheads="1"/>
                                    </wps:cNvSpPr>
                                    <wps:spPr bwMode="auto">
                                      <a:xfrm>
                                        <a:off x="7679" y="8178"/>
                                        <a:ext cx="563"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42F5" w14:textId="77777777" w:rsidR="00836160" w:rsidRDefault="00836160" w:rsidP="00836160">
                                          <w:pPr>
                                            <w:rPr>
                                              <w:sz w:val="24"/>
                                              <w:szCs w:val="24"/>
                                            </w:rPr>
                                          </w:pPr>
                                          <m:oMathPara>
                                            <m:oMath>
                                              <m:r>
                                                <w:rPr>
                                                  <w:rFonts w:ascii="Cambria Math" w:hAnsi="Cambria Math"/>
                                                  <w:sz w:val="24"/>
                                                  <w:szCs w:val="24"/>
                                                </w:rPr>
                                                <m:t>Γ</m:t>
                                              </m:r>
                                            </m:oMath>
                                          </m:oMathPara>
                                        </w:p>
                                        <w:p w14:paraId="32365E6A" w14:textId="77777777" w:rsidR="00836160" w:rsidRDefault="00836160" w:rsidP="00836160">
                                          <w:pPr>
                                            <w:rPr>
                                              <w:sz w:val="24"/>
                                              <w:szCs w:val="24"/>
                                            </w:rPr>
                                          </w:pPr>
                                        </w:p>
                                      </w:txbxContent>
                                    </wps:txbx>
                                    <wps:bodyPr rot="0" vert="horz" wrap="square" lIns="91440" tIns="45720" rIns="91440" bIns="45720" anchor="t" anchorCtr="0" upright="1">
                                      <a:noAutofit/>
                                    </wps:bodyPr>
                                  </wps:wsp>
                                  <wpg:grpSp>
                                    <wpg:cNvPr id="41" name="Group 45"/>
                                    <wpg:cNvGrpSpPr>
                                      <a:grpSpLocks/>
                                    </wpg:cNvGrpSpPr>
                                    <wpg:grpSpPr bwMode="auto">
                                      <a:xfrm>
                                        <a:off x="6044" y="6481"/>
                                        <a:ext cx="3967" cy="2864"/>
                                        <a:chOff x="6044" y="6481"/>
                                        <a:chExt cx="3967" cy="2864"/>
                                      </a:xfrm>
                                    </wpg:grpSpPr>
                                    <wps:wsp>
                                      <wps:cNvPr id="42" name="AutoShape 24"/>
                                      <wps:cNvCnPr>
                                        <a:cxnSpLocks noChangeShapeType="1"/>
                                      </wps:cNvCnPr>
                                      <wps:spPr bwMode="auto">
                                        <a:xfrm flipH="1">
                                          <a:off x="7448" y="8305"/>
                                          <a:ext cx="3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3" name="Group 44"/>
                                      <wpg:cNvGrpSpPr>
                                        <a:grpSpLocks/>
                                      </wpg:cNvGrpSpPr>
                                      <wpg:grpSpPr bwMode="auto">
                                        <a:xfrm>
                                          <a:off x="6044" y="6481"/>
                                          <a:ext cx="3967" cy="2864"/>
                                          <a:chOff x="2738" y="6961"/>
                                          <a:chExt cx="3967" cy="2864"/>
                                        </a:xfrm>
                                      </wpg:grpSpPr>
                                      <wps:wsp>
                                        <wps:cNvPr id="44" name="Text Box 39"/>
                                        <wps:cNvSpPr txBox="1">
                                          <a:spLocks noChangeArrowheads="1"/>
                                        </wps:cNvSpPr>
                                        <wps:spPr bwMode="auto">
                                          <a:xfrm>
                                            <a:off x="2738" y="6961"/>
                                            <a:ext cx="130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FB73" w14:textId="77777777" w:rsidR="00836160" w:rsidRDefault="00836160" w:rsidP="00836160">
                                              <w:r>
                                                <w:rPr>
                                                  <w:rFonts w:ascii="Times New Roman" w:hAnsi="Times New Roman" w:cs="Times New Roman"/>
                                                  <w:i/>
                                                  <w:lang w:val="en-US"/>
                                                </w:rPr>
                                                <w:t xml:space="preserve">P </w:t>
                                              </w:r>
                                              <w:r>
                                                <w:rPr>
                                                  <w:rFonts w:ascii="Times New Roman" w:hAnsi="Times New Roman" w:cs="Times New Roman"/>
                                                </w:rPr>
                                                <w:t>(</w:t>
                                              </w:r>
                                              <w:proofErr w:type="spellStart"/>
                                              <w:r>
                                                <w:rPr>
                                                  <w:rFonts w:ascii="Times New Roman" w:hAnsi="Times New Roman" w:cs="Times New Roman"/>
                                                </w:rPr>
                                                <w:t>atm</w:t>
                                              </w:r>
                                              <w:proofErr w:type="spellEnd"/>
                                              <w:r>
                                                <w:rPr>
                                                  <w:rFonts w:ascii="Times New Roman" w:hAnsi="Times New Roman" w:cs="Times New Roman"/>
                                                </w:rPr>
                                                <w:t>)</w:t>
                                              </w:r>
                                            </w:p>
                                            <w:p w14:paraId="793167D4" w14:textId="77777777" w:rsidR="00836160" w:rsidRDefault="00836160" w:rsidP="00836160"/>
                                          </w:txbxContent>
                                        </wps:txbx>
                                        <wps:bodyPr rot="0" vert="horz" wrap="square" lIns="91440" tIns="45720" rIns="91440" bIns="45720" anchor="t" anchorCtr="0" upright="1">
                                          <a:noAutofit/>
                                        </wps:bodyPr>
                                      </wps:wsp>
                                      <wpg:grpSp>
                                        <wpg:cNvPr id="45" name="Group 42"/>
                                        <wpg:cNvGrpSpPr>
                                          <a:grpSpLocks/>
                                        </wpg:cNvGrpSpPr>
                                        <wpg:grpSpPr bwMode="auto">
                                          <a:xfrm>
                                            <a:off x="2925" y="6978"/>
                                            <a:ext cx="3534" cy="2787"/>
                                            <a:chOff x="2925" y="6978"/>
                                            <a:chExt cx="3534" cy="2787"/>
                                          </a:xfrm>
                                        </wpg:grpSpPr>
                                        <wpg:grpSp>
                                          <wpg:cNvPr id="46" name="Group 37"/>
                                          <wpg:cNvGrpSpPr>
                                            <a:grpSpLocks/>
                                          </wpg:cNvGrpSpPr>
                                          <wpg:grpSpPr bwMode="auto">
                                            <a:xfrm>
                                              <a:off x="2925" y="6978"/>
                                              <a:ext cx="3534" cy="2367"/>
                                              <a:chOff x="2925" y="6978"/>
                                              <a:chExt cx="3534" cy="2367"/>
                                            </a:xfrm>
                                          </wpg:grpSpPr>
                                          <wpg:grpSp>
                                            <wpg:cNvPr id="47" name="Group 35"/>
                                            <wpg:cNvGrpSpPr>
                                              <a:grpSpLocks/>
                                            </wpg:cNvGrpSpPr>
                                            <wpg:grpSpPr bwMode="auto">
                                              <a:xfrm>
                                                <a:off x="2925" y="6978"/>
                                                <a:ext cx="3534" cy="2367"/>
                                                <a:chOff x="2925" y="6978"/>
                                                <a:chExt cx="3534" cy="2367"/>
                                              </a:xfrm>
                                            </wpg:grpSpPr>
                                            <wps:wsp>
                                              <wps:cNvPr id="48" name="Text Box 19"/>
                                              <wps:cNvSpPr txBox="1">
                                                <a:spLocks noChangeArrowheads="1"/>
                                              </wps:cNvSpPr>
                                              <wps:spPr bwMode="auto">
                                                <a:xfrm>
                                                  <a:off x="4327" y="7800"/>
                                                  <a:ext cx="482"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7B8B" w14:textId="77777777" w:rsidR="00836160" w:rsidRDefault="00836160" w:rsidP="00836160">
                                                    <w:pPr>
                                                      <w:rPr>
                                                        <w:sz w:val="24"/>
                                                        <w:szCs w:val="24"/>
                                                        <w:lang w:val="en-US"/>
                                                      </w:rPr>
                                                    </w:pPr>
                                                    <m:oMathPara>
                                                      <m:oMath>
                                                        <m:r>
                                                          <w:rPr>
                                                            <w:rFonts w:ascii="Cambria Math" w:hAnsi="Cambria Math"/>
                                                            <w:sz w:val="24"/>
                                                            <w:szCs w:val="24"/>
                                                            <w:lang w:val="en-US"/>
                                                          </w:rPr>
                                                          <m:t>B</m:t>
                                                        </m:r>
                                                      </m:oMath>
                                                    </m:oMathPara>
                                                  </w:p>
                                                  <w:p w14:paraId="36144210" w14:textId="77777777" w:rsidR="00836160" w:rsidRDefault="00836160" w:rsidP="00836160">
                                                    <w:pPr>
                                                      <w:rPr>
                                                        <w:sz w:val="24"/>
                                                        <w:szCs w:val="24"/>
                                                        <w:lang w:val="en-US"/>
                                                      </w:rPr>
                                                    </w:pPr>
                                                  </w:p>
                                                </w:txbxContent>
                                              </wps:txbx>
                                              <wps:bodyPr rot="0" vert="horz" wrap="square" lIns="91440" tIns="45720" rIns="91440" bIns="45720" anchor="t" anchorCtr="0" upright="1">
                                                <a:noAutofit/>
                                              </wps:bodyPr>
                                            </wps:wsp>
                                            <wpg:grpSp>
                                              <wpg:cNvPr id="49" name="Group 33"/>
                                              <wpg:cNvGrpSpPr>
                                                <a:grpSpLocks/>
                                              </wpg:cNvGrpSpPr>
                                              <wpg:grpSpPr bwMode="auto">
                                                <a:xfrm>
                                                  <a:off x="2925" y="6978"/>
                                                  <a:ext cx="3534" cy="2367"/>
                                                  <a:chOff x="2925" y="6978"/>
                                                  <a:chExt cx="3534" cy="2367"/>
                                                </a:xfrm>
                                              </wpg:grpSpPr>
                                              <wps:wsp>
                                                <wps:cNvPr id="50" name="Line 4"/>
                                                <wps:cNvCnPr>
                                                  <a:cxnSpLocks noChangeShapeType="1"/>
                                                </wps:cNvCnPr>
                                                <wps:spPr bwMode="auto">
                                                  <a:xfrm>
                                                    <a:off x="3579" y="6978"/>
                                                    <a:ext cx="0" cy="2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
                                                <wps:cNvCnPr>
                                                  <a:cxnSpLocks noChangeShapeType="1"/>
                                                </wps:cNvCnPr>
                                                <wps:spPr bwMode="auto">
                                                  <a:xfrm>
                                                    <a:off x="3579" y="9345"/>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4470" y="8129"/>
                                                    <a:ext cx="0" cy="6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8"/>
                                                <wps:cNvCnPr>
                                                  <a:cxnSpLocks noChangeShapeType="1"/>
                                                </wps:cNvCnPr>
                                                <wps:spPr bwMode="auto">
                                                  <a:xfrm>
                                                    <a:off x="4470" y="8310"/>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1"/>
                                                <wps:cNvSpPr txBox="1">
                                                  <a:spLocks noChangeArrowheads="1"/>
                                                </wps:cNvSpPr>
                                                <wps:spPr bwMode="auto">
                                                  <a:xfrm>
                                                    <a:off x="3579" y="8355"/>
                                                    <a:ext cx="563"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5C332" w14:textId="77777777" w:rsidR="00836160" w:rsidRDefault="00836160" w:rsidP="00836160">
                                                      <w:pPr>
                                                        <w:rPr>
                                                          <w:sz w:val="24"/>
                                                          <w:szCs w:val="24"/>
                                                          <w:lang w:val="en-US"/>
                                                        </w:rPr>
                                                      </w:pPr>
                                                      <w:r>
                                                        <w:rPr>
                                                          <w:sz w:val="24"/>
                                                          <w:szCs w:val="24"/>
                                                          <w:lang w:val="en-US"/>
                                                        </w:rPr>
                                                        <w:t xml:space="preserve"> </w:t>
                                                      </w:r>
                                                      <m:oMath>
                                                        <m:r>
                                                          <w:rPr>
                                                            <w:rFonts w:ascii="Cambria Math" w:hAnsi="Cambria Math"/>
                                                            <w:sz w:val="24"/>
                                                            <w:szCs w:val="24"/>
                                                            <w:lang w:val="en-US"/>
                                                          </w:rPr>
                                                          <m:t>A</m:t>
                                                        </m:r>
                                                      </m:oMath>
                                                    </w:p>
                                                    <w:p w14:paraId="12DE347A" w14:textId="77777777" w:rsidR="00836160" w:rsidRDefault="00836160" w:rsidP="00836160">
                                                      <w:pPr>
                                                        <w:rPr>
                                                          <w:sz w:val="24"/>
                                                          <w:szCs w:val="24"/>
                                                          <w:lang w:val="en-US"/>
                                                        </w:rPr>
                                                      </w:pPr>
                                                    </w:p>
                                                  </w:txbxContent>
                                                </wps:txbx>
                                                <wps:bodyPr rot="0" vert="horz" wrap="square" lIns="91440" tIns="45720" rIns="91440" bIns="45720" anchor="t" anchorCtr="0" upright="1">
                                                  <a:noAutofit/>
                                                </wps:bodyPr>
                                              </wps:wsp>
                                              <wps:wsp>
                                                <wps:cNvPr id="55" name="Text Box 23"/>
                                                <wps:cNvSpPr txBox="1">
                                                  <a:spLocks noChangeArrowheads="1"/>
                                                </wps:cNvSpPr>
                                                <wps:spPr bwMode="auto">
                                                  <a:xfrm>
                                                    <a:off x="2925" y="8595"/>
                                                    <a:ext cx="744"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E63AE" w14:textId="77777777" w:rsidR="00836160" w:rsidRDefault="00836160" w:rsidP="00836160">
                                                      <w:pPr>
                                                        <w:rPr>
                                                          <w:rFonts w:cs="Times New Roman"/>
                                                        </w:rPr>
                                                      </w:pPr>
                                                      <w:r>
                                                        <w:rPr>
                                                          <w:sz w:val="24"/>
                                                          <w:szCs w:val="24"/>
                                                        </w:rPr>
                                                        <w:t xml:space="preserve">  </w:t>
                                                      </w:r>
                                                      <w:r>
                                                        <w:rPr>
                                                          <w:sz w:val="24"/>
                                                          <w:szCs w:val="24"/>
                                                          <w:lang w:val="en-US"/>
                                                        </w:rPr>
                                                        <w:t xml:space="preserve">   </w:t>
                                                      </w:r>
                                                      <w:r>
                                                        <w:rPr>
                                                          <w:rFonts w:cs="Times New Roman"/>
                                                        </w:rPr>
                                                        <w:t>1</w:t>
                                                      </w:r>
                                                      <w:r>
                                                        <w:rPr>
                                                          <w:rFonts w:cs="Times New Roman"/>
                                                          <w:lang w:val="en-US"/>
                                                        </w:rPr>
                                                        <w:t xml:space="preserve"> </w:t>
                                                      </w:r>
                                                    </w:p>
                                                    <w:p w14:paraId="03D2CD93" w14:textId="77777777" w:rsidR="00836160" w:rsidRDefault="00836160" w:rsidP="00836160">
                                                      <w:pPr>
                                                        <w:rPr>
                                                          <w:rFonts w:cs="Times New Roman"/>
                                                        </w:rPr>
                                                      </w:pPr>
                                                    </w:p>
                                                  </w:txbxContent>
                                                </wps:txbx>
                                                <wps:bodyPr rot="0" vert="horz" wrap="square" lIns="91440" tIns="45720" rIns="91440" bIns="45720" anchor="t" anchorCtr="0" upright="1">
                                                  <a:noAutofit/>
                                                </wps:bodyPr>
                                              </wps:wsp>
                                              <wps:wsp>
                                                <wps:cNvPr id="56" name="AutoShape 26"/>
                                                <wps:cNvCnPr>
                                                  <a:cxnSpLocks noChangeShapeType="1"/>
                                                </wps:cNvCnPr>
                                                <wps:spPr bwMode="auto">
                                                  <a:xfrm>
                                                    <a:off x="3990" y="8749"/>
                                                    <a:ext cx="0" cy="596"/>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AutoShape 28"/>
                                                <wps:cNvCnPr>
                                                  <a:cxnSpLocks noChangeShapeType="1"/>
                                                </wps:cNvCnPr>
                                                <wps:spPr bwMode="auto">
                                                  <a:xfrm>
                                                    <a:off x="3990" y="8784"/>
                                                    <a:ext cx="48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0"/>
                                                <wps:cNvCnPr>
                                                  <a:cxnSpLocks noChangeShapeType="1"/>
                                                </wps:cNvCnPr>
                                                <wps:spPr bwMode="auto">
                                                  <a:xfrm flipV="1">
                                                    <a:off x="3579" y="8123"/>
                                                    <a:ext cx="891" cy="122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9" name="AutoShape 34"/>
                                              <wps:cNvCnPr>
                                                <a:cxnSpLocks noChangeShapeType="1"/>
                                              </wps:cNvCnPr>
                                              <wps:spPr bwMode="auto">
                                                <a:xfrm flipH="1">
                                                  <a:off x="4006" y="8475"/>
                                                  <a:ext cx="203" cy="2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0" name="AutoShape 36"/>
                                            <wps:cNvCnPr>
                                              <a:cxnSpLocks noChangeShapeType="1"/>
                                            </wps:cNvCnPr>
                                            <wps:spPr bwMode="auto">
                                              <a:xfrm>
                                                <a:off x="3579" y="7403"/>
                                                <a:ext cx="0" cy="1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Text Box 40"/>
                                          <wps:cNvSpPr txBox="1">
                                            <a:spLocks noChangeArrowheads="1"/>
                                          </wps:cNvSpPr>
                                          <wps:spPr bwMode="auto">
                                            <a:xfrm>
                                              <a:off x="3728" y="9240"/>
                                              <a:ext cx="64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1CE2" w14:textId="77777777" w:rsidR="00836160" w:rsidRDefault="00836160" w:rsidP="00836160">
                                                <w:pPr>
                                                  <w:rPr>
                                                    <w:lang w:val="en-US"/>
                                                  </w:rPr>
                                                </w:pPr>
                                                <w:r>
                                                  <w:rPr>
                                                    <w:lang w:val="en-US"/>
                                                  </w:rPr>
                                                  <w:t>300</w:t>
                                                </w:r>
                                              </w:p>
                                              <w:p w14:paraId="60BEDB06" w14:textId="77777777" w:rsidR="00836160" w:rsidRDefault="00836160" w:rsidP="00836160">
                                                <w:pPr>
                                                  <w:rPr>
                                                    <w:lang w:val="en-US"/>
                                                  </w:rPr>
                                                </w:pPr>
                                              </w:p>
                                            </w:txbxContent>
                                          </wps:txbx>
                                          <wps:bodyPr rot="0" vert="horz" wrap="square" lIns="91440" tIns="45720" rIns="91440" bIns="45720" anchor="t" anchorCtr="0" upright="1">
                                            <a:noAutofit/>
                                          </wps:bodyPr>
                                        </wps:wsp>
                                        <wps:wsp>
                                          <wps:cNvPr id="62" name="Text Box 41"/>
                                          <wps:cNvSpPr txBox="1">
                                            <a:spLocks noChangeArrowheads="1"/>
                                          </wps:cNvSpPr>
                                          <wps:spPr bwMode="auto">
                                            <a:xfrm>
                                              <a:off x="4291" y="9240"/>
                                              <a:ext cx="64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2391C" w14:textId="77777777" w:rsidR="00836160" w:rsidRDefault="00836160" w:rsidP="00836160">
                                                <w:pPr>
                                                  <w:rPr>
                                                    <w:lang w:val="en-US"/>
                                                  </w:rPr>
                                                </w:pPr>
                                                <w:r>
                                                  <w:rPr>
                                                    <w:lang w:val="en-US"/>
                                                  </w:rPr>
                                                  <w:t>600</w:t>
                                                </w:r>
                                              </w:p>
                                              <w:p w14:paraId="7F25AF2D" w14:textId="77777777" w:rsidR="00836160" w:rsidRDefault="00836160" w:rsidP="00836160">
                                                <w:pPr>
                                                  <w:rPr>
                                                    <w:lang w:val="en-US"/>
                                                  </w:rPr>
                                                </w:pPr>
                                              </w:p>
                                            </w:txbxContent>
                                          </wps:txbx>
                                          <wps:bodyPr rot="0" vert="horz" wrap="square" lIns="91440" tIns="45720" rIns="91440" bIns="45720" anchor="t" anchorCtr="0" upright="1">
                                            <a:noAutofit/>
                                          </wps:bodyPr>
                                        </wps:wsp>
                                      </wpg:grpSp>
                                      <wps:wsp>
                                        <wps:cNvPr id="63" name="Text Box 43"/>
                                        <wps:cNvSpPr txBox="1">
                                          <a:spLocks noChangeArrowheads="1"/>
                                        </wps:cNvSpPr>
                                        <wps:spPr bwMode="auto">
                                          <a:xfrm>
                                            <a:off x="5190" y="9383"/>
                                            <a:ext cx="151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DD41" w14:textId="77777777" w:rsidR="00836160" w:rsidRDefault="00836160" w:rsidP="00836160">
                                              <w:pPr>
                                                <w:rPr>
                                                  <w:i/>
                                                </w:rPr>
                                              </w:pPr>
                                              <w:r>
                                                <w:rPr>
                                                  <w:rFonts w:ascii="Times New Roman" w:hAnsi="Times New Roman"/>
                                                  <w:sz w:val="24"/>
                                                </w:rPr>
                                                <w:t xml:space="preserve">        </w:t>
                                              </w:r>
                                              <w:r>
                                                <w:rPr>
                                                  <w:rFonts w:ascii="Times New Roman" w:hAnsi="Times New Roman"/>
                                                  <w:i/>
                                                </w:rPr>
                                                <w:t>Τ</w:t>
                                              </w:r>
                                              <w:r>
                                                <w:rPr>
                                                  <w:rFonts w:ascii="Times New Roman" w:hAnsi="Times New Roman"/>
                                                  <w:i/>
                                                  <w:lang w:val="en-US"/>
                                                </w:rPr>
                                                <w:t xml:space="preserve"> </w:t>
                                              </w:r>
                                              <w:r>
                                                <w:rPr>
                                                  <w:rFonts w:ascii="Times New Roman" w:hAnsi="Times New Roman"/>
                                                </w:rPr>
                                                <w:t>(Κ)</w:t>
                                              </w:r>
                                            </w:p>
                                            <w:p w14:paraId="793AC866" w14:textId="77777777" w:rsidR="00836160" w:rsidRDefault="00836160" w:rsidP="00836160">
                                              <w:r>
                                                <w:rPr>
                                                  <w:rFonts w:ascii="Times New Roman" w:hAnsi="Times New Roman"/>
                                                  <w:sz w:val="24"/>
                                                </w:rPr>
                                                <w:t>Τ(Κ)</w:t>
                                              </w:r>
                                            </w:p>
                                            <w:p w14:paraId="5F26DD53" w14:textId="77777777" w:rsidR="00836160" w:rsidRDefault="00836160" w:rsidP="00836160"/>
                                            <w:p w14:paraId="7105A51F" w14:textId="77777777" w:rsidR="00836160" w:rsidRDefault="00836160" w:rsidP="00836160"/>
                                          </w:txbxContent>
                                        </wps:txbx>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15DFBE5" id="Ομάδα 31" o:spid="_x0000_s1044" style="position:absolute;margin-left:131.25pt;margin-top:14.55pt;width:198.35pt;height:143.2pt;z-index:251665408" coordorigin="6044,6134" coordsize="3967,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H2nQcAAKs7AAAOAAAAZHJzL2Uyb0RvYy54bWzsW9tu4zYQfS/QfyD03tii7sY6i22y2RbY&#10;tgvstu+MLNtCZVGllNjp13d4ESVLdm6O6LjZPASyZUrUzJyZc4bUu/ebVYZuE1amNJ9a9tnYQkke&#10;01maL6bWn9+ufgotVFYkn5GM5snUuktK6/35jz+8WxeTBNMlzWYJQ3CRvJysi6m1rKpiMhqV8TJZ&#10;kfKMFkkOJ+eUrUgFH9liNGNkDVdfZSM8HvujNWWzgtE4KUv49lKetM7F9efzJK7+mM/LpELZ1IK5&#10;VeI/E/+v+f/R+TsyWTBSLNNYTYM8YxYrkuZwU32pS1IRdMPS3qVWacxoSefVWUxXIzqfp3EingGe&#10;xh53nuYTozeFeJbFZL0otJnAtB07Pfuy8e+3n1jxtfjC5Ozh8DON/y7BLqN1sZi0z/PPC/ljdL3+&#10;jc7An+SmouLBN3O24peAR0IbYd87bd9kU6EYvsSeHY1dz0IxnLNDO/Rd5YF4CW7i4/yx61oITvu2&#10;40rvxMuParwT+YEcjGEoPzsiE3ljMVk1Oe58iKayMVh5mMG+LkmRCD+U3CBfGEpnU8vBFsrJCozw&#10;AYwgfoNsn8+K3x5+d5FLq8abXFkV5fRiSfJFIn797a6AwbZ4jq0h/EMJLtltZTTP0uIvPrBl78DF&#10;gDSwW+CMxRzIpLa64yijuT7eshmZFKysPiV0hfjB1CorRtLFsrqgeQ7IoUzegtx+Litp7HoAv3NO&#10;r9Isg+/JJMvRempFHvbEnEqapTN+kp8r2eL6ImPolnAIij81i62fQajnM3GxZUJmH9VxRdIMjlEl&#10;TFWxFIyXJRa/2yqZWShLIOvwIzm9LBdhK60n/XBNZ3dfGD+tgoJ/reJYHrY86tQeFchDnojOLgw4&#10;yF8KJjvCXbutF+xkcpIwATxLmHxO8wSZAsgvXYDgEBIPBwiOOgBxQ6gMPCX5bnQ/QDJ4AhHhj4UE&#10;5DsIIgGDl8bEy0Q82EQ6R0a8G3IDvO6Id0ORMjkanlEY9kHf7xgiGNwQoQrIsJexQ3hCEZBe4PBp&#10;tIHfH9WYoTvuqNURik4L9rYoPVtVDp5qgMLYxb3fN1idYV1bmVmkeW2sXll8MupFIUQxAT7L8tmz&#10;4c+L7SUpl7J0lnflJa1kONxbLJ+WGEwQJWAmXaLkqEQzOFHqxkMQ+LIO9GG3Dbr98XBMmmQgJhoq&#10;fR9VimqfqsKh6vq2YhiGKukCUAO5rwvaGVMrCj2uyZj9kdrtjRk4i1fkUUuwQRQFqCEFlG/80X6m&#10;G4QVBRU44TINVRv4viY3pVRrWld8YIyuOYGG+W0JC6nw7hcWvNAo+Rb4ATgYKFFoBwKpjZzwfGDJ&#10;nC25tqiR2mC9vMlAQzyaLfGba0UB19xB5avN9UYoL80hJblHjEpdD30IOFhS9i8oBND0oGj+uSEM&#10;9EL2aw4WiWyXm7gSH1wvAOMi1j5z3T5D8hguNbUqC8nDi0o2Dm4KxlVS7YOccv03T4VE4haWs3qU&#10;4nAh52zxL29w2tGHw/8ORjuEORbtgiPwj8AFTi2Q5IyFcxskOQAg2QrhTt+Po2PWm3uZhiFZ7nZk&#10;OXSIjIkUXTMeBRIcAK/hzvYj/xCRYoCU8TabzDy61jhC/SqMmKs1O4xWG9vmmJHFxn2gdzVYsVFC&#10;sE7rp1xsumJfabLhOBuOoCMo8dClEY4H/V3hWhyEwsYtzrZjXIuz9Ubq1NnlbHvEvtsR+9AgHTih&#10;7HigOsZbhnCgvQ0TeYYh1MgnG0KLdMnincHpx7ENYSKzarmrM6t9nMzqOhgcDOUoCMdqoaWOOjcE&#10;kiRZvGgx6cgxx+J1B+D0WXxHDDvCpEN2Ud8AjKBvrgiKWDcwwN9b+tfxlP71o27hgmlx3OBuyu0B&#10;53ltQz6JrYWxl1g/k/Jih6TeuTpmIEd6WvcK56qyM2QzcJdzIwcWo0XBrdMiDuu1oEF6wm/EuVp/&#10;C+fqPD/cknjLua4bAEIBoKGNRdVt9LZCru8Jp++veE8G7qtZ5TOBXC3GW7sejuVix+7QGtXCdyJR&#10;Lva7+M20VExERL+TgEXzw3gnQVft0JEYb7D/cl3r/cX5SvzxggKBt/UzXnkf397WYuF0iLGJMNPd&#10;Cy2rsOLZhhdHNPkOvajDH6DbW8sqIeX3Z6DB+lUyJTbrEKfQsDIRPrrn09QtrBeSjFATJ4oUNQnk&#10;RqMmPSlq4smtSfuj5iXq1veNCfUOTk+3v1oxYZbLtGIiFJyliQm9LU0u5NY7XXs688CYeFPkVbfm&#10;Goc77RV2k1t2G7Ziy0LWuD6MFJG1MX5g3eNA7x+0Z3d7M8oMtipJNX3vouFTehFNP9/QDgxPd/Ja&#10;AWKg9ST2dHe3KrnwfoOUsm7Q4Rl4rDZh4OgBnnFgfLyS7GA8EHyoyL09a4bpQt2DDFzw9labStEF&#10;O3poVfRA7x+UHU43C8DafXdtXL6oYl7RBuq1jgjXr8rUrUq/fpGGv3Uhk2r9Dg7Py63XOoaTGlrm&#10;f1eqrReD4DWbXvhoS4HSMLe1wsWcSEAz9HWGj94TfirhY74M6W6rbnrAbihAu/FMxF/dk6HkhJ1q&#10;ZHv20Xfp2NoqpxhL7bh69DG8ESo6jertVf7KafszHLffsT3/DwAA//8DAFBLAwQUAAYACAAAACEA&#10;uHwSu+EAAAAKAQAADwAAAGRycy9kb3ducmV2LnhtbEyPwWrDMAyG74O9g9Fgt9VxisOaxSmlbDuV&#10;wdrB2E2N1SQ0tkPsJunbzzutNwl9/Pr+Yj2bjo00+NZZBWKRACNbOd3aWsHX4e3pGZgPaDV2zpKC&#10;K3lYl/d3BebaTfaTxn2oWQyxPkcFTQh9zrmvGjLoF64nG28nNxgMcR1qrgecYrjpeJokGTfY2vih&#10;wZ62DVXn/cUoeJ9w2izF67g7n7bXn4P8+N4JUurxYd68AAs0h38Y/vSjOpTR6eguVnvWKUizVEY0&#10;DisBLAKZXKXAjgqWQkrgZcFvK5S/AAAA//8DAFBLAQItABQABgAIAAAAIQC2gziS/gAAAOEBAAAT&#10;AAAAAAAAAAAAAAAAAAAAAABbQ29udGVudF9UeXBlc10ueG1sUEsBAi0AFAAGAAgAAAAhADj9If/W&#10;AAAAlAEAAAsAAAAAAAAAAAAAAAAALwEAAF9yZWxzLy5yZWxzUEsBAi0AFAAGAAgAAAAhAMSccfad&#10;BwAAqzsAAA4AAAAAAAAAAAAAAAAALgIAAGRycy9lMm9Eb2MueG1sUEsBAi0AFAAGAAgAAAAhALh8&#10;ErvhAAAACgEAAA8AAAAAAAAAAAAAAAAA9wkAAGRycy9kb3ducmV2LnhtbFBLBQYAAAAABAAEAPMA&#10;AAAFCwAAAAA=&#10;">
                      <v:shape id="AutoShape 16" o:spid="_x0000_s1045" type="#_x0000_t32" style="position:absolute;left:7428;top:7306;width:337;height:4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group id="Group 50" o:spid="_x0000_s1046" style="position:absolute;left:6044;top:6134;width:3967;height:2864" coordorigin="6044,6134" coordsize="396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6" o:spid="_x0000_s1047" style="position:absolute;flip:x;visibility:visible;mso-wrap-style:square" from="7285,7296" to="7765,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QXwwAAANsAAAAPAAAAZHJzL2Rvd25yZXYueG1sRI9BawIx&#10;FITvBf9DeIK3mlWL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FqtEF8MAAADbAAAADwAA&#10;AAAAAAAAAAAAAAAHAgAAZHJzL2Rvd25yZXYueG1sUEsFBgAAAAADAAMAtwAAAPcCAAAAAA==&#10;" strokeweight="1.5pt"/>
                        <v:group id="Group 48" o:spid="_x0000_s1048" style="position:absolute;left:6044;top:6134;width:3967;height:2864" coordorigin="6044,6481" coordsize="396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47" o:spid="_x0000_s1049" style="position:absolute;left:6885;top:8306;width:881;height:573" coordorigin="6885,8306" coordsize="88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2" o:spid="_x0000_s1050" style="position:absolute;flip:x;visibility:visible;mso-wrap-style:square" from="6885,8306" to="7296,8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wwAAANsAAAAPAAAAZHJzL2Rvd25yZXYueG1sRI9Ba8JA&#10;EIXvBf/DMoK3ulFpotFVpBAsPdWo9yE7JiHZ2ZDdmvjvu4VCj48373vzdofRtOJBvastK1jMIxDE&#10;hdU1lwqul+x1DcJ5ZI2tZVLwJAeH/eRlh6m2A5/pkftSBAi7FBVU3neplK6oyKCb2444eHfbG/RB&#10;9qXUPQ4Bblq5jKJYGqw5NFTY0XtFRZN/m/BG9nnNzvmtMW+cJKevJm43Q6zUbDoetyA8jf7/+C/9&#10;oRWsEvjdEgAg9z8AAAD//wMAUEsBAi0AFAAGAAgAAAAhANvh9svuAAAAhQEAABMAAAAAAAAAAAAA&#10;AAAAAAAAAFtDb250ZW50X1R5cGVzXS54bWxQSwECLQAUAAYACAAAACEAWvQsW78AAAAVAQAACwAA&#10;AAAAAAAAAAAAAAAfAQAAX3JlbHMvLnJlbHNQSwECLQAUAAYACAAAACEAArx0D8MAAADbAAAADwAA&#10;AAAAAAAAAAAAAAAHAgAAZHJzL2Rvd25yZXYueG1sUEsFBgAAAAADAAMAtwAAAPcCAAAAAA==&#10;">
                              <v:stroke dashstyle="1 1" endcap="round"/>
                            </v:line>
                            <v:shape id="AutoShape 38" o:spid="_x0000_s1051" type="#_x0000_t32" style="position:absolute;left:7765;top:8306;width:1;height:5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T0wwAAANsAAAAPAAAAZHJzL2Rvd25yZXYueG1sRE9Na8JA&#10;EL0L/odlCt6aTWOxkmYVFRpaRKG26HXITpNgdjbNrjH+++6h4PHxvrPlYBrRU+dqywqeohgEcWF1&#10;zaWC76+3xzkI55E1NpZJwY0cLBfjUYaptlf+pP7gSxFC2KWooPK+TaV0RUUGXWRb4sD92M6gD7Ar&#10;pe7wGsJNI5M4nkmDNYeGClvaVFScDxejYP67ft7l21v98dJOk7XLj3TaJ0pNHobVKwhPg7+L/93v&#10;WsE0jA1fwg+Qiz8AAAD//wMAUEsBAi0AFAAGAAgAAAAhANvh9svuAAAAhQEAABMAAAAAAAAAAAAA&#10;AAAAAAAAAFtDb250ZW50X1R5cGVzXS54bWxQSwECLQAUAAYACAAAACEAWvQsW78AAAAVAQAACwAA&#10;AAAAAAAAAAAAAAAfAQAAX3JlbHMvLnJlbHNQSwECLQAUAAYACAAAACEAFVvE9MMAAADbAAAADwAA&#10;AAAAAAAAAAAAAAAHAgAAZHJzL2Rvd25yZXYueG1sUEsFBgAAAAADAAMAtwAAAPcCAAAAAA==&#10;">
                              <v:stroke dashstyle="1 1"/>
                            </v:shape>
                          </v:group>
                          <v:group id="Group 46" o:spid="_x0000_s1052" style="position:absolute;left:6044;top:6481;width:3967;height:2864" coordorigin="6044,6481" coordsize="396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0" o:spid="_x0000_s1053" type="#_x0000_t202" style="position:absolute;left:7679;top:8178;width:56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D9542F5" w14:textId="77777777" w:rsidR="00836160" w:rsidRDefault="00836160" w:rsidP="00836160">
                                    <w:pPr>
                                      <w:rPr>
                                        <w:sz w:val="24"/>
                                        <w:szCs w:val="24"/>
                                      </w:rPr>
                                    </w:pPr>
                                    <m:oMathPara>
                                      <m:oMath>
                                        <m:r>
                                          <w:rPr>
                                            <w:rFonts w:ascii="Cambria Math" w:hAnsi="Cambria Math"/>
                                            <w:sz w:val="24"/>
                                            <w:szCs w:val="24"/>
                                          </w:rPr>
                                          <m:t>Γ</m:t>
                                        </m:r>
                                      </m:oMath>
                                    </m:oMathPara>
                                  </w:p>
                                  <w:p w14:paraId="32365E6A" w14:textId="77777777" w:rsidR="00836160" w:rsidRDefault="00836160" w:rsidP="00836160">
                                    <w:pPr>
                                      <w:rPr>
                                        <w:sz w:val="24"/>
                                        <w:szCs w:val="24"/>
                                      </w:rPr>
                                    </w:pPr>
                                  </w:p>
                                </w:txbxContent>
                              </v:textbox>
                            </v:shape>
                            <v:group id="Group 45" o:spid="_x0000_s1054" style="position:absolute;left:6044;top:6481;width:3967;height:2864" coordorigin="6044,6481" coordsize="396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4" o:spid="_x0000_s1055" type="#_x0000_t32" style="position:absolute;left:7448;top:8305;width:3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group id="Group 44" o:spid="_x0000_s1056" style="position:absolute;left:6044;top:6481;width:3967;height:2864" coordorigin="2738,6961" coordsize="396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39" o:spid="_x0000_s1057" type="#_x0000_t202" style="position:absolute;left:2738;top:6961;width:130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6EEFB73" w14:textId="77777777" w:rsidR="00836160" w:rsidRDefault="00836160" w:rsidP="00836160">
                                        <w:r>
                                          <w:rPr>
                                            <w:rFonts w:ascii="Times New Roman" w:hAnsi="Times New Roman" w:cs="Times New Roman"/>
                                            <w:i/>
                                            <w:lang w:val="en-US"/>
                                          </w:rPr>
                                          <w:t xml:space="preserve">P </w:t>
                                        </w:r>
                                        <w:r>
                                          <w:rPr>
                                            <w:rFonts w:ascii="Times New Roman" w:hAnsi="Times New Roman" w:cs="Times New Roman"/>
                                          </w:rPr>
                                          <w:t>(</w:t>
                                        </w:r>
                                        <w:proofErr w:type="spellStart"/>
                                        <w:r>
                                          <w:rPr>
                                            <w:rFonts w:ascii="Times New Roman" w:hAnsi="Times New Roman" w:cs="Times New Roman"/>
                                          </w:rPr>
                                          <w:t>atm</w:t>
                                        </w:r>
                                        <w:proofErr w:type="spellEnd"/>
                                        <w:r>
                                          <w:rPr>
                                            <w:rFonts w:ascii="Times New Roman" w:hAnsi="Times New Roman" w:cs="Times New Roman"/>
                                          </w:rPr>
                                          <w:t>)</w:t>
                                        </w:r>
                                      </w:p>
                                      <w:p w14:paraId="793167D4" w14:textId="77777777" w:rsidR="00836160" w:rsidRDefault="00836160" w:rsidP="00836160"/>
                                    </w:txbxContent>
                                  </v:textbox>
                                </v:shape>
                                <v:group id="Group 42" o:spid="_x0000_s1058" style="position:absolute;left:2925;top:6978;width:3534;height:2787" coordorigin="2925,6978" coordsize="3534,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37" o:spid="_x0000_s1059" style="position:absolute;left:2925;top:6978;width:3534;height:2367" coordorigin="2925,6978" coordsize="353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35" o:spid="_x0000_s1060" style="position:absolute;left:2925;top:6978;width:3534;height:2367" coordorigin="2925,6978" coordsize="353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19" o:spid="_x0000_s1061" type="#_x0000_t202" style="position:absolute;left:4327;top:7800;width:48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A547B8B" w14:textId="77777777" w:rsidR="00836160" w:rsidRDefault="00836160" w:rsidP="00836160">
                                              <w:pPr>
                                                <w:rPr>
                                                  <w:sz w:val="24"/>
                                                  <w:szCs w:val="24"/>
                                                  <w:lang w:val="en-US"/>
                                                </w:rPr>
                                              </w:pPr>
                                              <m:oMathPara>
                                                <m:oMath>
                                                  <m:r>
                                                    <w:rPr>
                                                      <w:rFonts w:ascii="Cambria Math" w:hAnsi="Cambria Math"/>
                                                      <w:sz w:val="24"/>
                                                      <w:szCs w:val="24"/>
                                                      <w:lang w:val="en-US"/>
                                                    </w:rPr>
                                                    <m:t>B</m:t>
                                                  </m:r>
                                                </m:oMath>
                                              </m:oMathPara>
                                            </w:p>
                                            <w:p w14:paraId="36144210" w14:textId="77777777" w:rsidR="00836160" w:rsidRDefault="00836160" w:rsidP="00836160">
                                              <w:pPr>
                                                <w:rPr>
                                                  <w:sz w:val="24"/>
                                                  <w:szCs w:val="24"/>
                                                  <w:lang w:val="en-US"/>
                                                </w:rPr>
                                              </w:pPr>
                                            </w:p>
                                          </w:txbxContent>
                                        </v:textbox>
                                      </v:shape>
                                      <v:group id="Group 33" o:spid="_x0000_s1062" style="position:absolute;left:2925;top:6978;width:3534;height:2367" coordorigin="2925,6978" coordsize="353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4" o:spid="_x0000_s1063" style="position:absolute;visibility:visible;mso-wrap-style:square" from="3579,6978" to="3579,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 o:spid="_x0000_s1064" style="position:absolute;visibility:visible;mso-wrap-style:square" from="3579,9345" to="6459,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 o:spid="_x0000_s1065" style="position:absolute;visibility:visible;mso-wrap-style:square" from="4470,8129" to="4470,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shape id="AutoShape 18" o:spid="_x0000_s1066" type="#_x0000_t32" style="position:absolute;left:4470;top:8310;width:1;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Text Box 21" o:spid="_x0000_s1067" type="#_x0000_t202" style="position:absolute;left:3579;top:8355;width:56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59C5C332" w14:textId="77777777" w:rsidR="00836160" w:rsidRDefault="00836160" w:rsidP="00836160">
                                                <w:pPr>
                                                  <w:rPr>
                                                    <w:sz w:val="24"/>
                                                    <w:szCs w:val="24"/>
                                                    <w:lang w:val="en-US"/>
                                                  </w:rPr>
                                                </w:pPr>
                                                <w:r>
                                                  <w:rPr>
                                                    <w:sz w:val="24"/>
                                                    <w:szCs w:val="24"/>
                                                    <w:lang w:val="en-US"/>
                                                  </w:rPr>
                                                  <w:t xml:space="preserve"> </w:t>
                                                </w:r>
                                                <m:oMath>
                                                  <m:r>
                                                    <w:rPr>
                                                      <w:rFonts w:ascii="Cambria Math" w:hAnsi="Cambria Math"/>
                                                      <w:sz w:val="24"/>
                                                      <w:szCs w:val="24"/>
                                                      <w:lang w:val="en-US"/>
                                                    </w:rPr>
                                                    <m:t>A</m:t>
                                                  </m:r>
                                                </m:oMath>
                                              </w:p>
                                              <w:p w14:paraId="12DE347A" w14:textId="77777777" w:rsidR="00836160" w:rsidRDefault="00836160" w:rsidP="00836160">
                                                <w:pPr>
                                                  <w:rPr>
                                                    <w:sz w:val="24"/>
                                                    <w:szCs w:val="24"/>
                                                    <w:lang w:val="en-US"/>
                                                  </w:rPr>
                                                </w:pPr>
                                              </w:p>
                                            </w:txbxContent>
                                          </v:textbox>
                                        </v:shape>
                                        <v:shape id="Text Box 23" o:spid="_x0000_s1068" type="#_x0000_t202" style="position:absolute;left:2925;top:8595;width:744;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7CE63AE" w14:textId="77777777" w:rsidR="00836160" w:rsidRDefault="00836160" w:rsidP="00836160">
                                                <w:pPr>
                                                  <w:rPr>
                                                    <w:rFonts w:cs="Times New Roman"/>
                                                  </w:rPr>
                                                </w:pPr>
                                                <w:r>
                                                  <w:rPr>
                                                    <w:sz w:val="24"/>
                                                    <w:szCs w:val="24"/>
                                                  </w:rPr>
                                                  <w:t xml:space="preserve">  </w:t>
                                                </w:r>
                                                <w:r>
                                                  <w:rPr>
                                                    <w:sz w:val="24"/>
                                                    <w:szCs w:val="24"/>
                                                    <w:lang w:val="en-US"/>
                                                  </w:rPr>
                                                  <w:t xml:space="preserve">   </w:t>
                                                </w:r>
                                                <w:r>
                                                  <w:rPr>
                                                    <w:rFonts w:cs="Times New Roman"/>
                                                  </w:rPr>
                                                  <w:t>1</w:t>
                                                </w:r>
                                                <w:r>
                                                  <w:rPr>
                                                    <w:rFonts w:cs="Times New Roman"/>
                                                    <w:lang w:val="en-US"/>
                                                  </w:rPr>
                                                  <w:t xml:space="preserve"> </w:t>
                                                </w:r>
                                              </w:p>
                                              <w:p w14:paraId="03D2CD93" w14:textId="77777777" w:rsidR="00836160" w:rsidRDefault="00836160" w:rsidP="00836160">
                                                <w:pPr>
                                                  <w:rPr>
                                                    <w:rFonts w:cs="Times New Roman"/>
                                                  </w:rPr>
                                                </w:pPr>
                                              </w:p>
                                            </w:txbxContent>
                                          </v:textbox>
                                        </v:shape>
                                        <v:shape id="AutoShape 26" o:spid="_x0000_s1069" type="#_x0000_t32" style="position:absolute;left:3990;top:8749;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DtxQAAANsAAAAPAAAAZHJzL2Rvd25yZXYueG1sRI9Pa8JA&#10;FMTvhX6H5RW81Y1CpURXiYXQQg7SVHp+Zl/+YPZtmt2axE/vFgoeh5n5DbPZjaYVF+pdY1nBYh6B&#10;IC6sbrhScPxKn19BOI+ssbVMCiZysNs+Pmww1nbgT7rkvhIBwi5GBbX3XSylK2oy6Oa2Iw5eaXuD&#10;Psi+krrHIcBNK5dRtJIGGw4LNXb0VlNxzn+NgnJ/XX6/c5Yd8+RUTmeXp4efSanZ05isQXga/T38&#10;3/7QCl5W8Pcl/AC5vQEAAP//AwBQSwECLQAUAAYACAAAACEA2+H2y+4AAACFAQAAEwAAAAAAAAAA&#10;AAAAAAAAAAAAW0NvbnRlbnRfVHlwZXNdLnhtbFBLAQItABQABgAIAAAAIQBa9CxbvwAAABUBAAAL&#10;AAAAAAAAAAAAAAAAAB8BAABfcmVscy8ucmVsc1BLAQItABQABgAIAAAAIQCPGxDtxQAAANsAAAAP&#10;AAAAAAAAAAAAAAAAAAcCAABkcnMvZG93bnJldi54bWxQSwUGAAAAAAMAAwC3AAAA+QIAAAAA&#10;">
                                          <v:stroke dashstyle="1 1" endcap="round"/>
                                        </v:shape>
                                        <v:shape id="AutoShape 28" o:spid="_x0000_s1070" type="#_x0000_t32" style="position:absolute;left:3990;top:8784;width:4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4JwgAAANsAAAAPAAAAZHJzL2Rvd25yZXYueG1sRI9Bi8Iw&#10;FITvC/6H8ARva6qyKrVRdEHw4mHVi7dH82xKm5faZGv992ZhweMwM98w2aa3teio9aVjBZNxAoI4&#10;d7rkQsHlvP9cgvABWWPtmBQ8ycNmPfjIMNXuwT/UnUIhIoR9igpMCE0qpc8NWfRj1xBH7+ZaiyHK&#10;tpC6xUeE21pOk2QuLZYcFww29G0or06/VoFttL0fndHXqpzVOzrctrukU2o07LcrEIH68A7/tw9a&#10;wdcC/r7EHyDXLwAAAP//AwBQSwECLQAUAAYACAAAACEA2+H2y+4AAACFAQAAEwAAAAAAAAAAAAAA&#10;AAAAAAAAW0NvbnRlbnRfVHlwZXNdLnhtbFBLAQItABQABgAIAAAAIQBa9CxbvwAAABUBAAALAAAA&#10;AAAAAAAAAAAAAB8BAABfcmVscy8ucmVsc1BLAQItABQABgAIAAAAIQBoqa4JwgAAANsAAAAPAAAA&#10;AAAAAAAAAAAAAAcCAABkcnMvZG93bnJldi54bWxQSwUGAAAAAAMAAwC3AAAA9gIAAAAA&#10;" strokeweight="1.5pt"/>
                                        <v:shape id="AutoShape 30" o:spid="_x0000_s1071" type="#_x0000_t32" style="position:absolute;left:3579;top:8123;width:891;height:1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ZZwgAAANsAAAAPAAAAZHJzL2Rvd25yZXYueG1sRE/LagIx&#10;FN0X/IdwC+5qpopFRqOoUFQKgg/E5WVy59FObqZJdKZ/bxYFl4fzni06U4s7OV9ZVvA+SEAQZ1ZX&#10;XCg4nz7fJiB8QNZYWyYFf+RhMe+9zDDVtuUD3Y+hEDGEfYoKyhCaVEqflWTQD2xDHLncOoMhQldI&#10;7bCN4aaWwyT5kAYrjg0lNrQuKfs53oyCjT/8Xly+anf7Zfb1vR5t21V+Var/2i2nIAJ14Sn+d2+1&#10;gnEcG7/EHyDnDwAAAP//AwBQSwECLQAUAAYACAAAACEA2+H2y+4AAACFAQAAEwAAAAAAAAAAAAAA&#10;AAAAAAAAW0NvbnRlbnRfVHlwZXNdLnhtbFBLAQItABQABgAIAAAAIQBa9CxbvwAAABUBAAALAAAA&#10;AAAAAAAAAAAAAB8BAABfcmVscy8ucmVsc1BLAQItABQABgAIAAAAIQC0llZZwgAAANsAAAAPAAAA&#10;AAAAAAAAAAAAAAcCAABkcnMvZG93bnJldi54bWxQSwUGAAAAAAMAAwC3AAAA9gIAAAAA&#10;">
                                          <v:stroke dashstyle="dash"/>
                                        </v:shape>
                                      </v:group>
                                      <v:shape id="AutoShape 34" o:spid="_x0000_s1072" type="#_x0000_t32" style="position:absolute;left:4006;top:8475;width:203;height:2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uKwgAAANsAAAAPAAAAZHJzL2Rvd25yZXYueG1sRI9Pi8Iw&#10;FMTvwn6H8Bb2pqm7+K8aZREUr1bB66N5NtXmpW2idr/9RhA8DjPzG2ax6mwl7tT60rGC4SABQZw7&#10;XXKh4HjY9KcgfEDWWDkmBX/kYbX86C0w1e7Be7pnoRARwj5FBSaEOpXS54Ys+oGriaN3dq3FEGVb&#10;SN3iI8JtJb+TZCwtlhwXDNa0NpRfs5tV8HO8NIfkNBmeto1ptnjzu6yZKvX12f3OQQTqwjv8au+0&#10;gtEMnl/iD5DLfwAAAP//AwBQSwECLQAUAAYACAAAACEA2+H2y+4AAACFAQAAEwAAAAAAAAAAAAAA&#10;AAAAAAAAW0NvbnRlbnRfVHlwZXNdLnhtbFBLAQItABQABgAIAAAAIQBa9CxbvwAAABUBAAALAAAA&#10;AAAAAAAAAAAAAB8BAABfcmVscy8ucmVsc1BLAQItABQABgAIAAAAIQD5ttuKwgAAANsAAAAPAAAA&#10;AAAAAAAAAAAAAAcCAABkcnMvZG93bnJldi54bWxQSwUGAAAAAAMAAwC3AAAA9gIAAAAA&#10;" strokeweight="1.5pt"/>
                                    </v:group>
                                    <v:shape id="AutoShape 36" o:spid="_x0000_s1073" type="#_x0000_t32" style="position:absolute;left:3579;top:7403;width:0;height:1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group>
                                  <v:shape id="Text Box 40" o:spid="_x0000_s1074" type="#_x0000_t202" style="position:absolute;left:3728;top:9240;width:64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4F61CE2" w14:textId="77777777" w:rsidR="00836160" w:rsidRDefault="00836160" w:rsidP="00836160">
                                          <w:pPr>
                                            <w:rPr>
                                              <w:lang w:val="en-US"/>
                                            </w:rPr>
                                          </w:pPr>
                                          <w:r>
                                            <w:rPr>
                                              <w:lang w:val="en-US"/>
                                            </w:rPr>
                                            <w:t>300</w:t>
                                          </w:r>
                                        </w:p>
                                        <w:p w14:paraId="60BEDB06" w14:textId="77777777" w:rsidR="00836160" w:rsidRDefault="00836160" w:rsidP="00836160">
                                          <w:pPr>
                                            <w:rPr>
                                              <w:lang w:val="en-US"/>
                                            </w:rPr>
                                          </w:pPr>
                                        </w:p>
                                      </w:txbxContent>
                                    </v:textbox>
                                  </v:shape>
                                  <v:shape id="Text Box 41" o:spid="_x0000_s1075" type="#_x0000_t202" style="position:absolute;left:4291;top:9240;width:64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D12391C" w14:textId="77777777" w:rsidR="00836160" w:rsidRDefault="00836160" w:rsidP="00836160">
                                          <w:pPr>
                                            <w:rPr>
                                              <w:lang w:val="en-US"/>
                                            </w:rPr>
                                          </w:pPr>
                                          <w:r>
                                            <w:rPr>
                                              <w:lang w:val="en-US"/>
                                            </w:rPr>
                                            <w:t>600</w:t>
                                          </w:r>
                                        </w:p>
                                        <w:p w14:paraId="7F25AF2D" w14:textId="77777777" w:rsidR="00836160" w:rsidRDefault="00836160" w:rsidP="00836160">
                                          <w:pPr>
                                            <w:rPr>
                                              <w:lang w:val="en-US"/>
                                            </w:rPr>
                                          </w:pPr>
                                        </w:p>
                                      </w:txbxContent>
                                    </v:textbox>
                                  </v:shape>
                                </v:group>
                                <v:shape id="Text Box 43" o:spid="_x0000_s1076" type="#_x0000_t202" style="position:absolute;left:5190;top:9383;width:151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14BEDD41" w14:textId="77777777" w:rsidR="00836160" w:rsidRDefault="00836160" w:rsidP="00836160">
                                        <w:pPr>
                                          <w:rPr>
                                            <w:i/>
                                          </w:rPr>
                                        </w:pPr>
                                        <w:r>
                                          <w:rPr>
                                            <w:rFonts w:ascii="Times New Roman" w:hAnsi="Times New Roman"/>
                                            <w:sz w:val="24"/>
                                          </w:rPr>
                                          <w:t xml:space="preserve">        </w:t>
                                        </w:r>
                                        <w:r>
                                          <w:rPr>
                                            <w:rFonts w:ascii="Times New Roman" w:hAnsi="Times New Roman"/>
                                            <w:i/>
                                          </w:rPr>
                                          <w:t>Τ</w:t>
                                        </w:r>
                                        <w:r>
                                          <w:rPr>
                                            <w:rFonts w:ascii="Times New Roman" w:hAnsi="Times New Roman"/>
                                            <w:i/>
                                            <w:lang w:val="en-US"/>
                                          </w:rPr>
                                          <w:t xml:space="preserve"> </w:t>
                                        </w:r>
                                        <w:r>
                                          <w:rPr>
                                            <w:rFonts w:ascii="Times New Roman" w:hAnsi="Times New Roman"/>
                                          </w:rPr>
                                          <w:t>(Κ)</w:t>
                                        </w:r>
                                      </w:p>
                                      <w:p w14:paraId="793AC866" w14:textId="77777777" w:rsidR="00836160" w:rsidRDefault="00836160" w:rsidP="00836160">
                                        <w:r>
                                          <w:rPr>
                                            <w:rFonts w:ascii="Times New Roman" w:hAnsi="Times New Roman"/>
                                            <w:sz w:val="24"/>
                                          </w:rPr>
                                          <w:t>Τ(Κ)</w:t>
                                        </w:r>
                                      </w:p>
                                      <w:p w14:paraId="5F26DD53" w14:textId="77777777" w:rsidR="00836160" w:rsidRDefault="00836160" w:rsidP="00836160"/>
                                      <w:p w14:paraId="7105A51F" w14:textId="77777777" w:rsidR="00836160" w:rsidRDefault="00836160" w:rsidP="00836160"/>
                                    </w:txbxContent>
                                  </v:textbox>
                                </v:shape>
                              </v:group>
                            </v:group>
                          </v:group>
                        </v:group>
                      </v:group>
                      <w10:wrap type="square"/>
                    </v:group>
                  </w:pict>
                </mc:Fallback>
              </mc:AlternateContent>
            </w:r>
          </w:p>
          <w:p w14:paraId="16D124DE" w14:textId="77777777" w:rsidR="00836160" w:rsidRDefault="00836160" w:rsidP="00836160">
            <w:pPr>
              <w:spacing w:line="360" w:lineRule="auto"/>
            </w:pPr>
          </w:p>
          <w:p w14:paraId="70800DA8" w14:textId="77777777" w:rsidR="00836160" w:rsidRDefault="00836160" w:rsidP="00836160">
            <w:pPr>
              <w:spacing w:line="360" w:lineRule="auto"/>
            </w:pPr>
          </w:p>
          <w:p w14:paraId="7B98E6A4" w14:textId="77777777" w:rsidR="00836160" w:rsidRDefault="00836160" w:rsidP="00836160">
            <w:pPr>
              <w:spacing w:line="360" w:lineRule="auto"/>
            </w:pPr>
          </w:p>
          <w:p w14:paraId="33D52CDF" w14:textId="77777777" w:rsidR="00836160" w:rsidRDefault="00836160" w:rsidP="00836160">
            <w:pPr>
              <w:spacing w:line="360" w:lineRule="auto"/>
            </w:pPr>
          </w:p>
          <w:p w14:paraId="14273444" w14:textId="77777777" w:rsidR="00836160" w:rsidRDefault="00836160" w:rsidP="00836160">
            <w:pPr>
              <w:spacing w:line="360" w:lineRule="auto"/>
            </w:pPr>
          </w:p>
          <w:p w14:paraId="3F0CD298" w14:textId="77777777" w:rsidR="00836160" w:rsidRDefault="00836160" w:rsidP="00836160">
            <w:pPr>
              <w:spacing w:line="360" w:lineRule="auto"/>
            </w:pPr>
          </w:p>
          <w:p w14:paraId="69F7EC67" w14:textId="77777777" w:rsidR="00836160" w:rsidRDefault="00836160" w:rsidP="00836160">
            <w:pPr>
              <w:spacing w:line="360" w:lineRule="auto"/>
            </w:pPr>
          </w:p>
          <w:p w14:paraId="67352DCB" w14:textId="77777777" w:rsidR="00836160" w:rsidRDefault="00836160" w:rsidP="00836160">
            <w:pPr>
              <w:spacing w:line="360" w:lineRule="auto"/>
              <w:rPr>
                <w:rFonts w:cs="Times New Roman"/>
              </w:rPr>
            </w:pPr>
            <w:r>
              <w:t xml:space="preserve">Αν ο όγκος του αερίου στην κατάσταση </w:t>
            </w:r>
            <m:oMath>
              <m:r>
                <w:rPr>
                  <w:rFonts w:ascii="Cambria Math" w:hAnsi="Cambria Math"/>
                </w:rPr>
                <m:t>Α</m:t>
              </m:r>
            </m:oMath>
            <w:r>
              <w:t xml:space="preserve"> είναι </w:t>
            </w:r>
            <m:oMath>
              <m:r>
                <w:rPr>
                  <w:rFonts w:ascii="Cambria Math" w:cs="Times New Roman"/>
                </w:rPr>
                <m:t xml:space="preserve">10 </m:t>
              </m:r>
              <m:r>
                <m:rPr>
                  <m:sty m:val="p"/>
                </m:rPr>
                <w:rPr>
                  <w:rFonts w:ascii="Cambria Math" w:cs="Times New Roman"/>
                  <w:lang w:val="en-US"/>
                </w:rPr>
                <m:t>L</m:t>
              </m:r>
            </m:oMath>
            <w:r>
              <w:rPr>
                <w:rFonts w:cs="Times New Roman"/>
              </w:rPr>
              <w:t xml:space="preserve">, τότε ο όγκος στην κατάσταση </w:t>
            </w:r>
            <m:oMath>
              <m:r>
                <w:rPr>
                  <w:rFonts w:ascii="Cambria Math" w:hAnsi="Cambria Math" w:cs="Times New Roman"/>
                </w:rPr>
                <m:t>Γ</m:t>
              </m:r>
            </m:oMath>
            <w:r>
              <w:rPr>
                <w:rFonts w:cs="Times New Roman"/>
              </w:rPr>
              <w:t xml:space="preserve"> είναι:</w:t>
            </w:r>
          </w:p>
          <w:p w14:paraId="0750FFDB" w14:textId="0E211769" w:rsidR="00836160" w:rsidRPr="00836160" w:rsidRDefault="00836160" w:rsidP="00836160">
            <w:pPr>
              <w:spacing w:line="360" w:lineRule="auto"/>
              <w:jc w:val="center"/>
              <w:rPr>
                <w:rFonts w:cs="Times New Roman"/>
              </w:rPr>
            </w:pPr>
            <w:r>
              <w:rPr>
                <w:rFonts w:cs="Times New Roman"/>
                <w:b/>
              </w:rPr>
              <w:t xml:space="preserve">(α) </w:t>
            </w:r>
            <m:oMath>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Γ</m:t>
                  </m:r>
                </m:sub>
              </m:sSub>
              <m:r>
                <w:rPr>
                  <w:rFonts w:ascii="Cambria Math" w:hAnsi="Cambria Math" w:cs="Times New Roman"/>
                </w:rPr>
                <m:t xml:space="preserve">=5 </m:t>
              </m:r>
              <m:r>
                <m:rPr>
                  <m:sty m:val="p"/>
                </m:rPr>
                <w:rPr>
                  <w:rFonts w:ascii="Cambria Math" w:hAnsi="Cambria Math" w:cs="Times New Roman"/>
                  <w:lang w:val="en-US"/>
                </w:rPr>
                <m:t>L</m:t>
              </m:r>
            </m:oMath>
            <w:r>
              <w:rPr>
                <w:rFonts w:cs="Times New Roman"/>
              </w:rPr>
              <w:t xml:space="preserve">         ,         </w:t>
            </w:r>
            <w:r>
              <w:rPr>
                <w:rFonts w:cs="Times New Roman"/>
                <w:b/>
              </w:rPr>
              <w:t>(β)</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Γ</m:t>
                  </m:r>
                </m:sub>
              </m:sSub>
              <m:r>
                <w:rPr>
                  <w:rFonts w:ascii="Cambria Math" w:hAnsi="Cambria Math" w:cs="Times New Roman"/>
                </w:rPr>
                <m:t xml:space="preserve">=10 </m:t>
              </m:r>
              <m:r>
                <m:rPr>
                  <m:sty m:val="p"/>
                </m:rPr>
                <w:rPr>
                  <w:rFonts w:ascii="Cambria Math" w:hAnsi="Cambria Math" w:cs="Times New Roman"/>
                  <w:lang w:val="en-US"/>
                </w:rPr>
                <m:t>L</m:t>
              </m:r>
            </m:oMath>
            <w:r>
              <w:rPr>
                <w:rFonts w:cs="Times New Roman"/>
              </w:rPr>
              <w:t xml:space="preserve">         </w:t>
            </w:r>
            <w:r>
              <w:rPr>
                <w:rFonts w:cs="Times New Roman"/>
                <w:b/>
              </w:rPr>
              <w:t>,         (γ)</w:t>
            </w:r>
            <w:r>
              <w:rPr>
                <w:rFonts w:cs="Times New Roman"/>
              </w:rPr>
              <w:t xml:space="preserve"> </w:t>
            </w:r>
            <m:oMath>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Γ</m:t>
                  </m:r>
                </m:sub>
              </m:sSub>
              <m:r>
                <w:rPr>
                  <w:rFonts w:ascii="Cambria Math" w:hAnsi="Cambria Math" w:cs="Times New Roman"/>
                </w:rPr>
                <m:t xml:space="preserve">=20 </m:t>
              </m:r>
              <m:r>
                <m:rPr>
                  <m:sty m:val="p"/>
                </m:rPr>
                <w:rPr>
                  <w:rFonts w:ascii="Cambria Math" w:hAnsi="Cambria Math" w:cs="Times New Roman"/>
                  <w:lang w:val="en-US"/>
                </w:rPr>
                <m:t>L</m:t>
              </m:r>
            </m:oMath>
          </w:p>
          <w:p w14:paraId="7EC3682B" w14:textId="27EB4208" w:rsidR="004022FA" w:rsidRDefault="004022FA" w:rsidP="004022FA">
            <w:pPr>
              <w:spacing w:line="360" w:lineRule="auto"/>
              <w:rPr>
                <w:rFonts w:eastAsia="Times New Roman"/>
              </w:rPr>
            </w:pPr>
            <w:proofErr w:type="spellStart"/>
            <w:r>
              <w:rPr>
                <w:b/>
              </w:rPr>
              <w:t>Α.</w:t>
            </w:r>
            <w:r>
              <w:t>Να</w:t>
            </w:r>
            <w:proofErr w:type="spellEnd"/>
            <w:r w:rsidR="00EB07BE">
              <w:t xml:space="preserve"> </w:t>
            </w:r>
            <w:r>
              <w:t>επιλέξετε την ορθή απάντηση.</w:t>
            </w:r>
          </w:p>
          <w:p w14:paraId="3E688C6E" w14:textId="79F0FAB2" w:rsidR="005F7C6C" w:rsidRPr="004132D2" w:rsidRDefault="004022FA" w:rsidP="004132D2">
            <w:pPr>
              <w:spacing w:line="360" w:lineRule="auto"/>
              <w:rPr>
                <w:rFonts w:ascii="Calibri" w:hAnsi="Calibri"/>
              </w:rPr>
            </w:pPr>
            <w:r>
              <w:rPr>
                <w:rFonts w:ascii="Calibri" w:hAnsi="Calibri"/>
                <w:b/>
                <w:lang w:val="en-US"/>
              </w:rPr>
              <w:t>B</w:t>
            </w:r>
            <w:r>
              <w:rPr>
                <w:rFonts w:ascii="Calibri" w:hAnsi="Calibri"/>
                <w:b/>
              </w:rPr>
              <w:t>.</w:t>
            </w:r>
            <w:r>
              <w:rPr>
                <w:rFonts w:ascii="Calibri" w:hAnsi="Calibri"/>
              </w:rPr>
              <w:t xml:space="preserve"> Να αιτιολογήσετε την επιλογή σας</w:t>
            </w:r>
            <w:r>
              <w:rPr>
                <w:rFonts w:ascii="Calibri" w:hAnsi="Calibri"/>
                <w:i/>
              </w:rPr>
              <w:t>.</w:t>
            </w:r>
          </w:p>
        </w:tc>
      </w:tr>
      <w:tr w:rsidR="005F7C6C" w14:paraId="0444E36F" w14:textId="77777777" w:rsidTr="0048462C">
        <w:tc>
          <w:tcPr>
            <w:tcW w:w="719" w:type="dxa"/>
          </w:tcPr>
          <w:p w14:paraId="71DAE30A" w14:textId="77777777" w:rsidR="005F7C6C" w:rsidRPr="00535E1C" w:rsidRDefault="005F7C6C" w:rsidP="001E2D47">
            <w:pPr>
              <w:pStyle w:val="a4"/>
              <w:numPr>
                <w:ilvl w:val="0"/>
                <w:numId w:val="1"/>
              </w:numPr>
              <w:jc w:val="center"/>
              <w:rPr>
                <w:rFonts w:ascii="Cambria" w:hAnsi="Cambria"/>
                <w:b/>
                <w:bCs/>
              </w:rPr>
            </w:pPr>
          </w:p>
        </w:tc>
        <w:tc>
          <w:tcPr>
            <w:tcW w:w="8919" w:type="dxa"/>
          </w:tcPr>
          <w:p w14:paraId="4C302A3A" w14:textId="77777777" w:rsidR="00836160" w:rsidRDefault="00836160" w:rsidP="00836160">
            <w:pPr>
              <w:spacing w:line="360" w:lineRule="auto"/>
              <w:jc w:val="both"/>
              <w:rPr>
                <w:rFonts w:cs="Times New Roman"/>
              </w:rPr>
            </w:pPr>
            <w:r>
              <w:rPr>
                <w:rFonts w:cs="Times New Roman"/>
              </w:rPr>
              <w:t xml:space="preserve">Η αρχική θερμοκρασία μιας ποσότητας ιδανικού αερίου, το οποίο είναι κλεισμένο σε δοχείο σταθερού όγκου, είναι </w:t>
            </w:r>
            <m:oMath>
              <m:sSub>
                <m:sSubPr>
                  <m:ctrlPr>
                    <w:rPr>
                      <w:rFonts w:ascii="Cambria Math" w:hAnsi="Cambria Math" w:cs="Times New Roman"/>
                      <w:i/>
                    </w:rPr>
                  </m:ctrlPr>
                </m:sSubPr>
                <m:e>
                  <m:r>
                    <w:rPr>
                      <w:rFonts w:ascii="Cambria Math" w:hAnsi="Cambria Math" w:cs="Times New Roman"/>
                      <w:lang w:val="en-US"/>
                    </w:rPr>
                    <m:t>θ</m:t>
                  </m:r>
                </m:e>
                <m:sub>
                  <m:r>
                    <w:rPr>
                      <w:rFonts w:ascii="Cambria Math" w:cs="Times New Roman"/>
                    </w:rPr>
                    <m:t>1</m:t>
                  </m:r>
                </m:sub>
              </m:sSub>
              <m:r>
                <w:rPr>
                  <w:rFonts w:ascii="Cambria Math" w:cs="Times New Roman"/>
                </w:rPr>
                <m:t>=10</m:t>
              </m:r>
              <m:sSup>
                <m:sSupPr>
                  <m:ctrlPr>
                    <w:rPr>
                      <w:rFonts w:ascii="Cambria Math" w:hAnsi="Cambria Math" w:cs="Times New Roman"/>
                      <w:i/>
                    </w:rPr>
                  </m:ctrlPr>
                </m:sSupPr>
                <m:e>
                  <m:r>
                    <w:rPr>
                      <w:rFonts w:ascii="Cambria Math" w:cs="Times New Roman"/>
                    </w:rPr>
                    <m:t>2</m:t>
                  </m:r>
                </m:e>
                <m:sup>
                  <m:r>
                    <m:rPr>
                      <m:sty m:val="p"/>
                    </m:rPr>
                    <w:rPr>
                      <w:rFonts w:ascii="Cambria Math" w:cs="Times New Roman"/>
                    </w:rPr>
                    <m:t>o</m:t>
                  </m:r>
                </m:sup>
              </m:sSup>
              <m:r>
                <w:rPr>
                  <w:rFonts w:ascii="Cambria Math" w:cs="Times New Roman"/>
                </w:rPr>
                <m:t xml:space="preserve"> </m:t>
              </m:r>
              <m:r>
                <m:rPr>
                  <m:sty m:val="p"/>
                </m:rPr>
                <w:rPr>
                  <w:rFonts w:ascii="Cambria Math" w:cs="Times New Roman"/>
                  <w:lang w:val="en-US"/>
                </w:rPr>
                <m:t>C</m:t>
              </m:r>
            </m:oMath>
            <w:r>
              <w:rPr>
                <w:rFonts w:cs="Times New Roman"/>
              </w:rPr>
              <w:t>.</w:t>
            </w:r>
            <w:r>
              <w:rPr>
                <w:rFonts w:cs="Times New Roman"/>
                <w:i/>
              </w:rPr>
              <w:t xml:space="preserve"> </w:t>
            </w:r>
            <w:r>
              <w:rPr>
                <w:rFonts w:cs="Times New Roman"/>
              </w:rPr>
              <w:t xml:space="preserve"> Όταν αυξηθεί η θερμοκρασία του, παρατηρούμε ότι η πίεσή του αυξάνεται κατά 40%. </w:t>
            </w:r>
          </w:p>
          <w:p w14:paraId="6ED0CC28" w14:textId="77777777" w:rsidR="00836160" w:rsidRDefault="00836160" w:rsidP="00836160">
            <w:pPr>
              <w:tabs>
                <w:tab w:val="left" w:pos="709"/>
              </w:tabs>
              <w:spacing w:line="360" w:lineRule="auto"/>
              <w:jc w:val="both"/>
              <w:rPr>
                <w:rFonts w:cs="Times New Roman"/>
              </w:rPr>
            </w:pPr>
            <w:r>
              <w:rPr>
                <w:rFonts w:cs="Times New Roman"/>
              </w:rPr>
              <w:t>Η τελική θερμοκρασία του αερίου θα είναι:</w:t>
            </w:r>
          </w:p>
          <w:p w14:paraId="76A67E66" w14:textId="4CA04121" w:rsidR="006D48B0" w:rsidRPr="00836160" w:rsidRDefault="00836160" w:rsidP="00836160">
            <w:pPr>
              <w:spacing w:line="360" w:lineRule="auto"/>
              <w:jc w:val="center"/>
              <w:rPr>
                <w:rFonts w:eastAsiaTheme="minorEastAsia" w:cs="Times New Roman"/>
              </w:rPr>
            </w:pPr>
            <w:r>
              <w:rPr>
                <w:rFonts w:cs="Times New Roman"/>
                <w:b/>
              </w:rPr>
              <w:t xml:space="preserve">(α) </w:t>
            </w:r>
            <m:oMath>
              <m:sSub>
                <m:sSubPr>
                  <m:ctrlPr>
                    <w:rPr>
                      <w:rFonts w:ascii="Cambria Math" w:hAnsi="Cambria Math" w:cs="Times New Roman"/>
                      <w:i/>
                    </w:rPr>
                  </m:ctrlPr>
                </m:sSubPr>
                <m:e>
                  <m:r>
                    <w:rPr>
                      <w:rFonts w:ascii="Cambria Math" w:hAnsi="Cambria Math" w:cs="Times New Roman"/>
                      <w:lang w:val="en-US"/>
                    </w:rPr>
                    <m:t>θ</m:t>
                  </m:r>
                </m:e>
                <m:sub>
                  <m:r>
                    <w:rPr>
                      <w:rFonts w:ascii="Cambria Math" w:cs="Times New Roman"/>
                    </w:rPr>
                    <m:t>2</m:t>
                  </m:r>
                </m:sub>
              </m:sSub>
              <m:r>
                <w:rPr>
                  <w:rFonts w:ascii="Cambria Math" w:cs="Times New Roman"/>
                </w:rPr>
                <m:t>=25</m:t>
              </m:r>
              <m:sSup>
                <m:sSupPr>
                  <m:ctrlPr>
                    <w:rPr>
                      <w:rFonts w:ascii="Cambria Math" w:hAnsi="Cambria Math" w:cs="Times New Roman"/>
                      <w:i/>
                    </w:rPr>
                  </m:ctrlPr>
                </m:sSupPr>
                <m:e>
                  <m:r>
                    <w:rPr>
                      <w:rFonts w:ascii="Cambria Math" w:cs="Times New Roman"/>
                    </w:rPr>
                    <m:t>2</m:t>
                  </m:r>
                </m:e>
                <m:sup>
                  <m:r>
                    <m:rPr>
                      <m:sty m:val="p"/>
                    </m:rPr>
                    <w:rPr>
                      <w:rFonts w:ascii="Cambria Math" w:cs="Times New Roman"/>
                    </w:rPr>
                    <m:t>o</m:t>
                  </m:r>
                </m:sup>
              </m:sSup>
              <m:r>
                <w:rPr>
                  <w:rFonts w:ascii="Cambria Math" w:cs="Times New Roman"/>
                </w:rPr>
                <m:t xml:space="preserve"> </m:t>
              </m:r>
              <m:r>
                <m:rPr>
                  <m:sty m:val="p"/>
                </m:rPr>
                <w:rPr>
                  <w:rFonts w:ascii="Cambria Math" w:cs="Times New Roman"/>
                  <w:lang w:val="en-US"/>
                </w:rPr>
                <m:t>C</m:t>
              </m:r>
            </m:oMath>
            <w:r>
              <w:rPr>
                <w:rFonts w:cs="Times New Roman"/>
              </w:rPr>
              <w:t xml:space="preserve">       ,       </w:t>
            </w:r>
            <w:r>
              <w:rPr>
                <w:rFonts w:cs="Times New Roman"/>
                <w:b/>
              </w:rPr>
              <w:t>(β)</w:t>
            </w:r>
            <m:oMath>
              <m:r>
                <w:rPr>
                  <w:rFonts w:ascii="Cambria Math" w:cs="Times New Roman"/>
                </w:rPr>
                <m:t xml:space="preserve"> </m:t>
              </m:r>
              <m:sSub>
                <m:sSubPr>
                  <m:ctrlPr>
                    <w:rPr>
                      <w:rFonts w:ascii="Cambria Math" w:hAnsi="Cambria Math" w:cs="Times New Roman"/>
                      <w:i/>
                    </w:rPr>
                  </m:ctrlPr>
                </m:sSubPr>
                <m:e>
                  <m:r>
                    <w:rPr>
                      <w:rFonts w:ascii="Cambria Math" w:hAnsi="Cambria Math" w:cs="Times New Roman"/>
                      <w:lang w:val="en-US"/>
                    </w:rPr>
                    <m:t>θ</m:t>
                  </m:r>
                </m:e>
                <m:sub>
                  <m:r>
                    <w:rPr>
                      <w:rFonts w:ascii="Cambria Math" w:cs="Times New Roman"/>
                    </w:rPr>
                    <m:t>2</m:t>
                  </m:r>
                </m:sub>
              </m:sSub>
              <m:r>
                <w:rPr>
                  <w:rFonts w:ascii="Cambria Math" w:cs="Times New Roman"/>
                </w:rPr>
                <m:t>=35</m:t>
              </m:r>
              <m:sSup>
                <m:sSupPr>
                  <m:ctrlPr>
                    <w:rPr>
                      <w:rFonts w:ascii="Cambria Math" w:hAnsi="Cambria Math" w:cs="Times New Roman"/>
                      <w:i/>
                    </w:rPr>
                  </m:ctrlPr>
                </m:sSupPr>
                <m:e>
                  <m:r>
                    <w:rPr>
                      <w:rFonts w:ascii="Cambria Math" w:cs="Times New Roman"/>
                    </w:rPr>
                    <m:t>2</m:t>
                  </m:r>
                </m:e>
                <m:sup>
                  <m:r>
                    <m:rPr>
                      <m:sty m:val="p"/>
                    </m:rPr>
                    <w:rPr>
                      <w:rFonts w:ascii="Cambria Math" w:cs="Times New Roman"/>
                    </w:rPr>
                    <m:t>o</m:t>
                  </m:r>
                </m:sup>
              </m:sSup>
              <m:r>
                <w:rPr>
                  <w:rFonts w:ascii="Cambria Math" w:cs="Times New Roman"/>
                </w:rPr>
                <m:t xml:space="preserve"> </m:t>
              </m:r>
              <m:r>
                <m:rPr>
                  <m:sty m:val="p"/>
                </m:rPr>
                <w:rPr>
                  <w:rFonts w:ascii="Cambria Math" w:cs="Times New Roman"/>
                  <w:lang w:val="en-US"/>
                </w:rPr>
                <m:t>C</m:t>
              </m:r>
            </m:oMath>
            <w:r>
              <w:rPr>
                <w:rFonts w:cs="Times New Roman"/>
              </w:rPr>
              <w:t xml:space="preserve">       </w:t>
            </w:r>
            <w:r>
              <w:rPr>
                <w:rFonts w:cs="Times New Roman"/>
                <w:b/>
              </w:rPr>
              <w:t>,       (γ)</w:t>
            </w:r>
            <w:r>
              <w:rPr>
                <w:rFonts w:cs="Times New Roman"/>
              </w:rPr>
              <w:t xml:space="preserve"> </w:t>
            </w:r>
            <m:oMath>
              <m:sSub>
                <m:sSubPr>
                  <m:ctrlPr>
                    <w:rPr>
                      <w:rFonts w:ascii="Cambria Math" w:hAnsi="Cambria Math" w:cs="Times New Roman"/>
                      <w:i/>
                    </w:rPr>
                  </m:ctrlPr>
                </m:sSubPr>
                <m:e>
                  <m:r>
                    <w:rPr>
                      <w:rFonts w:ascii="Cambria Math" w:hAnsi="Cambria Math" w:cs="Times New Roman"/>
                      <w:lang w:val="en-US"/>
                    </w:rPr>
                    <m:t>θ</m:t>
                  </m:r>
                </m:e>
                <m:sub>
                  <m:r>
                    <w:rPr>
                      <w:rFonts w:ascii="Cambria Math" w:cs="Times New Roman"/>
                    </w:rPr>
                    <m:t>2</m:t>
                  </m:r>
                </m:sub>
              </m:sSub>
              <m:r>
                <w:rPr>
                  <w:rFonts w:ascii="Cambria Math" w:cs="Times New Roman"/>
                </w:rPr>
                <m:t>=15</m:t>
              </m:r>
              <m:sSup>
                <m:sSupPr>
                  <m:ctrlPr>
                    <w:rPr>
                      <w:rFonts w:ascii="Cambria Math" w:hAnsi="Cambria Math" w:cs="Times New Roman"/>
                      <w:i/>
                    </w:rPr>
                  </m:ctrlPr>
                </m:sSupPr>
                <m:e>
                  <m:r>
                    <w:rPr>
                      <w:rFonts w:ascii="Cambria Math" w:cs="Times New Roman"/>
                    </w:rPr>
                    <m:t>2</m:t>
                  </m:r>
                </m:e>
                <m:sup>
                  <m:r>
                    <m:rPr>
                      <m:sty m:val="p"/>
                    </m:rPr>
                    <w:rPr>
                      <w:rFonts w:ascii="Cambria Math" w:cs="Times New Roman"/>
                    </w:rPr>
                    <m:t>o</m:t>
                  </m:r>
                </m:sup>
              </m:sSup>
              <m:r>
                <w:rPr>
                  <w:rFonts w:ascii="Cambria Math" w:cs="Times New Roman"/>
                </w:rPr>
                <m:t xml:space="preserve"> </m:t>
              </m:r>
              <m:r>
                <m:rPr>
                  <m:sty m:val="p"/>
                </m:rPr>
                <w:rPr>
                  <w:rFonts w:ascii="Cambria Math" w:cs="Times New Roman"/>
                  <w:lang w:val="en-US"/>
                </w:rPr>
                <m:t>C</m:t>
              </m:r>
            </m:oMath>
            <w:r>
              <w:rPr>
                <w:rFonts w:cs="Times New Roman"/>
              </w:rPr>
              <w:t xml:space="preserve">  </w:t>
            </w:r>
          </w:p>
          <w:p w14:paraId="50D35761" w14:textId="77777777" w:rsidR="0064175F" w:rsidRDefault="006D48B0" w:rsidP="00ED08AC">
            <w:pPr>
              <w:tabs>
                <w:tab w:val="left" w:pos="5954"/>
              </w:tabs>
              <w:spacing w:line="360" w:lineRule="auto"/>
              <w:ind w:right="3684"/>
            </w:pPr>
            <w:r>
              <w:rPr>
                <w:b/>
              </w:rPr>
              <w:t xml:space="preserve">Α. </w:t>
            </w:r>
            <w:r>
              <w:t>Να επιλέξετε τη σωστή απάντηση.</w:t>
            </w:r>
          </w:p>
          <w:p w14:paraId="4D04FAD7" w14:textId="5B687167" w:rsidR="006D48B0" w:rsidRPr="00ED08AC" w:rsidRDefault="006D48B0" w:rsidP="00ED08AC">
            <w:pPr>
              <w:tabs>
                <w:tab w:val="left" w:pos="5954"/>
              </w:tabs>
              <w:spacing w:line="360" w:lineRule="auto"/>
              <w:ind w:right="3684"/>
            </w:pPr>
            <w:r>
              <w:rPr>
                <w:rFonts w:ascii="Calibri" w:hAnsi="Calibri"/>
                <w:b/>
                <w:lang w:val="en-US"/>
              </w:rPr>
              <w:t>B</w:t>
            </w:r>
            <w:r>
              <w:rPr>
                <w:rFonts w:ascii="Calibri" w:hAnsi="Calibri"/>
                <w:b/>
              </w:rPr>
              <w:t>.</w:t>
            </w:r>
            <w:r>
              <w:rPr>
                <w:rFonts w:ascii="Calibri" w:hAnsi="Calibri"/>
              </w:rPr>
              <w:t xml:space="preserve"> Να αιτιολογήσετε την απάντησή σας</w:t>
            </w:r>
            <w:r>
              <w:rPr>
                <w:rFonts w:ascii="Calibri" w:hAnsi="Calibri"/>
                <w:i/>
              </w:rPr>
              <w:t>.</w:t>
            </w:r>
          </w:p>
          <w:p w14:paraId="7CC3F2C1" w14:textId="77777777" w:rsidR="005F7C6C" w:rsidRPr="002177AE" w:rsidRDefault="005F7C6C" w:rsidP="00ED08AC">
            <w:pPr>
              <w:spacing w:line="360" w:lineRule="auto"/>
              <w:ind w:firstLine="720"/>
              <w:jc w:val="right"/>
            </w:pPr>
          </w:p>
        </w:tc>
      </w:tr>
      <w:tr w:rsidR="005F7C6C" w14:paraId="5230A505" w14:textId="77777777" w:rsidTr="0048462C">
        <w:tc>
          <w:tcPr>
            <w:tcW w:w="719" w:type="dxa"/>
          </w:tcPr>
          <w:p w14:paraId="61D5BC9D" w14:textId="2FF83358" w:rsidR="005F7C6C" w:rsidRPr="00535E1C" w:rsidRDefault="006A1A0B" w:rsidP="001E2D47">
            <w:pPr>
              <w:pStyle w:val="a4"/>
              <w:numPr>
                <w:ilvl w:val="0"/>
                <w:numId w:val="1"/>
              </w:numPr>
              <w:jc w:val="center"/>
              <w:rPr>
                <w:rFonts w:ascii="Cambria" w:hAnsi="Cambria"/>
                <w:b/>
                <w:bCs/>
              </w:rPr>
            </w:pPr>
            <w:r>
              <w:rPr>
                <w:rFonts w:ascii="Cambria" w:hAnsi="Cambria"/>
                <w:b/>
                <w:bCs/>
              </w:rPr>
              <w:t xml:space="preserve"> </w:t>
            </w:r>
          </w:p>
        </w:tc>
        <w:tc>
          <w:tcPr>
            <w:tcW w:w="8919" w:type="dxa"/>
          </w:tcPr>
          <w:p w14:paraId="4415D265" w14:textId="77777777" w:rsidR="00836160" w:rsidRDefault="00836160" w:rsidP="00836160">
            <w:pPr>
              <w:spacing w:line="360" w:lineRule="auto"/>
              <w:jc w:val="both"/>
            </w:pPr>
            <w:r>
              <w:t>Δίνεται το επόμενο διάγραμμα το οποίο απεικονίζει την μεταβολή της πίεσης σε συνάρτηση με την απόλυτη θερμοκρασία (</w:t>
            </w:r>
            <m:oMath>
              <m:r>
                <m:rPr>
                  <m:sty m:val="p"/>
                </m:rPr>
                <w:rPr>
                  <w:rFonts w:ascii="Cambria Math" w:hAnsi="Cambria Math"/>
                  <w:lang w:val="en-US"/>
                </w:rPr>
                <m:t>p</m:t>
              </m:r>
              <m:r>
                <m:rPr>
                  <m:sty m:val="p"/>
                </m:rPr>
                <w:rPr>
                  <w:rFonts w:ascii="Cambria Math" w:hAnsi="Cambria Math"/>
                </w:rPr>
                <m:t>-</m:t>
              </m:r>
              <m:r>
                <m:rPr>
                  <m:sty m:val="p"/>
                </m:rPr>
                <w:rPr>
                  <w:rFonts w:ascii="Cambria Math" w:hAnsi="Cambria Math"/>
                  <w:lang w:val="en-US"/>
                </w:rPr>
                <m:t>T</m:t>
              </m:r>
            </m:oMath>
            <w:r w:rsidRPr="00E43A37">
              <w:t>)</w:t>
            </w:r>
            <w:r>
              <w:t xml:space="preserve"> για ένα ιδανικό αέριο που υποβάλλεται στην κυκλική μεταβολή ΑΒΓΔ. </w:t>
            </w:r>
          </w:p>
          <w:p w14:paraId="143537D9" w14:textId="77777777" w:rsidR="00836160" w:rsidRDefault="00836160" w:rsidP="00836160">
            <w:pPr>
              <w:spacing w:line="360" w:lineRule="auto"/>
              <w:jc w:val="center"/>
            </w:pPr>
            <w:r w:rsidRPr="00BC6A74">
              <w:rPr>
                <w:noProof/>
              </w:rPr>
              <w:lastRenderedPageBreak/>
              <w:drawing>
                <wp:inline distT="0" distB="0" distL="0" distR="0" wp14:anchorId="3C9EE740" wp14:editId="43F96D45">
                  <wp:extent cx="2163600" cy="1544400"/>
                  <wp:effectExtent l="0" t="0" r="8255" b="0"/>
                  <wp:docPr id="64" name="Εικόνα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3600" cy="1544400"/>
                          </a:xfrm>
                          <a:prstGeom prst="rect">
                            <a:avLst/>
                          </a:prstGeom>
                        </pic:spPr>
                      </pic:pic>
                    </a:graphicData>
                  </a:graphic>
                </wp:inline>
              </w:drawing>
            </w:r>
          </w:p>
          <w:p w14:paraId="58AC3A6D" w14:textId="77777777" w:rsidR="00836160" w:rsidRDefault="00836160" w:rsidP="00836160">
            <w:pPr>
              <w:spacing w:line="360" w:lineRule="auto"/>
              <w:jc w:val="both"/>
            </w:pPr>
            <w:r>
              <w:t xml:space="preserve">Η μεταβολή ΑΒ του διαγράμματος είναι </w:t>
            </w:r>
            <w:r w:rsidRPr="003625EF">
              <w:t xml:space="preserve"> </w:t>
            </w:r>
          </w:p>
          <w:p w14:paraId="624A4315" w14:textId="77777777" w:rsidR="00836160" w:rsidRPr="003625EF" w:rsidRDefault="00836160" w:rsidP="00836160">
            <w:pPr>
              <w:spacing w:line="360" w:lineRule="auto"/>
              <w:jc w:val="both"/>
            </w:pPr>
            <w:r w:rsidRPr="008222B8">
              <w:rPr>
                <w:b/>
                <w:bCs/>
              </w:rPr>
              <w:t>(α)</w:t>
            </w:r>
            <w:r w:rsidRPr="003625EF">
              <w:t xml:space="preserve"> </w:t>
            </w:r>
            <w:r>
              <w:t>ισοβαρής θέρμανση.</w:t>
            </w:r>
          </w:p>
          <w:p w14:paraId="55FC7483" w14:textId="77777777" w:rsidR="00836160" w:rsidRPr="003625EF" w:rsidRDefault="00836160" w:rsidP="00836160">
            <w:pPr>
              <w:spacing w:line="360" w:lineRule="auto"/>
              <w:jc w:val="both"/>
            </w:pPr>
            <w:r w:rsidRPr="008222B8">
              <w:rPr>
                <w:b/>
                <w:bCs/>
              </w:rPr>
              <w:t>(β)</w:t>
            </w:r>
            <w:r w:rsidRPr="003625EF">
              <w:t xml:space="preserve"> </w:t>
            </w:r>
            <w:r>
              <w:t>ισόθερμη εκτόνωση.</w:t>
            </w:r>
          </w:p>
          <w:p w14:paraId="2E116C25" w14:textId="5F90AE4B" w:rsidR="00EB07BE" w:rsidRPr="00896A7F" w:rsidRDefault="00836160" w:rsidP="00896A7F">
            <w:pPr>
              <w:spacing w:line="360" w:lineRule="auto"/>
              <w:jc w:val="both"/>
            </w:pPr>
            <w:r w:rsidRPr="008222B8">
              <w:rPr>
                <w:b/>
                <w:bCs/>
              </w:rPr>
              <w:t>(γ)</w:t>
            </w:r>
            <w:r w:rsidRPr="003625EF">
              <w:t xml:space="preserve"> </w:t>
            </w:r>
            <w:r>
              <w:t>ισόχωρη</w:t>
            </w:r>
            <w:r w:rsidRPr="00E75F0D">
              <w:t xml:space="preserve"> </w:t>
            </w:r>
            <w:r>
              <w:t>θέρμανση.</w:t>
            </w:r>
          </w:p>
          <w:p w14:paraId="687EEC7B" w14:textId="1CEC3DF4" w:rsidR="006A1A0B" w:rsidRDefault="006A1A0B" w:rsidP="006A1A0B">
            <w:pPr>
              <w:tabs>
                <w:tab w:val="left" w:pos="5954"/>
              </w:tabs>
              <w:spacing w:line="360" w:lineRule="auto"/>
              <w:ind w:right="3684"/>
            </w:pPr>
            <w:r>
              <w:rPr>
                <w:b/>
              </w:rPr>
              <w:t xml:space="preserve">Α. </w:t>
            </w:r>
            <w:r>
              <w:t>Να επιλέξετε τη σωστή απάντηση.</w:t>
            </w:r>
          </w:p>
          <w:p w14:paraId="40F355D5" w14:textId="3E072AF0" w:rsidR="005F7C6C" w:rsidRPr="00DE0821" w:rsidRDefault="006A1A0B" w:rsidP="006A1A0B">
            <w:pPr>
              <w:tabs>
                <w:tab w:val="left" w:pos="5954"/>
              </w:tabs>
              <w:spacing w:line="360" w:lineRule="auto"/>
              <w:ind w:right="3684"/>
            </w:pPr>
            <w:r>
              <w:rPr>
                <w:rFonts w:ascii="Calibri" w:hAnsi="Calibri"/>
                <w:b/>
                <w:lang w:val="en-US"/>
              </w:rPr>
              <w:t>B</w:t>
            </w:r>
            <w:r>
              <w:rPr>
                <w:rFonts w:ascii="Calibri" w:hAnsi="Calibri"/>
                <w:b/>
              </w:rPr>
              <w:t>.</w:t>
            </w:r>
            <w:r>
              <w:rPr>
                <w:rFonts w:ascii="Calibri" w:hAnsi="Calibri"/>
              </w:rPr>
              <w:t xml:space="preserve"> Να αιτιολογήσετε την απάντησή σας</w:t>
            </w:r>
            <w:r>
              <w:rPr>
                <w:rFonts w:ascii="Calibri" w:hAnsi="Calibri"/>
                <w:i/>
              </w:rPr>
              <w:t>.</w:t>
            </w:r>
          </w:p>
        </w:tc>
      </w:tr>
      <w:tr w:rsidR="005F7C6C" w14:paraId="531B3DBE" w14:textId="77777777" w:rsidTr="0048462C">
        <w:tc>
          <w:tcPr>
            <w:tcW w:w="719" w:type="dxa"/>
          </w:tcPr>
          <w:p w14:paraId="2F378616" w14:textId="77777777" w:rsidR="005F7C6C" w:rsidRPr="00734F8F" w:rsidRDefault="005F7C6C" w:rsidP="00734F8F">
            <w:pPr>
              <w:rPr>
                <w:rFonts w:ascii="Cambria" w:hAnsi="Cambria"/>
                <w:b/>
                <w:bCs/>
              </w:rPr>
            </w:pPr>
          </w:p>
        </w:tc>
        <w:tc>
          <w:tcPr>
            <w:tcW w:w="8919" w:type="dxa"/>
          </w:tcPr>
          <w:p w14:paraId="33DD7D43" w14:textId="77777777" w:rsidR="005F7C6C" w:rsidRPr="00DE0821" w:rsidRDefault="005F7C6C" w:rsidP="001E2D47">
            <w:pPr>
              <w:rPr>
                <w:rFonts w:ascii="Calibri" w:hAnsi="Calibri"/>
              </w:rPr>
            </w:pPr>
          </w:p>
        </w:tc>
      </w:tr>
      <w:tr w:rsidR="005F7C6C" w14:paraId="14D3E2BE" w14:textId="77777777" w:rsidTr="0048462C">
        <w:tc>
          <w:tcPr>
            <w:tcW w:w="719" w:type="dxa"/>
          </w:tcPr>
          <w:p w14:paraId="571C8A06" w14:textId="77777777" w:rsidR="005F7C6C" w:rsidRPr="00535E1C" w:rsidRDefault="005F7C6C" w:rsidP="001E2D47">
            <w:pPr>
              <w:pStyle w:val="a4"/>
              <w:numPr>
                <w:ilvl w:val="0"/>
                <w:numId w:val="1"/>
              </w:numPr>
              <w:jc w:val="center"/>
              <w:rPr>
                <w:rFonts w:ascii="Cambria" w:hAnsi="Cambria"/>
                <w:b/>
                <w:bCs/>
              </w:rPr>
            </w:pPr>
          </w:p>
        </w:tc>
        <w:tc>
          <w:tcPr>
            <w:tcW w:w="8919" w:type="dxa"/>
          </w:tcPr>
          <w:p w14:paraId="6D0D876F" w14:textId="77777777" w:rsidR="00896A7F" w:rsidRDefault="00896A7F" w:rsidP="00896A7F">
            <w:pPr>
              <w:spacing w:line="360" w:lineRule="auto"/>
              <w:rPr>
                <w:bCs/>
              </w:rPr>
            </w:pPr>
            <w:r>
              <w:rPr>
                <w:bCs/>
              </w:rPr>
              <w:t xml:space="preserve">Το κοινό διάγραμμα όγκου-απόλυτης θερμοκρασίας </w:t>
            </w:r>
            <m:oMath>
              <m:r>
                <w:rPr>
                  <w:rFonts w:ascii="Cambria Math" w:hAnsi="Cambria Math"/>
                </w:rPr>
                <m:t>(</m:t>
              </m:r>
              <m:r>
                <w:rPr>
                  <w:rFonts w:ascii="Cambria Math" w:hAnsi="Cambria Math"/>
                  <w:lang w:val="en-US"/>
                </w:rPr>
                <m:t>V</m:t>
              </m:r>
              <m:r>
                <w:rPr>
                  <w:rFonts w:ascii="Cambria Math" w:hAnsi="Cambria Math"/>
                </w:rPr>
                <m:t>-</m:t>
              </m:r>
              <m:r>
                <w:rPr>
                  <w:rFonts w:ascii="Cambria Math" w:hAnsi="Cambria Math"/>
                  <w:lang w:val="en-US"/>
                </w:rPr>
                <m:t>T</m:t>
              </m:r>
              <m:r>
                <w:rPr>
                  <w:rFonts w:ascii="Cambria Math" w:hAnsi="Cambria Math"/>
                </w:rPr>
                <m:t>)</m:t>
              </m:r>
            </m:oMath>
            <w:r>
              <w:rPr>
                <w:rFonts w:eastAsiaTheme="minorEastAsia"/>
              </w:rPr>
              <w:t xml:space="preserve">  </w:t>
            </w:r>
            <w:r>
              <w:rPr>
                <w:bCs/>
              </w:rPr>
              <w:t xml:space="preserve">δύο ποσοτήτων ιδανικού αερίου </w:t>
            </w:r>
            <m:oMath>
              <m:sSub>
                <m:sSubPr>
                  <m:ctrlPr>
                    <w:rPr>
                      <w:rFonts w:ascii="Cambria Math" w:hAnsi="Cambria Math"/>
                      <w:bCs/>
                      <w:i/>
                      <w:lang w:val="en-GB"/>
                    </w:rPr>
                  </m:ctrlPr>
                </m:sSubPr>
                <m:e>
                  <m:r>
                    <w:rPr>
                      <w:rFonts w:ascii="Cambria Math" w:hAnsi="Cambria Math"/>
                      <w:lang w:val="en-GB"/>
                    </w:rPr>
                    <m:t>n</m:t>
                  </m:r>
                </m:e>
                <m:sub>
                  <m:r>
                    <w:rPr>
                      <w:rFonts w:ascii="Cambria Math" w:hAnsi="Cambria Math"/>
                      <w:vertAlign w:val="subscript"/>
                    </w:rPr>
                    <m:t>Α</m:t>
                  </m:r>
                </m:sub>
              </m:sSub>
            </m:oMath>
            <w:r w:rsidRPr="00896A7F">
              <w:rPr>
                <w:bCs/>
                <w:i/>
              </w:rPr>
              <w:t xml:space="preserve"> </w:t>
            </w:r>
            <w:r>
              <w:rPr>
                <w:rFonts w:cstheme="minorHAnsi"/>
                <w:bCs/>
                <w:iCs/>
              </w:rPr>
              <w:t>και</w:t>
            </w:r>
            <w:r>
              <w:rPr>
                <w:bCs/>
                <w:i/>
              </w:rPr>
              <w:t xml:space="preserve"> </w:t>
            </w:r>
            <m:oMath>
              <m:sSub>
                <m:sSubPr>
                  <m:ctrlPr>
                    <w:rPr>
                      <w:rFonts w:ascii="Cambria Math" w:hAnsi="Cambria Math"/>
                      <w:bCs/>
                      <w:i/>
                      <w:lang w:val="en-GB"/>
                    </w:rPr>
                  </m:ctrlPr>
                </m:sSubPr>
                <m:e>
                  <m:r>
                    <w:rPr>
                      <w:rFonts w:ascii="Cambria Math" w:hAnsi="Cambria Math"/>
                      <w:lang w:val="en-GB"/>
                    </w:rPr>
                    <m:t>n</m:t>
                  </m:r>
                </m:e>
                <m:sub>
                  <m:r>
                    <w:rPr>
                      <w:rFonts w:ascii="Cambria Math" w:hAnsi="Cambria Math"/>
                      <w:vertAlign w:val="subscript"/>
                    </w:rPr>
                    <m:t>Β</m:t>
                  </m:r>
                </m:sub>
              </m:sSub>
            </m:oMath>
            <w:r>
              <w:rPr>
                <w:bCs/>
              </w:rPr>
              <w:t xml:space="preserve">, για τις οποίες ισχύει </w:t>
            </w:r>
            <m:oMath>
              <m:sSub>
                <m:sSubPr>
                  <m:ctrlPr>
                    <w:rPr>
                      <w:rFonts w:ascii="Cambria Math" w:hAnsi="Cambria Math"/>
                      <w:bCs/>
                      <w:i/>
                      <w:lang w:val="en-GB"/>
                    </w:rPr>
                  </m:ctrlPr>
                </m:sSubPr>
                <m:e>
                  <m:r>
                    <w:rPr>
                      <w:rFonts w:ascii="Cambria Math" w:hAnsi="Cambria Math"/>
                      <w:lang w:val="en-GB"/>
                    </w:rPr>
                    <m:t>n</m:t>
                  </m:r>
                </m:e>
                <m:sub>
                  <m:r>
                    <w:rPr>
                      <w:rFonts w:ascii="Cambria Math" w:hAnsi="Cambria Math"/>
                      <w:vertAlign w:val="subscript"/>
                    </w:rPr>
                    <m:t>Α</m:t>
                  </m:r>
                </m:sub>
              </m:sSub>
            </m:oMath>
            <w:r>
              <w:rPr>
                <w:bCs/>
                <w:i/>
              </w:rPr>
              <w:t xml:space="preserve">= </w:t>
            </w:r>
            <m:oMath>
              <m:sSub>
                <m:sSubPr>
                  <m:ctrlPr>
                    <w:rPr>
                      <w:rFonts w:ascii="Cambria Math" w:hAnsi="Cambria Math"/>
                      <w:bCs/>
                      <w:i/>
                      <w:lang w:val="en-GB"/>
                    </w:rPr>
                  </m:ctrlPr>
                </m:sSubPr>
                <m:e>
                  <m:r>
                    <w:rPr>
                      <w:rFonts w:ascii="Cambria Math" w:hAnsi="Cambria Math"/>
                      <w:lang w:val="en-GB"/>
                    </w:rPr>
                    <m:t>n</m:t>
                  </m:r>
                </m:e>
                <m:sub>
                  <m:r>
                    <w:rPr>
                      <w:rFonts w:ascii="Cambria Math" w:hAnsi="Cambria Math"/>
                      <w:vertAlign w:val="subscript"/>
                    </w:rPr>
                    <m:t>Β</m:t>
                  </m:r>
                </m:sub>
              </m:sSub>
            </m:oMath>
            <w:r>
              <w:rPr>
                <w:bCs/>
              </w:rPr>
              <w:t xml:space="preserve">, δίνεται στο παρακάτω σχήμα. </w:t>
            </w:r>
          </w:p>
          <w:p w14:paraId="3B119600" w14:textId="75927D3D" w:rsidR="00896A7F" w:rsidRDefault="00896A7F" w:rsidP="00896A7F">
            <w:pPr>
              <w:spacing w:line="360" w:lineRule="auto"/>
              <w:jc w:val="center"/>
              <w:rPr>
                <w:bCs/>
              </w:rPr>
            </w:pPr>
            <w:r>
              <w:rPr>
                <w:noProof/>
                <w:lang w:eastAsia="el-GR"/>
              </w:rPr>
              <w:drawing>
                <wp:inline distT="0" distB="0" distL="0" distR="0" wp14:anchorId="1666490F" wp14:editId="61F0FFCE">
                  <wp:extent cx="1874520" cy="2034540"/>
                  <wp:effectExtent l="0" t="0" r="0" b="0"/>
                  <wp:docPr id="6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2034540"/>
                          </a:xfrm>
                          <a:prstGeom prst="rect">
                            <a:avLst/>
                          </a:prstGeom>
                          <a:noFill/>
                          <a:ln>
                            <a:noFill/>
                          </a:ln>
                        </pic:spPr>
                      </pic:pic>
                    </a:graphicData>
                  </a:graphic>
                </wp:inline>
              </w:drawing>
            </w:r>
          </w:p>
          <w:p w14:paraId="2CB44E66" w14:textId="77777777" w:rsidR="00896A7F" w:rsidRDefault="00896A7F" w:rsidP="00896A7F">
            <w:pPr>
              <w:spacing w:line="360" w:lineRule="auto"/>
              <w:jc w:val="both"/>
              <w:rPr>
                <w:bCs/>
              </w:rPr>
            </w:pPr>
            <w:r>
              <w:rPr>
                <w:bCs/>
              </w:rPr>
              <w:t xml:space="preserve">Για τις σταθερές πιέσεις </w:t>
            </w:r>
            <m:oMath>
              <m:sSub>
                <m:sSubPr>
                  <m:ctrlPr>
                    <w:rPr>
                      <w:rFonts w:ascii="Cambria Math" w:hAnsi="Cambria Math"/>
                      <w:bCs/>
                      <w:i/>
                      <w:lang w:val="en-GB"/>
                    </w:rPr>
                  </m:ctrlPr>
                </m:sSubPr>
                <m:e>
                  <m:r>
                    <w:rPr>
                      <w:rFonts w:ascii="Cambria Math" w:hAnsi="Cambria Math"/>
                      <w:lang w:val="en-US"/>
                    </w:rPr>
                    <m:t>p</m:t>
                  </m:r>
                </m:e>
                <m:sub>
                  <m:r>
                    <w:rPr>
                      <w:rFonts w:ascii="Cambria Math" w:hAnsi="Cambria Math"/>
                      <w:vertAlign w:val="subscript"/>
                    </w:rPr>
                    <m:t>Α</m:t>
                  </m:r>
                </m:sub>
              </m:sSub>
            </m:oMath>
            <w:r w:rsidRPr="00896A7F">
              <w:rPr>
                <w:bCs/>
                <w:i/>
              </w:rPr>
              <w:t xml:space="preserve"> </w:t>
            </w:r>
            <w:r>
              <w:rPr>
                <w:bCs/>
                <w:i/>
                <w:iCs/>
              </w:rPr>
              <w:t>και</w:t>
            </w:r>
            <w:r>
              <w:rPr>
                <w:bCs/>
                <w:i/>
              </w:rPr>
              <w:t xml:space="preserve"> </w:t>
            </w:r>
            <m:oMath>
              <m:sSub>
                <m:sSubPr>
                  <m:ctrlPr>
                    <w:rPr>
                      <w:rFonts w:ascii="Cambria Math" w:hAnsi="Cambria Math"/>
                      <w:bCs/>
                      <w:i/>
                      <w:lang w:val="en-GB"/>
                    </w:rPr>
                  </m:ctrlPr>
                </m:sSubPr>
                <m:e>
                  <m:r>
                    <w:rPr>
                      <w:rFonts w:ascii="Cambria Math" w:hAnsi="Cambria Math"/>
                      <w:lang w:val="en-GB"/>
                    </w:rPr>
                    <m:t>p</m:t>
                  </m:r>
                </m:e>
                <m:sub>
                  <m:r>
                    <w:rPr>
                      <w:rFonts w:ascii="Cambria Math" w:hAnsi="Cambria Math"/>
                      <w:vertAlign w:val="subscript"/>
                    </w:rPr>
                    <m:t>Β</m:t>
                  </m:r>
                </m:sub>
              </m:sSub>
              <m:r>
                <w:rPr>
                  <w:rFonts w:ascii="Cambria Math"/>
                </w:rPr>
                <m:t xml:space="preserve"> </m:t>
              </m:r>
            </m:oMath>
            <w:r>
              <w:rPr>
                <w:bCs/>
              </w:rPr>
              <w:t xml:space="preserve">κάτω από τις οποίες τα αέρια πραγματοποιούν τις αντιστρεπτές μεταβολές </w:t>
            </w:r>
            <m:oMath>
              <m:r>
                <w:rPr>
                  <w:rFonts w:ascii="Cambria Math" w:hAnsi="Cambria Math"/>
                </w:rPr>
                <m:t>Α</m:t>
              </m:r>
            </m:oMath>
            <w:r>
              <w:rPr>
                <w:bCs/>
              </w:rPr>
              <w:t xml:space="preserve"> και </w:t>
            </w:r>
            <m:oMath>
              <m:r>
                <w:rPr>
                  <w:rFonts w:ascii="Cambria Math" w:hAnsi="Cambria Math"/>
                </w:rPr>
                <m:t>Β</m:t>
              </m:r>
            </m:oMath>
            <w:r>
              <w:rPr>
                <w:bCs/>
              </w:rPr>
              <w:t xml:space="preserve"> ισχύει:</w:t>
            </w:r>
          </w:p>
          <w:p w14:paraId="3D0886D9" w14:textId="0FDB9396" w:rsidR="009E431D" w:rsidRPr="00896A7F" w:rsidRDefault="00896A7F" w:rsidP="00896A7F">
            <w:pPr>
              <w:spacing w:line="360" w:lineRule="auto"/>
              <w:jc w:val="center"/>
              <w:rPr>
                <w:bCs/>
              </w:rPr>
            </w:pPr>
            <w:r>
              <w:rPr>
                <w:b/>
                <w:bCs/>
              </w:rPr>
              <w:t>(α)</w:t>
            </w:r>
            <w:r>
              <w:rPr>
                <w:bCs/>
              </w:rPr>
              <w:fldChar w:fldCharType="begin"/>
            </w:r>
            <w:r>
              <w:rPr>
                <w:bCs/>
              </w:rPr>
              <w:instrText xml:space="preserve"> QUOTE </w:instrText>
            </w:r>
            <m:oMath>
              <m:r>
                <m:rPr>
                  <m:sty m:val="p"/>
                </m:rPr>
                <w:rPr>
                  <w:rFonts w:ascii="Cambria Math"/>
                </w:rPr>
                <m:t xml:space="preserve">  </m:t>
              </m:r>
              <m:sSup>
                <m:sSupPr>
                  <m:ctrlPr>
                    <w:rPr>
                      <w:rFonts w:ascii="Cambria Math" w:hAnsi="Cambria Math"/>
                      <w:bCs/>
                      <w:i/>
                    </w:rPr>
                  </m:ctrlPr>
                </m:sSupPr>
                <m:e>
                  <m:r>
                    <m:rPr>
                      <m:sty m:val="p"/>
                    </m:rPr>
                    <w:rPr>
                      <w:rFonts w:ascii="Cambria Math"/>
                    </w:rPr>
                    <m:t>u</m:t>
                  </m:r>
                </m:e>
                <m:sup>
                  <m:r>
                    <m:rPr>
                      <m:sty m:val="p"/>
                    </m:rPr>
                    <w:rPr>
                      <w:rFonts w:ascii="Cambria Math"/>
                    </w:rPr>
                    <m:t>2</m:t>
                  </m:r>
                </m:sup>
              </m:sSup>
              <m:r>
                <m:rPr>
                  <m:sty m:val="p"/>
                </m:rPr>
                <w:rPr>
                  <w:rFonts w:ascii="Cambria Math"/>
                </w:rPr>
                <m:t>=</m:t>
              </m:r>
              <m:sSubSup>
                <m:sSubSupPr>
                  <m:ctrlPr>
                    <w:rPr>
                      <w:rFonts w:ascii="Cambria Math" w:hAnsi="Cambria Math"/>
                      <w:bCs/>
                      <w:i/>
                    </w:rPr>
                  </m:ctrlPr>
                </m:sSubSupPr>
                <m:e>
                  <m:r>
                    <m:rPr>
                      <m:sty m:val="p"/>
                    </m:rPr>
                    <w:rPr>
                      <w:rFonts w:ascii="Cambria Math"/>
                    </w:rPr>
                    <m:t>u</m:t>
                  </m:r>
                </m:e>
                <m:sub>
                  <m:r>
                    <m:rPr>
                      <m:sty m:val="p"/>
                    </m:rPr>
                    <w:rPr>
                      <w:rFonts w:ascii="Cambria Math"/>
                    </w:rPr>
                    <m:t>0</m:t>
                  </m:r>
                </m:sub>
                <m:sup>
                  <m:r>
                    <m:rPr>
                      <m:sty m:val="p"/>
                    </m:rPr>
                    <w:rPr>
                      <w:rFonts w:ascii="Cambria Math"/>
                    </w:rPr>
                    <m:t>2</m:t>
                  </m:r>
                </m:sup>
              </m:sSubSup>
              <m:r>
                <m:rPr>
                  <m:sty m:val="p"/>
                </m:rPr>
                <w:rPr>
                  <w:rFonts w:ascii="Cambria Math"/>
                </w:rPr>
                <m:t>+2ax</m:t>
              </m:r>
            </m:oMath>
            <w:r>
              <w:rPr>
                <w:bCs/>
              </w:rPr>
              <w:instrText xml:space="preserve"> </w:instrText>
            </w:r>
            <w:r>
              <w:fldChar w:fldCharType="end"/>
            </w:r>
            <w:r>
              <w:rPr>
                <w:bCs/>
              </w:rPr>
              <w:t xml:space="preserve"> </w:t>
            </w:r>
            <m:oMath>
              <m:sSub>
                <m:sSubPr>
                  <m:ctrlPr>
                    <w:rPr>
                      <w:rFonts w:ascii="Cambria Math" w:hAnsi="Cambria Math"/>
                      <w:bCs/>
                      <w:i/>
                      <w:lang w:val="en-GB"/>
                    </w:rPr>
                  </m:ctrlPr>
                </m:sSubPr>
                <m:e>
                  <w:bookmarkStart w:id="0" w:name="_Hlk100515852"/>
                  <m:r>
                    <w:rPr>
                      <w:rFonts w:ascii="Cambria Math" w:hAnsi="Cambria Math"/>
                      <w:lang w:val="en-US"/>
                    </w:rPr>
                    <m:t>p</m:t>
                  </m:r>
                </m:e>
                <m:sub>
                  <m:r>
                    <w:rPr>
                      <w:rFonts w:ascii="Cambria Math" w:hAnsi="Cambria Math"/>
                      <w:vertAlign w:val="subscript"/>
                    </w:rPr>
                    <m:t>Α</m:t>
                  </m:r>
                </m:sub>
              </m:sSub>
              <m:r>
                <w:rPr>
                  <w:rFonts w:ascii="Cambria Math" w:hAnsi="Cambria Math"/>
                </w:rPr>
                <m:t>&lt;</m:t>
              </m:r>
              <m:sSub>
                <m:sSubPr>
                  <m:ctrlPr>
                    <w:rPr>
                      <w:rFonts w:ascii="Cambria Math" w:hAnsi="Cambria Math"/>
                      <w:bCs/>
                      <w:i/>
                      <w:lang w:val="en-GB"/>
                    </w:rPr>
                  </m:ctrlPr>
                </m:sSubPr>
                <m:e>
                  <m:r>
                    <w:rPr>
                      <w:rFonts w:ascii="Cambria Math" w:hAnsi="Cambria Math"/>
                      <w:lang w:val="en-GB"/>
                    </w:rPr>
                    <m:t>p</m:t>
                  </m:r>
                </m:e>
                <m:sub>
                  <m:r>
                    <w:rPr>
                      <w:rFonts w:ascii="Cambria Math" w:hAnsi="Cambria Math"/>
                      <w:vertAlign w:val="subscript"/>
                    </w:rPr>
                    <m:t>Β</m:t>
                  </m:r>
                </m:sub>
              </m:sSub>
            </m:oMath>
            <w:bookmarkEnd w:id="0"/>
            <w:r>
              <w:rPr>
                <w:bCs/>
              </w:rPr>
              <w:t xml:space="preserve">        ,        </w:t>
            </w:r>
            <w:r>
              <w:rPr>
                <w:b/>
                <w:bCs/>
              </w:rPr>
              <w:t>(β)</w:t>
            </w:r>
            <w:r>
              <w:rPr>
                <w:bCs/>
              </w:rPr>
              <w:t xml:space="preserve">  </w:t>
            </w:r>
            <w:r>
              <w:rPr>
                <w:bCs/>
              </w:rPr>
              <w:fldChar w:fldCharType="begin"/>
            </w:r>
            <w:r>
              <w:rPr>
                <w:bCs/>
              </w:rPr>
              <w:instrText xml:space="preserve"> QUOTE </w:instrText>
            </w:r>
            <m:oMath>
              <m:r>
                <m:rPr>
                  <m:sty m:val="p"/>
                </m:rPr>
                <w:rPr>
                  <w:rFonts w:ascii="Cambria Math"/>
                </w:rPr>
                <m:t xml:space="preserve">  </m:t>
              </m:r>
              <m:sSup>
                <m:sSupPr>
                  <m:ctrlPr>
                    <w:rPr>
                      <w:rFonts w:ascii="Cambria Math" w:hAnsi="Cambria Math"/>
                      <w:bCs/>
                      <w:i/>
                    </w:rPr>
                  </m:ctrlPr>
                </m:sSupPr>
                <m:e>
                  <m:r>
                    <m:rPr>
                      <m:sty m:val="p"/>
                    </m:rPr>
                    <w:rPr>
                      <w:rFonts w:ascii="Cambria Math"/>
                    </w:rPr>
                    <m:t>u</m:t>
                  </m:r>
                </m:e>
                <m:sup>
                  <m:r>
                    <m:rPr>
                      <m:sty m:val="p"/>
                    </m:rPr>
                    <w:rPr>
                      <w:rFonts w:ascii="Cambria Math"/>
                    </w:rPr>
                    <m:t>2</m:t>
                  </m:r>
                </m:sup>
              </m:sSup>
              <m:r>
                <m:rPr>
                  <m:sty m:val="p"/>
                </m:rPr>
                <w:rPr>
                  <w:rFonts w:ascii="Cambria Math"/>
                </w:rPr>
                <m:t>=</m:t>
              </m:r>
              <m:sSubSup>
                <m:sSubSupPr>
                  <m:ctrlPr>
                    <w:rPr>
                      <w:rFonts w:ascii="Cambria Math" w:hAnsi="Cambria Math"/>
                      <w:bCs/>
                      <w:i/>
                    </w:rPr>
                  </m:ctrlPr>
                </m:sSubSupPr>
                <m:e>
                  <m:r>
                    <m:rPr>
                      <m:sty m:val="p"/>
                    </m:rPr>
                    <w:rPr>
                      <w:rFonts w:ascii="Cambria Math"/>
                    </w:rPr>
                    <m:t>u</m:t>
                  </m:r>
                </m:e>
                <m:sub>
                  <m:r>
                    <m:rPr>
                      <m:sty m:val="p"/>
                    </m:rPr>
                    <w:rPr>
                      <w:rFonts w:ascii="Cambria Math"/>
                    </w:rPr>
                    <m:t>0</m:t>
                  </m:r>
                </m:sub>
                <m:sup>
                  <m:r>
                    <m:rPr>
                      <m:sty m:val="p"/>
                    </m:rPr>
                    <w:rPr>
                      <w:rFonts w:ascii="Cambria Math"/>
                    </w:rPr>
                    <m:t>2</m:t>
                  </m:r>
                </m:sup>
              </m:sSubSup>
              <m:r>
                <m:rPr>
                  <m:sty m:val="p"/>
                </m:rPr>
                <w:rPr>
                  <w:rFonts w:ascii="Cambria Math"/>
                </w:rPr>
                <m:t>+ax</m:t>
              </m:r>
            </m:oMath>
            <w:r>
              <w:rPr>
                <w:bCs/>
              </w:rPr>
              <w:instrText xml:space="preserve"> </w:instrText>
            </w:r>
            <w:r>
              <w:fldChar w:fldCharType="end"/>
            </w:r>
            <w:r>
              <w:rPr>
                <w:bCs/>
                <w:i/>
              </w:rPr>
              <w:t xml:space="preserve"> </w:t>
            </w:r>
            <m:oMath>
              <m:sSub>
                <m:sSubPr>
                  <m:ctrlPr>
                    <w:rPr>
                      <w:rFonts w:ascii="Cambria Math" w:hAnsi="Cambria Math"/>
                      <w:bCs/>
                      <w:i/>
                      <w:lang w:val="en-GB"/>
                    </w:rPr>
                  </m:ctrlPr>
                </m:sSubPr>
                <m:e>
                  <m:r>
                    <w:rPr>
                      <w:rFonts w:ascii="Cambria Math" w:hAnsi="Cambria Math"/>
                      <w:lang w:val="en-US"/>
                    </w:rPr>
                    <m:t>p</m:t>
                  </m:r>
                </m:e>
                <m:sub>
                  <m:r>
                    <w:rPr>
                      <w:rFonts w:ascii="Cambria Math" w:hAnsi="Cambria Math"/>
                      <w:vertAlign w:val="subscript"/>
                    </w:rPr>
                    <m:t>Α</m:t>
                  </m:r>
                </m:sub>
              </m:sSub>
              <m:r>
                <w:rPr>
                  <w:rFonts w:ascii="Cambria Math" w:hAnsi="Cambria Math"/>
                </w:rPr>
                <m:t>&gt;</m:t>
              </m:r>
              <m:sSub>
                <m:sSubPr>
                  <m:ctrlPr>
                    <w:rPr>
                      <w:rFonts w:ascii="Cambria Math" w:hAnsi="Cambria Math"/>
                      <w:bCs/>
                      <w:i/>
                      <w:lang w:val="en-GB"/>
                    </w:rPr>
                  </m:ctrlPr>
                </m:sSubPr>
                <m:e>
                  <m:r>
                    <w:rPr>
                      <w:rFonts w:ascii="Cambria Math" w:hAnsi="Cambria Math"/>
                      <w:lang w:val="en-GB"/>
                    </w:rPr>
                    <m:t>p</m:t>
                  </m:r>
                </m:e>
                <m:sub>
                  <m:r>
                    <w:rPr>
                      <w:rFonts w:ascii="Cambria Math" w:hAnsi="Cambria Math"/>
                      <w:vertAlign w:val="subscript"/>
                    </w:rPr>
                    <m:t>Β</m:t>
                  </m:r>
                </m:sub>
              </m:sSub>
            </m:oMath>
            <w:r>
              <w:rPr>
                <w:bCs/>
              </w:rPr>
              <w:t xml:space="preserve">        ,        </w:t>
            </w:r>
            <w:r>
              <w:rPr>
                <w:b/>
                <w:bCs/>
              </w:rPr>
              <w:t>(γ)</w:t>
            </w:r>
            <w:r>
              <w:rPr>
                <w:bCs/>
              </w:rPr>
              <w:t xml:space="preserve">  </w:t>
            </w:r>
            <m:oMath>
              <m:sSub>
                <m:sSubPr>
                  <m:ctrlPr>
                    <w:rPr>
                      <w:rFonts w:ascii="Cambria Math" w:hAnsi="Cambria Math"/>
                      <w:bCs/>
                      <w:i/>
                      <w:lang w:val="en-GB"/>
                    </w:rPr>
                  </m:ctrlPr>
                </m:sSubPr>
                <m:e>
                  <m:r>
                    <w:rPr>
                      <w:rFonts w:ascii="Cambria Math" w:hAnsi="Cambria Math"/>
                      <w:lang w:val="en-US"/>
                    </w:rPr>
                    <m:t>p</m:t>
                  </m:r>
                </m:e>
                <m:sub>
                  <m:r>
                    <w:rPr>
                      <w:rFonts w:ascii="Cambria Math" w:hAnsi="Cambria Math"/>
                      <w:vertAlign w:val="subscript"/>
                    </w:rPr>
                    <m:t>Α</m:t>
                  </m:r>
                </m:sub>
              </m:sSub>
              <m:r>
                <w:rPr>
                  <w:rFonts w:ascii="Cambria Math" w:hAnsi="Cambria Math"/>
                </w:rPr>
                <m:t>=</m:t>
              </m:r>
              <m:sSub>
                <m:sSubPr>
                  <m:ctrlPr>
                    <w:rPr>
                      <w:rFonts w:ascii="Cambria Math" w:hAnsi="Cambria Math"/>
                      <w:bCs/>
                      <w:i/>
                      <w:lang w:val="en-GB"/>
                    </w:rPr>
                  </m:ctrlPr>
                </m:sSubPr>
                <m:e>
                  <m:r>
                    <w:rPr>
                      <w:rFonts w:ascii="Cambria Math" w:hAnsi="Cambria Math"/>
                      <w:lang w:val="en-GB"/>
                    </w:rPr>
                    <m:t>p</m:t>
                  </m:r>
                </m:e>
                <m:sub>
                  <m:r>
                    <w:rPr>
                      <w:rFonts w:ascii="Cambria Math" w:hAnsi="Cambria Math"/>
                      <w:vertAlign w:val="subscript"/>
                    </w:rPr>
                    <m:t>Β</m:t>
                  </m:r>
                </m:sub>
              </m:sSub>
            </m:oMath>
            <w:r>
              <w:rPr>
                <w:bCs/>
              </w:rPr>
              <w:fldChar w:fldCharType="begin"/>
            </w:r>
            <w:r>
              <w:rPr>
                <w:bCs/>
              </w:rPr>
              <w:instrText xml:space="preserve"> QUOTE </w:instrText>
            </w:r>
            <m:oMath>
              <m:r>
                <m:rPr>
                  <m:sty m:val="p"/>
                </m:rPr>
                <w:rPr>
                  <w:rFonts w:ascii="Cambria Math"/>
                </w:rPr>
                <m:t xml:space="preserve">  </m:t>
              </m:r>
              <m:sSup>
                <m:sSupPr>
                  <m:ctrlPr>
                    <w:rPr>
                      <w:rFonts w:ascii="Cambria Math" w:hAnsi="Cambria Math"/>
                      <w:bCs/>
                      <w:i/>
                    </w:rPr>
                  </m:ctrlPr>
                </m:sSupPr>
                <m:e>
                  <m:r>
                    <m:rPr>
                      <m:sty m:val="p"/>
                    </m:rPr>
                    <w:rPr>
                      <w:rFonts w:ascii="Cambria Math"/>
                    </w:rPr>
                    <m:t>u</m:t>
                  </m:r>
                </m:e>
                <m:sup>
                  <m:r>
                    <m:rPr>
                      <m:sty m:val="p"/>
                    </m:rPr>
                    <w:rPr>
                      <w:rFonts w:ascii="Cambria Math"/>
                    </w:rPr>
                    <m:t>2</m:t>
                  </m:r>
                </m:sup>
              </m:sSup>
              <m:r>
                <m:rPr>
                  <m:sty m:val="p"/>
                </m:rPr>
                <w:rPr>
                  <w:rFonts w:ascii="Cambria Math"/>
                </w:rPr>
                <m:t>=</m:t>
              </m:r>
              <m:sSubSup>
                <m:sSubSupPr>
                  <m:ctrlPr>
                    <w:rPr>
                      <w:rFonts w:ascii="Cambria Math" w:hAnsi="Cambria Math"/>
                      <w:bCs/>
                      <w:i/>
                    </w:rPr>
                  </m:ctrlPr>
                </m:sSubSupPr>
                <m:e>
                  <m:r>
                    <m:rPr>
                      <m:sty m:val="p"/>
                    </m:rPr>
                    <w:rPr>
                      <w:rFonts w:ascii="Cambria Math"/>
                    </w:rPr>
                    <m:t>u</m:t>
                  </m:r>
                </m:e>
                <m:sub>
                  <m:r>
                    <m:rPr>
                      <m:sty m:val="p"/>
                    </m:rPr>
                    <w:rPr>
                      <w:rFonts w:ascii="Cambria Math"/>
                    </w:rPr>
                    <m:t>0</m:t>
                  </m:r>
                </m:sub>
                <m:sup>
                  <m:r>
                    <m:rPr>
                      <m:sty m:val="p"/>
                    </m:rPr>
                    <w:rPr>
                      <w:rFonts w:ascii="Cambria Math"/>
                    </w:rPr>
                    <m:t>2</m:t>
                  </m:r>
                </m:sup>
              </m:sSubSup>
              <m:r>
                <m:rPr>
                  <m:sty m:val="p"/>
                </m:rPr>
                <w:rPr>
                  <w:rFonts w:ascii="Cambria Math"/>
                </w:rPr>
                <m:t>+4ax</m:t>
              </m:r>
            </m:oMath>
            <w:r>
              <w:rPr>
                <w:bCs/>
              </w:rPr>
              <w:instrText xml:space="preserve"> </w:instrText>
            </w:r>
            <w:r>
              <w:fldChar w:fldCharType="end"/>
            </w:r>
          </w:p>
          <w:p w14:paraId="0B2A0A21" w14:textId="45B230AA" w:rsidR="009E431D" w:rsidRDefault="009E431D" w:rsidP="00EB07BE">
            <w:pPr>
              <w:tabs>
                <w:tab w:val="left" w:pos="5954"/>
              </w:tabs>
              <w:spacing w:line="360" w:lineRule="auto"/>
              <w:ind w:right="3684"/>
              <w:rPr>
                <w:rFonts w:ascii="Calibri" w:hAnsi="Calibri" w:cs="Calibri"/>
              </w:rPr>
            </w:pPr>
            <w:r>
              <w:rPr>
                <w:rFonts w:cs="Calibri"/>
                <w:b/>
              </w:rPr>
              <w:t xml:space="preserve">Α. </w:t>
            </w:r>
            <w:r>
              <w:rPr>
                <w:rFonts w:cs="Calibri"/>
              </w:rPr>
              <w:t xml:space="preserve">Να επιλέξετε την ορθή πρόταση. </w:t>
            </w:r>
          </w:p>
          <w:p w14:paraId="2CFA2E6D" w14:textId="122E7D6E" w:rsidR="0048462C" w:rsidRPr="00896A7F" w:rsidRDefault="009E431D" w:rsidP="00896A7F">
            <w:pPr>
              <w:spacing w:line="360" w:lineRule="auto"/>
              <w:rPr>
                <w:rFonts w:cs="Calibri"/>
                <w:i/>
              </w:rPr>
            </w:pPr>
            <w:r>
              <w:rPr>
                <w:rFonts w:cs="Calibri"/>
                <w:b/>
                <w:lang w:val="en-US"/>
              </w:rPr>
              <w:t>B</w:t>
            </w:r>
            <w:r>
              <w:rPr>
                <w:rFonts w:cs="Calibri"/>
                <w:b/>
              </w:rPr>
              <w:t>.</w:t>
            </w:r>
            <w:r>
              <w:rPr>
                <w:rFonts w:cs="Calibri"/>
              </w:rPr>
              <w:t xml:space="preserve"> Να αιτιολογήσετε την επιλογή σας</w:t>
            </w:r>
            <w:r>
              <w:rPr>
                <w:rFonts w:cs="Calibri"/>
                <w:i/>
              </w:rPr>
              <w:t>.</w:t>
            </w:r>
          </w:p>
        </w:tc>
      </w:tr>
      <w:tr w:rsidR="0048462C" w14:paraId="67F8D2F2" w14:textId="77777777" w:rsidTr="0048462C">
        <w:tc>
          <w:tcPr>
            <w:tcW w:w="719" w:type="dxa"/>
          </w:tcPr>
          <w:p w14:paraId="54575235" w14:textId="77777777" w:rsidR="0048462C" w:rsidRPr="00535E1C" w:rsidRDefault="0048462C" w:rsidP="0048462C">
            <w:pPr>
              <w:pStyle w:val="a4"/>
              <w:numPr>
                <w:ilvl w:val="0"/>
                <w:numId w:val="1"/>
              </w:numPr>
              <w:jc w:val="center"/>
              <w:rPr>
                <w:rFonts w:ascii="Cambria" w:hAnsi="Cambria"/>
                <w:b/>
                <w:bCs/>
              </w:rPr>
            </w:pPr>
          </w:p>
        </w:tc>
        <w:tc>
          <w:tcPr>
            <w:tcW w:w="8919" w:type="dxa"/>
          </w:tcPr>
          <w:p w14:paraId="52C4B690" w14:textId="77777777" w:rsidR="00896A7F" w:rsidRDefault="00896A7F" w:rsidP="00896A7F">
            <w:pPr>
              <w:spacing w:line="360" w:lineRule="auto"/>
              <w:jc w:val="both"/>
            </w:pPr>
            <w:r>
              <w:t xml:space="preserve">Κυλινδρικό δοχείο με εμβαδόν βάσης </w:t>
            </w:r>
            <m:oMath>
              <m:r>
                <w:rPr>
                  <w:rFonts w:ascii="Cambria Math" w:hAnsi="Cambria Math"/>
                </w:rPr>
                <m:t>Α</m:t>
              </m:r>
              <m:r>
                <w:rPr>
                  <w:rFonts w:ascii="Cambria Math"/>
                </w:rPr>
                <m:t>,</m:t>
              </m:r>
            </m:oMath>
            <w:r>
              <w:t xml:space="preserve"> έχει τον άξονά του οριζόντιο, περιέχει ποσότητα ιδανικού αερίου και κλείνεται με έμβολο βάρους </w:t>
            </w:r>
            <m:oMath>
              <m:r>
                <w:rPr>
                  <w:rFonts w:ascii="Cambria Math" w:hAnsi="Cambria Math"/>
                  <w:lang w:val="en-US"/>
                </w:rPr>
                <m:t>W</m:t>
              </m:r>
            </m:oMath>
            <w:r>
              <w:t>, το οποίο μπορεί να κινείται ελεύθερα. Το έμβολο ισορροπεί όπως φαίνεται στο παρακάτω σχήμα.</w:t>
            </w:r>
          </w:p>
          <w:p w14:paraId="5F9C81CF" w14:textId="7754FB02" w:rsidR="00896A7F" w:rsidRDefault="00896A7F" w:rsidP="00896A7F">
            <w:pPr>
              <w:spacing w:line="360" w:lineRule="auto"/>
              <w:jc w:val="center"/>
            </w:pPr>
            <w:r>
              <w:rPr>
                <w:noProof/>
                <w:lang w:eastAsia="el-GR"/>
              </w:rPr>
              <w:drawing>
                <wp:inline distT="0" distB="0" distL="0" distR="0" wp14:anchorId="0A5AA6FC" wp14:editId="732541AA">
                  <wp:extent cx="1706880" cy="876300"/>
                  <wp:effectExtent l="0" t="0" r="7620" b="0"/>
                  <wp:docPr id="66" name="Εικόνα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876300"/>
                          </a:xfrm>
                          <a:prstGeom prst="rect">
                            <a:avLst/>
                          </a:prstGeom>
                          <a:noFill/>
                          <a:ln>
                            <a:noFill/>
                          </a:ln>
                        </pic:spPr>
                      </pic:pic>
                    </a:graphicData>
                  </a:graphic>
                </wp:inline>
              </w:drawing>
            </w:r>
          </w:p>
          <w:p w14:paraId="122CD7B1" w14:textId="77777777" w:rsidR="00896A7F" w:rsidRDefault="00896A7F" w:rsidP="00896A7F">
            <w:pPr>
              <w:spacing w:line="360" w:lineRule="auto"/>
              <w:jc w:val="both"/>
            </w:pPr>
            <w:r>
              <w:t xml:space="preserve">Αν  </w:t>
            </w:r>
            <m:oMath>
              <m:sSub>
                <m:sSubPr>
                  <m:ctrlPr>
                    <w:rPr>
                      <w:rFonts w:ascii="Cambria Math" w:hAnsi="Cambria Math"/>
                      <w:i/>
                      <w:lang w:val="en-US"/>
                    </w:rPr>
                  </m:ctrlPr>
                </m:sSubPr>
                <m:e>
                  <w:bookmarkStart w:id="1" w:name="_Hlk100514867"/>
                  <m:r>
                    <w:rPr>
                      <w:rFonts w:ascii="Cambria Math" w:hAnsi="Cambria Math"/>
                      <w:lang w:val="en-US"/>
                    </w:rPr>
                    <m:t>p</m:t>
                  </m:r>
                </m:e>
                <m:sub>
                  <m:r>
                    <w:rPr>
                      <w:rFonts w:ascii="Cambria Math" w:hAnsi="Cambria Math"/>
                      <w:vertAlign w:val="subscript"/>
                    </w:rPr>
                    <m:t>ατμ</m:t>
                  </m:r>
                </m:sub>
              </m:sSub>
            </m:oMath>
            <w:bookmarkEnd w:id="1"/>
            <w:r w:rsidRPr="00896A7F">
              <w:t xml:space="preserve">  </w:t>
            </w:r>
            <w:r>
              <w:t xml:space="preserve">η ατμοσφαιρική πίεση και  </w:t>
            </w:r>
            <m:oMath>
              <m:r>
                <w:rPr>
                  <w:rFonts w:ascii="Cambria Math" w:hAnsi="Cambria Math"/>
                  <w:lang w:val="en-US"/>
                </w:rPr>
                <m:t>p</m:t>
              </m:r>
              <m:r>
                <w:rPr>
                  <w:rFonts w:ascii="Cambria Math"/>
                </w:rPr>
                <m:t xml:space="preserve"> </m:t>
              </m:r>
            </m:oMath>
            <w:r>
              <w:t>η πίεση που ασκεί το αέριο στο έμβολο, τότε ισχύει:</w:t>
            </w:r>
          </w:p>
          <w:p w14:paraId="34F9A341" w14:textId="5D4EC038" w:rsidR="0048462C" w:rsidRPr="008A63B9" w:rsidRDefault="00896A7F" w:rsidP="003738E3">
            <w:pPr>
              <w:spacing w:line="360" w:lineRule="auto"/>
              <w:jc w:val="center"/>
            </w:pPr>
            <w:r>
              <w:rPr>
                <w:b/>
              </w:rPr>
              <w:t>(α)</w:t>
            </w:r>
            <w:r>
              <w:fldChar w:fldCharType="begin"/>
            </w:r>
            <w:r>
              <w:instrText xml:space="preserve"> QUOTE </w:instrText>
            </w:r>
            <m:oMath>
              <m:r>
                <m:rPr>
                  <m:sty m:val="p"/>
                </m:rPr>
                <w:rPr>
                  <w:rFonts w:ascii="Cambria Math"/>
                </w:rPr>
                <m:t xml:space="preserve">  </m:t>
              </m:r>
              <m:sSup>
                <m:sSupPr>
                  <m:ctrlPr>
                    <w:rPr>
                      <w:rFonts w:ascii="Cambria Math" w:hAnsi="Cambria Math"/>
                      <w:i/>
                    </w:rPr>
                  </m:ctrlPr>
                </m:sSupPr>
                <m:e>
                  <m:r>
                    <m:rPr>
                      <m:sty m:val="p"/>
                    </m:rPr>
                    <w:rPr>
                      <w:rFonts w:ascii="Cambria Math"/>
                    </w:rPr>
                    <m:t>u</m:t>
                  </m:r>
                </m:e>
                <m:sup>
                  <m:r>
                    <m:rPr>
                      <m:sty m:val="p"/>
                    </m:rPr>
                    <w:rPr>
                      <w:rFonts w:ascii="Cambria Math"/>
                    </w:rPr>
                    <m:t>2</m:t>
                  </m:r>
                </m:sup>
              </m:sSup>
              <m:r>
                <m:rPr>
                  <m:sty m:val="p"/>
                </m:rPr>
                <w:rPr>
                  <w:rFonts w:ascii="Cambria Math"/>
                </w:rPr>
                <m:t>=</m:t>
              </m:r>
              <m:sSubSup>
                <m:sSubSupPr>
                  <m:ctrlPr>
                    <w:rPr>
                      <w:rFonts w:ascii="Cambria Math" w:hAnsi="Cambria Math"/>
                      <w:i/>
                    </w:rPr>
                  </m:ctrlPr>
                </m:sSubSupPr>
                <m:e>
                  <m:r>
                    <m:rPr>
                      <m:sty m:val="p"/>
                    </m:rPr>
                    <w:rPr>
                      <w:rFonts w:ascii="Cambria Math"/>
                    </w:rPr>
                    <m:t>u</m:t>
                  </m:r>
                </m:e>
                <m:sub>
                  <m:r>
                    <m:rPr>
                      <m:sty m:val="p"/>
                    </m:rPr>
                    <w:rPr>
                      <w:rFonts w:ascii="Cambria Math"/>
                    </w:rPr>
                    <m:t>0</m:t>
                  </m:r>
                </m:sub>
                <m:sup>
                  <m:r>
                    <m:rPr>
                      <m:sty m:val="p"/>
                    </m:rPr>
                    <w:rPr>
                      <w:rFonts w:ascii="Cambria Math"/>
                    </w:rPr>
                    <m:t>2</m:t>
                  </m:r>
                </m:sup>
              </m:sSubSup>
              <m:r>
                <m:rPr>
                  <m:sty m:val="p"/>
                </m:rPr>
                <w:rPr>
                  <w:rFonts w:ascii="Cambria Math"/>
                </w:rPr>
                <m:t>+2ax</m:t>
              </m:r>
            </m:oMath>
            <w:r>
              <w:instrText xml:space="preserve"> </w:instrText>
            </w:r>
            <w:r>
              <w:fldChar w:fldCharType="end"/>
            </w:r>
            <w:r>
              <w:t xml:space="preserve"> </w:t>
            </w:r>
            <w:bookmarkStart w:id="2" w:name="_Hlk100514879"/>
            <m:oMath>
              <m:r>
                <w:rPr>
                  <w:rFonts w:ascii="Cambria Math" w:hAnsi="Cambria Math"/>
                  <w:lang w:val="en-US"/>
                </w:rPr>
                <m:t>p</m:t>
              </m:r>
              <m:r>
                <w:rPr>
                  <w:rFonts w:ascii="Cambria Math"/>
                </w:rPr>
                <m:t>=</m:t>
              </m:r>
            </m:oMath>
            <w: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vertAlign w:val="subscript"/>
                    </w:rPr>
                    <m:t>ατμ</m:t>
                  </m:r>
                </m:sub>
              </m:sSub>
            </m:oMath>
            <w:bookmarkEnd w:id="2"/>
            <w:r>
              <w:t xml:space="preserve">       ,        </w:t>
            </w:r>
            <w:r>
              <w:rPr>
                <w:b/>
              </w:rPr>
              <w:t>(β)</w:t>
            </w:r>
            <w:r>
              <w:t xml:space="preserve">  </w:t>
            </w:r>
            <w:r>
              <w:fldChar w:fldCharType="begin"/>
            </w:r>
            <w:r>
              <w:instrText xml:space="preserve"> QUOTE </w:instrText>
            </w:r>
            <m:oMath>
              <m:r>
                <m:rPr>
                  <m:sty m:val="p"/>
                </m:rPr>
                <w:rPr>
                  <w:rFonts w:ascii="Cambria Math"/>
                </w:rPr>
                <m:t xml:space="preserve">  </m:t>
              </m:r>
              <m:sSup>
                <m:sSupPr>
                  <m:ctrlPr>
                    <w:rPr>
                      <w:rFonts w:ascii="Cambria Math" w:hAnsi="Cambria Math"/>
                      <w:i/>
                    </w:rPr>
                  </m:ctrlPr>
                </m:sSupPr>
                <m:e>
                  <m:r>
                    <m:rPr>
                      <m:sty m:val="p"/>
                    </m:rPr>
                    <w:rPr>
                      <w:rFonts w:ascii="Cambria Math"/>
                    </w:rPr>
                    <m:t>u</m:t>
                  </m:r>
                </m:e>
                <m:sup>
                  <m:r>
                    <m:rPr>
                      <m:sty m:val="p"/>
                    </m:rPr>
                    <w:rPr>
                      <w:rFonts w:ascii="Cambria Math"/>
                    </w:rPr>
                    <m:t>2</m:t>
                  </m:r>
                </m:sup>
              </m:sSup>
              <m:r>
                <m:rPr>
                  <m:sty m:val="p"/>
                </m:rPr>
                <w:rPr>
                  <w:rFonts w:ascii="Cambria Math"/>
                </w:rPr>
                <m:t>=</m:t>
              </m:r>
              <m:sSubSup>
                <m:sSubSupPr>
                  <m:ctrlPr>
                    <w:rPr>
                      <w:rFonts w:ascii="Cambria Math" w:hAnsi="Cambria Math"/>
                      <w:i/>
                    </w:rPr>
                  </m:ctrlPr>
                </m:sSubSupPr>
                <m:e>
                  <m:r>
                    <m:rPr>
                      <m:sty m:val="p"/>
                    </m:rPr>
                    <w:rPr>
                      <w:rFonts w:ascii="Cambria Math"/>
                    </w:rPr>
                    <m:t>u</m:t>
                  </m:r>
                </m:e>
                <m:sub>
                  <m:r>
                    <m:rPr>
                      <m:sty m:val="p"/>
                    </m:rPr>
                    <w:rPr>
                      <w:rFonts w:ascii="Cambria Math"/>
                    </w:rPr>
                    <m:t>0</m:t>
                  </m:r>
                </m:sub>
                <m:sup>
                  <m:r>
                    <m:rPr>
                      <m:sty m:val="p"/>
                    </m:rPr>
                    <w:rPr>
                      <w:rFonts w:ascii="Cambria Math"/>
                    </w:rPr>
                    <m:t>2</m:t>
                  </m:r>
                </m:sup>
              </m:sSubSup>
              <m:r>
                <m:rPr>
                  <m:sty m:val="p"/>
                </m:rPr>
                <w:rPr>
                  <w:rFonts w:ascii="Cambria Math"/>
                </w:rPr>
                <m:t>+ax</m:t>
              </m:r>
            </m:oMath>
            <w:r>
              <w:instrText xml:space="preserve"> </w:instrText>
            </w:r>
            <w:r>
              <w:fldChar w:fldCharType="end"/>
            </w:r>
            <w:r>
              <w:t xml:space="preserve"> </w:t>
            </w:r>
            <m:oMath>
              <m:r>
                <w:rPr>
                  <w:rFonts w:ascii="Cambria Math" w:hAnsi="Cambria Math"/>
                  <w:lang w:val="en-US"/>
                </w:rPr>
                <m:t>p</m:t>
              </m:r>
              <m:r>
                <w:rPr>
                  <w:rFonts w:ascii="Cambria Math"/>
                </w:rPr>
                <m:t>&lt;</m:t>
              </m:r>
            </m:oMath>
            <w: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vertAlign w:val="subscript"/>
                    </w:rPr>
                    <m:t>ατμ</m:t>
                  </m:r>
                </m:sub>
              </m:sSub>
            </m:oMath>
            <w:r>
              <w:t xml:space="preserve">        ,        </w:t>
            </w:r>
            <w:r>
              <w:rPr>
                <w:b/>
              </w:rPr>
              <w:t>(γ)</w:t>
            </w:r>
            <w:r>
              <w:t xml:space="preserve">  </w:t>
            </w:r>
            <m:oMath>
              <m:r>
                <w:rPr>
                  <w:rFonts w:ascii="Cambria Math" w:hAnsi="Cambria Math"/>
                  <w:lang w:val="en-US"/>
                </w:rPr>
                <m:t>p</m:t>
              </m:r>
              <m:r>
                <w:rPr>
                  <w:rFonts w:ascii="Cambria Math"/>
                </w:rPr>
                <m:t>&gt;</m:t>
              </m:r>
            </m:oMath>
            <w: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vertAlign w:val="subscript"/>
                    </w:rPr>
                    <m:t>ατμ</m:t>
                  </m:r>
                </m:sub>
              </m:sSub>
            </m:oMath>
            <w:r>
              <w:fldChar w:fldCharType="begin"/>
            </w:r>
            <w:r>
              <w:instrText xml:space="preserve"> QUOTE </w:instrText>
            </w:r>
            <m:oMath>
              <m:r>
                <m:rPr>
                  <m:sty m:val="p"/>
                </m:rPr>
                <w:rPr>
                  <w:rFonts w:ascii="Cambria Math"/>
                </w:rPr>
                <m:t xml:space="preserve">  </m:t>
              </m:r>
              <m:sSup>
                <m:sSupPr>
                  <m:ctrlPr>
                    <w:rPr>
                      <w:rFonts w:ascii="Cambria Math" w:hAnsi="Cambria Math"/>
                      <w:i/>
                    </w:rPr>
                  </m:ctrlPr>
                </m:sSupPr>
                <m:e>
                  <m:r>
                    <m:rPr>
                      <m:sty m:val="p"/>
                    </m:rPr>
                    <w:rPr>
                      <w:rFonts w:ascii="Cambria Math"/>
                    </w:rPr>
                    <m:t>u</m:t>
                  </m:r>
                </m:e>
                <m:sup>
                  <m:r>
                    <m:rPr>
                      <m:sty m:val="p"/>
                    </m:rPr>
                    <w:rPr>
                      <w:rFonts w:ascii="Cambria Math"/>
                    </w:rPr>
                    <m:t>2</m:t>
                  </m:r>
                </m:sup>
              </m:sSup>
              <m:r>
                <m:rPr>
                  <m:sty m:val="p"/>
                </m:rPr>
                <w:rPr>
                  <w:rFonts w:ascii="Cambria Math"/>
                </w:rPr>
                <m:t>=</m:t>
              </m:r>
              <m:sSubSup>
                <m:sSubSupPr>
                  <m:ctrlPr>
                    <w:rPr>
                      <w:rFonts w:ascii="Cambria Math" w:hAnsi="Cambria Math"/>
                      <w:i/>
                    </w:rPr>
                  </m:ctrlPr>
                </m:sSubSupPr>
                <m:e>
                  <m:r>
                    <m:rPr>
                      <m:sty m:val="p"/>
                    </m:rPr>
                    <w:rPr>
                      <w:rFonts w:ascii="Cambria Math"/>
                    </w:rPr>
                    <m:t>u</m:t>
                  </m:r>
                </m:e>
                <m:sub>
                  <m:r>
                    <m:rPr>
                      <m:sty m:val="p"/>
                    </m:rPr>
                    <w:rPr>
                      <w:rFonts w:ascii="Cambria Math"/>
                    </w:rPr>
                    <m:t>0</m:t>
                  </m:r>
                </m:sub>
                <m:sup>
                  <m:r>
                    <m:rPr>
                      <m:sty m:val="p"/>
                    </m:rPr>
                    <w:rPr>
                      <w:rFonts w:ascii="Cambria Math"/>
                    </w:rPr>
                    <m:t>2</m:t>
                  </m:r>
                </m:sup>
              </m:sSubSup>
              <m:r>
                <m:rPr>
                  <m:sty m:val="p"/>
                </m:rPr>
                <w:rPr>
                  <w:rFonts w:ascii="Cambria Math"/>
                </w:rPr>
                <m:t>+4ax</m:t>
              </m:r>
            </m:oMath>
            <w:r>
              <w:instrText xml:space="preserve"> </w:instrText>
            </w:r>
            <w:r>
              <w:fldChar w:fldCharType="end"/>
            </w:r>
          </w:p>
        </w:tc>
      </w:tr>
    </w:tbl>
    <w:p w14:paraId="138DAD86" w14:textId="300DB58C" w:rsidR="005F7C6C" w:rsidRDefault="005F7C6C"/>
    <w:sectPr w:rsidR="005F7C6C" w:rsidSect="003738E3">
      <w:pgSz w:w="11906" w:h="16838" w:code="9"/>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gHelveticaCond">
    <w:altName w:val="Times New Roman"/>
    <w:charset w:val="00"/>
    <w:family w:val="auto"/>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93B6F"/>
    <w:multiLevelType w:val="hybridMultilevel"/>
    <w:tmpl w:val="65DABDEE"/>
    <w:lvl w:ilvl="0" w:tplc="C5328582">
      <w:start w:val="1"/>
      <w:numFmt w:val="decimal"/>
      <w:lvlText w:val="%1."/>
      <w:lvlJc w:val="left"/>
      <w:pPr>
        <w:ind w:left="502" w:hanging="360"/>
      </w:pPr>
      <w:rPr>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7571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6C"/>
    <w:rsid w:val="00007315"/>
    <w:rsid w:val="000B0D6D"/>
    <w:rsid w:val="00153352"/>
    <w:rsid w:val="001E7924"/>
    <w:rsid w:val="00206F0D"/>
    <w:rsid w:val="0021179E"/>
    <w:rsid w:val="002D1CCA"/>
    <w:rsid w:val="003738E3"/>
    <w:rsid w:val="00393CD2"/>
    <w:rsid w:val="004022FA"/>
    <w:rsid w:val="004132D2"/>
    <w:rsid w:val="0048462C"/>
    <w:rsid w:val="004E36F8"/>
    <w:rsid w:val="005F7C6C"/>
    <w:rsid w:val="0064175F"/>
    <w:rsid w:val="0064407C"/>
    <w:rsid w:val="006A1A0B"/>
    <w:rsid w:val="006D48B0"/>
    <w:rsid w:val="006F390C"/>
    <w:rsid w:val="006F7093"/>
    <w:rsid w:val="00734F8F"/>
    <w:rsid w:val="00797166"/>
    <w:rsid w:val="00802BBE"/>
    <w:rsid w:val="00836160"/>
    <w:rsid w:val="00886AE0"/>
    <w:rsid w:val="00896A7F"/>
    <w:rsid w:val="008A0474"/>
    <w:rsid w:val="008A63B9"/>
    <w:rsid w:val="00957562"/>
    <w:rsid w:val="009753D3"/>
    <w:rsid w:val="009B1DA2"/>
    <w:rsid w:val="009E431D"/>
    <w:rsid w:val="00A579D6"/>
    <w:rsid w:val="00BA3B8F"/>
    <w:rsid w:val="00BE71BF"/>
    <w:rsid w:val="00C709CF"/>
    <w:rsid w:val="00CC3766"/>
    <w:rsid w:val="00CD47A7"/>
    <w:rsid w:val="00D451DD"/>
    <w:rsid w:val="00DB3540"/>
    <w:rsid w:val="00E60269"/>
    <w:rsid w:val="00EB07BE"/>
    <w:rsid w:val="00ED08AC"/>
    <w:rsid w:val="00EF2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8E6"/>
  <w15:chartTrackingRefBased/>
  <w15:docId w15:val="{DC14FC18-A8E9-4A86-B001-B02C331F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6C"/>
  </w:style>
  <w:style w:type="paragraph" w:styleId="3">
    <w:name w:val="heading 3"/>
    <w:basedOn w:val="a"/>
    <w:next w:val="a"/>
    <w:link w:val="3Char"/>
    <w:unhideWhenUsed/>
    <w:qFormat/>
    <w:rsid w:val="00957562"/>
    <w:pPr>
      <w:keepNext/>
      <w:overflowPunct w:val="0"/>
      <w:autoSpaceDE w:val="0"/>
      <w:autoSpaceDN w:val="0"/>
      <w:adjustRightInd w:val="0"/>
      <w:spacing w:after="0" w:line="240" w:lineRule="auto"/>
      <w:ind w:right="-766"/>
      <w:jc w:val="both"/>
      <w:outlineLvl w:val="2"/>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C6C"/>
    <w:pPr>
      <w:ind w:left="720"/>
      <w:contextualSpacing/>
    </w:pPr>
  </w:style>
  <w:style w:type="paragraph" w:customStyle="1" w:styleId="BodyText1">
    <w:name w:val="Body Text1"/>
    <w:rsid w:val="009E431D"/>
    <w:pPr>
      <w:keepLines/>
      <w:autoSpaceDE w:val="0"/>
      <w:autoSpaceDN w:val="0"/>
      <w:adjustRightInd w:val="0"/>
      <w:spacing w:after="0" w:line="246" w:lineRule="atLeast"/>
      <w:ind w:left="340"/>
      <w:jc w:val="both"/>
    </w:pPr>
    <w:rPr>
      <w:rFonts w:ascii="MgHelveticaCond" w:eastAsia="Times New Roman" w:hAnsi="MgHelveticaCond" w:cs="MgHelveticaCond"/>
      <w:color w:val="000000"/>
      <w:sz w:val="20"/>
      <w:szCs w:val="20"/>
      <w:lang w:eastAsia="el-GR"/>
    </w:rPr>
  </w:style>
  <w:style w:type="character" w:customStyle="1" w:styleId="3Char">
    <w:name w:val="Επικεφαλίδα 3 Char"/>
    <w:basedOn w:val="a0"/>
    <w:link w:val="3"/>
    <w:rsid w:val="00957562"/>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343633558">
      <w:bodyDiv w:val="1"/>
      <w:marLeft w:val="0"/>
      <w:marRight w:val="0"/>
      <w:marTop w:val="0"/>
      <w:marBottom w:val="0"/>
      <w:divBdr>
        <w:top w:val="none" w:sz="0" w:space="0" w:color="auto"/>
        <w:left w:val="none" w:sz="0" w:space="0" w:color="auto"/>
        <w:bottom w:val="none" w:sz="0" w:space="0" w:color="auto"/>
        <w:right w:val="none" w:sz="0" w:space="0" w:color="auto"/>
      </w:divBdr>
    </w:div>
    <w:div w:id="460148875">
      <w:bodyDiv w:val="1"/>
      <w:marLeft w:val="0"/>
      <w:marRight w:val="0"/>
      <w:marTop w:val="0"/>
      <w:marBottom w:val="0"/>
      <w:divBdr>
        <w:top w:val="none" w:sz="0" w:space="0" w:color="auto"/>
        <w:left w:val="none" w:sz="0" w:space="0" w:color="auto"/>
        <w:bottom w:val="none" w:sz="0" w:space="0" w:color="auto"/>
        <w:right w:val="none" w:sz="0" w:space="0" w:color="auto"/>
      </w:divBdr>
    </w:div>
    <w:div w:id="531377941">
      <w:bodyDiv w:val="1"/>
      <w:marLeft w:val="0"/>
      <w:marRight w:val="0"/>
      <w:marTop w:val="0"/>
      <w:marBottom w:val="0"/>
      <w:divBdr>
        <w:top w:val="none" w:sz="0" w:space="0" w:color="auto"/>
        <w:left w:val="none" w:sz="0" w:space="0" w:color="auto"/>
        <w:bottom w:val="none" w:sz="0" w:space="0" w:color="auto"/>
        <w:right w:val="none" w:sz="0" w:space="0" w:color="auto"/>
      </w:divBdr>
    </w:div>
    <w:div w:id="564679888">
      <w:bodyDiv w:val="1"/>
      <w:marLeft w:val="0"/>
      <w:marRight w:val="0"/>
      <w:marTop w:val="0"/>
      <w:marBottom w:val="0"/>
      <w:divBdr>
        <w:top w:val="none" w:sz="0" w:space="0" w:color="auto"/>
        <w:left w:val="none" w:sz="0" w:space="0" w:color="auto"/>
        <w:bottom w:val="none" w:sz="0" w:space="0" w:color="auto"/>
        <w:right w:val="none" w:sz="0" w:space="0" w:color="auto"/>
      </w:divBdr>
    </w:div>
    <w:div w:id="601958779">
      <w:bodyDiv w:val="1"/>
      <w:marLeft w:val="0"/>
      <w:marRight w:val="0"/>
      <w:marTop w:val="0"/>
      <w:marBottom w:val="0"/>
      <w:divBdr>
        <w:top w:val="none" w:sz="0" w:space="0" w:color="auto"/>
        <w:left w:val="none" w:sz="0" w:space="0" w:color="auto"/>
        <w:bottom w:val="none" w:sz="0" w:space="0" w:color="auto"/>
        <w:right w:val="none" w:sz="0" w:space="0" w:color="auto"/>
      </w:divBdr>
    </w:div>
    <w:div w:id="620458255">
      <w:bodyDiv w:val="1"/>
      <w:marLeft w:val="0"/>
      <w:marRight w:val="0"/>
      <w:marTop w:val="0"/>
      <w:marBottom w:val="0"/>
      <w:divBdr>
        <w:top w:val="none" w:sz="0" w:space="0" w:color="auto"/>
        <w:left w:val="none" w:sz="0" w:space="0" w:color="auto"/>
        <w:bottom w:val="none" w:sz="0" w:space="0" w:color="auto"/>
        <w:right w:val="none" w:sz="0" w:space="0" w:color="auto"/>
      </w:divBdr>
    </w:div>
    <w:div w:id="643391551">
      <w:bodyDiv w:val="1"/>
      <w:marLeft w:val="0"/>
      <w:marRight w:val="0"/>
      <w:marTop w:val="0"/>
      <w:marBottom w:val="0"/>
      <w:divBdr>
        <w:top w:val="none" w:sz="0" w:space="0" w:color="auto"/>
        <w:left w:val="none" w:sz="0" w:space="0" w:color="auto"/>
        <w:bottom w:val="none" w:sz="0" w:space="0" w:color="auto"/>
        <w:right w:val="none" w:sz="0" w:space="0" w:color="auto"/>
      </w:divBdr>
    </w:div>
    <w:div w:id="657655741">
      <w:bodyDiv w:val="1"/>
      <w:marLeft w:val="0"/>
      <w:marRight w:val="0"/>
      <w:marTop w:val="0"/>
      <w:marBottom w:val="0"/>
      <w:divBdr>
        <w:top w:val="none" w:sz="0" w:space="0" w:color="auto"/>
        <w:left w:val="none" w:sz="0" w:space="0" w:color="auto"/>
        <w:bottom w:val="none" w:sz="0" w:space="0" w:color="auto"/>
        <w:right w:val="none" w:sz="0" w:space="0" w:color="auto"/>
      </w:divBdr>
    </w:div>
    <w:div w:id="888537412">
      <w:bodyDiv w:val="1"/>
      <w:marLeft w:val="0"/>
      <w:marRight w:val="0"/>
      <w:marTop w:val="0"/>
      <w:marBottom w:val="0"/>
      <w:divBdr>
        <w:top w:val="none" w:sz="0" w:space="0" w:color="auto"/>
        <w:left w:val="none" w:sz="0" w:space="0" w:color="auto"/>
        <w:bottom w:val="none" w:sz="0" w:space="0" w:color="auto"/>
        <w:right w:val="none" w:sz="0" w:space="0" w:color="auto"/>
      </w:divBdr>
    </w:div>
    <w:div w:id="986788478">
      <w:bodyDiv w:val="1"/>
      <w:marLeft w:val="0"/>
      <w:marRight w:val="0"/>
      <w:marTop w:val="0"/>
      <w:marBottom w:val="0"/>
      <w:divBdr>
        <w:top w:val="none" w:sz="0" w:space="0" w:color="auto"/>
        <w:left w:val="none" w:sz="0" w:space="0" w:color="auto"/>
        <w:bottom w:val="none" w:sz="0" w:space="0" w:color="auto"/>
        <w:right w:val="none" w:sz="0" w:space="0" w:color="auto"/>
      </w:divBdr>
    </w:div>
    <w:div w:id="1069233533">
      <w:bodyDiv w:val="1"/>
      <w:marLeft w:val="0"/>
      <w:marRight w:val="0"/>
      <w:marTop w:val="0"/>
      <w:marBottom w:val="0"/>
      <w:divBdr>
        <w:top w:val="none" w:sz="0" w:space="0" w:color="auto"/>
        <w:left w:val="none" w:sz="0" w:space="0" w:color="auto"/>
        <w:bottom w:val="none" w:sz="0" w:space="0" w:color="auto"/>
        <w:right w:val="none" w:sz="0" w:space="0" w:color="auto"/>
      </w:divBdr>
    </w:div>
    <w:div w:id="1110976194">
      <w:bodyDiv w:val="1"/>
      <w:marLeft w:val="0"/>
      <w:marRight w:val="0"/>
      <w:marTop w:val="0"/>
      <w:marBottom w:val="0"/>
      <w:divBdr>
        <w:top w:val="none" w:sz="0" w:space="0" w:color="auto"/>
        <w:left w:val="none" w:sz="0" w:space="0" w:color="auto"/>
        <w:bottom w:val="none" w:sz="0" w:space="0" w:color="auto"/>
        <w:right w:val="none" w:sz="0" w:space="0" w:color="auto"/>
      </w:divBdr>
    </w:div>
    <w:div w:id="1268660984">
      <w:bodyDiv w:val="1"/>
      <w:marLeft w:val="0"/>
      <w:marRight w:val="0"/>
      <w:marTop w:val="0"/>
      <w:marBottom w:val="0"/>
      <w:divBdr>
        <w:top w:val="none" w:sz="0" w:space="0" w:color="auto"/>
        <w:left w:val="none" w:sz="0" w:space="0" w:color="auto"/>
        <w:bottom w:val="none" w:sz="0" w:space="0" w:color="auto"/>
        <w:right w:val="none" w:sz="0" w:space="0" w:color="auto"/>
      </w:divBdr>
    </w:div>
    <w:div w:id="1504513038">
      <w:bodyDiv w:val="1"/>
      <w:marLeft w:val="0"/>
      <w:marRight w:val="0"/>
      <w:marTop w:val="0"/>
      <w:marBottom w:val="0"/>
      <w:divBdr>
        <w:top w:val="none" w:sz="0" w:space="0" w:color="auto"/>
        <w:left w:val="none" w:sz="0" w:space="0" w:color="auto"/>
        <w:bottom w:val="none" w:sz="0" w:space="0" w:color="auto"/>
        <w:right w:val="none" w:sz="0" w:space="0" w:color="auto"/>
      </w:divBdr>
    </w:div>
    <w:div w:id="1533609820">
      <w:bodyDiv w:val="1"/>
      <w:marLeft w:val="0"/>
      <w:marRight w:val="0"/>
      <w:marTop w:val="0"/>
      <w:marBottom w:val="0"/>
      <w:divBdr>
        <w:top w:val="none" w:sz="0" w:space="0" w:color="auto"/>
        <w:left w:val="none" w:sz="0" w:space="0" w:color="auto"/>
        <w:bottom w:val="none" w:sz="0" w:space="0" w:color="auto"/>
        <w:right w:val="none" w:sz="0" w:space="0" w:color="auto"/>
      </w:divBdr>
    </w:div>
    <w:div w:id="1547643838">
      <w:bodyDiv w:val="1"/>
      <w:marLeft w:val="0"/>
      <w:marRight w:val="0"/>
      <w:marTop w:val="0"/>
      <w:marBottom w:val="0"/>
      <w:divBdr>
        <w:top w:val="none" w:sz="0" w:space="0" w:color="auto"/>
        <w:left w:val="none" w:sz="0" w:space="0" w:color="auto"/>
        <w:bottom w:val="none" w:sz="0" w:space="0" w:color="auto"/>
        <w:right w:val="none" w:sz="0" w:space="0" w:color="auto"/>
      </w:divBdr>
    </w:div>
    <w:div w:id="1612974142">
      <w:bodyDiv w:val="1"/>
      <w:marLeft w:val="0"/>
      <w:marRight w:val="0"/>
      <w:marTop w:val="0"/>
      <w:marBottom w:val="0"/>
      <w:divBdr>
        <w:top w:val="none" w:sz="0" w:space="0" w:color="auto"/>
        <w:left w:val="none" w:sz="0" w:space="0" w:color="auto"/>
        <w:bottom w:val="none" w:sz="0" w:space="0" w:color="auto"/>
        <w:right w:val="none" w:sz="0" w:space="0" w:color="auto"/>
      </w:divBdr>
    </w:div>
    <w:div w:id="1689916162">
      <w:bodyDiv w:val="1"/>
      <w:marLeft w:val="0"/>
      <w:marRight w:val="0"/>
      <w:marTop w:val="0"/>
      <w:marBottom w:val="0"/>
      <w:divBdr>
        <w:top w:val="none" w:sz="0" w:space="0" w:color="auto"/>
        <w:left w:val="none" w:sz="0" w:space="0" w:color="auto"/>
        <w:bottom w:val="none" w:sz="0" w:space="0" w:color="auto"/>
        <w:right w:val="none" w:sz="0" w:space="0" w:color="auto"/>
      </w:divBdr>
    </w:div>
    <w:div w:id="1723867141">
      <w:bodyDiv w:val="1"/>
      <w:marLeft w:val="0"/>
      <w:marRight w:val="0"/>
      <w:marTop w:val="0"/>
      <w:marBottom w:val="0"/>
      <w:divBdr>
        <w:top w:val="none" w:sz="0" w:space="0" w:color="auto"/>
        <w:left w:val="none" w:sz="0" w:space="0" w:color="auto"/>
        <w:bottom w:val="none" w:sz="0" w:space="0" w:color="auto"/>
        <w:right w:val="none" w:sz="0" w:space="0" w:color="auto"/>
      </w:divBdr>
    </w:div>
    <w:div w:id="1753745209">
      <w:bodyDiv w:val="1"/>
      <w:marLeft w:val="0"/>
      <w:marRight w:val="0"/>
      <w:marTop w:val="0"/>
      <w:marBottom w:val="0"/>
      <w:divBdr>
        <w:top w:val="none" w:sz="0" w:space="0" w:color="auto"/>
        <w:left w:val="none" w:sz="0" w:space="0" w:color="auto"/>
        <w:bottom w:val="none" w:sz="0" w:space="0" w:color="auto"/>
        <w:right w:val="none" w:sz="0" w:space="0" w:color="auto"/>
      </w:divBdr>
    </w:div>
    <w:div w:id="1787695880">
      <w:bodyDiv w:val="1"/>
      <w:marLeft w:val="0"/>
      <w:marRight w:val="0"/>
      <w:marTop w:val="0"/>
      <w:marBottom w:val="0"/>
      <w:divBdr>
        <w:top w:val="none" w:sz="0" w:space="0" w:color="auto"/>
        <w:left w:val="none" w:sz="0" w:space="0" w:color="auto"/>
        <w:bottom w:val="none" w:sz="0" w:space="0" w:color="auto"/>
        <w:right w:val="none" w:sz="0" w:space="0" w:color="auto"/>
      </w:divBdr>
    </w:div>
    <w:div w:id="1850370544">
      <w:bodyDiv w:val="1"/>
      <w:marLeft w:val="0"/>
      <w:marRight w:val="0"/>
      <w:marTop w:val="0"/>
      <w:marBottom w:val="0"/>
      <w:divBdr>
        <w:top w:val="none" w:sz="0" w:space="0" w:color="auto"/>
        <w:left w:val="none" w:sz="0" w:space="0" w:color="auto"/>
        <w:bottom w:val="none" w:sz="0" w:space="0" w:color="auto"/>
        <w:right w:val="none" w:sz="0" w:space="0" w:color="auto"/>
      </w:divBdr>
    </w:div>
    <w:div w:id="2032757502">
      <w:bodyDiv w:val="1"/>
      <w:marLeft w:val="0"/>
      <w:marRight w:val="0"/>
      <w:marTop w:val="0"/>
      <w:marBottom w:val="0"/>
      <w:divBdr>
        <w:top w:val="none" w:sz="0" w:space="0" w:color="auto"/>
        <w:left w:val="none" w:sz="0" w:space="0" w:color="auto"/>
        <w:bottom w:val="none" w:sz="0" w:space="0" w:color="auto"/>
        <w:right w:val="none" w:sz="0" w:space="0" w:color="auto"/>
      </w:divBdr>
    </w:div>
    <w:div w:id="20799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806</Words>
  <Characters>4358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Haratzopoulos</dc:creator>
  <cp:keywords/>
  <dc:description/>
  <cp:lastModifiedBy>Panayotis Haratzopoulos</cp:lastModifiedBy>
  <cp:revision>3</cp:revision>
  <cp:lastPrinted>2022-05-03T16:26:00Z</cp:lastPrinted>
  <dcterms:created xsi:type="dcterms:W3CDTF">2022-05-03T15:33:00Z</dcterms:created>
  <dcterms:modified xsi:type="dcterms:W3CDTF">2022-05-03T16:29:00Z</dcterms:modified>
</cp:coreProperties>
</file>