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90" w:rsidRPr="007D5ABB" w:rsidRDefault="00513D1A" w:rsidP="002E0824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EXERCISE </w:t>
      </w:r>
      <w:r w:rsidR="002E0824" w:rsidRPr="007D5ABB">
        <w:rPr>
          <w:rFonts w:ascii="Arial" w:hAnsi="Arial" w:cs="Arial"/>
          <w:b/>
          <w:lang w:val="en-US"/>
        </w:rPr>
        <w:t>THE ADJECTIVE SUFFIX –able, -</w:t>
      </w:r>
      <w:proofErr w:type="spellStart"/>
      <w:r w:rsidR="002E0824" w:rsidRPr="007D5ABB">
        <w:rPr>
          <w:rFonts w:ascii="Arial" w:hAnsi="Arial" w:cs="Arial"/>
          <w:b/>
          <w:lang w:val="en-US"/>
        </w:rPr>
        <w:t>ible</w:t>
      </w:r>
      <w:proofErr w:type="spellEnd"/>
    </w:p>
    <w:p w:rsidR="002E0824" w:rsidRPr="007D5ABB" w:rsidRDefault="002E0824">
      <w:pPr>
        <w:rPr>
          <w:rFonts w:ascii="Arial" w:hAnsi="Arial" w:cs="Arial"/>
          <w:b/>
          <w:lang w:val="en-US"/>
        </w:rPr>
      </w:pPr>
      <w:r w:rsidRPr="007D5ABB">
        <w:rPr>
          <w:rFonts w:ascii="Arial" w:hAnsi="Arial" w:cs="Arial"/>
          <w:b/>
          <w:lang w:val="en-US"/>
        </w:rPr>
        <w:t>Examples</w:t>
      </w:r>
    </w:p>
    <w:p w:rsidR="002E0824" w:rsidRPr="00E626C0" w:rsidRDefault="002E0824">
      <w:pPr>
        <w:rPr>
          <w:rFonts w:ascii="Arial" w:hAnsi="Arial" w:cs="Arial"/>
          <w:b/>
          <w:lang w:val="en-US"/>
        </w:rPr>
      </w:pPr>
      <w:r w:rsidRPr="007D5ABB">
        <w:rPr>
          <w:rFonts w:ascii="Arial" w:hAnsi="Arial" w:cs="Arial"/>
          <w:lang w:val="en-US"/>
        </w:rPr>
        <w:t xml:space="preserve"> </w:t>
      </w:r>
      <w:proofErr w:type="gramStart"/>
      <w:r w:rsidRPr="007D5ABB">
        <w:rPr>
          <w:rFonts w:ascii="Arial" w:hAnsi="Arial" w:cs="Arial"/>
          <w:lang w:val="en-US"/>
        </w:rPr>
        <w:t>eat</w:t>
      </w:r>
      <w:proofErr w:type="gramEnd"/>
      <w:r w:rsidRPr="007D5ABB">
        <w:rPr>
          <w:rFonts w:ascii="Arial" w:hAnsi="Arial" w:cs="Arial"/>
          <w:lang w:val="en-US"/>
        </w:rPr>
        <w:t>-&gt;</w:t>
      </w:r>
      <w:r w:rsidRPr="00E626C0">
        <w:rPr>
          <w:rFonts w:ascii="Arial" w:hAnsi="Arial" w:cs="Arial"/>
          <w:b/>
          <w:lang w:val="en-US"/>
        </w:rPr>
        <w:t>eatable</w:t>
      </w:r>
    </w:p>
    <w:p w:rsidR="002E0824" w:rsidRPr="00E626C0" w:rsidRDefault="002E0824">
      <w:pPr>
        <w:rPr>
          <w:rFonts w:ascii="Arial" w:hAnsi="Arial" w:cs="Arial"/>
          <w:b/>
          <w:lang w:val="en-US"/>
        </w:rPr>
      </w:pPr>
      <w:proofErr w:type="gramStart"/>
      <w:r w:rsidRPr="007D5ABB">
        <w:rPr>
          <w:rFonts w:ascii="Arial" w:hAnsi="Arial" w:cs="Arial"/>
          <w:lang w:val="en-US"/>
        </w:rPr>
        <w:t>convert</w:t>
      </w:r>
      <w:proofErr w:type="gramEnd"/>
      <w:r w:rsidRPr="007D5ABB">
        <w:rPr>
          <w:rFonts w:ascii="Arial" w:hAnsi="Arial" w:cs="Arial"/>
          <w:lang w:val="en-US"/>
        </w:rPr>
        <w:t>-&gt;</w:t>
      </w:r>
      <w:r w:rsidRPr="00E626C0">
        <w:rPr>
          <w:rFonts w:ascii="Arial" w:hAnsi="Arial" w:cs="Arial"/>
          <w:b/>
          <w:lang w:val="en-US"/>
        </w:rPr>
        <w:t>convertible</w:t>
      </w:r>
    </w:p>
    <w:tbl>
      <w:tblPr>
        <w:tblStyle w:val="a3"/>
        <w:tblW w:w="0" w:type="auto"/>
        <w:tblLook w:val="04A0"/>
      </w:tblPr>
      <w:tblGrid>
        <w:gridCol w:w="8522"/>
      </w:tblGrid>
      <w:tr w:rsidR="00E626C0" w:rsidRPr="0093385F" w:rsidTr="00E626C0">
        <w:tc>
          <w:tcPr>
            <w:tcW w:w="8522" w:type="dxa"/>
          </w:tcPr>
          <w:p w:rsidR="00E626C0" w:rsidRPr="00E626C0" w:rsidRDefault="00E626C0" w:rsidP="00FB6951">
            <w:pPr>
              <w:rPr>
                <w:rFonts w:ascii="Arial" w:hAnsi="Arial" w:cs="Arial"/>
                <w:b/>
                <w:lang w:val="en-US"/>
              </w:rPr>
            </w:pPr>
            <w:r w:rsidRPr="00E626C0">
              <w:rPr>
                <w:rFonts w:ascii="Arial" w:hAnsi="Arial" w:cs="Arial"/>
                <w:lang w:val="en-US"/>
              </w:rPr>
              <w:t xml:space="preserve">Add the ending </w:t>
            </w:r>
            <w:r w:rsidRPr="00E626C0">
              <w:rPr>
                <w:rFonts w:ascii="Arial" w:hAnsi="Arial" w:cs="Arial"/>
                <w:b/>
                <w:lang w:val="en-US"/>
              </w:rPr>
              <w:t xml:space="preserve">–able, </w:t>
            </w:r>
            <w:r w:rsidRPr="00E626C0">
              <w:rPr>
                <w:rFonts w:ascii="Arial" w:hAnsi="Arial" w:cs="Arial"/>
                <w:lang w:val="en-US"/>
              </w:rPr>
              <w:t>or</w:t>
            </w:r>
            <w:r w:rsidRPr="00E626C0">
              <w:rPr>
                <w:rFonts w:ascii="Arial" w:hAnsi="Arial" w:cs="Arial"/>
                <w:b/>
                <w:lang w:val="en-US"/>
              </w:rPr>
              <w:t xml:space="preserve"> –</w:t>
            </w:r>
            <w:proofErr w:type="spellStart"/>
            <w:r w:rsidRPr="00E626C0">
              <w:rPr>
                <w:rFonts w:ascii="Arial" w:hAnsi="Arial" w:cs="Arial"/>
                <w:b/>
                <w:lang w:val="en-US"/>
              </w:rPr>
              <w:t>ible</w:t>
            </w:r>
            <w:proofErr w:type="spellEnd"/>
            <w:r w:rsidRPr="00E626C0">
              <w:rPr>
                <w:rFonts w:ascii="Arial" w:hAnsi="Arial" w:cs="Arial"/>
                <w:b/>
                <w:lang w:val="en-US"/>
              </w:rPr>
              <w:t xml:space="preserve"> :</w:t>
            </w:r>
          </w:p>
        </w:tc>
      </w:tr>
    </w:tbl>
    <w:p w:rsidR="00E626C0" w:rsidRPr="0093385F" w:rsidRDefault="00E626C0">
      <w:pPr>
        <w:rPr>
          <w:rFonts w:ascii="Arial" w:hAnsi="Arial" w:cs="Arial"/>
          <w:lang w:val="en-US"/>
        </w:rPr>
      </w:pP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Response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Consider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Access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Admire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Regret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Bear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Change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Defend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Read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Value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Reason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Respect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Permit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Suit</w:t>
      </w:r>
    </w:p>
    <w:p w:rsidR="007D5ABB" w:rsidRDefault="007D5AB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Contempt</w:t>
      </w:r>
    </w:p>
    <w:p w:rsidR="007D5ABB" w:rsidRPr="007D5ABB" w:rsidRDefault="0093385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Α</w:t>
      </w:r>
      <w:r w:rsidR="007D5ABB">
        <w:rPr>
          <w:rFonts w:ascii="Arial" w:hAnsi="Arial" w:cs="Arial"/>
          <w:lang w:val="en-US"/>
        </w:rPr>
        <w:t>void</w:t>
      </w:r>
    </w:p>
    <w:sectPr w:rsidR="007D5ABB" w:rsidRPr="007D5ABB" w:rsidSect="00CA20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0824"/>
    <w:rsid w:val="002E0824"/>
    <w:rsid w:val="00513D1A"/>
    <w:rsid w:val="007D5ABB"/>
    <w:rsid w:val="007E4E2D"/>
    <w:rsid w:val="0093385F"/>
    <w:rsid w:val="00AC19EB"/>
    <w:rsid w:val="00B629DA"/>
    <w:rsid w:val="00CA2090"/>
    <w:rsid w:val="00E6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11BD5-9C72-411B-8FB2-3A0F514B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6</cp:revision>
  <dcterms:created xsi:type="dcterms:W3CDTF">2020-05-06T17:24:00Z</dcterms:created>
  <dcterms:modified xsi:type="dcterms:W3CDTF">2020-11-25T12:07:00Z</dcterms:modified>
</cp:coreProperties>
</file>