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76A3" w14:textId="77777777" w:rsidR="00427981" w:rsidRPr="00427981" w:rsidRDefault="00427981" w:rsidP="00427981">
      <w:pPr>
        <w:rPr>
          <w:b/>
          <w:bCs/>
          <w:lang w:val="el-GR"/>
        </w:rPr>
      </w:pPr>
      <w:r w:rsidRPr="00427981">
        <w:rPr>
          <w:b/>
          <w:bCs/>
          <w:lang w:val="el-GR"/>
        </w:rPr>
        <w:t>Πίσω από τη βιτρίνα (απόσπασμα)</w:t>
      </w:r>
    </w:p>
    <w:p w14:paraId="4BCE3397" w14:textId="77777777" w:rsidR="00427981" w:rsidRPr="00427981" w:rsidRDefault="00427981" w:rsidP="00427981">
      <w:pPr>
        <w:rPr>
          <w:rFonts w:ascii="Bookman Old Style" w:hAnsi="Bookman Old Style"/>
          <w:i/>
          <w:iCs/>
          <w:sz w:val="24"/>
          <w:szCs w:val="24"/>
          <w:lang w:val="el-GR"/>
        </w:rPr>
      </w:pPr>
      <w:r w:rsidRPr="00427981">
        <w:rPr>
          <w:rFonts w:ascii="Bookman Old Style" w:hAnsi="Bookman Old Style"/>
          <w:i/>
          <w:iCs/>
          <w:sz w:val="24"/>
          <w:szCs w:val="24"/>
          <w:lang w:val="el-GR"/>
        </w:rPr>
        <w:t>Το κείμενο έχει αντληθεί από το βιβλίο της Γαλάτειας Καζαντζάκη: Κρίσιμες στιγμές, Αθήνα, 1953.</w:t>
      </w:r>
    </w:p>
    <w:p w14:paraId="409E02BE"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w:t>
      </w:r>
    </w:p>
    <w:p w14:paraId="08DC1987"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 xml:space="preserve">Μόλις </w:t>
      </w:r>
      <w:r w:rsidRPr="00C41693">
        <w:rPr>
          <w:rFonts w:ascii="Bookman Old Style" w:hAnsi="Bookman Old Style"/>
          <w:b/>
          <w:bCs/>
          <w:sz w:val="24"/>
          <w:szCs w:val="24"/>
          <w:lang w:val="el-GR"/>
        </w:rPr>
        <w:t>ο κυρ Θόδωρος</w:t>
      </w:r>
      <w:r w:rsidRPr="00427981">
        <w:rPr>
          <w:rFonts w:ascii="Bookman Old Style" w:hAnsi="Bookman Old Style"/>
          <w:sz w:val="24"/>
          <w:szCs w:val="24"/>
          <w:lang w:val="el-GR"/>
        </w:rPr>
        <w:t xml:space="preserve"> έφτασε </w:t>
      </w:r>
      <w:r w:rsidRPr="00C41693">
        <w:rPr>
          <w:rFonts w:ascii="Bookman Old Style" w:hAnsi="Bookman Old Style"/>
          <w:b/>
          <w:bCs/>
          <w:sz w:val="24"/>
          <w:szCs w:val="24"/>
          <w:lang w:val="el-GR"/>
        </w:rPr>
        <w:t>το μεσημέρι</w:t>
      </w:r>
      <w:r w:rsidRPr="00427981">
        <w:rPr>
          <w:rFonts w:ascii="Bookman Old Style" w:hAnsi="Bookman Old Style"/>
          <w:sz w:val="24"/>
          <w:szCs w:val="24"/>
          <w:lang w:val="el-GR"/>
        </w:rPr>
        <w:t xml:space="preserve"> σπίτι του, φορτωμένος το δίχτυ με τα ψώνια, πήγε ίσια στο </w:t>
      </w:r>
      <w:r w:rsidRPr="00C41693">
        <w:rPr>
          <w:rFonts w:ascii="Bookman Old Style" w:hAnsi="Bookman Old Style"/>
          <w:b/>
          <w:bCs/>
          <w:sz w:val="24"/>
          <w:szCs w:val="24"/>
          <w:lang w:val="el-GR"/>
        </w:rPr>
        <w:t>εργαστήρι της γυναίκας</w:t>
      </w:r>
      <w:r w:rsidRPr="00427981">
        <w:rPr>
          <w:rFonts w:ascii="Bookman Old Style" w:hAnsi="Bookman Old Style"/>
          <w:sz w:val="24"/>
          <w:szCs w:val="24"/>
          <w:lang w:val="el-GR"/>
        </w:rPr>
        <w:t xml:space="preserve"> του και από την πόρτα τη ρώτησε σα ν' ανυπομονούσε:</w:t>
      </w:r>
    </w:p>
    <w:p w14:paraId="7ECC1619"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 xml:space="preserve">«Ε, το λοιπόν τι </w:t>
      </w:r>
      <w:r w:rsidRPr="001116AE">
        <w:rPr>
          <w:rFonts w:ascii="Bookman Old Style" w:hAnsi="Bookman Old Style"/>
          <w:color w:val="FF0000"/>
          <w:sz w:val="24"/>
          <w:szCs w:val="24"/>
          <w:lang w:val="el-GR"/>
        </w:rPr>
        <w:t>απόγινε, τέλειωσε</w:t>
      </w:r>
      <w:r w:rsidRPr="00427981">
        <w:rPr>
          <w:rFonts w:ascii="Bookman Old Style" w:hAnsi="Bookman Old Style"/>
          <w:sz w:val="24"/>
          <w:szCs w:val="24"/>
          <w:lang w:val="el-GR"/>
        </w:rPr>
        <w:t xml:space="preserve">, </w:t>
      </w:r>
      <w:r w:rsidRPr="00C41693">
        <w:rPr>
          <w:rFonts w:ascii="Bookman Old Style" w:hAnsi="Bookman Old Style"/>
          <w:b/>
          <w:bCs/>
          <w:sz w:val="24"/>
          <w:szCs w:val="24"/>
          <w:lang w:val="el-GR"/>
        </w:rPr>
        <w:t>Ερασμία;»</w:t>
      </w:r>
    </w:p>
    <w:p w14:paraId="7678B6EA" w14:textId="77777777" w:rsidR="00427981" w:rsidRPr="00427981" w:rsidRDefault="00427981" w:rsidP="00427981">
      <w:pPr>
        <w:rPr>
          <w:rFonts w:ascii="Bookman Old Style" w:hAnsi="Bookman Old Style"/>
          <w:sz w:val="24"/>
          <w:szCs w:val="24"/>
          <w:lang w:val="el-GR"/>
        </w:rPr>
      </w:pPr>
      <w:r w:rsidRPr="00C41693">
        <w:rPr>
          <w:rFonts w:ascii="Bookman Old Style" w:hAnsi="Bookman Old Style"/>
          <w:b/>
          <w:bCs/>
          <w:sz w:val="24"/>
          <w:szCs w:val="24"/>
          <w:lang w:val="el-GR"/>
        </w:rPr>
        <w:t>Η Ερασμία, που έραβε στη μηχανή, τα κορίτσια είχαν φύγει, σταμάτησε το γάζωμα</w:t>
      </w:r>
      <w:r w:rsidRPr="00427981">
        <w:rPr>
          <w:rFonts w:ascii="Bookman Old Style" w:hAnsi="Bookman Old Style"/>
          <w:sz w:val="24"/>
          <w:szCs w:val="24"/>
          <w:lang w:val="el-GR"/>
        </w:rPr>
        <w:t>, σήκωσε το κεφάλι και τ' αποκρίθηκε γελαστή:</w:t>
      </w:r>
    </w:p>
    <w:p w14:paraId="100E1656"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 xml:space="preserve">«Εντάξει, Θόδωρε, </w:t>
      </w:r>
      <w:r w:rsidRPr="001116AE">
        <w:rPr>
          <w:rFonts w:ascii="Bookman Old Style" w:hAnsi="Bookman Old Style"/>
          <w:color w:val="FF0000"/>
          <w:sz w:val="24"/>
          <w:szCs w:val="24"/>
          <w:lang w:val="el-GR"/>
        </w:rPr>
        <w:t>τέλειωσε».</w:t>
      </w:r>
    </w:p>
    <w:p w14:paraId="077BA74E"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 xml:space="preserve">«Μπράβο... </w:t>
      </w:r>
      <w:r w:rsidRPr="001116AE">
        <w:rPr>
          <w:rFonts w:ascii="Bookman Old Style" w:hAnsi="Bookman Old Style"/>
          <w:color w:val="FF0000"/>
          <w:sz w:val="24"/>
          <w:szCs w:val="24"/>
          <w:lang w:val="el-GR"/>
        </w:rPr>
        <w:t>Δόξα σοι ο Θεός</w:t>
      </w:r>
      <w:r w:rsidRPr="00427981">
        <w:rPr>
          <w:rFonts w:ascii="Bookman Old Style" w:hAnsi="Bookman Old Style"/>
          <w:sz w:val="24"/>
          <w:szCs w:val="24"/>
          <w:lang w:val="el-GR"/>
        </w:rPr>
        <w:t>».</w:t>
      </w:r>
    </w:p>
    <w:p w14:paraId="2DCE0872" w14:textId="77777777" w:rsidR="00427981" w:rsidRPr="00427981" w:rsidRDefault="00427981" w:rsidP="00427981">
      <w:pPr>
        <w:rPr>
          <w:rFonts w:ascii="Bookman Old Style" w:hAnsi="Bookman Old Style"/>
          <w:sz w:val="24"/>
          <w:szCs w:val="24"/>
          <w:lang w:val="el-GR"/>
        </w:rPr>
      </w:pPr>
      <w:r w:rsidRPr="001116AE">
        <w:rPr>
          <w:rFonts w:ascii="Bookman Old Style" w:hAnsi="Bookman Old Style"/>
          <w:color w:val="FF0000"/>
          <w:sz w:val="24"/>
          <w:szCs w:val="24"/>
          <w:lang w:val="el-GR"/>
        </w:rPr>
        <w:t>«Ήρθε να μου το πει, και βγήκε. Όπου να 'ναι έρχεται</w:t>
      </w:r>
      <w:r w:rsidRPr="00427981">
        <w:rPr>
          <w:rFonts w:ascii="Bookman Old Style" w:hAnsi="Bookman Old Style"/>
          <w:sz w:val="24"/>
          <w:szCs w:val="24"/>
          <w:lang w:val="el-GR"/>
        </w:rPr>
        <w:t>».</w:t>
      </w:r>
    </w:p>
    <w:p w14:paraId="5426BE3A"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«Έφερα μπριτζόλες χοιρινές... αλλά μη σηκώνεσαι, θα τις φτιάξω εγώ... κάνε τη δουλειά σου...»</w:t>
      </w:r>
    </w:p>
    <w:p w14:paraId="6D5C957A"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«Όχι, εγώ θα τις φτιάξω. Να ξεμουδιάσουν και τα πόδια μου. Από το πρωί κάθομαι».</w:t>
      </w:r>
    </w:p>
    <w:p w14:paraId="13DF646E" w14:textId="77777777"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Και τράβηξαν μαζί στην κουζίνα.</w:t>
      </w:r>
    </w:p>
    <w:p w14:paraId="7C1C9438" w14:textId="77777777" w:rsidR="00427981" w:rsidRPr="00427981" w:rsidRDefault="00427981" w:rsidP="00427981">
      <w:pPr>
        <w:rPr>
          <w:rFonts w:ascii="Bookman Old Style" w:hAnsi="Bookman Old Style"/>
          <w:sz w:val="24"/>
          <w:szCs w:val="24"/>
          <w:lang w:val="el-GR"/>
        </w:rPr>
      </w:pPr>
      <w:r w:rsidRPr="00EA0018">
        <w:rPr>
          <w:rFonts w:ascii="Bookman Old Style" w:hAnsi="Bookman Old Style"/>
          <w:color w:val="FF0000"/>
          <w:sz w:val="24"/>
          <w:szCs w:val="24"/>
          <w:lang w:val="el-GR"/>
        </w:rPr>
        <w:t>«Πώς φαινόταν; Ήτανε ευχαριστημένος</w:t>
      </w:r>
      <w:r w:rsidRPr="00427981">
        <w:rPr>
          <w:rFonts w:ascii="Bookman Old Style" w:hAnsi="Bookman Old Style"/>
          <w:sz w:val="24"/>
          <w:szCs w:val="24"/>
          <w:lang w:val="el-GR"/>
        </w:rPr>
        <w:t>;» εξακολούθησε να τη ρωτά ο κυρ Θόδωρος αδειάζοντας το δίχτυ, ενώ η Ερασμία έβαζε την ποδιά της κουζίνας κι ανασκούμπωσε τα μανίκια της.</w:t>
      </w:r>
    </w:p>
    <w:p w14:paraId="6F6F1463" w14:textId="77777777" w:rsidR="00427981" w:rsidRPr="00427981" w:rsidRDefault="00427981" w:rsidP="00427981">
      <w:pPr>
        <w:rPr>
          <w:rFonts w:ascii="Bookman Old Style" w:hAnsi="Bookman Old Style"/>
          <w:sz w:val="24"/>
          <w:szCs w:val="24"/>
          <w:lang w:val="el-GR"/>
        </w:rPr>
      </w:pPr>
      <w:r w:rsidRPr="00EA0018">
        <w:rPr>
          <w:rFonts w:ascii="Bookman Old Style" w:hAnsi="Bookman Old Style"/>
          <w:color w:val="FF0000"/>
          <w:sz w:val="24"/>
          <w:szCs w:val="24"/>
          <w:lang w:val="el-GR"/>
        </w:rPr>
        <w:t>«Ευχαριστημένος; Όχι. Αυτό, μου είπε, γένηκε για τον τύπο. Τίποτα άλλο</w:t>
      </w:r>
      <w:r w:rsidRPr="00427981">
        <w:rPr>
          <w:rFonts w:ascii="Bookman Old Style" w:hAnsi="Bookman Old Style"/>
          <w:sz w:val="24"/>
          <w:szCs w:val="24"/>
          <w:lang w:val="el-GR"/>
        </w:rPr>
        <w:t>».</w:t>
      </w:r>
    </w:p>
    <w:p w14:paraId="136E1779" w14:textId="77777777" w:rsidR="00427981" w:rsidRPr="00EA0018" w:rsidRDefault="00427981" w:rsidP="00427981">
      <w:pPr>
        <w:rPr>
          <w:rFonts w:ascii="Bookman Old Style" w:hAnsi="Bookman Old Style"/>
          <w:color w:val="FF0000"/>
          <w:sz w:val="24"/>
          <w:szCs w:val="24"/>
          <w:lang w:val="el-GR"/>
        </w:rPr>
      </w:pPr>
      <w:r w:rsidRPr="00427981">
        <w:rPr>
          <w:rFonts w:ascii="Bookman Old Style" w:hAnsi="Bookman Old Style"/>
          <w:sz w:val="24"/>
          <w:szCs w:val="24"/>
          <w:lang w:val="el-GR"/>
        </w:rPr>
        <w:t xml:space="preserve">«Σωστά». Σώπασαν κι ύστερα από λίγο ξαναρώτησε: </w:t>
      </w:r>
      <w:r w:rsidRPr="00EA0018">
        <w:rPr>
          <w:rFonts w:ascii="Bookman Old Style" w:hAnsi="Bookman Old Style"/>
          <w:color w:val="FF0000"/>
          <w:sz w:val="24"/>
          <w:szCs w:val="24"/>
          <w:lang w:val="el-GR"/>
        </w:rPr>
        <w:t>«Ούτε είπε αν θα μας αφήκει να πάει με τον πατέρα του;»</w:t>
      </w:r>
    </w:p>
    <w:p w14:paraId="01873A07" w14:textId="77777777" w:rsidR="00427981" w:rsidRPr="00EA0018" w:rsidRDefault="00427981" w:rsidP="00427981">
      <w:pPr>
        <w:rPr>
          <w:rFonts w:ascii="Bookman Old Style" w:hAnsi="Bookman Old Style"/>
          <w:b/>
          <w:bCs/>
          <w:sz w:val="24"/>
          <w:szCs w:val="24"/>
          <w:lang w:val="el-GR"/>
        </w:rPr>
      </w:pPr>
      <w:r w:rsidRPr="00EA0018">
        <w:rPr>
          <w:rFonts w:ascii="Bookman Old Style" w:hAnsi="Bookman Old Style"/>
          <w:b/>
          <w:bCs/>
          <w:sz w:val="24"/>
          <w:szCs w:val="24"/>
          <w:lang w:val="el-GR"/>
        </w:rPr>
        <w:t>«Να μας αφήκει;» Κι η Ερασμία ένοιωσε σαν διά μιας η καρδιά της να 'παψε να δουλεύει, και κόπηκαν τα γόνατά της.</w:t>
      </w:r>
    </w:p>
    <w:p w14:paraId="61EA7253" w14:textId="48C17908" w:rsidR="004C0B59" w:rsidRPr="00EA0018" w:rsidRDefault="00427981" w:rsidP="00427981">
      <w:pPr>
        <w:rPr>
          <w:rFonts w:ascii="Bookman Old Style" w:hAnsi="Bookman Old Style"/>
          <w:b/>
          <w:bCs/>
          <w:sz w:val="24"/>
          <w:szCs w:val="24"/>
          <w:lang w:val="el-GR"/>
        </w:rPr>
      </w:pPr>
      <w:r w:rsidRPr="00EA0018">
        <w:rPr>
          <w:rFonts w:ascii="Bookman Old Style" w:hAnsi="Bookman Old Style"/>
          <w:b/>
          <w:bCs/>
          <w:sz w:val="24"/>
          <w:szCs w:val="24"/>
          <w:lang w:val="el-GR"/>
        </w:rPr>
        <w:t>Να τους αφήκει; Μα ναι, πώς δεν το συλλογίστηκε; Σωστά. Τώρα μπορούσε μια χαρά να τους αφήκει. Τώρα έχει τον πατέρα του, τον παντοδύναμο κομματάρχη, με το τρανό συγγενολόι και το μεγάλο όνομα... Να βρει κοντά του όσα στερήθηκε. Να προχωρέσει στην κοινωνία, με τα μέσα που διαθέτει η φαμελιά του πάππου προς πάππου...[...]</w:t>
      </w:r>
    </w:p>
    <w:p w14:paraId="1FEB4F91" w14:textId="44016047" w:rsidR="00427981" w:rsidRPr="00214183" w:rsidRDefault="00427981" w:rsidP="00427981">
      <w:pPr>
        <w:rPr>
          <w:rFonts w:ascii="Bookman Old Style" w:hAnsi="Bookman Old Style"/>
          <w:color w:val="002060"/>
          <w:sz w:val="24"/>
          <w:szCs w:val="24"/>
          <w:lang w:val="el-GR"/>
        </w:rPr>
      </w:pPr>
      <w:r w:rsidRPr="00427981">
        <w:rPr>
          <w:rFonts w:ascii="Bookman Old Style" w:hAnsi="Bookman Old Style"/>
          <w:sz w:val="24"/>
          <w:szCs w:val="24"/>
          <w:lang w:val="el-GR"/>
        </w:rPr>
        <w:lastRenderedPageBreak/>
        <w:t xml:space="preserve">Και τότε άρχεψαν να κυλούν τα δάκρυά της εκεί καθώς έπλενε τα πιάτα. </w:t>
      </w:r>
      <w:r w:rsidRPr="00214183">
        <w:rPr>
          <w:rFonts w:ascii="Bookman Old Style" w:hAnsi="Bookman Old Style"/>
          <w:color w:val="002060"/>
          <w:sz w:val="24"/>
          <w:szCs w:val="24"/>
          <w:lang w:val="el-GR"/>
        </w:rPr>
        <w:t xml:space="preserve">Γιατί στάθηκε τόσο άτυχη; […] Γιατί πήγε ν' αγαπήσει ένα </w:t>
      </w:r>
      <w:r w:rsidRPr="00214183">
        <w:rPr>
          <w:rFonts w:ascii="Bookman Old Style" w:hAnsi="Bookman Old Style"/>
          <w:b/>
          <w:bCs/>
          <w:color w:val="002060"/>
          <w:sz w:val="24"/>
          <w:szCs w:val="24"/>
          <w:lang w:val="el-GR"/>
        </w:rPr>
        <w:t>αρχοντόπουλο,</w:t>
      </w:r>
      <w:r w:rsidRPr="00214183">
        <w:rPr>
          <w:rFonts w:ascii="Bookman Old Style" w:hAnsi="Bookman Old Style"/>
          <w:color w:val="002060"/>
          <w:sz w:val="24"/>
          <w:szCs w:val="24"/>
          <w:lang w:val="el-GR"/>
        </w:rPr>
        <w:t xml:space="preserve"> αυτή η μοδιστρούλα, το φτωχοκόριτσο; Έλπισε ποτέ να την κάμει γυναίκα του </w:t>
      </w:r>
      <w:r w:rsidRPr="00214183">
        <w:rPr>
          <w:rFonts w:ascii="Bookman Old Style" w:hAnsi="Bookman Old Style"/>
          <w:b/>
          <w:bCs/>
          <w:color w:val="002060"/>
          <w:sz w:val="24"/>
          <w:szCs w:val="24"/>
          <w:lang w:val="el-GR"/>
        </w:rPr>
        <w:t>ο Σαρρής;</w:t>
      </w:r>
      <w:r w:rsidRPr="00214183">
        <w:rPr>
          <w:rFonts w:ascii="Bookman Old Style" w:hAnsi="Bookman Old Style"/>
          <w:color w:val="002060"/>
          <w:sz w:val="24"/>
          <w:szCs w:val="24"/>
          <w:lang w:val="el-GR"/>
        </w:rPr>
        <w:t xml:space="preserve"> […] ...</w:t>
      </w:r>
      <w:r w:rsidRPr="00164006">
        <w:rPr>
          <w:rFonts w:ascii="Bookman Old Style" w:hAnsi="Bookman Old Style"/>
          <w:b/>
          <w:bCs/>
          <w:color w:val="002060"/>
          <w:sz w:val="24"/>
          <w:szCs w:val="24"/>
          <w:lang w:val="el-GR"/>
        </w:rPr>
        <w:t>Θυμάται τα περασμένα</w:t>
      </w:r>
      <w:r w:rsidRPr="00214183">
        <w:rPr>
          <w:rFonts w:ascii="Bookman Old Style" w:hAnsi="Bookman Old Style"/>
          <w:color w:val="002060"/>
          <w:sz w:val="24"/>
          <w:szCs w:val="24"/>
          <w:lang w:val="el-GR"/>
        </w:rPr>
        <w:t xml:space="preserve">... Θυμάται </w:t>
      </w:r>
      <w:r w:rsidRPr="00164006">
        <w:rPr>
          <w:rFonts w:ascii="Bookman Old Style" w:hAnsi="Bookman Old Style"/>
          <w:b/>
          <w:bCs/>
          <w:color w:val="002060"/>
          <w:sz w:val="24"/>
          <w:szCs w:val="24"/>
          <w:lang w:val="el-GR"/>
        </w:rPr>
        <w:t>την πίκρα της εγκατάλειψης</w:t>
      </w:r>
      <w:r w:rsidRPr="00214183">
        <w:rPr>
          <w:rFonts w:ascii="Bookman Old Style" w:hAnsi="Bookman Old Style"/>
          <w:color w:val="002060"/>
          <w:sz w:val="24"/>
          <w:szCs w:val="24"/>
          <w:lang w:val="el-GR"/>
        </w:rPr>
        <w:t xml:space="preserve">... </w:t>
      </w:r>
      <w:r w:rsidRPr="00164006">
        <w:rPr>
          <w:rFonts w:ascii="Bookman Old Style" w:hAnsi="Bookman Old Style"/>
          <w:b/>
          <w:bCs/>
          <w:color w:val="002060"/>
          <w:sz w:val="24"/>
          <w:szCs w:val="24"/>
          <w:lang w:val="el-GR"/>
        </w:rPr>
        <w:t>την απονιά του...</w:t>
      </w:r>
      <w:r w:rsidRPr="00214183">
        <w:rPr>
          <w:rFonts w:ascii="Bookman Old Style" w:hAnsi="Bookman Old Style"/>
          <w:color w:val="002060"/>
          <w:sz w:val="24"/>
          <w:szCs w:val="24"/>
          <w:lang w:val="el-GR"/>
        </w:rPr>
        <w:t xml:space="preserve"> </w:t>
      </w:r>
      <w:r w:rsidRPr="00164006">
        <w:rPr>
          <w:rFonts w:ascii="Bookman Old Style" w:hAnsi="Bookman Old Style"/>
          <w:b/>
          <w:bCs/>
          <w:color w:val="002060"/>
          <w:sz w:val="24"/>
          <w:szCs w:val="24"/>
          <w:lang w:val="el-GR"/>
        </w:rPr>
        <w:t>τη σκληρότητά του</w:t>
      </w:r>
      <w:r w:rsidRPr="00214183">
        <w:rPr>
          <w:rFonts w:ascii="Bookman Old Style" w:hAnsi="Bookman Old Style"/>
          <w:b/>
          <w:bCs/>
          <w:color w:val="002060"/>
          <w:sz w:val="24"/>
          <w:szCs w:val="24"/>
          <w:lang w:val="el-GR"/>
        </w:rPr>
        <w:t>... Όνειρα της νιότης.</w:t>
      </w:r>
      <w:r w:rsidRPr="00214183">
        <w:rPr>
          <w:rFonts w:ascii="Bookman Old Style" w:hAnsi="Bookman Old Style"/>
          <w:color w:val="002060"/>
          <w:sz w:val="24"/>
          <w:szCs w:val="24"/>
          <w:lang w:val="el-GR"/>
        </w:rPr>
        <w:t xml:space="preserve">..σκέδια για το μέλλον... </w:t>
      </w:r>
      <w:r w:rsidRPr="00164006">
        <w:rPr>
          <w:rFonts w:ascii="Bookman Old Style" w:hAnsi="Bookman Old Style"/>
          <w:b/>
          <w:bCs/>
          <w:color w:val="002060"/>
          <w:sz w:val="24"/>
          <w:szCs w:val="24"/>
          <w:lang w:val="el-GR"/>
        </w:rPr>
        <w:t>όλα ήρθε σαν το ληστή και της τα ρήμαξε...</w:t>
      </w:r>
      <w:r w:rsidRPr="00214183">
        <w:rPr>
          <w:rFonts w:ascii="Bookman Old Style" w:hAnsi="Bookman Old Style"/>
          <w:color w:val="002060"/>
          <w:sz w:val="24"/>
          <w:szCs w:val="24"/>
          <w:lang w:val="el-GR"/>
        </w:rPr>
        <w:t xml:space="preserve"> Την αποζημίωσε ο </w:t>
      </w:r>
      <w:r w:rsidRPr="00214183">
        <w:rPr>
          <w:rFonts w:ascii="Bookman Old Style" w:hAnsi="Bookman Old Style"/>
          <w:b/>
          <w:bCs/>
          <w:color w:val="002060"/>
          <w:sz w:val="24"/>
          <w:szCs w:val="24"/>
          <w:lang w:val="el-GR"/>
        </w:rPr>
        <w:t>Γιωργάκης...</w:t>
      </w:r>
      <w:r w:rsidRPr="00214183">
        <w:rPr>
          <w:rFonts w:ascii="Bookman Old Style" w:hAnsi="Bookman Old Style"/>
          <w:color w:val="002060"/>
          <w:sz w:val="24"/>
          <w:szCs w:val="24"/>
          <w:lang w:val="el-GR"/>
        </w:rPr>
        <w:t xml:space="preserve"> Θυμάται το μαιευτήριο, όταν για πρώτη φορά πήρε το μωρό στην αγκαλιά της... </w:t>
      </w:r>
      <w:r w:rsidRPr="00164006">
        <w:rPr>
          <w:rFonts w:ascii="Bookman Old Style" w:hAnsi="Bookman Old Style"/>
          <w:b/>
          <w:bCs/>
          <w:color w:val="0070C0"/>
          <w:sz w:val="24"/>
          <w:szCs w:val="24"/>
          <w:lang w:val="el-GR"/>
        </w:rPr>
        <w:t>Ντροπή, μετανοιωμός, πίκρες,</w:t>
      </w:r>
      <w:r w:rsidRPr="00164006">
        <w:rPr>
          <w:rFonts w:ascii="Bookman Old Style" w:hAnsi="Bookman Old Style"/>
          <w:color w:val="0070C0"/>
          <w:sz w:val="24"/>
          <w:szCs w:val="24"/>
          <w:lang w:val="el-GR"/>
        </w:rPr>
        <w:t xml:space="preserve"> </w:t>
      </w:r>
      <w:r w:rsidRPr="00164006">
        <w:rPr>
          <w:rFonts w:ascii="Bookman Old Style" w:hAnsi="Bookman Old Style"/>
          <w:b/>
          <w:bCs/>
          <w:color w:val="171717" w:themeColor="background2" w:themeShade="1A"/>
          <w:sz w:val="24"/>
          <w:szCs w:val="24"/>
          <w:lang w:val="el-GR"/>
        </w:rPr>
        <w:t>όλα διαλύθηκαν</w:t>
      </w:r>
      <w:r w:rsidRPr="00214183">
        <w:rPr>
          <w:rFonts w:ascii="Bookman Old Style" w:hAnsi="Bookman Old Style"/>
          <w:color w:val="002060"/>
          <w:sz w:val="24"/>
          <w:szCs w:val="24"/>
          <w:lang w:val="el-GR"/>
        </w:rPr>
        <w:t xml:space="preserve">... Θυμάται όταν βγήκε από την πόρτα, και είδε το ανοιξιάτικο πρωινό, όλο φως, και την πλατειά λεωφόρο. Τι όμορφος της φάνηκε ο </w:t>
      </w:r>
      <w:r w:rsidRPr="00164006">
        <w:rPr>
          <w:rFonts w:ascii="Bookman Old Style" w:hAnsi="Bookman Old Style"/>
          <w:b/>
          <w:bCs/>
          <w:color w:val="FF0000"/>
          <w:sz w:val="24"/>
          <w:szCs w:val="24"/>
          <w:lang w:val="el-GR"/>
        </w:rPr>
        <w:t>κόσμος και, πόσο πλούσια και γλυκειά η ζωή</w:t>
      </w:r>
      <w:r w:rsidRPr="00214183">
        <w:rPr>
          <w:rFonts w:ascii="Bookman Old Style" w:hAnsi="Bookman Old Style"/>
          <w:color w:val="002060"/>
          <w:sz w:val="24"/>
          <w:szCs w:val="24"/>
          <w:lang w:val="el-GR"/>
        </w:rPr>
        <w:t xml:space="preserve">... Είχε τη δουλειά της... Δεν είχε κανένα ανάγκη... κι όταν ύστερα </w:t>
      </w:r>
      <w:r w:rsidRPr="00610E0C">
        <w:rPr>
          <w:rFonts w:ascii="Bookman Old Style" w:hAnsi="Bookman Old Style"/>
          <w:b/>
          <w:bCs/>
          <w:color w:val="002060"/>
          <w:sz w:val="24"/>
          <w:szCs w:val="24"/>
          <w:lang w:val="el-GR"/>
        </w:rPr>
        <w:t>από λίγα χρόνια</w:t>
      </w:r>
      <w:r w:rsidRPr="00214183">
        <w:rPr>
          <w:rFonts w:ascii="Bookman Old Style" w:hAnsi="Bookman Old Style"/>
          <w:color w:val="002060"/>
          <w:sz w:val="24"/>
          <w:szCs w:val="24"/>
          <w:lang w:val="el-GR"/>
        </w:rPr>
        <w:t xml:space="preserve"> παρουσιάστηκε και τούτος ο άγιος άνθρωπος και τη ζήτησε. Ήθελε να φτιάξει σπιτικό, να νοικοκυρευτεί... δε μπορούσε πια να ζει μαγκούφης και μοναχός</w:t>
      </w:r>
      <w:r w:rsidRPr="00610E0C">
        <w:rPr>
          <w:rFonts w:ascii="Bookman Old Style" w:hAnsi="Bookman Old Style"/>
          <w:b/>
          <w:bCs/>
          <w:color w:val="002060"/>
          <w:sz w:val="24"/>
          <w:szCs w:val="24"/>
          <w:lang w:val="el-GR"/>
        </w:rPr>
        <w:t>... κι αγάπησε το Γιωργάκη, και ο Γιωργάκης τον αγάπησε και ζούσανε ευτυχισμένοι κι οι τρεις...[…]</w:t>
      </w:r>
    </w:p>
    <w:p w14:paraId="03D76534" w14:textId="15AA1AB5" w:rsidR="00427981" w:rsidRPr="00427981" w:rsidRDefault="00427981" w:rsidP="00427981">
      <w:pPr>
        <w:rPr>
          <w:rFonts w:ascii="Bookman Old Style" w:hAnsi="Bookman Old Style"/>
          <w:b/>
          <w:bCs/>
          <w:sz w:val="24"/>
          <w:szCs w:val="24"/>
          <w:lang w:val="el-GR"/>
        </w:rPr>
      </w:pPr>
      <w:r w:rsidRPr="00427981">
        <w:rPr>
          <w:rFonts w:ascii="Bookman Old Style" w:hAnsi="Bookman Old Style"/>
          <w:b/>
          <w:bCs/>
          <w:sz w:val="24"/>
          <w:szCs w:val="24"/>
          <w:lang w:val="el-GR"/>
        </w:rPr>
        <w:t xml:space="preserve">ΕΡΩΤΗΣΕΙΣ </w:t>
      </w:r>
    </w:p>
    <w:p w14:paraId="61B37206" w14:textId="10CC9917" w:rsidR="00427981" w:rsidRDefault="00427981" w:rsidP="00427981">
      <w:pPr>
        <w:rPr>
          <w:rFonts w:ascii="Bookman Old Style" w:hAnsi="Bookman Old Style"/>
          <w:sz w:val="24"/>
          <w:szCs w:val="24"/>
          <w:lang w:val="el-GR"/>
        </w:rPr>
      </w:pPr>
      <w:r>
        <w:rPr>
          <w:rFonts w:ascii="Bookman Old Style" w:hAnsi="Bookman Old Style"/>
          <w:sz w:val="24"/>
          <w:szCs w:val="24"/>
          <w:lang w:val="el-GR"/>
        </w:rPr>
        <w:t xml:space="preserve">Ποια είναι η συναισθηματική κατάσταση της Ερασμίας στο απόσπασμα και πού οφείλεται; </w:t>
      </w:r>
    </w:p>
    <w:p w14:paraId="1419B630" w14:textId="73906A7C" w:rsidR="00427981" w:rsidRPr="00427981" w:rsidRDefault="00427981" w:rsidP="00427981">
      <w:pPr>
        <w:rPr>
          <w:rFonts w:ascii="Bookman Old Style" w:hAnsi="Bookman Old Style"/>
          <w:sz w:val="24"/>
          <w:szCs w:val="24"/>
          <w:lang w:val="el-GR"/>
        </w:rPr>
      </w:pPr>
      <w:r w:rsidRPr="00427981">
        <w:rPr>
          <w:rFonts w:ascii="Bookman Old Style" w:hAnsi="Bookman Old Style"/>
          <w:sz w:val="24"/>
          <w:szCs w:val="24"/>
          <w:lang w:val="el-GR"/>
        </w:rPr>
        <w:t>Γιατί πήγε ν' αγαπήσει ένα αρχοντόπουλο, αυτή η μοδιστρούλα, το φτωχοκόριτσο; Έλπισε ποτέ να την κάμει γυναίκα του ο Σαρρής; […]</w:t>
      </w:r>
      <w:r>
        <w:rPr>
          <w:rFonts w:ascii="Bookman Old Style" w:hAnsi="Bookman Old Style"/>
          <w:sz w:val="24"/>
          <w:szCs w:val="24"/>
          <w:lang w:val="el-GR"/>
        </w:rPr>
        <w:t xml:space="preserve"> </w:t>
      </w:r>
      <w:r w:rsidRPr="00427981">
        <w:rPr>
          <w:rFonts w:ascii="Bookman Old Style" w:hAnsi="Bookman Old Style"/>
          <w:sz w:val="24"/>
          <w:szCs w:val="24"/>
          <w:lang w:val="el-GR"/>
        </w:rPr>
        <w:t>:</w:t>
      </w:r>
      <w:r>
        <w:rPr>
          <w:rFonts w:ascii="Bookman Old Style" w:hAnsi="Bookman Old Style"/>
          <w:sz w:val="24"/>
          <w:szCs w:val="24"/>
          <w:lang w:val="el-GR"/>
        </w:rPr>
        <w:t xml:space="preserve">Ποιο κοινωνικό στερεότυπο για τον γάμο διακρίνεις στις σκέψεις της Ερασμίας; Ισχύει στη σημερινή εποχή; </w:t>
      </w:r>
    </w:p>
    <w:p w14:paraId="49AFC108" w14:textId="77777777" w:rsidR="00427981" w:rsidRPr="00427981" w:rsidRDefault="00427981" w:rsidP="00427981">
      <w:pPr>
        <w:rPr>
          <w:rFonts w:ascii="Bookman Old Style" w:hAnsi="Bookman Old Style"/>
          <w:sz w:val="24"/>
          <w:szCs w:val="24"/>
          <w:lang w:val="el-GR"/>
        </w:rPr>
      </w:pPr>
    </w:p>
    <w:p w14:paraId="414D0B30" w14:textId="03E9C1DD" w:rsidR="00427981" w:rsidRPr="00427981" w:rsidRDefault="00427981" w:rsidP="00427981">
      <w:pPr>
        <w:rPr>
          <w:rFonts w:ascii="Bookman Old Style" w:hAnsi="Bookman Old Style"/>
          <w:sz w:val="24"/>
          <w:szCs w:val="24"/>
          <w:lang w:val="el-GR"/>
        </w:rPr>
      </w:pPr>
    </w:p>
    <w:sectPr w:rsidR="00427981" w:rsidRPr="0042798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81"/>
    <w:rsid w:val="001116AE"/>
    <w:rsid w:val="00164006"/>
    <w:rsid w:val="00214183"/>
    <w:rsid w:val="00427981"/>
    <w:rsid w:val="004C0B59"/>
    <w:rsid w:val="00610E0C"/>
    <w:rsid w:val="00C41693"/>
    <w:rsid w:val="00C41A01"/>
    <w:rsid w:val="00EA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FFC4"/>
  <w15:chartTrackingRefBased/>
  <w15:docId w15:val="{EC2C8E94-D405-4F9B-A415-77063B73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ΣΚΟΤΙΔΑΚΗ</dc:creator>
  <cp:keywords/>
  <dc:description/>
  <cp:lastModifiedBy>ΑΝΝΑ ΣΚΟΤΙΔΑΚΗ</cp:lastModifiedBy>
  <cp:revision>2</cp:revision>
  <dcterms:created xsi:type="dcterms:W3CDTF">2023-12-20T15:14:00Z</dcterms:created>
  <dcterms:modified xsi:type="dcterms:W3CDTF">2023-12-21T09:14:00Z</dcterms:modified>
</cp:coreProperties>
</file>