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F5446" w14:textId="3FD5E3AD" w:rsidR="00067350" w:rsidRDefault="00495E91" w:rsidP="00E46802">
      <w:pPr>
        <w:spacing w:line="240" w:lineRule="auto"/>
        <w:jc w:val="both"/>
        <w:rPr>
          <w:b/>
          <w:bCs/>
          <w:sz w:val="24"/>
          <w:szCs w:val="24"/>
          <w:lang w:val="el-GR"/>
        </w:rPr>
      </w:pPr>
      <w:r w:rsidRPr="00067350">
        <w:rPr>
          <w:sz w:val="24"/>
          <w:szCs w:val="24"/>
          <w:lang w:val="el-GR"/>
        </w:rPr>
        <w:t xml:space="preserve">  </w:t>
      </w:r>
      <w:r w:rsidR="00067350">
        <w:rPr>
          <w:b/>
          <w:bCs/>
          <w:sz w:val="24"/>
          <w:szCs w:val="24"/>
          <w:lang w:val="el-GR"/>
        </w:rPr>
        <w:t>Κείμενο 1</w:t>
      </w:r>
    </w:p>
    <w:p w14:paraId="206640BF" w14:textId="77777777" w:rsidR="00067350" w:rsidRPr="00067350" w:rsidRDefault="00067350" w:rsidP="00067350">
      <w:pPr>
        <w:pStyle w:val="NormalWeb"/>
        <w:shd w:val="clear" w:color="auto" w:fill="FFFFFF"/>
        <w:spacing w:before="0" w:beforeAutospacing="0" w:after="0" w:afterAutospacing="0"/>
        <w:ind w:right="-1054" w:firstLine="1080"/>
        <w:jc w:val="both"/>
        <w:rPr>
          <w:rFonts w:ascii="Calibri" w:hAnsi="Calibri"/>
        </w:rPr>
      </w:pPr>
      <w:r w:rsidRPr="00067350">
        <w:rPr>
          <w:rFonts w:ascii="Calibri" w:hAnsi="Calibri"/>
        </w:rPr>
        <w:t>Σύμφωνα με τη μελέτη που πραγματοποίησαν ο Τζόναθαν Λοχ της Ζωολογικής Εταιρείας του Λονδίνου και ο Ντέιβιντ Άρμον, η γλωσσική πολυμορφία μειώνεται τόσο γρήγορα όσο και η βιοποικιλότητα –περίπου 30% από το 1970, λένε. Κι ενώ περίπου το 21% όλων των θηλαστικών, το 13% των πτηνών, το 15% των ερπετών και το 30% των αμφιβίων απειλούνται, περίπου 400 γλώσσες πιστεύεται ότι έχουν εξαφανιστεί στο ίδιο χρονικό διάστημα.</w:t>
      </w:r>
    </w:p>
    <w:p w14:paraId="0DCEA633" w14:textId="77777777" w:rsidR="00067350" w:rsidRPr="00067350" w:rsidRDefault="00067350" w:rsidP="00067350">
      <w:pPr>
        <w:pStyle w:val="NormalWeb"/>
        <w:shd w:val="clear" w:color="auto" w:fill="FFFFFF"/>
        <w:spacing w:before="0" w:beforeAutospacing="0" w:after="0" w:afterAutospacing="0"/>
        <w:ind w:right="-1054" w:firstLine="1080"/>
        <w:jc w:val="both"/>
        <w:rPr>
          <w:rFonts w:ascii="Calibri" w:hAnsi="Calibri"/>
        </w:rPr>
      </w:pPr>
      <w:r w:rsidRPr="00067350">
        <w:rPr>
          <w:rFonts w:ascii="Calibri" w:hAnsi="Calibri"/>
        </w:rPr>
        <w:t>Οι οικολόγοι φοβούνται ότι η απώλεια των ειδών, που οφείλεται σε ανθρώπινες δραστηριότητες, επιταχύνεται. Και οι γλωσσολόγοι λένε ότι ο πλούτος των ανθρώπινων γλωσσών του κόσμου διασφαλίζεται σήμερα από πολύ λίγους αυτόχθονες πληθυσμούς, οι περισσότεροι από τους οποίους ζουν επισφαλώς στις αναπτυσσόμενες χώρες. Από τις 7.000 γλώσσες που μιλιούνται σε ολόκληρο τον κόσμο, οι μισές έχουν πλέον λιγότερους από 10.000 ομιλητές, και από αυτές, 3.500 γλώσσες μιλιούνται μόνο από το 0,1% του παγκόσμιου πληθυσμού –που ισοδυναμεί με μια πόλη περίπου με το μέγεθος του Λονδίνου. Αυτά τα οκτώ εκατομμύρια άνθρωποι είναι πλέον υπεύθυνοι για να διατηρήσουν τον πλούτο της ανθρώπινης πολιτιστικής ιστορίας ζωντανό, αναφέρει η μελέτη.</w:t>
      </w:r>
    </w:p>
    <w:p w14:paraId="4BCA9897" w14:textId="77777777" w:rsidR="00067350" w:rsidRPr="00067350" w:rsidRDefault="00067350" w:rsidP="00067350">
      <w:pPr>
        <w:pStyle w:val="NormalWeb"/>
        <w:shd w:val="clear" w:color="auto" w:fill="FFFFFF"/>
        <w:spacing w:before="0" w:beforeAutospacing="0" w:after="0" w:afterAutospacing="0"/>
        <w:ind w:right="-1054" w:firstLine="1080"/>
        <w:jc w:val="both"/>
        <w:rPr>
          <w:rFonts w:ascii="Calibri" w:hAnsi="Calibri"/>
        </w:rPr>
      </w:pPr>
      <w:r w:rsidRPr="00067350">
        <w:rPr>
          <w:rFonts w:ascii="Calibri" w:hAnsi="Calibri"/>
        </w:rPr>
        <w:t>Λόγω της αποικιοκρατίας, της παγκοσμιοποίησης και της παγκόσμιας μετακίνησης στις πόλεις τα τελευταία 30 χρόνια, μια χούφτα παγκόσμιων γλωσσών κυριαρχεί όλο και περισσότερο: το 95% του παγκόσμιου πληθυσμού μιλά μία από τις μόλις 400 γλώσσες, η καθεμία μιλιέται από εκατομμύρια ανθρώπων και το 40% του παγκόσμιου πληθυσμού μιλά μία από μόλις οκτώ γλώσσες: μανδαρίνικα, ισπανικά, αγγλικά, ινδικά, πορτογαλικά, μπενγκάλι, ρωσικά και ιαπωνικά.</w:t>
      </w:r>
    </w:p>
    <w:p w14:paraId="364CBD2F" w14:textId="77777777" w:rsidR="00067350" w:rsidRPr="00067350" w:rsidRDefault="00067350" w:rsidP="00067350">
      <w:pPr>
        <w:pStyle w:val="NormalWeb"/>
        <w:shd w:val="clear" w:color="auto" w:fill="FFFFFF"/>
        <w:spacing w:before="0" w:beforeAutospacing="0" w:after="0" w:afterAutospacing="0"/>
        <w:ind w:right="-1054" w:firstLine="1080"/>
        <w:jc w:val="both"/>
        <w:rPr>
          <w:rFonts w:ascii="Calibri" w:hAnsi="Calibri"/>
        </w:rPr>
      </w:pPr>
      <w:r w:rsidRPr="00067350">
        <w:rPr>
          <w:rFonts w:ascii="Calibri" w:hAnsi="Calibri"/>
        </w:rPr>
        <w:t>Οι Λοχ και Άρμον υποστηρίζουν ότι, αν θέλουμε να σώσουμε τη φύση, μπορεί να είναι ζωτικής σημασίας η διατήρηση των πολιτισμών. «Το τεράστιο απόθεμα γνώσης που έχει εξελιχθεί και συσσωρευτεί για περισσότερο από δεκάδες χιλιάδες χρόνια θα μπορούσε να χαθεί μέσα στα επόμενα 100 χρόνια», λέει ο Άρμον. «Καθώς χάνουμε σπάνιες αυτόχθονες γλώσσες, χάνουμε τους πολιτισμούς και όλες τις γνώσεις που περιέχουν. Η γνώση των αυτοχθόνων πληθυσμών είναι πρωτοφανής. Οι οικολόγοι θα πρέπει να τη χρησιμοποιήσουν», λέει ο Λοχ.</w:t>
      </w:r>
    </w:p>
    <w:p w14:paraId="3902963B" w14:textId="77777777" w:rsidR="00067350" w:rsidRPr="00067350" w:rsidRDefault="00067350" w:rsidP="00067350">
      <w:pPr>
        <w:pStyle w:val="NormalWeb"/>
        <w:shd w:val="clear" w:color="auto" w:fill="FFFFFF"/>
        <w:spacing w:before="0" w:beforeAutospacing="0" w:after="0" w:afterAutospacing="0"/>
        <w:ind w:right="-1054" w:firstLine="1080"/>
        <w:jc w:val="both"/>
        <w:rPr>
          <w:rFonts w:ascii="Calibri" w:hAnsi="Calibri"/>
        </w:rPr>
      </w:pPr>
      <w:r w:rsidRPr="00067350">
        <w:rPr>
          <w:rFonts w:ascii="Calibri" w:hAnsi="Calibri"/>
        </w:rPr>
        <w:t>Σε ό,τι αφορά τη βιοποικιλότητα, τα ποσοστά ταχύτερης μείωσης σημειώθηκαν στην περιοχή του Ινδο-Ειρηνικού, της Λατινικής Αμερικής και της Υποσαχάριας Αφρικής. «Τα είδη των πληθυσμών στη Βόρεια Αμερική, την Ευρώπη και τη βόρεια Ασία ήταν πιο σταθερά. Η βιοποικιλότητα έχει μειωθεί πιο γρήγορα σε τροπικές περιοχές, αλλά παρέμεινε σταθερή στις εύκρατες περιοχές. Ωστόσο, η γλωσσική πολυμορφία έχει μειωθεί ραγδαία στον νέο κόσμο (Αμερική), αλλά πιο αργά στον παλιό κόσμο», λέει ο Άρμον.</w:t>
      </w:r>
    </w:p>
    <w:p w14:paraId="334A2D53" w14:textId="77777777" w:rsidR="00067350" w:rsidRPr="00067350" w:rsidRDefault="00067350" w:rsidP="00067350">
      <w:pPr>
        <w:pStyle w:val="NormalWeb"/>
        <w:shd w:val="clear" w:color="auto" w:fill="FFFFFF"/>
        <w:spacing w:before="0" w:beforeAutospacing="0" w:after="300" w:afterAutospacing="0"/>
        <w:ind w:right="-1054" w:firstLine="1080"/>
        <w:jc w:val="both"/>
        <w:rPr>
          <w:rFonts w:ascii="Calibri" w:hAnsi="Calibri"/>
        </w:rPr>
      </w:pPr>
      <w:r w:rsidRPr="00067350">
        <w:rPr>
          <w:rFonts w:ascii="Calibri" w:hAnsi="Calibri"/>
        </w:rPr>
        <w:t>Οι γλώσσες συνήθως δεν εξαφανίζονται επειδή ένα ολόκληρος πληθυσμός που τις μιλάει πεθαίνει, αλλά επειδή οι ομιλητές μιας μειονότητας, συνήθως ιθαγενών, στρέφονται προς μια πιο κυρίαρχη γλώσσα και, συνήθως μέσα σε λίγες γενιές, χάνουν τη μητρική τους.</w:t>
      </w:r>
    </w:p>
    <w:p w14:paraId="3FB9A577" w14:textId="77777777" w:rsidR="00067350" w:rsidRPr="00067350" w:rsidRDefault="00067350" w:rsidP="00067350">
      <w:pPr>
        <w:pStyle w:val="NormalWeb"/>
        <w:shd w:val="clear" w:color="auto" w:fill="FFFFFF"/>
        <w:spacing w:before="0" w:beforeAutospacing="0" w:after="300" w:afterAutospacing="0"/>
        <w:ind w:right="-1054" w:firstLine="1080"/>
        <w:jc w:val="both"/>
        <w:rPr>
          <w:rFonts w:ascii="Calibri" w:hAnsi="Calibri"/>
        </w:rPr>
      </w:pPr>
      <w:r w:rsidRPr="00067350">
        <w:rPr>
          <w:rFonts w:ascii="Calibri" w:hAnsi="Calibri"/>
        </w:rPr>
        <w:t xml:space="preserve">Η μετανάστευση, η αστικοποίηση και οι εθνικές πολιτικές ενοποίησης υπήρξαν οι κύριοι οδηγοί της συρρίκνωσης των γλωσσών στην Αφρική, την Ασία και την Ευρώπη. Στην Αμερική και την Αυστραλία, ο κύριος οδηγός ήταν επίσης η μετανάστευση, αλλά όπου οι μετανάστες, κυρίως Ευρωπαίοι, ξεπερνούν κατά πολύ τους αυτόχθονες πληθυσμούς. </w:t>
      </w:r>
    </w:p>
    <w:p w14:paraId="0B8C4CAD" w14:textId="500D97AD" w:rsidR="00067350" w:rsidRPr="00067350" w:rsidRDefault="00067350" w:rsidP="00067350">
      <w:pPr>
        <w:spacing w:line="240" w:lineRule="auto"/>
        <w:jc w:val="both"/>
        <w:rPr>
          <w:b/>
          <w:bCs/>
          <w:sz w:val="24"/>
          <w:szCs w:val="24"/>
          <w:lang w:val="el-GR"/>
        </w:rPr>
      </w:pPr>
      <w:r w:rsidRPr="00067350">
        <w:rPr>
          <w:rFonts w:ascii="Calibri" w:hAnsi="Calibri"/>
          <w:sz w:val="24"/>
          <w:szCs w:val="24"/>
          <w:lang w:val="el-GR"/>
        </w:rPr>
        <w:t>Τάσος Σαραντής, Η ΕΦΗΜΕΡΙΔΑ ΤΩΝ ΣΥΝΤΑΚΤΩΝ, 19/6/2014 (Διασκευασμένο κείμενο)</w:t>
      </w:r>
    </w:p>
    <w:p w14:paraId="2F34BE26" w14:textId="77777777" w:rsidR="00685726" w:rsidRDefault="00685726" w:rsidP="00E46802">
      <w:pPr>
        <w:spacing w:line="240" w:lineRule="auto"/>
        <w:jc w:val="both"/>
        <w:rPr>
          <w:b/>
          <w:bCs/>
          <w:sz w:val="24"/>
          <w:szCs w:val="24"/>
          <w:lang w:val="el-GR"/>
        </w:rPr>
      </w:pPr>
    </w:p>
    <w:p w14:paraId="72D76842" w14:textId="77777777" w:rsidR="00685726" w:rsidRDefault="00685726" w:rsidP="00E46802">
      <w:pPr>
        <w:spacing w:line="240" w:lineRule="auto"/>
        <w:jc w:val="both"/>
        <w:rPr>
          <w:b/>
          <w:bCs/>
          <w:sz w:val="24"/>
          <w:szCs w:val="24"/>
          <w:lang w:val="el-GR"/>
        </w:rPr>
      </w:pPr>
    </w:p>
    <w:p w14:paraId="2311134A" w14:textId="77777777" w:rsidR="00685726" w:rsidRDefault="00685726" w:rsidP="00E46802">
      <w:pPr>
        <w:spacing w:line="240" w:lineRule="auto"/>
        <w:jc w:val="both"/>
        <w:rPr>
          <w:b/>
          <w:bCs/>
          <w:sz w:val="24"/>
          <w:szCs w:val="24"/>
          <w:lang w:val="el-GR"/>
        </w:rPr>
      </w:pPr>
    </w:p>
    <w:p w14:paraId="48543141" w14:textId="4CC7ABA7" w:rsidR="00067350" w:rsidRPr="00067350" w:rsidRDefault="00067350" w:rsidP="00E46802">
      <w:pPr>
        <w:spacing w:line="240" w:lineRule="auto"/>
        <w:jc w:val="both"/>
        <w:rPr>
          <w:b/>
          <w:bCs/>
          <w:sz w:val="24"/>
          <w:szCs w:val="24"/>
          <w:lang w:val="el-GR"/>
        </w:rPr>
      </w:pPr>
      <w:r>
        <w:rPr>
          <w:b/>
          <w:bCs/>
          <w:sz w:val="24"/>
          <w:szCs w:val="24"/>
          <w:lang w:val="el-GR"/>
        </w:rPr>
        <w:lastRenderedPageBreak/>
        <w:t>Κείμενο 2</w:t>
      </w:r>
    </w:p>
    <w:p w14:paraId="01626BA5" w14:textId="36551C3D" w:rsidR="00D525BD" w:rsidRPr="00067350" w:rsidRDefault="00495E91" w:rsidP="00067350">
      <w:pPr>
        <w:spacing w:line="240" w:lineRule="auto"/>
        <w:ind w:firstLine="720"/>
        <w:jc w:val="both"/>
        <w:rPr>
          <w:sz w:val="24"/>
          <w:szCs w:val="24"/>
          <w:lang w:val="el-GR"/>
        </w:rPr>
      </w:pPr>
      <w:r w:rsidRPr="00067350">
        <w:rPr>
          <w:sz w:val="24"/>
          <w:szCs w:val="24"/>
          <w:lang w:val="el-GR"/>
        </w:rPr>
        <w:t>Σε τέτοια ωμότητα έφθασε ο εμφύλιος σπαραγμός, και φάνηκε ακόμη ωμότερος, διότι ήταν ο πρώτος σε τούτο τον πόλεμο, ενώ βέβαια έπειτα έγιναν συνταρακτικά πράγματα σε όλο, θα λέγαμε, τον ελληνικό κόσμο, γιατί τέτοιες διαφορές υπήρχαν παντού και έδιναν αφορμή στους αρχηγούς των δημοκρατικών να καλούν σε βοήθεια τους Αθηναίους και στους ολιγαρχικούς τους Λακεδαιμονίους. Σε καιρό ειρήνης δεν θα είχαν δικαιολογία ούτε διάθεση να ζητήσουν ξένη επέμβαση, αλλά στον πόλεμο, κι όταν βοήθεια απ' έξω μπορούσαν να έχουν και οι μεν και οι δε ώστε να κάνουν κακό στους αντιθέτους και να ενισχυθούν οι</w:t>
      </w:r>
      <w:r w:rsidR="00F27E74">
        <w:rPr>
          <w:sz w:val="24"/>
          <w:szCs w:val="24"/>
          <w:lang w:val="el-GR"/>
        </w:rPr>
        <w:t xml:space="preserve"> </w:t>
      </w:r>
      <w:r w:rsidRPr="00067350">
        <w:rPr>
          <w:sz w:val="24"/>
          <w:szCs w:val="24"/>
          <w:lang w:val="el-GR"/>
        </w:rPr>
        <w:t xml:space="preserve">ίδιοι, όσοι επιδίωκαν βίαιη ανατροπή εύκολα έβρισκαν αφορμές να ζητήσουν από την Αθήνα ή τη Σπάρτη να επέμβουν. Κι έτσι έπεσαν πολλές και μεγάλες συμφορές στις πόλεις εξαιτίας των εμφύλιων σπαραγμών, τέτοιες που γίνονται και θα γίνονται πάντα όσο η φύση του ανθρώπου παραμένει ίδια, άλλοτε περισσότερο κι άλλοτε λιγότερο άγριες και με διαφορές στις εκφάνσεις τους ανάλογα με τις μεταβολές των περιστάσεων κάθε φορά. </w:t>
      </w:r>
    </w:p>
    <w:p w14:paraId="18A72125" w14:textId="37C85423" w:rsidR="00D525BD" w:rsidRPr="00067350" w:rsidRDefault="00495E91" w:rsidP="00E46802">
      <w:pPr>
        <w:spacing w:line="240" w:lineRule="auto"/>
        <w:ind w:firstLine="720"/>
        <w:jc w:val="both"/>
        <w:rPr>
          <w:sz w:val="24"/>
          <w:szCs w:val="24"/>
          <w:lang w:val="el-GR"/>
        </w:rPr>
      </w:pPr>
      <w:r w:rsidRPr="00067350">
        <w:rPr>
          <w:sz w:val="24"/>
          <w:szCs w:val="24"/>
          <w:lang w:val="el-GR"/>
        </w:rPr>
        <w:t xml:space="preserve">Διότι στην ειρήνη και σε καιρούς ευτυχίας οι πολιτείες και τα άτομα συλλογίζονται καλύτερα επειδή δεν πιέζονται από αναπότρεπτες ανάγκες. Ο πόλεμος όμως στερώντας σιγά-σιγά από τους ανθρώπους την ευκολία της καθημερινότητας, τους διδάσκει τη βία και εξομοιώνει τις συναισθηματικές διαθέσεις της πλειονότητας των ανθρώπων με τις καταστάσεις της στιγμής. Μαίνονταν έτσι οι εμφύλιοι σπαραγμοί στις πόλεις και όπου τύχαινε να ξεσπάσουν κάπως καθυστερημένα, μόλις έφθαναν πληροφορίες για όσα είχαν ήδη γίνει αλλού, συντελούσαν πολύ στο να επινοούνται ακόμη χειρότερα πράγματα ως προς τη δολιότητα των εγχειρημάτων και τον τερατώδη χαρακτήρα των αντεκδικήσεων. </w:t>
      </w:r>
    </w:p>
    <w:p w14:paraId="35B0063D" w14:textId="77777777" w:rsidR="005D4F00" w:rsidRDefault="00495E91" w:rsidP="00E46802">
      <w:pPr>
        <w:spacing w:line="240" w:lineRule="auto"/>
        <w:ind w:firstLine="720"/>
        <w:jc w:val="both"/>
        <w:rPr>
          <w:sz w:val="24"/>
          <w:szCs w:val="24"/>
          <w:lang w:val="el-GR"/>
        </w:rPr>
      </w:pPr>
      <w:r w:rsidRPr="00067350">
        <w:rPr>
          <w:sz w:val="24"/>
          <w:szCs w:val="24"/>
          <w:lang w:val="el-GR"/>
        </w:rPr>
        <w:t xml:space="preserve">Και άλλαζαν την καθιερωμένη σημασία των λέξεων ώστε να ταιριάζει με τις πράξεις τους. Έτσι, η ασυλλόγιστη τόλμη λογιζόταν γενναιότητα και αφοσίωση στην παράταξη, η προνοητική αυτοσυγκράτηση εύσχημο πρόσχημα δειλίας, η σωφροσύνη πρόφαση ανανδρίας και η σφαιρικότερη θεώρηση των πραγμάτων καθολική ανικανότητα για δράση. Η παράφορα ασυγκράτητη ορμή θεωρήθηκε ανδρική αρετή και η προσεκτική εξέταση προκειμένου να σιγουρευτεί ένα εγχείρημα εύσχημη πρόφαση υπεκφυγής. Και όποιος κατέκρινε και κακολογούσε λογιζόταν πάντοτε άξιος εμπιστοσύνης, ενώ εκείνος που του έφερε αντιρρήσεις γινόταν ύποπτος. Ένας ραδιούργος που κατάφερε να στήσει μια παγίδα λογιζόταν έξυπνος, κι ακόμη φοβερότερος εκείνος που αντιλαμβανόταν την παγίδα, ενώ αυτόν που προνόησε ώστε να μη χρειαστεί τίποτε από αυτά τον θεωρούσαν διαλυτικό στοιχείο της παράταξης τρομοκρατημένο από τους αντιπάλους. Με δυο λόγια ο έπαινος ήταν για όποιον πρόφθασε να κάνει το κακό πρώτος και για όποιον πιεστικά παρακίνησε στο κακό κάποιον που δεν είχε διανοηθεί να το διαπράξει. </w:t>
      </w:r>
    </w:p>
    <w:p w14:paraId="7BAD3216" w14:textId="7CCF3EFA" w:rsidR="00D525BD" w:rsidRPr="00067350" w:rsidRDefault="00495E91" w:rsidP="00E46802">
      <w:pPr>
        <w:spacing w:line="240" w:lineRule="auto"/>
        <w:ind w:firstLine="720"/>
        <w:jc w:val="both"/>
        <w:rPr>
          <w:sz w:val="24"/>
          <w:szCs w:val="24"/>
          <w:lang w:val="el-GR"/>
        </w:rPr>
      </w:pPr>
      <w:r w:rsidRPr="00067350">
        <w:rPr>
          <w:sz w:val="24"/>
          <w:szCs w:val="24"/>
          <w:lang w:val="el-GR"/>
        </w:rPr>
        <w:t>Ακόμη και ο συγγενικός δεσμός θεωρήθηκε λιγότερο δεσμευτικός από τον κομματικό, επειδή τα κομματικά μέλη ήταν πιο έτοιμα να αποτολμήσουν κάτι χωρίς λόγο και αιτία. Διότι οι σύνδεσμοι αυτού του είδους δεν απέβλεπαν σε ωφελήματα βασισμένα στους κείμενους νόμους αλλά στην απόκτηση δύναμης αντίθετα με τους νόμους. Και η εμπιστοσύνη του ενός στον άλλο δεν στηριζόταν σε όρκους στους θεούς όσο στη συνενοχή τους σε άνομες πράξεις.</w:t>
      </w:r>
    </w:p>
    <w:p w14:paraId="1BEAA703" w14:textId="1B7E71F9" w:rsidR="00495E91" w:rsidRPr="00067350" w:rsidRDefault="00495E91" w:rsidP="00E46802">
      <w:pPr>
        <w:spacing w:line="240" w:lineRule="auto"/>
        <w:jc w:val="both"/>
        <w:rPr>
          <w:sz w:val="24"/>
          <w:szCs w:val="24"/>
          <w:lang w:val="el-GR"/>
        </w:rPr>
      </w:pPr>
      <w:r w:rsidRPr="00067350">
        <w:rPr>
          <w:sz w:val="24"/>
          <w:szCs w:val="24"/>
          <w:lang w:val="el-GR"/>
        </w:rPr>
        <w:t xml:space="preserve">Θουκυδίδης, Ιστορία, Βιβλίο Γ', </w:t>
      </w:r>
      <w:r w:rsidR="00267526" w:rsidRPr="00067350">
        <w:rPr>
          <w:sz w:val="24"/>
          <w:szCs w:val="24"/>
          <w:lang w:val="el-GR"/>
        </w:rPr>
        <w:t>82.4-6</w:t>
      </w:r>
      <w:r w:rsidR="00D525BD" w:rsidRPr="00067350">
        <w:rPr>
          <w:sz w:val="24"/>
          <w:szCs w:val="24"/>
          <w:lang w:val="el-GR"/>
        </w:rPr>
        <w:t xml:space="preserve"> (</w:t>
      </w:r>
      <w:r w:rsidRPr="00067350">
        <w:rPr>
          <w:sz w:val="24"/>
          <w:szCs w:val="24"/>
          <w:lang w:val="el-GR"/>
        </w:rPr>
        <w:t>μετάφραση Νικ</w:t>
      </w:r>
      <w:r w:rsidR="00267526" w:rsidRPr="00067350">
        <w:rPr>
          <w:sz w:val="24"/>
          <w:szCs w:val="24"/>
          <w:lang w:val="el-GR"/>
        </w:rPr>
        <w:t>.</w:t>
      </w:r>
      <w:r w:rsidRPr="00067350">
        <w:rPr>
          <w:sz w:val="24"/>
          <w:szCs w:val="24"/>
          <w:lang w:val="el-GR"/>
        </w:rPr>
        <w:t xml:space="preserve"> Σκουτερόπουλου</w:t>
      </w:r>
      <w:r w:rsidR="00267526" w:rsidRPr="00067350">
        <w:rPr>
          <w:sz w:val="24"/>
          <w:szCs w:val="24"/>
          <w:lang w:val="el-GR"/>
        </w:rPr>
        <w:t xml:space="preserve">, εκδ. </w:t>
      </w:r>
      <w:r w:rsidR="00D525BD" w:rsidRPr="00067350">
        <w:rPr>
          <w:sz w:val="24"/>
          <w:szCs w:val="24"/>
          <w:lang w:val="el-GR"/>
        </w:rPr>
        <w:t xml:space="preserve"> </w:t>
      </w:r>
      <w:r w:rsidR="00267526" w:rsidRPr="00067350">
        <w:rPr>
          <w:sz w:val="24"/>
          <w:szCs w:val="24"/>
          <w:lang w:val="el-GR"/>
        </w:rPr>
        <w:t>Πόλις)</w:t>
      </w:r>
    </w:p>
    <w:p w14:paraId="04B23A14" w14:textId="1E31292F" w:rsidR="00D525BD" w:rsidRPr="00067350" w:rsidRDefault="00D525BD" w:rsidP="00E46802">
      <w:pPr>
        <w:spacing w:line="240" w:lineRule="auto"/>
        <w:jc w:val="both"/>
        <w:rPr>
          <w:b/>
          <w:bCs/>
          <w:sz w:val="24"/>
          <w:szCs w:val="24"/>
          <w:lang w:val="el-GR"/>
        </w:rPr>
      </w:pPr>
    </w:p>
    <w:p w14:paraId="5DC30E44" w14:textId="77777777" w:rsidR="00D715C3" w:rsidRDefault="00D715C3" w:rsidP="00067350">
      <w:pPr>
        <w:pStyle w:val="NormalWeb"/>
        <w:shd w:val="clear" w:color="auto" w:fill="FFFFFF"/>
        <w:spacing w:before="0" w:beforeAutospacing="0" w:after="300" w:afterAutospacing="0"/>
        <w:ind w:left="-1080" w:right="-1054" w:firstLine="1080"/>
        <w:rPr>
          <w:b/>
          <w:bCs/>
        </w:rPr>
      </w:pPr>
    </w:p>
    <w:p w14:paraId="703BBD5F" w14:textId="77777777" w:rsidR="00D715C3" w:rsidRDefault="00D715C3" w:rsidP="00067350">
      <w:pPr>
        <w:pStyle w:val="NormalWeb"/>
        <w:shd w:val="clear" w:color="auto" w:fill="FFFFFF"/>
        <w:spacing w:before="0" w:beforeAutospacing="0" w:after="300" w:afterAutospacing="0"/>
        <w:ind w:left="-1080" w:right="-1054" w:firstLine="1080"/>
        <w:rPr>
          <w:b/>
          <w:bCs/>
        </w:rPr>
      </w:pPr>
    </w:p>
    <w:p w14:paraId="0A8BCDEE" w14:textId="1F0725A4" w:rsidR="00E46802" w:rsidRPr="00067350" w:rsidRDefault="00E46802" w:rsidP="00067350">
      <w:pPr>
        <w:pStyle w:val="NormalWeb"/>
        <w:shd w:val="clear" w:color="auto" w:fill="FFFFFF"/>
        <w:spacing w:before="0" w:beforeAutospacing="0" w:after="300" w:afterAutospacing="0"/>
        <w:ind w:left="-1080" w:right="-1054" w:firstLine="1080"/>
        <w:rPr>
          <w:rFonts w:ascii="Calibri" w:hAnsi="Calibri"/>
        </w:rPr>
      </w:pPr>
      <w:r w:rsidRPr="00067350">
        <w:rPr>
          <w:b/>
          <w:bCs/>
        </w:rPr>
        <w:t>Κείμενο 3</w:t>
      </w:r>
      <w:r w:rsidRPr="00067350">
        <w:t xml:space="preserve"> </w:t>
      </w:r>
    </w:p>
    <w:p w14:paraId="3742EFB9" w14:textId="2A229E72" w:rsidR="00E46802" w:rsidRPr="00067350" w:rsidRDefault="00E46802" w:rsidP="00E46802">
      <w:pPr>
        <w:spacing w:line="240" w:lineRule="auto"/>
        <w:jc w:val="both"/>
        <w:rPr>
          <w:sz w:val="24"/>
          <w:szCs w:val="24"/>
          <w:lang w:val="el-GR"/>
        </w:rPr>
      </w:pPr>
      <w:r w:rsidRPr="00067350">
        <w:rPr>
          <w:sz w:val="24"/>
          <w:szCs w:val="24"/>
          <w:lang w:val="el-GR"/>
        </w:rPr>
        <w:t xml:space="preserve">Ο Αλέξανδρος Ίσαρης (Σέρρες, 1941) </w:t>
      </w:r>
      <w:r w:rsidRPr="00067350">
        <w:rPr>
          <w:sz w:val="24"/>
          <w:szCs w:val="24"/>
          <w:lang w:val="el-GR"/>
        </w:rPr>
        <w:t>είναι συγγραφέας, μεταφραστής, ζωγράφος, γραφίστας και φωτογράφος.</w:t>
      </w:r>
      <w:r w:rsidRPr="00067350">
        <w:rPr>
          <w:sz w:val="24"/>
          <w:szCs w:val="24"/>
          <w:lang w:val="el-GR"/>
        </w:rPr>
        <w:t xml:space="preserve"> </w:t>
      </w:r>
      <w:r w:rsidR="00067350" w:rsidRPr="00067350">
        <w:rPr>
          <w:sz w:val="24"/>
          <w:szCs w:val="24"/>
          <w:lang w:val="el-GR"/>
        </w:rPr>
        <w:t xml:space="preserve"> Γράφει γι’ αυτόν ο Γιώργος Κοκορέλλης στο διαδικτυακό περιοδικό «Αναγνωστης»:</w:t>
      </w:r>
    </w:p>
    <w:p w14:paraId="0D254466" w14:textId="3E5D4BCE" w:rsidR="00067350" w:rsidRPr="00067350" w:rsidRDefault="00067350" w:rsidP="00E46802">
      <w:pPr>
        <w:spacing w:line="240" w:lineRule="auto"/>
        <w:jc w:val="both"/>
        <w:rPr>
          <w:rFonts w:cstheme="minorHAnsi"/>
          <w:b/>
          <w:bCs/>
          <w:sz w:val="24"/>
          <w:szCs w:val="24"/>
          <w:lang w:val="el-GR"/>
        </w:rPr>
      </w:pPr>
      <w:r w:rsidRPr="00067350">
        <w:rPr>
          <w:rFonts w:cstheme="minorHAnsi"/>
          <w:b/>
          <w:bCs/>
          <w:sz w:val="24"/>
          <w:szCs w:val="24"/>
          <w:lang w:val="el-GR"/>
        </w:rPr>
        <w:t>«</w:t>
      </w:r>
      <w:r w:rsidRPr="00067350">
        <w:rPr>
          <w:rFonts w:cstheme="minorHAnsi"/>
          <w:sz w:val="24"/>
          <w:szCs w:val="24"/>
          <w:shd w:val="clear" w:color="auto" w:fill="FFFFFF"/>
          <w:lang w:val="el-GR"/>
        </w:rPr>
        <w:t>Καθένας, λοιπόν, μπορεί να ακολουθήσει τον ποιητή στα μακρά ταξίδια του σε αγαπημένους προορισμούς. Αναγέννηση και</w:t>
      </w:r>
      <w:r w:rsidRPr="00067350">
        <w:rPr>
          <w:rFonts w:cstheme="minorHAnsi"/>
          <w:sz w:val="24"/>
          <w:szCs w:val="24"/>
          <w:shd w:val="clear" w:color="auto" w:fill="FFFFFF"/>
        </w:rPr>
        <w:t> </w:t>
      </w:r>
      <w:r w:rsidRPr="00067350">
        <w:rPr>
          <w:rFonts w:cstheme="minorHAnsi"/>
          <w:sz w:val="24"/>
          <w:szCs w:val="24"/>
          <w:shd w:val="clear" w:color="auto" w:fill="FFFFFF"/>
          <w:lang w:val="el-GR"/>
        </w:rPr>
        <w:t xml:space="preserve"> Αρχαιότητα, αναμεμειγμένες εύστοχα με χρωματική ποικιλία, σε ευρυχωρία εκδοχών. Παράλογες ή απόκοσμες αποτυπώσεις με ίχνη θρησκευτικού μυστικισμού. Στίχοι εικαστικά τοποθετημένοι που αφηγούνται περιγραφικά. Λέξεις πεζές που συνθέτουν προσφιλή</w:t>
      </w:r>
      <w:r w:rsidRPr="00067350">
        <w:rPr>
          <w:rFonts w:cstheme="minorHAnsi"/>
          <w:sz w:val="24"/>
          <w:szCs w:val="24"/>
          <w:shd w:val="clear" w:color="auto" w:fill="FFFFFF"/>
        </w:rPr>
        <w:t> </w:t>
      </w:r>
      <w:r w:rsidRPr="00067350">
        <w:rPr>
          <w:rFonts w:cstheme="minorHAnsi"/>
          <w:sz w:val="24"/>
          <w:szCs w:val="24"/>
          <w:shd w:val="clear" w:color="auto" w:fill="FFFFFF"/>
          <w:lang w:val="el-GR"/>
        </w:rPr>
        <w:t xml:space="preserve"> θέματα και συγκροτούν αντιθέσεις για να εκφράσουν βαθύ πόνο, τη θλίψη των Τριστάνων, την έλλειψη όσων απουσιάζουν, την απόγνωση του θανάτου, τη μοίρα του ατελούς ανθρώπου</w:t>
      </w:r>
      <w:r w:rsidRPr="00067350">
        <w:rPr>
          <w:rFonts w:cstheme="minorHAnsi"/>
          <w:sz w:val="24"/>
          <w:szCs w:val="24"/>
          <w:shd w:val="clear" w:color="auto" w:fill="FFFFFF"/>
          <w:lang w:val="el-GR"/>
        </w:rPr>
        <w:t>»</w:t>
      </w:r>
    </w:p>
    <w:p w14:paraId="198F4CCC" w14:textId="1DF3544A" w:rsidR="00E46802" w:rsidRPr="00067350" w:rsidRDefault="00E46802" w:rsidP="00E46802">
      <w:pPr>
        <w:spacing w:line="240" w:lineRule="auto"/>
        <w:jc w:val="both"/>
        <w:rPr>
          <w:b/>
          <w:bCs/>
          <w:sz w:val="24"/>
          <w:szCs w:val="24"/>
          <w:lang w:val="el-GR"/>
        </w:rPr>
      </w:pPr>
    </w:p>
    <w:p w14:paraId="2FDDD3E9" w14:textId="77777777" w:rsidR="00E46802" w:rsidRPr="00067350" w:rsidRDefault="00E46802" w:rsidP="00E46802">
      <w:pPr>
        <w:spacing w:line="240" w:lineRule="auto"/>
        <w:jc w:val="both"/>
        <w:rPr>
          <w:b/>
          <w:bCs/>
          <w:sz w:val="24"/>
          <w:szCs w:val="24"/>
          <w:lang w:val="el-GR"/>
        </w:rPr>
      </w:pPr>
      <w:r w:rsidRPr="00067350">
        <w:rPr>
          <w:b/>
          <w:bCs/>
          <w:sz w:val="24"/>
          <w:szCs w:val="24"/>
          <w:lang w:val="el-GR"/>
        </w:rPr>
        <w:t>ΠΡΕΠΕΙ ΝΑ ΒΡΩ ΜΙΑ ΓΛΩΣΣΑ</w:t>
      </w:r>
    </w:p>
    <w:p w14:paraId="6148261C" w14:textId="4F4547BC" w:rsidR="00E46802" w:rsidRPr="00067350" w:rsidRDefault="00E46802" w:rsidP="00E46802">
      <w:pPr>
        <w:spacing w:after="0" w:line="240" w:lineRule="auto"/>
        <w:jc w:val="both"/>
        <w:rPr>
          <w:sz w:val="24"/>
          <w:szCs w:val="24"/>
          <w:lang w:val="el-GR"/>
        </w:rPr>
      </w:pPr>
      <w:r w:rsidRPr="00067350">
        <w:rPr>
          <w:sz w:val="24"/>
          <w:szCs w:val="24"/>
          <w:lang w:val="el-GR"/>
        </w:rPr>
        <w:t>Πρέπει να βρω μια γλώσσα</w:t>
      </w:r>
    </w:p>
    <w:p w14:paraId="27EAD91D" w14:textId="77777777" w:rsidR="00E46802" w:rsidRPr="00067350" w:rsidRDefault="00E46802" w:rsidP="00E46802">
      <w:pPr>
        <w:spacing w:after="0" w:line="240" w:lineRule="auto"/>
        <w:jc w:val="both"/>
        <w:rPr>
          <w:sz w:val="24"/>
          <w:szCs w:val="24"/>
          <w:lang w:val="el-GR"/>
        </w:rPr>
      </w:pPr>
      <w:r w:rsidRPr="00067350">
        <w:rPr>
          <w:sz w:val="24"/>
          <w:szCs w:val="24"/>
          <w:lang w:val="el-GR"/>
        </w:rPr>
        <w:t>Που να ενώνει τα σύννεφα</w:t>
      </w:r>
    </w:p>
    <w:p w14:paraId="7797F84F" w14:textId="77777777" w:rsidR="00E46802" w:rsidRPr="00067350" w:rsidRDefault="00E46802" w:rsidP="00E46802">
      <w:pPr>
        <w:spacing w:after="0" w:line="240" w:lineRule="auto"/>
        <w:jc w:val="both"/>
        <w:rPr>
          <w:sz w:val="24"/>
          <w:szCs w:val="24"/>
          <w:lang w:val="el-GR"/>
        </w:rPr>
      </w:pPr>
      <w:r w:rsidRPr="00067350">
        <w:rPr>
          <w:sz w:val="24"/>
          <w:szCs w:val="24"/>
          <w:lang w:val="el-GR"/>
        </w:rPr>
        <w:t>Να χωρίζει τη θάλασσα</w:t>
      </w:r>
    </w:p>
    <w:p w14:paraId="1C1DF98B" w14:textId="77777777" w:rsidR="00E46802" w:rsidRPr="00067350" w:rsidRDefault="00E46802" w:rsidP="00E46802">
      <w:pPr>
        <w:spacing w:after="0" w:line="240" w:lineRule="auto"/>
        <w:jc w:val="both"/>
        <w:rPr>
          <w:sz w:val="24"/>
          <w:szCs w:val="24"/>
          <w:lang w:val="el-GR"/>
        </w:rPr>
      </w:pPr>
      <w:r w:rsidRPr="00067350">
        <w:rPr>
          <w:sz w:val="24"/>
          <w:szCs w:val="24"/>
          <w:lang w:val="el-GR"/>
        </w:rPr>
        <w:t>Να οξύνει τον πόνο</w:t>
      </w:r>
    </w:p>
    <w:p w14:paraId="44FB134D" w14:textId="77777777" w:rsidR="00E46802" w:rsidRPr="00067350" w:rsidRDefault="00E46802" w:rsidP="00E46802">
      <w:pPr>
        <w:spacing w:after="0" w:line="240" w:lineRule="auto"/>
        <w:jc w:val="both"/>
        <w:rPr>
          <w:sz w:val="24"/>
          <w:szCs w:val="24"/>
          <w:lang w:val="el-GR"/>
        </w:rPr>
      </w:pPr>
      <w:r w:rsidRPr="00067350">
        <w:rPr>
          <w:sz w:val="24"/>
          <w:szCs w:val="24"/>
          <w:lang w:val="el-GR"/>
        </w:rPr>
        <w:t>Για να μπορώ να σε κοιτάζω</w:t>
      </w:r>
    </w:p>
    <w:p w14:paraId="6F204796" w14:textId="77777777" w:rsidR="00E46802" w:rsidRPr="00067350" w:rsidRDefault="00E46802" w:rsidP="00E46802">
      <w:pPr>
        <w:spacing w:after="0" w:line="240" w:lineRule="auto"/>
        <w:jc w:val="both"/>
        <w:rPr>
          <w:sz w:val="24"/>
          <w:szCs w:val="24"/>
          <w:lang w:val="el-GR"/>
        </w:rPr>
      </w:pPr>
      <w:r w:rsidRPr="00067350">
        <w:rPr>
          <w:sz w:val="24"/>
          <w:szCs w:val="24"/>
          <w:lang w:val="el-GR"/>
        </w:rPr>
        <w:t>Σκύβοντας και ρωτώντας</w:t>
      </w:r>
    </w:p>
    <w:p w14:paraId="446744CC" w14:textId="77777777" w:rsidR="00E46802" w:rsidRPr="00067350" w:rsidRDefault="00E46802" w:rsidP="00E46802">
      <w:pPr>
        <w:spacing w:after="0" w:line="240" w:lineRule="auto"/>
        <w:jc w:val="both"/>
        <w:rPr>
          <w:sz w:val="24"/>
          <w:szCs w:val="24"/>
          <w:lang w:val="el-GR"/>
        </w:rPr>
      </w:pPr>
      <w:r w:rsidRPr="00067350">
        <w:rPr>
          <w:sz w:val="24"/>
          <w:szCs w:val="24"/>
          <w:lang w:val="el-GR"/>
        </w:rPr>
        <w:t>Ρουφώντας και παίζοντας</w:t>
      </w:r>
    </w:p>
    <w:p w14:paraId="48C710F6" w14:textId="69B29CF2" w:rsidR="00E46802" w:rsidRPr="00067350" w:rsidRDefault="00E46802" w:rsidP="00E46802">
      <w:pPr>
        <w:spacing w:after="0" w:line="240" w:lineRule="auto"/>
        <w:jc w:val="both"/>
        <w:rPr>
          <w:sz w:val="24"/>
          <w:szCs w:val="24"/>
          <w:lang w:val="el-GR"/>
        </w:rPr>
      </w:pPr>
      <w:r w:rsidRPr="00067350">
        <w:rPr>
          <w:sz w:val="24"/>
          <w:szCs w:val="24"/>
          <w:lang w:val="el-GR"/>
        </w:rPr>
        <w:t>Περπατώντας στα τέσσερα.</w:t>
      </w:r>
    </w:p>
    <w:p w14:paraId="043BF058" w14:textId="77777777" w:rsidR="00E46802" w:rsidRPr="00067350" w:rsidRDefault="00E46802" w:rsidP="00E46802">
      <w:pPr>
        <w:spacing w:after="0" w:line="240" w:lineRule="auto"/>
        <w:jc w:val="both"/>
        <w:rPr>
          <w:sz w:val="24"/>
          <w:szCs w:val="24"/>
          <w:lang w:val="el-GR"/>
        </w:rPr>
      </w:pPr>
    </w:p>
    <w:p w14:paraId="17E298D1" w14:textId="77777777" w:rsidR="00E46802" w:rsidRPr="00067350" w:rsidRDefault="00E46802" w:rsidP="00E46802">
      <w:pPr>
        <w:spacing w:after="0" w:line="240" w:lineRule="auto"/>
        <w:jc w:val="both"/>
        <w:rPr>
          <w:sz w:val="24"/>
          <w:szCs w:val="24"/>
          <w:lang w:val="el-GR"/>
        </w:rPr>
      </w:pPr>
      <w:r w:rsidRPr="00067350">
        <w:rPr>
          <w:sz w:val="24"/>
          <w:szCs w:val="24"/>
          <w:lang w:val="el-GR"/>
        </w:rPr>
        <w:t>Πρέπει να βρω μια γλώσσα</w:t>
      </w:r>
    </w:p>
    <w:p w14:paraId="6B0D4F88" w14:textId="77777777" w:rsidR="00E46802" w:rsidRPr="00067350" w:rsidRDefault="00E46802" w:rsidP="00E46802">
      <w:pPr>
        <w:spacing w:after="0" w:line="240" w:lineRule="auto"/>
        <w:jc w:val="both"/>
        <w:rPr>
          <w:sz w:val="24"/>
          <w:szCs w:val="24"/>
          <w:lang w:val="el-GR"/>
        </w:rPr>
      </w:pPr>
      <w:r w:rsidRPr="00067350">
        <w:rPr>
          <w:sz w:val="24"/>
          <w:szCs w:val="24"/>
          <w:lang w:val="el-GR"/>
        </w:rPr>
        <w:t>Που να ταιριάζει στις φωνές</w:t>
      </w:r>
    </w:p>
    <w:p w14:paraId="78B10ACA" w14:textId="77777777" w:rsidR="00E46802" w:rsidRPr="00067350" w:rsidRDefault="00E46802" w:rsidP="00E46802">
      <w:pPr>
        <w:spacing w:after="0" w:line="240" w:lineRule="auto"/>
        <w:jc w:val="both"/>
        <w:rPr>
          <w:sz w:val="24"/>
          <w:szCs w:val="24"/>
          <w:lang w:val="el-GR"/>
        </w:rPr>
      </w:pPr>
      <w:r w:rsidRPr="00067350">
        <w:rPr>
          <w:sz w:val="24"/>
          <w:szCs w:val="24"/>
          <w:lang w:val="el-GR"/>
        </w:rPr>
        <w:t>Όταν θα δύουν οι αισθήσεις</w:t>
      </w:r>
    </w:p>
    <w:p w14:paraId="3AF7E749" w14:textId="77777777" w:rsidR="00E46802" w:rsidRPr="00067350" w:rsidRDefault="00E46802" w:rsidP="00E46802">
      <w:pPr>
        <w:spacing w:after="0" w:line="240" w:lineRule="auto"/>
        <w:jc w:val="both"/>
        <w:rPr>
          <w:sz w:val="24"/>
          <w:szCs w:val="24"/>
          <w:lang w:val="el-GR"/>
        </w:rPr>
      </w:pPr>
      <w:r w:rsidRPr="00067350">
        <w:rPr>
          <w:sz w:val="24"/>
          <w:szCs w:val="24"/>
          <w:lang w:val="el-GR"/>
        </w:rPr>
        <w:t>Και θα ξυπνά το αίσθημα</w:t>
      </w:r>
    </w:p>
    <w:p w14:paraId="5370B7C1" w14:textId="77777777" w:rsidR="00E46802" w:rsidRPr="00067350" w:rsidRDefault="00E46802" w:rsidP="00E46802">
      <w:pPr>
        <w:spacing w:after="0" w:line="240" w:lineRule="auto"/>
        <w:jc w:val="both"/>
        <w:rPr>
          <w:sz w:val="24"/>
          <w:szCs w:val="24"/>
          <w:lang w:val="el-GR"/>
        </w:rPr>
      </w:pPr>
      <w:r w:rsidRPr="00067350">
        <w:rPr>
          <w:sz w:val="24"/>
          <w:szCs w:val="24"/>
          <w:lang w:val="el-GR"/>
        </w:rPr>
        <w:t>Όταν θα βάζω το νύχι</w:t>
      </w:r>
    </w:p>
    <w:p w14:paraId="264657F5" w14:textId="77777777" w:rsidR="00E46802" w:rsidRPr="00067350" w:rsidRDefault="00E46802" w:rsidP="00E46802">
      <w:pPr>
        <w:spacing w:after="0" w:line="240" w:lineRule="auto"/>
        <w:jc w:val="both"/>
        <w:rPr>
          <w:sz w:val="24"/>
          <w:szCs w:val="24"/>
          <w:lang w:val="el-GR"/>
        </w:rPr>
      </w:pPr>
      <w:r w:rsidRPr="00067350">
        <w:rPr>
          <w:sz w:val="24"/>
          <w:szCs w:val="24"/>
          <w:lang w:val="el-GR"/>
        </w:rPr>
        <w:t>Στις πληγές, το ακάνθινο στεφάνι</w:t>
      </w:r>
    </w:p>
    <w:p w14:paraId="73A91A9B" w14:textId="77777777" w:rsidR="00E46802" w:rsidRPr="00067350" w:rsidRDefault="00E46802" w:rsidP="00E46802">
      <w:pPr>
        <w:spacing w:after="0" w:line="240" w:lineRule="auto"/>
        <w:jc w:val="both"/>
        <w:rPr>
          <w:sz w:val="24"/>
          <w:szCs w:val="24"/>
          <w:lang w:val="el-GR"/>
        </w:rPr>
      </w:pPr>
      <w:r w:rsidRPr="00067350">
        <w:rPr>
          <w:sz w:val="24"/>
          <w:szCs w:val="24"/>
          <w:lang w:val="el-GR"/>
        </w:rPr>
        <w:t>Στα μαλλιά μου.</w:t>
      </w:r>
    </w:p>
    <w:p w14:paraId="396EACE3" w14:textId="77777777" w:rsidR="00E46802" w:rsidRPr="00067350" w:rsidRDefault="00E46802" w:rsidP="00E46802">
      <w:pPr>
        <w:spacing w:after="0" w:line="240" w:lineRule="auto"/>
        <w:jc w:val="both"/>
        <w:rPr>
          <w:sz w:val="24"/>
          <w:szCs w:val="24"/>
          <w:lang w:val="el-GR"/>
        </w:rPr>
      </w:pPr>
    </w:p>
    <w:p w14:paraId="65EB4E9D" w14:textId="77777777" w:rsidR="00E46802" w:rsidRPr="00067350" w:rsidRDefault="00E46802" w:rsidP="00E46802">
      <w:pPr>
        <w:spacing w:after="0" w:line="240" w:lineRule="auto"/>
        <w:jc w:val="both"/>
        <w:rPr>
          <w:sz w:val="24"/>
          <w:szCs w:val="24"/>
          <w:lang w:val="el-GR"/>
        </w:rPr>
      </w:pPr>
      <w:r w:rsidRPr="00067350">
        <w:rPr>
          <w:sz w:val="24"/>
          <w:szCs w:val="24"/>
          <w:lang w:val="el-GR"/>
        </w:rPr>
        <w:t>Πρέπει να βρω μια γλώσσα πυρετού</w:t>
      </w:r>
    </w:p>
    <w:p w14:paraId="0F33C830" w14:textId="77777777" w:rsidR="00E46802" w:rsidRPr="00067350" w:rsidRDefault="00E46802" w:rsidP="00E46802">
      <w:pPr>
        <w:spacing w:after="0" w:line="240" w:lineRule="auto"/>
        <w:jc w:val="both"/>
        <w:rPr>
          <w:sz w:val="24"/>
          <w:szCs w:val="24"/>
          <w:lang w:val="el-GR"/>
        </w:rPr>
      </w:pPr>
      <w:r w:rsidRPr="00067350">
        <w:rPr>
          <w:sz w:val="24"/>
          <w:szCs w:val="24"/>
          <w:lang w:val="el-GR"/>
        </w:rPr>
        <w:t>Που να γεμίζει πύον</w:t>
      </w:r>
    </w:p>
    <w:p w14:paraId="5093832C" w14:textId="77777777" w:rsidR="00E46802" w:rsidRPr="00067350" w:rsidRDefault="00E46802" w:rsidP="00E46802">
      <w:pPr>
        <w:spacing w:after="0" w:line="240" w:lineRule="auto"/>
        <w:jc w:val="both"/>
        <w:rPr>
          <w:sz w:val="24"/>
          <w:szCs w:val="24"/>
          <w:lang w:val="el-GR"/>
        </w:rPr>
      </w:pPr>
      <w:r w:rsidRPr="00067350">
        <w:rPr>
          <w:sz w:val="24"/>
          <w:szCs w:val="24"/>
          <w:lang w:val="el-GR"/>
        </w:rPr>
        <w:t>Θα γίνεται μπλε το πρωινό</w:t>
      </w:r>
    </w:p>
    <w:p w14:paraId="461C0F7E" w14:textId="77777777" w:rsidR="00E46802" w:rsidRPr="00067350" w:rsidRDefault="00E46802" w:rsidP="00E46802">
      <w:pPr>
        <w:spacing w:after="0" w:line="240" w:lineRule="auto"/>
        <w:jc w:val="both"/>
        <w:rPr>
          <w:sz w:val="24"/>
          <w:szCs w:val="24"/>
          <w:lang w:val="el-GR"/>
        </w:rPr>
      </w:pPr>
      <w:r w:rsidRPr="00067350">
        <w:rPr>
          <w:sz w:val="24"/>
          <w:szCs w:val="24"/>
          <w:lang w:val="el-GR"/>
        </w:rPr>
        <w:t>Και τρυφερό το βράδυ.</w:t>
      </w:r>
    </w:p>
    <w:p w14:paraId="3D8B2CD1" w14:textId="77777777" w:rsidR="00E46802" w:rsidRPr="00067350" w:rsidRDefault="00E46802" w:rsidP="00E46802">
      <w:pPr>
        <w:spacing w:after="0" w:line="240" w:lineRule="auto"/>
        <w:jc w:val="both"/>
        <w:rPr>
          <w:sz w:val="24"/>
          <w:szCs w:val="24"/>
          <w:lang w:val="el-GR"/>
        </w:rPr>
      </w:pPr>
      <w:r w:rsidRPr="00067350">
        <w:rPr>
          <w:sz w:val="24"/>
          <w:szCs w:val="24"/>
          <w:lang w:val="el-GR"/>
        </w:rPr>
        <w:t>Πρέπει να βρω μια γλώσσα</w:t>
      </w:r>
    </w:p>
    <w:p w14:paraId="1F4311D0" w14:textId="77777777" w:rsidR="00E46802" w:rsidRPr="00067350" w:rsidRDefault="00E46802" w:rsidP="00E46802">
      <w:pPr>
        <w:spacing w:after="0" w:line="240" w:lineRule="auto"/>
        <w:jc w:val="both"/>
        <w:rPr>
          <w:sz w:val="24"/>
          <w:szCs w:val="24"/>
          <w:lang w:val="el-GR"/>
        </w:rPr>
      </w:pPr>
      <w:r w:rsidRPr="00067350">
        <w:rPr>
          <w:sz w:val="24"/>
          <w:szCs w:val="24"/>
          <w:lang w:val="el-GR"/>
        </w:rPr>
        <w:t>Που θα ‘χει την πίκρα</w:t>
      </w:r>
    </w:p>
    <w:p w14:paraId="6B0F21C4" w14:textId="77777777" w:rsidR="00E46802" w:rsidRPr="00067350" w:rsidRDefault="00E46802" w:rsidP="00E46802">
      <w:pPr>
        <w:spacing w:after="0" w:line="240" w:lineRule="auto"/>
        <w:jc w:val="both"/>
        <w:rPr>
          <w:sz w:val="24"/>
          <w:szCs w:val="24"/>
          <w:lang w:val="el-GR"/>
        </w:rPr>
      </w:pPr>
      <w:r w:rsidRPr="00067350">
        <w:rPr>
          <w:sz w:val="24"/>
          <w:szCs w:val="24"/>
          <w:lang w:val="el-GR"/>
        </w:rPr>
        <w:t>Του πιο γλυκού φιλιού</w:t>
      </w:r>
    </w:p>
    <w:p w14:paraId="3E8F47CD" w14:textId="77777777" w:rsidR="00E46802" w:rsidRPr="00067350" w:rsidRDefault="00E46802" w:rsidP="00E46802">
      <w:pPr>
        <w:spacing w:after="0" w:line="240" w:lineRule="auto"/>
        <w:jc w:val="both"/>
        <w:rPr>
          <w:sz w:val="24"/>
          <w:szCs w:val="24"/>
          <w:lang w:val="el-GR"/>
        </w:rPr>
      </w:pPr>
      <w:r w:rsidRPr="00067350">
        <w:rPr>
          <w:sz w:val="24"/>
          <w:szCs w:val="24"/>
          <w:lang w:val="el-GR"/>
        </w:rPr>
        <w:t>Την αλαφράδα του πουλιού</w:t>
      </w:r>
    </w:p>
    <w:p w14:paraId="19C25705" w14:textId="77777777" w:rsidR="00E46802" w:rsidRPr="00067350" w:rsidRDefault="00E46802" w:rsidP="00E46802">
      <w:pPr>
        <w:spacing w:after="0" w:line="240" w:lineRule="auto"/>
        <w:jc w:val="both"/>
        <w:rPr>
          <w:sz w:val="24"/>
          <w:szCs w:val="24"/>
          <w:lang w:val="el-GR"/>
        </w:rPr>
      </w:pPr>
      <w:r w:rsidRPr="00067350">
        <w:rPr>
          <w:sz w:val="24"/>
          <w:szCs w:val="24"/>
          <w:lang w:val="el-GR"/>
        </w:rPr>
        <w:t>Και το στυφό της γνώσης.</w:t>
      </w:r>
    </w:p>
    <w:p w14:paraId="4F912299" w14:textId="77777777" w:rsidR="00E46802" w:rsidRPr="00067350" w:rsidRDefault="00E46802" w:rsidP="00E46802">
      <w:pPr>
        <w:spacing w:after="0" w:line="240" w:lineRule="auto"/>
        <w:jc w:val="both"/>
        <w:rPr>
          <w:sz w:val="24"/>
          <w:szCs w:val="24"/>
          <w:lang w:val="el-GR"/>
        </w:rPr>
      </w:pPr>
    </w:p>
    <w:p w14:paraId="0DE921E0" w14:textId="77777777" w:rsidR="00E46802" w:rsidRPr="00067350" w:rsidRDefault="00E46802" w:rsidP="00E46802">
      <w:pPr>
        <w:spacing w:after="0" w:line="240" w:lineRule="auto"/>
        <w:jc w:val="both"/>
        <w:rPr>
          <w:sz w:val="24"/>
          <w:szCs w:val="24"/>
          <w:lang w:val="el-GR"/>
        </w:rPr>
      </w:pPr>
      <w:r w:rsidRPr="00067350">
        <w:rPr>
          <w:sz w:val="24"/>
          <w:szCs w:val="24"/>
          <w:lang w:val="el-GR"/>
        </w:rPr>
        <w:t>Πρέπει να βρω μια γλώσσα</w:t>
      </w:r>
    </w:p>
    <w:p w14:paraId="43C53D21" w14:textId="77777777" w:rsidR="00E46802" w:rsidRPr="00067350" w:rsidRDefault="00E46802" w:rsidP="00E46802">
      <w:pPr>
        <w:spacing w:after="0" w:line="240" w:lineRule="auto"/>
        <w:jc w:val="both"/>
        <w:rPr>
          <w:sz w:val="24"/>
          <w:szCs w:val="24"/>
          <w:lang w:val="el-GR"/>
        </w:rPr>
      </w:pPr>
      <w:r w:rsidRPr="00067350">
        <w:rPr>
          <w:sz w:val="24"/>
          <w:szCs w:val="24"/>
          <w:lang w:val="el-GR"/>
        </w:rPr>
        <w:t>Για να σου μιλήσω.</w:t>
      </w:r>
    </w:p>
    <w:p w14:paraId="00C70205" w14:textId="77777777" w:rsidR="00E46802" w:rsidRPr="00067350" w:rsidRDefault="00E46802" w:rsidP="00E46802">
      <w:pPr>
        <w:spacing w:after="0" w:line="240" w:lineRule="auto"/>
        <w:jc w:val="both"/>
        <w:rPr>
          <w:sz w:val="24"/>
          <w:szCs w:val="24"/>
          <w:lang w:val="el-GR"/>
        </w:rPr>
      </w:pPr>
    </w:p>
    <w:p w14:paraId="4888D30B" w14:textId="0A802030" w:rsidR="00E46802" w:rsidRPr="00067350" w:rsidRDefault="00E46802" w:rsidP="00E46802">
      <w:pPr>
        <w:spacing w:line="240" w:lineRule="auto"/>
        <w:jc w:val="right"/>
        <w:rPr>
          <w:sz w:val="24"/>
          <w:szCs w:val="24"/>
          <w:lang w:val="el-GR"/>
        </w:rPr>
      </w:pPr>
      <w:r w:rsidRPr="00067350">
        <w:rPr>
          <w:sz w:val="24"/>
          <w:szCs w:val="24"/>
          <w:lang w:val="el-GR"/>
        </w:rPr>
        <w:t xml:space="preserve"> Α</w:t>
      </w:r>
      <w:r w:rsidRPr="00067350">
        <w:rPr>
          <w:sz w:val="24"/>
          <w:szCs w:val="24"/>
          <w:lang w:val="el-GR"/>
        </w:rPr>
        <w:t>λέξανδρος Ίσαρης</w:t>
      </w:r>
      <w:r w:rsidRPr="00067350">
        <w:rPr>
          <w:sz w:val="24"/>
          <w:szCs w:val="24"/>
          <w:lang w:val="el-GR"/>
        </w:rPr>
        <w:t>,   Θα επιστρέψω φωτεινός (Ποιήματα 1993-1999) (2000)</w:t>
      </w:r>
    </w:p>
    <w:p w14:paraId="441518C0" w14:textId="77777777" w:rsidR="00E46802" w:rsidRPr="00067350" w:rsidRDefault="00E46802" w:rsidP="00E46802">
      <w:pPr>
        <w:spacing w:line="240" w:lineRule="auto"/>
        <w:jc w:val="both"/>
        <w:rPr>
          <w:b/>
          <w:bCs/>
          <w:sz w:val="24"/>
          <w:szCs w:val="24"/>
          <w:lang w:val="el-GR"/>
        </w:rPr>
      </w:pPr>
    </w:p>
    <w:p w14:paraId="786349B9" w14:textId="77777777" w:rsidR="00E46802" w:rsidRPr="00067350" w:rsidRDefault="00E46802" w:rsidP="00E46802">
      <w:pPr>
        <w:spacing w:line="240" w:lineRule="auto"/>
        <w:jc w:val="both"/>
        <w:rPr>
          <w:b/>
          <w:bCs/>
          <w:sz w:val="24"/>
          <w:szCs w:val="24"/>
          <w:lang w:val="el-GR"/>
        </w:rPr>
      </w:pPr>
      <w:r w:rsidRPr="00067350">
        <w:rPr>
          <w:b/>
          <w:bCs/>
          <w:sz w:val="24"/>
          <w:szCs w:val="24"/>
          <w:lang w:val="el-GR"/>
        </w:rPr>
        <w:t xml:space="preserve"> </w:t>
      </w:r>
    </w:p>
    <w:p w14:paraId="14104575" w14:textId="3C1A1A77" w:rsidR="00E46802" w:rsidRDefault="00067350" w:rsidP="00E46802">
      <w:pPr>
        <w:spacing w:line="240" w:lineRule="auto"/>
        <w:jc w:val="both"/>
        <w:rPr>
          <w:b/>
          <w:bCs/>
          <w:sz w:val="24"/>
          <w:szCs w:val="24"/>
          <w:lang w:val="el-GR"/>
        </w:rPr>
      </w:pPr>
      <w:r>
        <w:rPr>
          <w:b/>
          <w:bCs/>
          <w:sz w:val="24"/>
          <w:szCs w:val="24"/>
          <w:lang w:val="el-GR"/>
        </w:rPr>
        <w:t>Ασκήσεις</w:t>
      </w:r>
    </w:p>
    <w:p w14:paraId="507627D0" w14:textId="7313B7A9" w:rsidR="00067350" w:rsidRPr="00067350" w:rsidRDefault="00067350" w:rsidP="00E46802">
      <w:pPr>
        <w:spacing w:line="240" w:lineRule="auto"/>
        <w:jc w:val="both"/>
        <w:rPr>
          <w:b/>
          <w:bCs/>
          <w:sz w:val="24"/>
          <w:szCs w:val="24"/>
          <w:lang w:val="el-GR"/>
        </w:rPr>
      </w:pPr>
      <w:r>
        <w:rPr>
          <w:b/>
          <w:bCs/>
          <w:sz w:val="24"/>
          <w:szCs w:val="24"/>
          <w:lang w:val="el-GR"/>
        </w:rPr>
        <w:t xml:space="preserve">Θέμα </w:t>
      </w:r>
      <w:r w:rsidR="00685726">
        <w:rPr>
          <w:b/>
          <w:bCs/>
          <w:sz w:val="24"/>
          <w:szCs w:val="24"/>
          <w:lang w:val="el-GR"/>
        </w:rPr>
        <w:t>Α</w:t>
      </w:r>
    </w:p>
    <w:p w14:paraId="0E2FEC92" w14:textId="60BD728C" w:rsidR="00E46802" w:rsidRPr="00685726" w:rsidRDefault="00067350" w:rsidP="00067350">
      <w:pPr>
        <w:pStyle w:val="ListParagraph"/>
        <w:numPr>
          <w:ilvl w:val="0"/>
          <w:numId w:val="1"/>
        </w:numPr>
        <w:spacing w:line="240" w:lineRule="auto"/>
        <w:jc w:val="both"/>
        <w:rPr>
          <w:b/>
          <w:bCs/>
          <w:sz w:val="24"/>
          <w:szCs w:val="24"/>
          <w:lang w:val="el-GR"/>
        </w:rPr>
      </w:pPr>
      <w:r>
        <w:rPr>
          <w:sz w:val="24"/>
          <w:szCs w:val="24"/>
          <w:lang w:val="el-GR"/>
        </w:rPr>
        <w:t>Ποι</w:t>
      </w:r>
      <w:r w:rsidR="00685726">
        <w:rPr>
          <w:sz w:val="24"/>
          <w:szCs w:val="24"/>
          <w:lang w:val="el-GR"/>
        </w:rPr>
        <w:t>ο πρόβλημα θέτει η έρευνα των Λοχ και Αρμόν, όπως την παρουσιάζει το άρθρο του Σαραντή (Κείμενο1;)</w:t>
      </w:r>
    </w:p>
    <w:p w14:paraId="5EE05267" w14:textId="13A66866" w:rsidR="00685726" w:rsidRPr="00685726" w:rsidRDefault="00685726" w:rsidP="00067350">
      <w:pPr>
        <w:pStyle w:val="ListParagraph"/>
        <w:numPr>
          <w:ilvl w:val="0"/>
          <w:numId w:val="1"/>
        </w:numPr>
        <w:spacing w:line="240" w:lineRule="auto"/>
        <w:jc w:val="both"/>
        <w:rPr>
          <w:b/>
          <w:bCs/>
          <w:sz w:val="24"/>
          <w:szCs w:val="24"/>
          <w:lang w:val="el-GR"/>
        </w:rPr>
      </w:pPr>
      <w:r>
        <w:rPr>
          <w:sz w:val="24"/>
          <w:szCs w:val="24"/>
          <w:lang w:val="el-GR"/>
        </w:rPr>
        <w:t xml:space="preserve">Ποιος είναι ο βασικός λόγος σταδιακού θανάτου μιας γλώσσας, σύμφωνα με τους δυο μελετητές; </w:t>
      </w:r>
    </w:p>
    <w:p w14:paraId="19D5B123" w14:textId="536E62BF" w:rsidR="00685726" w:rsidRPr="005D4F00" w:rsidRDefault="00685726" w:rsidP="00685726">
      <w:pPr>
        <w:pStyle w:val="ListParagraph"/>
        <w:numPr>
          <w:ilvl w:val="0"/>
          <w:numId w:val="1"/>
        </w:numPr>
        <w:spacing w:line="240" w:lineRule="auto"/>
        <w:jc w:val="both"/>
        <w:rPr>
          <w:b/>
          <w:bCs/>
          <w:sz w:val="24"/>
          <w:szCs w:val="24"/>
          <w:lang w:val="el-GR"/>
        </w:rPr>
      </w:pPr>
      <w:r>
        <w:rPr>
          <w:sz w:val="24"/>
          <w:szCs w:val="24"/>
          <w:lang w:val="el-GR"/>
        </w:rPr>
        <w:t>«</w:t>
      </w:r>
      <w:r w:rsidRPr="00067350">
        <w:rPr>
          <w:sz w:val="24"/>
          <w:szCs w:val="24"/>
          <w:lang w:val="el-GR"/>
        </w:rPr>
        <w:t>Και άλλαζαν την καθιερωμένη</w:t>
      </w:r>
      <w:r>
        <w:rPr>
          <w:sz w:val="24"/>
          <w:szCs w:val="24"/>
          <w:lang w:val="el-GR"/>
        </w:rPr>
        <w:t xml:space="preserve">... </w:t>
      </w:r>
      <w:r w:rsidRPr="00067350">
        <w:rPr>
          <w:sz w:val="24"/>
          <w:szCs w:val="24"/>
          <w:lang w:val="el-GR"/>
        </w:rPr>
        <w:t>εύσχημη πρόφαση υπεκφυγής</w:t>
      </w:r>
      <w:r>
        <w:rPr>
          <w:sz w:val="24"/>
          <w:szCs w:val="24"/>
          <w:lang w:val="el-GR"/>
        </w:rPr>
        <w:t>»: ποιο γλωσσικό ζήτημα θέτει ο Θουκυδίδης στο παραπάνω απόσπασμα; Διαπιστώνουμε παρόμοια ζητήματα στην εποχή μας;</w:t>
      </w:r>
    </w:p>
    <w:p w14:paraId="3118E0BB" w14:textId="158F1DB7" w:rsidR="005D4F00" w:rsidRDefault="005D4F00" w:rsidP="005D4F00">
      <w:pPr>
        <w:pStyle w:val="ListParagraph"/>
        <w:spacing w:line="240" w:lineRule="auto"/>
        <w:jc w:val="both"/>
        <w:rPr>
          <w:b/>
          <w:bCs/>
          <w:sz w:val="24"/>
          <w:szCs w:val="24"/>
          <w:lang w:val="el-GR"/>
        </w:rPr>
      </w:pPr>
      <w:r>
        <w:rPr>
          <w:b/>
          <w:bCs/>
          <w:sz w:val="24"/>
          <w:szCs w:val="24"/>
          <w:lang w:val="el-GR"/>
        </w:rPr>
        <w:t>(5+5+5=15</w:t>
      </w:r>
      <w:r w:rsidR="00E76173">
        <w:rPr>
          <w:b/>
          <w:bCs/>
          <w:sz w:val="24"/>
          <w:szCs w:val="24"/>
          <w:lang w:val="el-GR"/>
        </w:rPr>
        <w:t xml:space="preserve"> μονάδες</w:t>
      </w:r>
      <w:r>
        <w:rPr>
          <w:b/>
          <w:bCs/>
          <w:sz w:val="24"/>
          <w:szCs w:val="24"/>
          <w:lang w:val="el-GR"/>
        </w:rPr>
        <w:t>)</w:t>
      </w:r>
    </w:p>
    <w:p w14:paraId="1302AC3E" w14:textId="77777777" w:rsidR="005D4F00" w:rsidRDefault="005D4F00" w:rsidP="005D4F00">
      <w:pPr>
        <w:pStyle w:val="ListParagraph"/>
        <w:spacing w:line="240" w:lineRule="auto"/>
        <w:jc w:val="both"/>
        <w:rPr>
          <w:b/>
          <w:bCs/>
          <w:sz w:val="24"/>
          <w:szCs w:val="24"/>
          <w:lang w:val="el-GR"/>
        </w:rPr>
      </w:pPr>
    </w:p>
    <w:p w14:paraId="018ECEB1" w14:textId="22723908" w:rsidR="00685726" w:rsidRDefault="00685726" w:rsidP="005D4F00">
      <w:pPr>
        <w:pStyle w:val="ListParagraph"/>
        <w:spacing w:line="240" w:lineRule="auto"/>
        <w:jc w:val="both"/>
        <w:rPr>
          <w:b/>
          <w:bCs/>
          <w:sz w:val="24"/>
          <w:szCs w:val="24"/>
          <w:lang w:val="el-GR"/>
        </w:rPr>
      </w:pPr>
      <w:r>
        <w:rPr>
          <w:b/>
          <w:bCs/>
          <w:sz w:val="24"/>
          <w:szCs w:val="24"/>
          <w:lang w:val="el-GR"/>
        </w:rPr>
        <w:t>Θέμα Β</w:t>
      </w:r>
    </w:p>
    <w:p w14:paraId="3AF2EADE" w14:textId="4B144125" w:rsidR="00D865C4" w:rsidRPr="009C2FBB" w:rsidRDefault="009C2FBB" w:rsidP="009C2FBB">
      <w:pPr>
        <w:pStyle w:val="ListParagraph"/>
        <w:spacing w:line="240" w:lineRule="auto"/>
        <w:jc w:val="both"/>
        <w:rPr>
          <w:b/>
          <w:bCs/>
          <w:sz w:val="24"/>
          <w:szCs w:val="24"/>
          <w:lang w:val="el-GR"/>
        </w:rPr>
      </w:pPr>
      <w:r>
        <w:rPr>
          <w:b/>
          <w:bCs/>
          <w:sz w:val="24"/>
          <w:szCs w:val="24"/>
          <w:lang w:val="el-GR"/>
        </w:rPr>
        <w:t>1.</w:t>
      </w:r>
      <w:r w:rsidR="00D865C4" w:rsidRPr="009C2FBB">
        <w:rPr>
          <w:b/>
          <w:bCs/>
          <w:sz w:val="24"/>
          <w:szCs w:val="24"/>
          <w:lang w:val="el-GR"/>
        </w:rPr>
        <w:t>Αφού μελετήσετε τα δύο κείμενα (1 και 2) να δώσετε χαρακτηρισμό Σωστού ή Λάθους στις παρακάτω περιόδους</w:t>
      </w:r>
    </w:p>
    <w:p w14:paraId="0F88BBA5" w14:textId="79AA8595" w:rsidR="00685726" w:rsidRPr="00D715C3" w:rsidRDefault="00685726" w:rsidP="00685726">
      <w:pPr>
        <w:pStyle w:val="ListParagraph"/>
        <w:numPr>
          <w:ilvl w:val="0"/>
          <w:numId w:val="3"/>
        </w:numPr>
        <w:spacing w:line="240" w:lineRule="auto"/>
        <w:jc w:val="both"/>
        <w:rPr>
          <w:b/>
          <w:bCs/>
          <w:sz w:val="24"/>
          <w:szCs w:val="24"/>
          <w:lang w:val="el-GR"/>
        </w:rPr>
      </w:pPr>
      <w:r>
        <w:rPr>
          <w:sz w:val="24"/>
          <w:szCs w:val="24"/>
          <w:lang w:val="el-GR"/>
        </w:rPr>
        <w:t>Πολλές γλώσσες κινδυνεύουν να εξαφανιστούν επειδή οι πληθυσμοί που τις μιλούν διαμένουν σε περιοχές που υφίστανται περιβαλλοντικές καταστροφές</w:t>
      </w:r>
    </w:p>
    <w:p w14:paraId="7C1DA135" w14:textId="5C26F7DD" w:rsidR="00D715C3" w:rsidRPr="00D715C3" w:rsidRDefault="00D715C3" w:rsidP="00685726">
      <w:pPr>
        <w:pStyle w:val="ListParagraph"/>
        <w:numPr>
          <w:ilvl w:val="0"/>
          <w:numId w:val="3"/>
        </w:numPr>
        <w:spacing w:line="240" w:lineRule="auto"/>
        <w:jc w:val="both"/>
        <w:rPr>
          <w:b/>
          <w:bCs/>
          <w:sz w:val="24"/>
          <w:szCs w:val="24"/>
          <w:lang w:val="el-GR"/>
        </w:rPr>
      </w:pPr>
      <w:r>
        <w:rPr>
          <w:sz w:val="24"/>
          <w:szCs w:val="24"/>
          <w:lang w:val="el-GR"/>
        </w:rPr>
        <w:t xml:space="preserve">Το 40% του κόσμου μιλά την ίδια γλώσσα </w:t>
      </w:r>
    </w:p>
    <w:p w14:paraId="516CD5D7" w14:textId="1DD3A9D4" w:rsidR="00D715C3" w:rsidRPr="00D715C3" w:rsidRDefault="00D715C3" w:rsidP="00685726">
      <w:pPr>
        <w:pStyle w:val="ListParagraph"/>
        <w:numPr>
          <w:ilvl w:val="0"/>
          <w:numId w:val="3"/>
        </w:numPr>
        <w:spacing w:line="240" w:lineRule="auto"/>
        <w:jc w:val="both"/>
        <w:rPr>
          <w:b/>
          <w:bCs/>
          <w:sz w:val="24"/>
          <w:szCs w:val="24"/>
          <w:lang w:val="el-GR"/>
        </w:rPr>
      </w:pPr>
      <w:r>
        <w:rPr>
          <w:sz w:val="24"/>
          <w:szCs w:val="24"/>
          <w:lang w:val="el-GR"/>
        </w:rPr>
        <w:t xml:space="preserve">Η μείωση της βιοποικιλότητας ειναι μεγαλύτερη στις τροπικές περιοχές </w:t>
      </w:r>
    </w:p>
    <w:p w14:paraId="03A8B9E1" w14:textId="5DFFCEEC" w:rsidR="00D715C3" w:rsidRDefault="00D715C3" w:rsidP="00685726">
      <w:pPr>
        <w:pStyle w:val="ListParagraph"/>
        <w:numPr>
          <w:ilvl w:val="0"/>
          <w:numId w:val="3"/>
        </w:numPr>
        <w:spacing w:line="240" w:lineRule="auto"/>
        <w:jc w:val="both"/>
        <w:rPr>
          <w:sz w:val="24"/>
          <w:szCs w:val="24"/>
          <w:lang w:val="el-GR"/>
        </w:rPr>
      </w:pPr>
      <w:r w:rsidRPr="00D715C3">
        <w:rPr>
          <w:sz w:val="24"/>
          <w:szCs w:val="24"/>
          <w:lang w:val="el-GR"/>
        </w:rPr>
        <w:t>Η αλλαγή στην σημασία των λέξεων</w:t>
      </w:r>
      <w:r>
        <w:rPr>
          <w:sz w:val="24"/>
          <w:szCs w:val="24"/>
          <w:lang w:val="el-GR"/>
        </w:rPr>
        <w:t xml:space="preserve"> την περίοδο του μεγάλου εμφυλίου που ήταν ο Πελοποννησιακός Πόλεμος</w:t>
      </w:r>
      <w:r w:rsidRPr="00D715C3">
        <w:rPr>
          <w:sz w:val="24"/>
          <w:szCs w:val="24"/>
          <w:lang w:val="el-GR"/>
        </w:rPr>
        <w:t>, σύμφωνα με τον Θουκυδίδη</w:t>
      </w:r>
      <w:r>
        <w:rPr>
          <w:sz w:val="24"/>
          <w:szCs w:val="24"/>
          <w:lang w:val="el-GR"/>
        </w:rPr>
        <w:t xml:space="preserve">, δείχνει δολιότητα και ηθική κατάπτωση </w:t>
      </w:r>
    </w:p>
    <w:p w14:paraId="5782AF5F" w14:textId="631410D1" w:rsidR="00D715C3" w:rsidRDefault="00D865C4" w:rsidP="00685726">
      <w:pPr>
        <w:pStyle w:val="ListParagraph"/>
        <w:numPr>
          <w:ilvl w:val="0"/>
          <w:numId w:val="3"/>
        </w:numPr>
        <w:spacing w:line="240" w:lineRule="auto"/>
        <w:jc w:val="both"/>
        <w:rPr>
          <w:sz w:val="24"/>
          <w:szCs w:val="24"/>
          <w:lang w:val="el-GR"/>
        </w:rPr>
      </w:pPr>
      <w:r>
        <w:rPr>
          <w:sz w:val="24"/>
          <w:szCs w:val="24"/>
          <w:lang w:val="el-GR"/>
        </w:rPr>
        <w:t>Ο Θουκυδίδης διαπιστώνει πως η σωφροσύνη και η ανάγκη μιας κριτικής ματιάς πάνω στις πολιτικές προτάσεις θεωρείται πρόσκωμα δράσης από τους εμπλεκόμενους στην εμφύλια διαμάχη</w:t>
      </w:r>
    </w:p>
    <w:p w14:paraId="13D5FCBE" w14:textId="7A292580" w:rsidR="009C2FBB" w:rsidRDefault="009C2FBB" w:rsidP="009C2FBB">
      <w:pPr>
        <w:spacing w:line="240" w:lineRule="auto"/>
        <w:ind w:firstLine="360"/>
        <w:jc w:val="both"/>
        <w:rPr>
          <w:sz w:val="24"/>
          <w:szCs w:val="24"/>
          <w:lang w:val="el-GR"/>
        </w:rPr>
      </w:pPr>
      <w:r>
        <w:rPr>
          <w:b/>
          <w:bCs/>
          <w:sz w:val="24"/>
          <w:szCs w:val="24"/>
          <w:lang w:val="el-GR"/>
        </w:rPr>
        <w:t xml:space="preserve">2. </w:t>
      </w:r>
      <w:r w:rsidR="00F27E74">
        <w:rPr>
          <w:b/>
          <w:bCs/>
          <w:sz w:val="24"/>
          <w:szCs w:val="24"/>
          <w:lang w:val="el-GR"/>
        </w:rPr>
        <w:t>«</w:t>
      </w:r>
      <w:r w:rsidR="00F27E74" w:rsidRPr="00067350">
        <w:rPr>
          <w:sz w:val="24"/>
          <w:szCs w:val="24"/>
          <w:lang w:val="el-GR"/>
        </w:rPr>
        <w:t>Ένας ραδιούργος που κατάφερε να στήσει μια παγίδα λογιζόταν έξυπνος, κι ακόμη φοβερότερος εκείνος που αντιλαμβανόταν την παγίδα, ενώ αυτόν που προνόησε ώστε να μη χρειαστεί τίποτε από αυτά τον θεωρούσαν διαλυτικό στοιχείο της παράταξης τρομοκρατημένο από τους αντιπάλους</w:t>
      </w:r>
      <w:r w:rsidR="00F27E74">
        <w:rPr>
          <w:sz w:val="24"/>
          <w:szCs w:val="24"/>
          <w:lang w:val="el-GR"/>
        </w:rPr>
        <w:t>»</w:t>
      </w:r>
      <w:r w:rsidR="00F27E74" w:rsidRPr="00067350">
        <w:rPr>
          <w:sz w:val="24"/>
          <w:szCs w:val="24"/>
          <w:lang w:val="el-GR"/>
        </w:rPr>
        <w:t xml:space="preserve">. </w:t>
      </w:r>
      <w:r w:rsidR="00F27E74" w:rsidRPr="00F27E74">
        <w:rPr>
          <w:sz w:val="24"/>
          <w:szCs w:val="24"/>
          <w:lang w:val="el-GR"/>
        </w:rPr>
        <w:t xml:space="preserve">Πώς </w:t>
      </w:r>
      <w:r w:rsidR="00F27E74">
        <w:rPr>
          <w:sz w:val="24"/>
          <w:szCs w:val="24"/>
          <w:lang w:val="el-GR"/>
        </w:rPr>
        <w:t xml:space="preserve">συνδέεται η ηθική παρατήρηση του Θουκυδίδη με τις γλωσσικές αλλαγες που διαπιστώνει στην αρχή της παραγραφου αό όπου στο απόσπασμα; </w:t>
      </w:r>
    </w:p>
    <w:p w14:paraId="17909B6F" w14:textId="485F7AAD" w:rsidR="00F27E74" w:rsidRDefault="00F27E74" w:rsidP="009C2FBB">
      <w:pPr>
        <w:spacing w:line="240" w:lineRule="auto"/>
        <w:ind w:firstLine="360"/>
        <w:jc w:val="both"/>
        <w:rPr>
          <w:sz w:val="24"/>
          <w:szCs w:val="24"/>
          <w:lang w:val="el-GR"/>
        </w:rPr>
      </w:pPr>
      <w:r>
        <w:rPr>
          <w:sz w:val="24"/>
          <w:szCs w:val="24"/>
          <w:lang w:val="el-GR"/>
        </w:rPr>
        <w:t>3. α.Να βάλετε πλαγιότιτλους στις 3</w:t>
      </w:r>
      <w:r w:rsidR="005D4F00">
        <w:rPr>
          <w:sz w:val="24"/>
          <w:szCs w:val="24"/>
          <w:lang w:val="el-GR"/>
        </w:rPr>
        <w:t xml:space="preserve"> πρωτες</w:t>
      </w:r>
      <w:r>
        <w:rPr>
          <w:sz w:val="24"/>
          <w:szCs w:val="24"/>
          <w:lang w:val="el-GR"/>
        </w:rPr>
        <w:t xml:space="preserve"> παραγράφους του αποσπάσματος του Θουκυδίδη.</w:t>
      </w:r>
    </w:p>
    <w:p w14:paraId="2358B691" w14:textId="3F3B783A" w:rsidR="00F27E74" w:rsidRDefault="00F27E74" w:rsidP="009C2FBB">
      <w:pPr>
        <w:spacing w:line="240" w:lineRule="auto"/>
        <w:ind w:firstLine="360"/>
        <w:jc w:val="both"/>
        <w:rPr>
          <w:sz w:val="24"/>
          <w:szCs w:val="24"/>
          <w:lang w:val="el-GR"/>
        </w:rPr>
      </w:pPr>
      <w:r>
        <w:rPr>
          <w:sz w:val="24"/>
          <w:szCs w:val="24"/>
          <w:lang w:val="el-GR"/>
        </w:rPr>
        <w:t xml:space="preserve">     β.</w:t>
      </w:r>
      <w:r w:rsidR="005D4F00">
        <w:rPr>
          <w:sz w:val="24"/>
          <w:szCs w:val="24"/>
          <w:lang w:val="el-GR"/>
        </w:rPr>
        <w:t xml:space="preserve"> Ποιον τρόπο πειθούς επιλέγει στην τρίτη παράγραφο και γιατί, κατά την γνώμη σας; </w:t>
      </w:r>
    </w:p>
    <w:p w14:paraId="678012CC" w14:textId="2E73BC5D" w:rsidR="005D4F00" w:rsidRPr="005D4F00" w:rsidRDefault="005D4F00" w:rsidP="009C2FBB">
      <w:pPr>
        <w:spacing w:line="240" w:lineRule="auto"/>
        <w:ind w:firstLine="360"/>
        <w:jc w:val="both"/>
        <w:rPr>
          <w:b/>
          <w:bCs/>
          <w:sz w:val="24"/>
          <w:szCs w:val="24"/>
          <w:lang w:val="el-GR"/>
        </w:rPr>
      </w:pPr>
      <w:r>
        <w:rPr>
          <w:b/>
          <w:bCs/>
          <w:sz w:val="24"/>
          <w:szCs w:val="24"/>
          <w:lang w:val="el-GR"/>
        </w:rPr>
        <w:t>(15+15+[6+4]=40</w:t>
      </w:r>
      <w:r w:rsidR="00E76173">
        <w:rPr>
          <w:b/>
          <w:bCs/>
          <w:sz w:val="24"/>
          <w:szCs w:val="24"/>
          <w:lang w:val="el-GR"/>
        </w:rPr>
        <w:t>)</w:t>
      </w:r>
    </w:p>
    <w:p w14:paraId="016F219E" w14:textId="66302465" w:rsidR="009C2FBB" w:rsidRPr="009C2FBB" w:rsidRDefault="00CD2720" w:rsidP="009C2FBB">
      <w:pPr>
        <w:spacing w:line="240" w:lineRule="auto"/>
        <w:ind w:left="360"/>
        <w:jc w:val="both"/>
        <w:rPr>
          <w:b/>
          <w:bCs/>
          <w:sz w:val="24"/>
          <w:szCs w:val="24"/>
          <w:lang w:val="el-GR"/>
        </w:rPr>
      </w:pPr>
      <w:r>
        <w:rPr>
          <w:b/>
          <w:bCs/>
          <w:sz w:val="24"/>
          <w:szCs w:val="24"/>
          <w:lang w:val="el-GR"/>
        </w:rPr>
        <w:t>Θέμα Γ</w:t>
      </w:r>
    </w:p>
    <w:p w14:paraId="553EEA9B" w14:textId="0B7E2571" w:rsidR="00CD2720" w:rsidRPr="00CD2720" w:rsidRDefault="00CD2720" w:rsidP="00CD2720">
      <w:pPr>
        <w:pStyle w:val="ListParagraph"/>
        <w:numPr>
          <w:ilvl w:val="0"/>
          <w:numId w:val="4"/>
        </w:numPr>
        <w:spacing w:line="240" w:lineRule="auto"/>
        <w:jc w:val="both"/>
        <w:rPr>
          <w:b/>
          <w:bCs/>
          <w:sz w:val="24"/>
          <w:szCs w:val="24"/>
          <w:lang w:val="el-GR"/>
        </w:rPr>
      </w:pPr>
      <w:r>
        <w:rPr>
          <w:sz w:val="24"/>
          <w:szCs w:val="24"/>
          <w:lang w:val="el-GR"/>
        </w:rPr>
        <w:t xml:space="preserve">Στο ποίημα του Α. Ίσσαρη  το ποιητικό υποκείμενο επαναλαμβάνει την ανάγκη του «να βρει μια γλώσσα». </w:t>
      </w:r>
    </w:p>
    <w:p w14:paraId="75916D41" w14:textId="5AFD63F5" w:rsidR="00CD2720" w:rsidRDefault="00CD2720" w:rsidP="00CD2720">
      <w:pPr>
        <w:pStyle w:val="ListParagraph"/>
        <w:spacing w:line="240" w:lineRule="auto"/>
        <w:jc w:val="both"/>
        <w:rPr>
          <w:sz w:val="24"/>
          <w:szCs w:val="24"/>
          <w:lang w:val="el-GR"/>
        </w:rPr>
      </w:pPr>
      <w:r>
        <w:rPr>
          <w:sz w:val="24"/>
          <w:szCs w:val="24"/>
          <w:lang w:val="el-GR"/>
        </w:rPr>
        <w:lastRenderedPageBreak/>
        <w:t>α. γιατί δεν του αρκεί η γλώσσα που μιλά;</w:t>
      </w:r>
    </w:p>
    <w:p w14:paraId="4FF2CCD2" w14:textId="394EAB51" w:rsidR="00E76173" w:rsidRPr="00E76173" w:rsidRDefault="00CD2720" w:rsidP="00E76173">
      <w:pPr>
        <w:pStyle w:val="ListParagraph"/>
        <w:spacing w:line="240" w:lineRule="auto"/>
        <w:jc w:val="both"/>
        <w:rPr>
          <w:sz w:val="24"/>
          <w:szCs w:val="24"/>
          <w:lang w:val="el-GR"/>
        </w:rPr>
      </w:pPr>
      <w:r>
        <w:rPr>
          <w:sz w:val="24"/>
          <w:szCs w:val="24"/>
          <w:lang w:val="el-GR"/>
        </w:rPr>
        <w:t>β.  ποιος μπορεί να είναι αυτός στον οποίο απευθύνεται, ιδιαίτερα στον τελευταίο στίχο;</w:t>
      </w:r>
    </w:p>
    <w:p w14:paraId="204E73DC" w14:textId="1A0F245C" w:rsidR="00CD2720" w:rsidRDefault="00CD2720" w:rsidP="00CD2720">
      <w:pPr>
        <w:spacing w:line="240" w:lineRule="auto"/>
        <w:jc w:val="both"/>
        <w:rPr>
          <w:sz w:val="24"/>
          <w:szCs w:val="24"/>
          <w:lang w:val="el-GR"/>
        </w:rPr>
      </w:pPr>
      <w:r>
        <w:rPr>
          <w:b/>
          <w:bCs/>
          <w:sz w:val="24"/>
          <w:szCs w:val="24"/>
          <w:lang w:val="el-GR"/>
        </w:rPr>
        <w:t xml:space="preserve">      2.  </w:t>
      </w:r>
      <w:r w:rsidR="009C2FBB" w:rsidRPr="009C2FBB">
        <w:rPr>
          <w:sz w:val="24"/>
          <w:szCs w:val="24"/>
          <w:lang w:val="el-GR"/>
        </w:rPr>
        <w:t xml:space="preserve">α. </w:t>
      </w:r>
      <w:r>
        <w:rPr>
          <w:sz w:val="24"/>
          <w:szCs w:val="24"/>
          <w:lang w:val="el-GR"/>
        </w:rPr>
        <w:t xml:space="preserve">Να </w:t>
      </w:r>
      <w:r w:rsidR="009C2FBB">
        <w:rPr>
          <w:sz w:val="24"/>
          <w:szCs w:val="24"/>
          <w:lang w:val="el-GR"/>
        </w:rPr>
        <w:t xml:space="preserve">βρείτε </w:t>
      </w:r>
      <w:r w:rsidR="00E76173">
        <w:rPr>
          <w:sz w:val="24"/>
          <w:szCs w:val="24"/>
          <w:lang w:val="el-GR"/>
        </w:rPr>
        <w:t>3</w:t>
      </w:r>
      <w:r w:rsidR="005D4F00">
        <w:rPr>
          <w:sz w:val="24"/>
          <w:szCs w:val="24"/>
          <w:lang w:val="el-GR"/>
        </w:rPr>
        <w:t xml:space="preserve"> μεταφορές και να σχολιάσετε την λειτουργία τους στο ποίημα</w:t>
      </w:r>
      <w:r w:rsidR="00F27E74">
        <w:rPr>
          <w:sz w:val="24"/>
          <w:szCs w:val="24"/>
          <w:lang w:val="el-GR"/>
        </w:rPr>
        <w:t xml:space="preserve"> </w:t>
      </w:r>
    </w:p>
    <w:p w14:paraId="51F2A068" w14:textId="09ACA5E9" w:rsidR="00E76173" w:rsidRDefault="00E76173" w:rsidP="00CD2720">
      <w:pPr>
        <w:spacing w:line="240" w:lineRule="auto"/>
        <w:jc w:val="both"/>
        <w:rPr>
          <w:b/>
          <w:bCs/>
          <w:sz w:val="24"/>
          <w:szCs w:val="24"/>
          <w:lang w:val="el-GR"/>
        </w:rPr>
      </w:pPr>
      <w:r>
        <w:rPr>
          <w:b/>
          <w:bCs/>
          <w:sz w:val="24"/>
          <w:szCs w:val="24"/>
          <w:lang w:val="el-GR"/>
        </w:rPr>
        <w:t>([7+5] + 3=15)</w:t>
      </w:r>
    </w:p>
    <w:p w14:paraId="3F657E7D" w14:textId="33B246A5" w:rsidR="00E76173" w:rsidRDefault="00E76173" w:rsidP="00CD2720">
      <w:pPr>
        <w:spacing w:line="240" w:lineRule="auto"/>
        <w:jc w:val="both"/>
        <w:rPr>
          <w:b/>
          <w:bCs/>
          <w:sz w:val="24"/>
          <w:szCs w:val="24"/>
          <w:lang w:val="el-GR"/>
        </w:rPr>
      </w:pPr>
    </w:p>
    <w:p w14:paraId="594CFB7C" w14:textId="31D97B8E" w:rsidR="00E76173" w:rsidRDefault="00E76173" w:rsidP="00CD2720">
      <w:pPr>
        <w:spacing w:line="240" w:lineRule="auto"/>
        <w:jc w:val="both"/>
        <w:rPr>
          <w:b/>
          <w:bCs/>
          <w:sz w:val="24"/>
          <w:szCs w:val="24"/>
          <w:lang w:val="el-GR"/>
        </w:rPr>
      </w:pPr>
      <w:r>
        <w:rPr>
          <w:b/>
          <w:bCs/>
          <w:sz w:val="24"/>
          <w:szCs w:val="24"/>
          <w:lang w:val="el-GR"/>
        </w:rPr>
        <w:t>Θέμα Δ</w:t>
      </w:r>
    </w:p>
    <w:p w14:paraId="7F65B8BF" w14:textId="48EE3E28" w:rsidR="00E76173" w:rsidRDefault="00E76173" w:rsidP="00CD2720">
      <w:pPr>
        <w:spacing w:line="240" w:lineRule="auto"/>
        <w:jc w:val="both"/>
        <w:rPr>
          <w:b/>
          <w:bCs/>
          <w:sz w:val="24"/>
          <w:szCs w:val="24"/>
          <w:lang w:val="el-GR"/>
        </w:rPr>
      </w:pPr>
      <w:r>
        <w:rPr>
          <w:b/>
          <w:bCs/>
          <w:sz w:val="24"/>
          <w:szCs w:val="24"/>
          <w:lang w:val="el-GR"/>
        </w:rPr>
        <w:t>Η τάξη σας έχει διεξαγάγει μια 6μηνη έρευνα με θέμα τις γλωσσικές αλλαγές που διαπιστώνουμε στην ελληνική γλώσσα την τελευταία 30ετία. Αναλαμβάνετε να γράψετε την εισαγωγή σε 300 λέξεις όπου εκθέτετε τις αιτίες αυτών των αλλαγών. Να χρησιμοποιήσετε στοιχεία από τα 3 κείμενα που σας δόθηκαν</w:t>
      </w:r>
    </w:p>
    <w:p w14:paraId="76D36E8D" w14:textId="0AC8CB4C" w:rsidR="00E76173" w:rsidRPr="00E76173" w:rsidRDefault="00E76173" w:rsidP="00CD2720">
      <w:pPr>
        <w:spacing w:line="240" w:lineRule="auto"/>
        <w:jc w:val="both"/>
        <w:rPr>
          <w:b/>
          <w:bCs/>
          <w:sz w:val="24"/>
          <w:szCs w:val="24"/>
          <w:lang w:val="el-GR"/>
        </w:rPr>
      </w:pPr>
      <w:r>
        <w:rPr>
          <w:b/>
          <w:bCs/>
          <w:sz w:val="24"/>
          <w:szCs w:val="24"/>
          <w:lang w:val="el-GR"/>
        </w:rPr>
        <w:t>(30 μονάδες)</w:t>
      </w:r>
    </w:p>
    <w:sectPr w:rsidR="00E76173" w:rsidRPr="00E761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96D33"/>
    <w:multiLevelType w:val="hybridMultilevel"/>
    <w:tmpl w:val="0D700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E5338D"/>
    <w:multiLevelType w:val="hybridMultilevel"/>
    <w:tmpl w:val="5EE4C22E"/>
    <w:lvl w:ilvl="0" w:tplc="E388530E">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70746B"/>
    <w:multiLevelType w:val="hybridMultilevel"/>
    <w:tmpl w:val="64D0F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894010"/>
    <w:multiLevelType w:val="hybridMultilevel"/>
    <w:tmpl w:val="7B7CC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91"/>
    <w:rsid w:val="00067350"/>
    <w:rsid w:val="00267526"/>
    <w:rsid w:val="00495E91"/>
    <w:rsid w:val="005D4F00"/>
    <w:rsid w:val="00685726"/>
    <w:rsid w:val="007D72EF"/>
    <w:rsid w:val="009C2FBB"/>
    <w:rsid w:val="00AA0B8D"/>
    <w:rsid w:val="00C177E7"/>
    <w:rsid w:val="00CD2720"/>
    <w:rsid w:val="00D525BD"/>
    <w:rsid w:val="00D715C3"/>
    <w:rsid w:val="00D865C4"/>
    <w:rsid w:val="00E46802"/>
    <w:rsid w:val="00E76173"/>
    <w:rsid w:val="00F27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F9AB0"/>
  <w15:chartTrackingRefBased/>
  <w15:docId w15:val="{F6335C6F-FF89-46D2-8483-29EFDF70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5E91"/>
    <w:rPr>
      <w:color w:val="0000FF"/>
      <w:u w:val="single"/>
    </w:rPr>
  </w:style>
  <w:style w:type="paragraph" w:styleId="NormalWeb">
    <w:name w:val="Normal (Web)"/>
    <w:basedOn w:val="Normal"/>
    <w:rsid w:val="00D525BD"/>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ListParagraph">
    <w:name w:val="List Paragraph"/>
    <w:basedOn w:val="Normal"/>
    <w:uiPriority w:val="34"/>
    <w:qFormat/>
    <w:rsid w:val="00067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826566">
      <w:bodyDiv w:val="1"/>
      <w:marLeft w:val="0"/>
      <w:marRight w:val="0"/>
      <w:marTop w:val="0"/>
      <w:marBottom w:val="0"/>
      <w:divBdr>
        <w:top w:val="none" w:sz="0" w:space="0" w:color="auto"/>
        <w:left w:val="none" w:sz="0" w:space="0" w:color="auto"/>
        <w:bottom w:val="none" w:sz="0" w:space="0" w:color="auto"/>
        <w:right w:val="none" w:sz="0" w:space="0" w:color="auto"/>
      </w:divBdr>
    </w:div>
    <w:div w:id="182007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5</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maro33@otenet.gr</dc:creator>
  <cp:keywords/>
  <dc:description/>
  <cp:lastModifiedBy>maro33@otenet.gr</cp:lastModifiedBy>
  <cp:revision>1</cp:revision>
  <dcterms:created xsi:type="dcterms:W3CDTF">2021-01-17T16:25:00Z</dcterms:created>
  <dcterms:modified xsi:type="dcterms:W3CDTF">2021-01-17T20:16:00Z</dcterms:modified>
</cp:coreProperties>
</file>