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7A60" w14:textId="127555FE" w:rsidR="00CF6F8F" w:rsidRPr="00E912F7" w:rsidRDefault="00CF6F8F" w:rsidP="00E912F7">
      <w:pPr>
        <w:autoSpaceDE w:val="0"/>
        <w:autoSpaceDN w:val="0"/>
        <w:adjustRightInd w:val="0"/>
        <w:spacing w:after="240" w:line="276" w:lineRule="auto"/>
        <w:ind w:hanging="284"/>
        <w:jc w:val="center"/>
        <w:rPr>
          <w:rFonts w:ascii="Segoe Print" w:hAnsi="Segoe Print" w:cs="Times New Roman"/>
          <w:b/>
          <w:bCs/>
        </w:rPr>
      </w:pPr>
      <w:r w:rsidRPr="00E912F7">
        <w:rPr>
          <w:rFonts w:ascii="Segoe Print" w:hAnsi="Segoe Print" w:cs="Times New Roman"/>
          <w:b/>
          <w:bCs/>
        </w:rPr>
        <w:t>Λατινικές φράσεις σε χρήση στον νεοελληνικό λόγο</w:t>
      </w:r>
    </w:p>
    <w:p w14:paraId="4CAC9C33" w14:textId="2E695F29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A.C</w:t>
      </w:r>
      <w:proofErr w:type="spellEnd"/>
      <w:r w:rsidRPr="003858D2">
        <w:rPr>
          <w:rFonts w:ascii="Candara" w:hAnsi="Candara" w:cs="Times New Roman"/>
          <w:b/>
          <w:bCs/>
        </w:rPr>
        <w:t>. (</w:t>
      </w:r>
      <w:proofErr w:type="spellStart"/>
      <w:r w:rsidRPr="003858D2">
        <w:rPr>
          <w:rFonts w:ascii="Candara" w:hAnsi="Candara" w:cs="Times New Roman"/>
          <w:b/>
          <w:bCs/>
        </w:rPr>
        <w:t>ante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Christum</w:t>
      </w:r>
      <w:proofErr w:type="spellEnd"/>
      <w:r w:rsidRPr="003858D2">
        <w:rPr>
          <w:rFonts w:ascii="Candara" w:hAnsi="Candara" w:cs="Times New Roman"/>
          <w:b/>
          <w:bCs/>
        </w:rPr>
        <w:t>)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προ Χριστού (π.Χ.)</w:t>
      </w:r>
    </w:p>
    <w:p w14:paraId="20D1E0F8" w14:textId="653D8D55" w:rsidR="00E77082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A.D</w:t>
      </w:r>
      <w:proofErr w:type="spellEnd"/>
      <w:r w:rsidRPr="003858D2">
        <w:rPr>
          <w:rFonts w:ascii="Candara" w:hAnsi="Candara" w:cs="Times New Roman"/>
          <w:b/>
          <w:bCs/>
        </w:rPr>
        <w:t xml:space="preserve">. </w:t>
      </w:r>
      <w:proofErr w:type="spellStart"/>
      <w:r w:rsidRPr="003858D2">
        <w:rPr>
          <w:rFonts w:ascii="Candara" w:hAnsi="Candara" w:cs="Times New Roman"/>
          <w:b/>
          <w:bCs/>
        </w:rPr>
        <w:t>Anno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Domini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(κατά λέξη: έτος Κυρίου) μετά </w:t>
      </w:r>
      <w:proofErr w:type="spellStart"/>
      <w:r w:rsidRPr="00CF6F8F">
        <w:rPr>
          <w:rFonts w:ascii="Candara" w:hAnsi="Candara" w:cs="Times New Roman"/>
        </w:rPr>
        <w:t>Χριστόν</w:t>
      </w:r>
      <w:proofErr w:type="spellEnd"/>
      <w:r w:rsidRPr="00CF6F8F">
        <w:rPr>
          <w:rFonts w:ascii="Candara" w:hAnsi="Candara" w:cs="Times New Roman"/>
        </w:rPr>
        <w:t xml:space="preserve"> (μ.Χ.)</w:t>
      </w:r>
    </w:p>
    <w:p w14:paraId="12AE36E0" w14:textId="0563EE5E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 xml:space="preserve">ad </w:t>
      </w:r>
      <w:proofErr w:type="spellStart"/>
      <w:r w:rsidRPr="003858D2">
        <w:rPr>
          <w:rFonts w:ascii="Candara" w:hAnsi="Candara" w:cs="Times New Roman"/>
          <w:b/>
          <w:bCs/>
        </w:rPr>
        <w:t>hominem</w:t>
      </w:r>
      <w:proofErr w:type="spellEnd"/>
      <w:r w:rsidRPr="003858D2">
        <w:rPr>
          <w:rFonts w:ascii="Candara" w:hAnsi="Candara" w:cs="Times New Roman"/>
          <w:b/>
          <w:bCs/>
        </w:rPr>
        <w:t xml:space="preserve"> (</w:t>
      </w:r>
      <w:proofErr w:type="spellStart"/>
      <w:r w:rsidRPr="003858D2">
        <w:rPr>
          <w:rFonts w:ascii="Candara" w:hAnsi="Candara" w:cs="Times New Roman"/>
          <w:b/>
          <w:bCs/>
        </w:rPr>
        <w:t>argumentum</w:t>
      </w:r>
      <w:proofErr w:type="spellEnd"/>
      <w:r w:rsidRPr="003858D2">
        <w:rPr>
          <w:rFonts w:ascii="Candara" w:hAnsi="Candara" w:cs="Times New Roman"/>
          <w:b/>
          <w:bCs/>
        </w:rPr>
        <w:t>)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επιχείρημα που απευθύνεται επιθετικά εναντίον του προσώπου και όχι εναντίον της θέσης που το πρόσωπο αυτό εκφράζει, η προσωπική επίθεση, η απάντηση / επίθεση στο πρόσωπο που εξέφρασε μια άποψη με την οποία διαφωνούμε, αντί η απάντηση να αφορά την άποψη αυτή</w:t>
      </w:r>
    </w:p>
    <w:p w14:paraId="314D2B2E" w14:textId="65BC429F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 xml:space="preserve">ad </w:t>
      </w:r>
      <w:proofErr w:type="spellStart"/>
      <w:r w:rsidRPr="003858D2">
        <w:rPr>
          <w:rFonts w:ascii="Candara" w:hAnsi="Candara" w:cs="Times New Roman"/>
          <w:b/>
          <w:bCs/>
        </w:rPr>
        <w:t>populum</w:t>
      </w:r>
      <w:proofErr w:type="spellEnd"/>
      <w:r w:rsidRPr="003858D2">
        <w:rPr>
          <w:rFonts w:ascii="Candara" w:hAnsi="Candara" w:cs="Times New Roman"/>
          <w:b/>
          <w:bCs/>
        </w:rPr>
        <w:t xml:space="preserve"> (</w:t>
      </w:r>
      <w:proofErr w:type="spellStart"/>
      <w:r w:rsidRPr="003858D2">
        <w:rPr>
          <w:rFonts w:ascii="Candara" w:hAnsi="Candara" w:cs="Times New Roman"/>
          <w:b/>
          <w:bCs/>
        </w:rPr>
        <w:t>argumentum</w:t>
      </w:r>
      <w:proofErr w:type="spellEnd"/>
      <w:r w:rsidRPr="003858D2">
        <w:rPr>
          <w:rFonts w:ascii="Candara" w:hAnsi="Candara" w:cs="Times New Roman"/>
          <w:b/>
          <w:bCs/>
        </w:rPr>
        <w:t>)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επιχείρημα που αποτελεί μια ψευδή θέση αλλά αντλεί τη βαρύτητά του από την ευρεία απήχηση της θέσης αυτής</w:t>
      </w:r>
    </w:p>
    <w:p w14:paraId="787E407A" w14:textId="0254A9A1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altera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pars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η άλλη πλευρά, η άλλη άποψη</w:t>
      </w:r>
    </w:p>
    <w:p w14:paraId="214E686D" w14:textId="04FC2D21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alter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ego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το άλλο Εγώ, το δεύτερο Εγώ, το πρόσωπο με το οποίο ταυτίζεται κανείς, το συμπλήρωμά του, ο άλλος του εαυτός</w:t>
      </w:r>
    </w:p>
    <w:p w14:paraId="5808D26C" w14:textId="595C01D6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A.M</w:t>
      </w:r>
      <w:proofErr w:type="spellEnd"/>
      <w:r w:rsidRPr="003858D2">
        <w:rPr>
          <w:rFonts w:ascii="Candara" w:hAnsi="Candara" w:cs="Times New Roman"/>
          <w:b/>
          <w:bCs/>
        </w:rPr>
        <w:t>. (</w:t>
      </w:r>
      <w:proofErr w:type="spellStart"/>
      <w:r w:rsidRPr="003858D2">
        <w:rPr>
          <w:rFonts w:ascii="Candara" w:hAnsi="Candara" w:cs="Times New Roman"/>
          <w:b/>
          <w:bCs/>
        </w:rPr>
        <w:t>Ante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Meridiem</w:t>
      </w:r>
      <w:proofErr w:type="spellEnd"/>
      <w:r w:rsidRPr="003858D2">
        <w:rPr>
          <w:rFonts w:ascii="Candara" w:hAnsi="Candara" w:cs="Times New Roman"/>
          <w:b/>
          <w:bCs/>
        </w:rPr>
        <w:t>)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προ μεσημβρίας (π.μ.)</w:t>
      </w:r>
    </w:p>
    <w:p w14:paraId="657D553F" w14:textId="39BF5E14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>a posteriori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εκ των υστέρων</w:t>
      </w:r>
    </w:p>
    <w:p w14:paraId="143C2DD4" w14:textId="7D88ECAB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>a priori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εκ των προτέρων</w:t>
      </w:r>
    </w:p>
    <w:p w14:paraId="63B6CC9F" w14:textId="08EC604C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ca</w:t>
      </w:r>
      <w:proofErr w:type="spellEnd"/>
      <w:r w:rsidRPr="003858D2">
        <w:rPr>
          <w:rFonts w:ascii="Candara" w:hAnsi="Candara" w:cs="Times New Roman"/>
          <w:b/>
          <w:bCs/>
        </w:rPr>
        <w:t xml:space="preserve">., </w:t>
      </w:r>
      <w:proofErr w:type="spellStart"/>
      <w:r w:rsidRPr="003858D2">
        <w:rPr>
          <w:rFonts w:ascii="Candara" w:hAnsi="Candara" w:cs="Times New Roman"/>
          <w:b/>
          <w:bCs/>
        </w:rPr>
        <w:t>cir</w:t>
      </w:r>
      <w:proofErr w:type="spellEnd"/>
      <w:r w:rsidRPr="003858D2">
        <w:rPr>
          <w:rFonts w:ascii="Candara" w:hAnsi="Candara" w:cs="Times New Roman"/>
          <w:b/>
          <w:bCs/>
        </w:rPr>
        <w:t xml:space="preserve">., </w:t>
      </w:r>
      <w:proofErr w:type="spellStart"/>
      <w:r w:rsidRPr="003858D2">
        <w:rPr>
          <w:rFonts w:ascii="Candara" w:hAnsi="Candara" w:cs="Times New Roman"/>
          <w:b/>
          <w:bCs/>
        </w:rPr>
        <w:t>circ</w:t>
      </w:r>
      <w:proofErr w:type="spellEnd"/>
      <w:r w:rsidRPr="003858D2">
        <w:rPr>
          <w:rFonts w:ascii="Candara" w:hAnsi="Candara" w:cs="Times New Roman"/>
          <w:b/>
          <w:bCs/>
        </w:rPr>
        <w:t>. (</w:t>
      </w:r>
      <w:proofErr w:type="spellStart"/>
      <w:r w:rsidRPr="003858D2">
        <w:rPr>
          <w:rFonts w:ascii="Candara" w:hAnsi="Candara" w:cs="Times New Roman"/>
          <w:b/>
          <w:bCs/>
        </w:rPr>
        <w:t>circa</w:t>
      </w:r>
      <w:proofErr w:type="spellEnd"/>
      <w:r w:rsidRPr="003858D2">
        <w:rPr>
          <w:rFonts w:ascii="Candara" w:hAnsi="Candara" w:cs="Times New Roman"/>
          <w:b/>
          <w:bCs/>
        </w:rPr>
        <w:t>)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περί, περίπου</w:t>
      </w:r>
    </w:p>
    <w:p w14:paraId="5C2A2BE9" w14:textId="6F3706F8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>carpe diem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εκμεταλλεύσου τη μέρα (</w:t>
      </w:r>
      <w:proofErr w:type="spellStart"/>
      <w:r w:rsidRPr="00CF6F8F">
        <w:rPr>
          <w:rFonts w:ascii="Candara" w:hAnsi="Candara" w:cs="Times New Roman"/>
        </w:rPr>
        <w:t>Οράτιος</w:t>
      </w:r>
      <w:proofErr w:type="spellEnd"/>
      <w:r w:rsidRPr="00CF6F8F">
        <w:rPr>
          <w:rFonts w:ascii="Candara" w:hAnsi="Candara" w:cs="Times New Roman"/>
        </w:rPr>
        <w:t xml:space="preserve">, </w:t>
      </w:r>
      <w:proofErr w:type="spellStart"/>
      <w:r w:rsidRPr="00CF6F8F">
        <w:rPr>
          <w:rFonts w:ascii="Candara" w:hAnsi="Candara" w:cs="Times New Roman"/>
        </w:rPr>
        <w:t>Ωδ</w:t>
      </w:r>
      <w:proofErr w:type="spellEnd"/>
      <w:r w:rsidRPr="00CF6F8F">
        <w:rPr>
          <w:rFonts w:ascii="Candara" w:hAnsi="Candara" w:cs="Times New Roman"/>
        </w:rPr>
        <w:t>. 1.11.8)</w:t>
      </w:r>
    </w:p>
    <w:p w14:paraId="26C85995" w14:textId="2D133D40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casus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belli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κατά λέξη: περίπτωση πολέμου. Συχνότερα χρησιμοποιείται με την έννοια «αιτία πολέμου»</w:t>
      </w:r>
    </w:p>
    <w:p w14:paraId="71151382" w14:textId="56217C1E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Curriculum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Vitae</w:t>
      </w:r>
      <w:proofErr w:type="spellEnd"/>
      <w:r w:rsidRPr="003858D2">
        <w:rPr>
          <w:rFonts w:ascii="Candara" w:hAnsi="Candara" w:cs="Times New Roman"/>
          <w:b/>
          <w:bCs/>
        </w:rPr>
        <w:t>, CV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(κατά λέξη: η πορεία του βίου),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το βιογραφικό σημείωμα</w:t>
      </w:r>
    </w:p>
    <w:p w14:paraId="19A8CEAE" w14:textId="5DA369C2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>de facto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εκ των πραγμάτων, αυτό που προκύπτει από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τα πράγματα, από την πραγματικότητα, στην πράξη.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Πολιτικός και διπλωματικός όρος που δηλώνει ότι πράξη, ενέργεια, κατάσταση, κ.λπ., που προέκυψε από την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εξέλιξη των γεγονότων, αναγνωρίζεται ως πραγματική,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παρόλο που η νομιμότητά της αμφισβητείται ή δεν έχει</w:t>
      </w:r>
    </w:p>
    <w:p w14:paraId="7C0D99B0" w14:textId="77777777" w:rsidR="00CF6F8F" w:rsidRPr="00CF6F8F" w:rsidRDefault="00CF6F8F" w:rsidP="00E912F7">
      <w:pPr>
        <w:autoSpaceDE w:val="0"/>
        <w:autoSpaceDN w:val="0"/>
        <w:adjustRightInd w:val="0"/>
        <w:spacing w:line="276" w:lineRule="auto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>ακόμη οριστικοποιηθεί</w:t>
      </w:r>
    </w:p>
    <w:p w14:paraId="6581F795" w14:textId="611D0FAA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 xml:space="preserve">de </w:t>
      </w:r>
      <w:proofErr w:type="spellStart"/>
      <w:r w:rsidRPr="003858D2">
        <w:rPr>
          <w:rFonts w:ascii="Candara" w:hAnsi="Candara" w:cs="Times New Roman"/>
          <w:b/>
          <w:bCs/>
        </w:rPr>
        <w:t>jure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εκ του δικαίου, εκ του νόμου, νομίμως, αυτό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που προκύπτει από την εφαρμογή του δικαίου, νομικά</w:t>
      </w:r>
    </w:p>
    <w:p w14:paraId="460402AB" w14:textId="32EEE4F2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erga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omnes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έναντι όλων</w:t>
      </w:r>
    </w:p>
    <w:p w14:paraId="22E73769" w14:textId="11D1D8E1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et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alii</w:t>
      </w:r>
      <w:proofErr w:type="spellEnd"/>
      <w:r w:rsidRPr="003858D2">
        <w:rPr>
          <w:rFonts w:ascii="Candara" w:hAnsi="Candara" w:cs="Times New Roman"/>
          <w:b/>
          <w:bCs/>
        </w:rPr>
        <w:t xml:space="preserve">, </w:t>
      </w:r>
      <w:proofErr w:type="spellStart"/>
      <w:r w:rsidRPr="003858D2">
        <w:rPr>
          <w:rFonts w:ascii="Candara" w:hAnsi="Candara" w:cs="Times New Roman"/>
          <w:b/>
          <w:bCs/>
        </w:rPr>
        <w:t>et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al</w:t>
      </w:r>
      <w:proofErr w:type="spellEnd"/>
      <w:r w:rsidRPr="003858D2">
        <w:rPr>
          <w:rFonts w:ascii="Candara" w:hAnsi="Candara" w:cs="Times New Roman"/>
          <w:b/>
          <w:bCs/>
        </w:rPr>
        <w:t>.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και άλλοι, και άλλα, κ.ά.</w:t>
      </w:r>
    </w:p>
    <w:p w14:paraId="1B457018" w14:textId="3A79F5B9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et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cetera</w:t>
      </w:r>
      <w:proofErr w:type="spellEnd"/>
      <w:r w:rsidRPr="003858D2">
        <w:rPr>
          <w:rFonts w:ascii="Candara" w:hAnsi="Candara" w:cs="Times New Roman"/>
          <w:b/>
          <w:bCs/>
        </w:rPr>
        <w:t xml:space="preserve">, </w:t>
      </w:r>
      <w:proofErr w:type="spellStart"/>
      <w:r w:rsidRPr="003858D2">
        <w:rPr>
          <w:rFonts w:ascii="Candara" w:hAnsi="Candara" w:cs="Times New Roman"/>
          <w:b/>
          <w:bCs/>
        </w:rPr>
        <w:t>etc</w:t>
      </w:r>
      <w:proofErr w:type="spellEnd"/>
      <w:r w:rsidRPr="003858D2">
        <w:rPr>
          <w:rFonts w:ascii="Candara" w:hAnsi="Candara" w:cs="Times New Roman"/>
          <w:b/>
          <w:bCs/>
        </w:rPr>
        <w:t>.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και λοιπά, κ.λπ.</w:t>
      </w:r>
    </w:p>
    <w:p w14:paraId="5FA46782" w14:textId="73D486B5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ex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cathedra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«από καθέδρας». Λέγεται για ομιλητή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που εκφράζεται με ύφος αυθεντίας ή από θέση που του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δίνει το δικαίωμα να θεωρείται αυθεντία</w:t>
      </w:r>
    </w:p>
    <w:p w14:paraId="4123BD71" w14:textId="3B40B90D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 xml:space="preserve">exempli gratia, </w:t>
      </w:r>
      <w:proofErr w:type="spellStart"/>
      <w:r w:rsidRPr="003858D2">
        <w:rPr>
          <w:rFonts w:ascii="Candara" w:hAnsi="Candara" w:cs="Times New Roman"/>
          <w:b/>
          <w:bCs/>
        </w:rPr>
        <w:t>e.g</w:t>
      </w:r>
      <w:proofErr w:type="spellEnd"/>
      <w:r w:rsidRPr="00CF6F8F">
        <w:rPr>
          <w:rFonts w:ascii="Candara" w:hAnsi="Candara" w:cs="Times New Roman"/>
        </w:rPr>
        <w:t>.</w:t>
      </w:r>
      <w:r w:rsidR="00C203D5">
        <w:rPr>
          <w:rFonts w:ascii="Candara" w:hAnsi="Candara" w:cs="Times New Roman"/>
        </w:rPr>
        <w:t>:</w:t>
      </w:r>
      <w:r w:rsidRPr="00CF6F8F">
        <w:rPr>
          <w:rFonts w:ascii="Candara" w:hAnsi="Candara" w:cs="Times New Roman"/>
        </w:rPr>
        <w:t xml:space="preserve"> παραδείγματος χάριν (π.χ.)</w:t>
      </w:r>
    </w:p>
    <w:p w14:paraId="30814CD6" w14:textId="3D0805C2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ex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officio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αυτό που προκύπτει από τη θέση καθήκοντος κάποιου, από τη θέση κάποιου, από το αξίωμα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κάποιου</w:t>
      </w:r>
    </w:p>
    <w:p w14:paraId="6B6D81BC" w14:textId="77D1BBBD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 xml:space="preserve">in </w:t>
      </w:r>
      <w:proofErr w:type="spellStart"/>
      <w:r w:rsidRPr="003858D2">
        <w:rPr>
          <w:rFonts w:ascii="Candara" w:hAnsi="Candara" w:cs="Times New Roman"/>
          <w:b/>
          <w:bCs/>
        </w:rPr>
        <w:t>medias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res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στο μέσο της υπόθεσης ή της πλοκής</w:t>
      </w:r>
    </w:p>
    <w:p w14:paraId="6316FAE3" w14:textId="441C40D0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 xml:space="preserve">in </w:t>
      </w:r>
      <w:proofErr w:type="spellStart"/>
      <w:r w:rsidRPr="003858D2">
        <w:rPr>
          <w:rFonts w:ascii="Candara" w:hAnsi="Candara" w:cs="Times New Roman"/>
          <w:b/>
          <w:bCs/>
        </w:rPr>
        <w:t>memoriam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εις μνήμην, στη μνήμη κάποιου</w:t>
      </w:r>
    </w:p>
    <w:p w14:paraId="3BCBD9B2" w14:textId="0AEF4ED9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lapsus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linguae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γλωσσικό λάθος, λάθος εκ παραδρομής στην ομιλία</w:t>
      </w:r>
    </w:p>
    <w:p w14:paraId="2E71833F" w14:textId="19B081CC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lapsus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calami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λάθος της γραφίδας, λάθος εκ παραδρομής στον γραπτό λόγο</w:t>
      </w:r>
    </w:p>
    <w:p w14:paraId="53C4C9BF" w14:textId="237033F8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mea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culpa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λάθος μου</w:t>
      </w:r>
    </w:p>
    <w:p w14:paraId="3F7C97A0" w14:textId="2286882A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lastRenderedPageBreak/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memorandum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μνημόνιο, υπόμνημα</w:t>
      </w:r>
    </w:p>
    <w:p w14:paraId="29D1BCE7" w14:textId="1E226949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modus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operandi</w:t>
      </w:r>
      <w:proofErr w:type="spellEnd"/>
      <w:r w:rsidRPr="003858D2">
        <w:rPr>
          <w:rFonts w:ascii="Candara" w:hAnsi="Candara" w:cs="Times New Roman"/>
          <w:b/>
          <w:bCs/>
        </w:rPr>
        <w:t xml:space="preserve"> (</w:t>
      </w:r>
      <w:proofErr w:type="spellStart"/>
      <w:r w:rsidRPr="003858D2">
        <w:rPr>
          <w:rFonts w:ascii="Candara" w:hAnsi="Candara" w:cs="Times New Roman"/>
          <w:b/>
          <w:bCs/>
        </w:rPr>
        <w:t>M.O</w:t>
      </w:r>
      <w:proofErr w:type="spellEnd"/>
      <w:r w:rsidRPr="003858D2">
        <w:rPr>
          <w:rFonts w:ascii="Candara" w:hAnsi="Candara" w:cs="Times New Roman"/>
          <w:b/>
          <w:bCs/>
        </w:rPr>
        <w:t>.)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τρόπος ενέργειας</w:t>
      </w:r>
    </w:p>
    <w:p w14:paraId="6E48B358" w14:textId="292DC793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modus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vivendi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τρόπος ζωής</w:t>
      </w:r>
    </w:p>
    <w:p w14:paraId="76153778" w14:textId="5C4E12C4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moratorium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καθυστέρηση</w:t>
      </w:r>
    </w:p>
    <w:p w14:paraId="7528E1ED" w14:textId="3A32C42B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mutatis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mutandis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τηρουμένων των αναλογιών, μετά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τις απαραίτητες αλλαγές</w:t>
      </w:r>
    </w:p>
    <w:p w14:paraId="386F2557" w14:textId="489C6CBA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passim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σποράδην, σποραδικά, εδώ κι εκεί, σε διάφορα σημεία του κειμένου</w:t>
      </w:r>
    </w:p>
    <w:p w14:paraId="1AF84BAE" w14:textId="340403DF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persona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grata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πρόσωπο επιθυμητό, ευπρόσδεκτο</w:t>
      </w:r>
    </w:p>
    <w:p w14:paraId="7200EDC9" w14:textId="191555DC" w:rsid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persona</w:t>
      </w:r>
      <w:proofErr w:type="spellEnd"/>
      <w:r w:rsidRPr="003858D2">
        <w:rPr>
          <w:rFonts w:ascii="Candara" w:hAnsi="Candara" w:cs="Times New Roman"/>
          <w:b/>
          <w:bCs/>
        </w:rPr>
        <w:t xml:space="preserve"> non </w:t>
      </w:r>
      <w:proofErr w:type="spellStart"/>
      <w:r w:rsidRPr="003858D2">
        <w:rPr>
          <w:rFonts w:ascii="Candara" w:hAnsi="Candara" w:cs="Times New Roman"/>
          <w:b/>
          <w:bCs/>
        </w:rPr>
        <w:t>grata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πρόσωπο ανεπιθύμητο</w:t>
      </w:r>
    </w:p>
    <w:p w14:paraId="2F924CEF" w14:textId="6DCD2D4F" w:rsidR="00CF6F8F" w:rsidRPr="00CF6F8F" w:rsidRDefault="00CF6F8F" w:rsidP="00C203D5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placebo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(κατά λέξη: θα προσφέρω ευχαρίστηση,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ικανοποίηση) φάρμακο που χορηγείται στον ασθενή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 xml:space="preserve">για ψυχολογική του στήριξη παρά για τη θεραπεία </w:t>
      </w:r>
      <w:r w:rsidR="00C203D5">
        <w:rPr>
          <w:rFonts w:ascii="Candara" w:hAnsi="Candara" w:cs="Times New Roman"/>
        </w:rPr>
        <w:t xml:space="preserve">της </w:t>
      </w:r>
      <w:r w:rsidRPr="00CF6F8F">
        <w:rPr>
          <w:rFonts w:ascii="Candara" w:hAnsi="Candara" w:cs="Times New Roman"/>
        </w:rPr>
        <w:t>αρρώστιας του</w:t>
      </w:r>
    </w:p>
    <w:p w14:paraId="1A9E3223" w14:textId="73501453" w:rsidR="00CF6F8F" w:rsidRPr="00C203D5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  <w:lang w:val="en-US"/>
        </w:rPr>
      </w:pPr>
      <w:r w:rsidRPr="00C203D5">
        <w:rPr>
          <w:rFonts w:ascii="Candara" w:hAnsi="Candara" w:cs="Times New Roman"/>
          <w:lang w:val="en-US"/>
        </w:rPr>
        <w:t xml:space="preserve">• </w:t>
      </w:r>
      <w:r w:rsidRPr="00C203D5">
        <w:rPr>
          <w:rFonts w:ascii="Candara" w:hAnsi="Candara" w:cs="Times New Roman"/>
          <w:b/>
          <w:bCs/>
          <w:lang w:val="en-US"/>
        </w:rPr>
        <w:t>P.M. (Post Meridiem)</w:t>
      </w:r>
      <w:r w:rsidR="00C203D5" w:rsidRPr="00C203D5">
        <w:rPr>
          <w:rFonts w:ascii="Candara" w:hAnsi="Candara" w:cs="Times New Roman"/>
          <w:b/>
          <w:bCs/>
          <w:lang w:val="en-US"/>
        </w:rPr>
        <w:t>:</w:t>
      </w:r>
      <w:r w:rsidRPr="00C203D5">
        <w:rPr>
          <w:rFonts w:ascii="Candara" w:hAnsi="Candara" w:cs="Times New Roman"/>
          <w:lang w:val="en-US"/>
        </w:rPr>
        <w:t xml:space="preserve"> </w:t>
      </w:r>
      <w:r w:rsidRPr="00CF6F8F">
        <w:rPr>
          <w:rFonts w:ascii="Candara" w:hAnsi="Candara" w:cs="Times New Roman"/>
        </w:rPr>
        <w:t>μετά</w:t>
      </w:r>
      <w:r w:rsidRPr="00C203D5">
        <w:rPr>
          <w:rFonts w:ascii="Candara" w:hAnsi="Candara" w:cs="Times New Roman"/>
          <w:lang w:val="en-US"/>
        </w:rPr>
        <w:t xml:space="preserve"> </w:t>
      </w:r>
      <w:proofErr w:type="spellStart"/>
      <w:r w:rsidRPr="00CF6F8F">
        <w:rPr>
          <w:rFonts w:ascii="Candara" w:hAnsi="Candara" w:cs="Times New Roman"/>
        </w:rPr>
        <w:t>μεσημβρίαν</w:t>
      </w:r>
      <w:proofErr w:type="spellEnd"/>
      <w:r w:rsidRPr="00C203D5">
        <w:rPr>
          <w:rFonts w:ascii="Candara" w:hAnsi="Candara" w:cs="Times New Roman"/>
          <w:lang w:val="en-US"/>
        </w:rPr>
        <w:t xml:space="preserve"> (</w:t>
      </w:r>
      <w:r w:rsidRPr="00CF6F8F">
        <w:rPr>
          <w:rFonts w:ascii="Candara" w:hAnsi="Candara" w:cs="Times New Roman"/>
        </w:rPr>
        <w:t>μ</w:t>
      </w:r>
      <w:r w:rsidRPr="00C203D5">
        <w:rPr>
          <w:rFonts w:ascii="Candara" w:hAnsi="Candara" w:cs="Times New Roman"/>
          <w:lang w:val="en-US"/>
        </w:rPr>
        <w:t>.</w:t>
      </w:r>
      <w:r w:rsidRPr="00CF6F8F">
        <w:rPr>
          <w:rFonts w:ascii="Candara" w:hAnsi="Candara" w:cs="Times New Roman"/>
        </w:rPr>
        <w:t>μ</w:t>
      </w:r>
      <w:r w:rsidRPr="00C203D5">
        <w:rPr>
          <w:rFonts w:ascii="Candara" w:hAnsi="Candara" w:cs="Times New Roman"/>
          <w:lang w:val="en-US"/>
        </w:rPr>
        <w:t>.)</w:t>
      </w:r>
    </w:p>
    <w:p w14:paraId="41F61CDD" w14:textId="6228B241" w:rsidR="00CF6F8F" w:rsidRPr="00C203D5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  <w:lang w:val="en-US"/>
        </w:rPr>
      </w:pPr>
      <w:r w:rsidRPr="00C203D5">
        <w:rPr>
          <w:rFonts w:ascii="Candara" w:hAnsi="Candara" w:cs="Times New Roman"/>
          <w:lang w:val="en-US"/>
        </w:rPr>
        <w:t xml:space="preserve">• </w:t>
      </w:r>
      <w:r w:rsidRPr="00C203D5">
        <w:rPr>
          <w:rFonts w:ascii="Candara" w:hAnsi="Candara" w:cs="Times New Roman"/>
          <w:b/>
          <w:bCs/>
          <w:lang w:val="en-US"/>
        </w:rPr>
        <w:t>primus inter pares</w:t>
      </w:r>
      <w:r w:rsidR="00C203D5" w:rsidRPr="00C203D5">
        <w:rPr>
          <w:rFonts w:ascii="Candara" w:hAnsi="Candara" w:cs="Times New Roman"/>
          <w:b/>
          <w:bCs/>
          <w:lang w:val="en-US"/>
        </w:rPr>
        <w:t>:</w:t>
      </w:r>
      <w:r w:rsidRPr="00C203D5">
        <w:rPr>
          <w:rFonts w:ascii="Candara" w:hAnsi="Candara" w:cs="Times New Roman"/>
          <w:lang w:val="en-US"/>
        </w:rPr>
        <w:t xml:space="preserve"> </w:t>
      </w:r>
      <w:r w:rsidRPr="00CF6F8F">
        <w:rPr>
          <w:rFonts w:ascii="Candara" w:hAnsi="Candara" w:cs="Times New Roman"/>
        </w:rPr>
        <w:t>πρώτος</w:t>
      </w:r>
      <w:r w:rsidRPr="00C203D5">
        <w:rPr>
          <w:rFonts w:ascii="Candara" w:hAnsi="Candara" w:cs="Times New Roman"/>
          <w:lang w:val="en-US"/>
        </w:rPr>
        <w:t xml:space="preserve"> </w:t>
      </w:r>
      <w:r w:rsidRPr="00CF6F8F">
        <w:rPr>
          <w:rFonts w:ascii="Candara" w:hAnsi="Candara" w:cs="Times New Roman"/>
        </w:rPr>
        <w:t>μεταξύ</w:t>
      </w:r>
      <w:r w:rsidRPr="00C203D5">
        <w:rPr>
          <w:rFonts w:ascii="Candara" w:hAnsi="Candara" w:cs="Times New Roman"/>
          <w:lang w:val="en-US"/>
        </w:rPr>
        <w:t xml:space="preserve"> </w:t>
      </w:r>
      <w:r w:rsidRPr="00CF6F8F">
        <w:rPr>
          <w:rFonts w:ascii="Candara" w:hAnsi="Candara" w:cs="Times New Roman"/>
        </w:rPr>
        <w:t>ίσων</w:t>
      </w:r>
    </w:p>
    <w:p w14:paraId="19BE3450" w14:textId="4E4B5C6D" w:rsidR="00CF6F8F" w:rsidRPr="00C203D5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  <w:lang w:val="en-US"/>
        </w:rPr>
      </w:pPr>
      <w:r w:rsidRPr="00C203D5">
        <w:rPr>
          <w:rFonts w:ascii="Candara" w:hAnsi="Candara" w:cs="Times New Roman"/>
          <w:lang w:val="en-US"/>
        </w:rPr>
        <w:t xml:space="preserve">• </w:t>
      </w:r>
      <w:r w:rsidRPr="00C203D5">
        <w:rPr>
          <w:rFonts w:ascii="Candara" w:hAnsi="Candara" w:cs="Times New Roman"/>
          <w:b/>
          <w:bCs/>
          <w:lang w:val="en-US"/>
        </w:rPr>
        <w:t>prima facie</w:t>
      </w:r>
      <w:r w:rsidR="00C203D5" w:rsidRPr="00C203D5">
        <w:rPr>
          <w:rFonts w:ascii="Candara" w:hAnsi="Candara" w:cs="Times New Roman"/>
          <w:b/>
          <w:bCs/>
          <w:lang w:val="en-US"/>
        </w:rPr>
        <w:t>:</w:t>
      </w:r>
      <w:r w:rsidRPr="00C203D5">
        <w:rPr>
          <w:rFonts w:ascii="Candara" w:hAnsi="Candara" w:cs="Times New Roman"/>
          <w:lang w:val="en-US"/>
        </w:rPr>
        <w:t xml:space="preserve"> </w:t>
      </w:r>
      <w:r w:rsidRPr="00CF6F8F">
        <w:rPr>
          <w:rFonts w:ascii="Candara" w:hAnsi="Candara" w:cs="Times New Roman"/>
        </w:rPr>
        <w:t>εκ</w:t>
      </w:r>
      <w:r w:rsidRPr="00C203D5">
        <w:rPr>
          <w:rFonts w:ascii="Candara" w:hAnsi="Candara" w:cs="Times New Roman"/>
          <w:lang w:val="en-US"/>
        </w:rPr>
        <w:t xml:space="preserve"> </w:t>
      </w:r>
      <w:r w:rsidRPr="00CF6F8F">
        <w:rPr>
          <w:rFonts w:ascii="Candara" w:hAnsi="Candara" w:cs="Times New Roman"/>
        </w:rPr>
        <w:t>πρώτης</w:t>
      </w:r>
      <w:r w:rsidRPr="00C203D5">
        <w:rPr>
          <w:rFonts w:ascii="Candara" w:hAnsi="Candara" w:cs="Times New Roman"/>
          <w:lang w:val="en-US"/>
        </w:rPr>
        <w:t xml:space="preserve"> </w:t>
      </w:r>
      <w:r w:rsidRPr="00CF6F8F">
        <w:rPr>
          <w:rFonts w:ascii="Candara" w:hAnsi="Candara" w:cs="Times New Roman"/>
        </w:rPr>
        <w:t>όψεως</w:t>
      </w:r>
    </w:p>
    <w:p w14:paraId="30E9955D" w14:textId="3C25A241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scripta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manent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τα γραπτά μένουν</w:t>
      </w:r>
    </w:p>
    <w:p w14:paraId="18F35A80" w14:textId="0ACE7D98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>(sic)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έτσι ακριβώς (γραμμένο, διατυπωμένο κ.λπ.).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Βρίσκεται πάντα σε παρένθεση και δίνει έμφαση σε ένα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στοιχείο του λόγου που πρέπει να προσέξει ο αναγνώστης, επειδή αυτό είναι εσφαλμένο, παράδοξο ή αδόκιμο</w:t>
      </w:r>
    </w:p>
    <w:p w14:paraId="0DE8B116" w14:textId="2EB4EBDD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sine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qua</w:t>
      </w:r>
      <w:proofErr w:type="spellEnd"/>
      <w:r w:rsidRPr="003858D2">
        <w:rPr>
          <w:rFonts w:ascii="Candara" w:hAnsi="Candara" w:cs="Times New Roman"/>
          <w:b/>
          <w:bCs/>
        </w:rPr>
        <w:t xml:space="preserve"> non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(συχνά μαζί με τις λέξεις </w:t>
      </w:r>
      <w:proofErr w:type="spellStart"/>
      <w:r w:rsidRPr="00CF6F8F">
        <w:rPr>
          <w:rFonts w:ascii="Candara" w:hAnsi="Candara" w:cs="Times New Roman"/>
        </w:rPr>
        <w:t>conditio</w:t>
      </w:r>
      <w:proofErr w:type="spellEnd"/>
      <w:r w:rsidRPr="00CF6F8F">
        <w:rPr>
          <w:rFonts w:ascii="Candara" w:hAnsi="Candara" w:cs="Times New Roman"/>
        </w:rPr>
        <w:t xml:space="preserve">, </w:t>
      </w:r>
      <w:proofErr w:type="spellStart"/>
      <w:r w:rsidRPr="00CF6F8F">
        <w:rPr>
          <w:rFonts w:ascii="Candara" w:hAnsi="Candara" w:cs="Times New Roman"/>
        </w:rPr>
        <w:t>causa</w:t>
      </w:r>
      <w:proofErr w:type="spellEnd"/>
      <w:r w:rsidRPr="00CF6F8F">
        <w:rPr>
          <w:rFonts w:ascii="Candara" w:hAnsi="Candara" w:cs="Times New Roman"/>
        </w:rPr>
        <w:t>)</w:t>
      </w:r>
      <w:r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(κατάσταση, αιτία) εκ των ων ουκ άνευ, αναγκαία προϋπόθεση</w:t>
      </w:r>
    </w:p>
    <w:p w14:paraId="32DE565C" w14:textId="6DC9473D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s.o.s</w:t>
      </w:r>
      <w:proofErr w:type="spellEnd"/>
      <w:r w:rsidRPr="003858D2">
        <w:rPr>
          <w:rFonts w:ascii="Candara" w:hAnsi="Candara" w:cs="Times New Roman"/>
          <w:b/>
          <w:bCs/>
        </w:rPr>
        <w:t>. (</w:t>
      </w:r>
      <w:proofErr w:type="spellStart"/>
      <w:r w:rsidRPr="003858D2">
        <w:rPr>
          <w:rFonts w:ascii="Candara" w:hAnsi="Candara" w:cs="Times New Roman"/>
          <w:b/>
          <w:bCs/>
        </w:rPr>
        <w:t>si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opus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sit</w:t>
      </w:r>
      <w:proofErr w:type="spellEnd"/>
      <w:r w:rsidRPr="003858D2">
        <w:rPr>
          <w:rFonts w:ascii="Candara" w:hAnsi="Candara" w:cs="Times New Roman"/>
          <w:b/>
          <w:bCs/>
        </w:rPr>
        <w:t>)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αν χρειάζεται, αν υπάρχει ανάγκη</w:t>
      </w:r>
    </w:p>
    <w:p w14:paraId="26A9C8A9" w14:textId="5DBED3B6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r w:rsidRPr="003858D2">
        <w:rPr>
          <w:rFonts w:ascii="Candara" w:hAnsi="Candara" w:cs="Times New Roman"/>
          <w:b/>
          <w:bCs/>
        </w:rPr>
        <w:t>status quo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(κατά λέξη: η κατάσταση στην οποία…) η</w:t>
      </w:r>
      <w:r w:rsidR="00E912F7"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ισχύουσα κατάσταση</w:t>
      </w:r>
    </w:p>
    <w:p w14:paraId="12B5145B" w14:textId="7CCCE453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sui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generis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(κατά λέξη: του δικού του γένους) ιδιόμορφος, ιδιότυπος. Λέγεται συνήθως ως χαρακτηρισμός</w:t>
      </w:r>
      <w:r w:rsidR="00E912F7"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προσώπων ή καταστάσεων που έχουν κάτι το ιδιαίτερο,</w:t>
      </w:r>
      <w:r w:rsidR="00E912F7"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ιδιότητα χαρακτηριστική των ίδιων και μόνο</w:t>
      </w:r>
    </w:p>
    <w:p w14:paraId="256CC512" w14:textId="5B6043FB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tabula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rasa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(κατά λέξη: άγραφη πλάκα, </w:t>
      </w:r>
      <w:proofErr w:type="spellStart"/>
      <w:r w:rsidRPr="00CF6F8F">
        <w:rPr>
          <w:rFonts w:ascii="Candara" w:hAnsi="Candara" w:cs="Times New Roman"/>
        </w:rPr>
        <w:t>αποξεσμένος</w:t>
      </w:r>
      <w:proofErr w:type="spellEnd"/>
      <w:r w:rsidRPr="00CF6F8F">
        <w:rPr>
          <w:rFonts w:ascii="Candara" w:hAnsi="Candara" w:cs="Times New Roman"/>
        </w:rPr>
        <w:t>,</w:t>
      </w:r>
      <w:r w:rsidR="00E912F7"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σβησμένος πίνακας). Λέγεται για τον νου, που θεωρείται ως κάτι άγραφο, κενό, πριν γεμίσει με εντυπώσεις,</w:t>
      </w:r>
      <w:r w:rsidR="00E912F7"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γνώσεις, εμπειρίες</w:t>
      </w:r>
    </w:p>
    <w:p w14:paraId="6710BE8D" w14:textId="171CC988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terra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incognita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άγνωστη γη, άγνωστος τόπος, άγνωστο θέμα, αντικείμενο</w:t>
      </w:r>
    </w:p>
    <w:p w14:paraId="1DF5B93F" w14:textId="466C159C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urbi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et</w:t>
      </w:r>
      <w:proofErr w:type="spellEnd"/>
      <w:r w:rsidRPr="003858D2">
        <w:rPr>
          <w:rFonts w:ascii="Candara" w:hAnsi="Candara" w:cs="Times New Roman"/>
          <w:b/>
          <w:bCs/>
        </w:rPr>
        <w:t xml:space="preserve"> </w:t>
      </w:r>
      <w:proofErr w:type="spellStart"/>
      <w:r w:rsidRPr="003858D2">
        <w:rPr>
          <w:rFonts w:ascii="Candara" w:hAnsi="Candara" w:cs="Times New Roman"/>
          <w:b/>
          <w:bCs/>
        </w:rPr>
        <w:t>orbi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στην πόλη και στην οικουμένη, στην πόλη</w:t>
      </w:r>
      <w:r w:rsidR="00E912F7"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και σε ολόκληρο τον κόσμο,</w:t>
      </w:r>
      <w:r w:rsidR="00E912F7">
        <w:rPr>
          <w:rFonts w:ascii="Candara" w:hAnsi="Candara" w:cs="Times New Roman"/>
        </w:rPr>
        <w:t xml:space="preserve"> </w:t>
      </w:r>
      <w:r w:rsidRPr="00CF6F8F">
        <w:rPr>
          <w:rFonts w:ascii="Candara" w:hAnsi="Candara" w:cs="Times New Roman"/>
        </w:rPr>
        <w:t>δηλαδή παντού</w:t>
      </w:r>
    </w:p>
    <w:p w14:paraId="15530BF3" w14:textId="3B85EC25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verbatim</w:t>
      </w:r>
      <w:proofErr w:type="spellEnd"/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κατά λέξη, ακριβώς</w:t>
      </w:r>
    </w:p>
    <w:p w14:paraId="7F2B8D13" w14:textId="1BC1258E" w:rsidR="00CF6F8F" w:rsidRPr="00CF6F8F" w:rsidRDefault="00CF6F8F" w:rsidP="00E912F7">
      <w:pPr>
        <w:autoSpaceDE w:val="0"/>
        <w:autoSpaceDN w:val="0"/>
        <w:adjustRightInd w:val="0"/>
        <w:spacing w:line="276" w:lineRule="auto"/>
        <w:ind w:hanging="284"/>
        <w:jc w:val="both"/>
        <w:rPr>
          <w:rFonts w:ascii="Candara" w:hAnsi="Candara" w:cs="Times New Roman"/>
        </w:rPr>
      </w:pPr>
      <w:r w:rsidRPr="00CF6F8F">
        <w:rPr>
          <w:rFonts w:ascii="Candara" w:hAnsi="Candara" w:cs="Times New Roman"/>
        </w:rPr>
        <w:t xml:space="preserve">• </w:t>
      </w:r>
      <w:proofErr w:type="spellStart"/>
      <w:r w:rsidRPr="003858D2">
        <w:rPr>
          <w:rFonts w:ascii="Candara" w:hAnsi="Candara" w:cs="Times New Roman"/>
          <w:b/>
          <w:bCs/>
        </w:rPr>
        <w:t>vs</w:t>
      </w:r>
      <w:proofErr w:type="spellEnd"/>
      <w:r w:rsidRPr="003858D2">
        <w:rPr>
          <w:rFonts w:ascii="Candara" w:hAnsi="Candara" w:cs="Times New Roman"/>
          <w:b/>
          <w:bCs/>
        </w:rPr>
        <w:t>. (</w:t>
      </w:r>
      <w:proofErr w:type="spellStart"/>
      <w:r w:rsidRPr="003858D2">
        <w:rPr>
          <w:rFonts w:ascii="Candara" w:hAnsi="Candara" w:cs="Times New Roman"/>
          <w:b/>
          <w:bCs/>
        </w:rPr>
        <w:t>versus</w:t>
      </w:r>
      <w:proofErr w:type="spellEnd"/>
      <w:r w:rsidRPr="003858D2">
        <w:rPr>
          <w:rFonts w:ascii="Candara" w:hAnsi="Candara" w:cs="Times New Roman"/>
          <w:b/>
          <w:bCs/>
        </w:rPr>
        <w:t>)</w:t>
      </w:r>
      <w:r w:rsidR="00C203D5">
        <w:rPr>
          <w:rFonts w:ascii="Candara" w:hAnsi="Candara" w:cs="Times New Roman"/>
          <w:b/>
          <w:bCs/>
        </w:rPr>
        <w:t>:</w:t>
      </w:r>
      <w:r w:rsidRPr="00CF6F8F">
        <w:rPr>
          <w:rFonts w:ascii="Candara" w:hAnsi="Candara" w:cs="Times New Roman"/>
        </w:rPr>
        <w:t xml:space="preserve"> εναντίον (κάποιου)</w:t>
      </w:r>
    </w:p>
    <w:sectPr w:rsidR="00CF6F8F" w:rsidRPr="00CF6F8F" w:rsidSect="00CF6F8F">
      <w:pgSz w:w="11900" w:h="16840"/>
      <w:pgMar w:top="1440" w:right="141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8F"/>
    <w:rsid w:val="00077FBF"/>
    <w:rsid w:val="003858D2"/>
    <w:rsid w:val="008F00E1"/>
    <w:rsid w:val="00C203D5"/>
    <w:rsid w:val="00CF6F8F"/>
    <w:rsid w:val="00DC6DFE"/>
    <w:rsid w:val="00DD549C"/>
    <w:rsid w:val="00E912F7"/>
    <w:rsid w:val="00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45D43"/>
  <w15:chartTrackingRefBased/>
  <w15:docId w15:val="{DEE885CD-2502-6340-AF68-F4886BEA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Helmi</dc:creator>
  <cp:keywords/>
  <dc:description/>
  <cp:lastModifiedBy>Vivi Helmi</cp:lastModifiedBy>
  <cp:revision>3</cp:revision>
  <dcterms:created xsi:type="dcterms:W3CDTF">2022-09-27T03:46:00Z</dcterms:created>
  <dcterms:modified xsi:type="dcterms:W3CDTF">2024-09-22T14:57:00Z</dcterms:modified>
</cp:coreProperties>
</file>