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CF" w:rsidRPr="00533FCF" w:rsidRDefault="00533FCF" w:rsidP="00533FCF">
      <w:pPr>
        <w:shd w:val="clear" w:color="auto" w:fill="FFFFFF"/>
        <w:spacing w:after="0" w:line="240" w:lineRule="auto"/>
        <w:jc w:val="center"/>
        <w:rPr>
          <w:rFonts w:ascii="Times New Roman" w:eastAsia="Times New Roman" w:hAnsi="Times New Roman" w:cs="Times New Roman"/>
          <w:b/>
          <w:bCs/>
          <w:sz w:val="32"/>
          <w:szCs w:val="32"/>
          <w:lang w:eastAsia="el-GR"/>
        </w:rPr>
      </w:pPr>
      <w:r w:rsidRPr="00533FCF">
        <w:rPr>
          <w:rFonts w:ascii="Times New Roman" w:eastAsia="Times New Roman" w:hAnsi="Times New Roman" w:cs="Times New Roman"/>
          <w:b/>
          <w:bCs/>
          <w:sz w:val="32"/>
          <w:szCs w:val="32"/>
          <w:lang w:eastAsia="el-GR"/>
        </w:rPr>
        <w:t>ΕΝΟΤΗΤΑ 7: Η γενιά του Τριάντα</w:t>
      </w:r>
    </w:p>
    <w:p w:rsidR="00533FCF" w:rsidRPr="00533FCF" w:rsidRDefault="00533FCF" w:rsidP="00533FCF">
      <w:pPr>
        <w:spacing w:before="100" w:beforeAutospacing="1" w:after="100" w:afterAutospacing="1" w:line="240" w:lineRule="auto"/>
        <w:outlineLvl w:val="2"/>
        <w:rPr>
          <w:rFonts w:ascii="Times New Roman" w:eastAsia="Times New Roman" w:hAnsi="Times New Roman" w:cs="Times New Roman"/>
          <w:b/>
          <w:bCs/>
          <w:sz w:val="32"/>
          <w:szCs w:val="32"/>
          <w:lang w:eastAsia="el-GR"/>
        </w:rPr>
      </w:pPr>
      <w:r w:rsidRPr="00533FCF">
        <w:rPr>
          <w:rFonts w:ascii="Times New Roman" w:eastAsia="Times New Roman" w:hAnsi="Times New Roman" w:cs="Times New Roman"/>
          <w:b/>
          <w:bCs/>
          <w:sz w:val="32"/>
          <w:szCs w:val="32"/>
          <w:lang w:eastAsia="el-GR"/>
        </w:rPr>
        <w:t>Α. Η ποίηση</w:t>
      </w:r>
    </w:p>
    <w:p w:rsidR="00533FCF" w:rsidRPr="00533FCF" w:rsidRDefault="00533FCF" w:rsidP="00533FCF">
      <w:pPr>
        <w:spacing w:after="0" w:line="240" w:lineRule="auto"/>
        <w:rPr>
          <w:rFonts w:ascii="Times New Roman" w:eastAsia="Times New Roman" w:hAnsi="Times New Roman" w:cs="Times New Roman"/>
          <w:b/>
          <w:bCs/>
          <w:color w:val="4169E1"/>
          <w:sz w:val="24"/>
          <w:szCs w:val="24"/>
          <w:lang w:eastAsia="el-GR"/>
        </w:rPr>
      </w:pPr>
      <w:r w:rsidRPr="00533FCF">
        <w:rPr>
          <w:rFonts w:ascii="Times New Roman" w:eastAsia="Times New Roman" w:hAnsi="Times New Roman" w:cs="Times New Roman"/>
          <w:b/>
          <w:bCs/>
          <w:color w:val="4169E1"/>
          <w:sz w:val="24"/>
          <w:szCs w:val="24"/>
          <w:lang w:eastAsia="el-GR"/>
        </w:rPr>
        <w:t>Γιώργος Σεφέρης</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sz w:val="24"/>
          <w:szCs w:val="24"/>
          <w:lang w:eastAsia="el-GR"/>
        </w:rPr>
        <w:t>Από τους σημαντικότερους ποιητές της Γενιάς του Τριάντα είναι ο </w:t>
      </w:r>
      <w:r w:rsidRPr="00533FCF">
        <w:rPr>
          <w:rFonts w:ascii="Times New Roman" w:eastAsia="Times New Roman" w:hAnsi="Times New Roman" w:cs="Times New Roman"/>
          <w:b/>
          <w:bCs/>
          <w:sz w:val="24"/>
          <w:szCs w:val="24"/>
          <w:lang w:eastAsia="el-GR"/>
        </w:rPr>
        <w:t>Γιώργος Σεφέρης</w:t>
      </w:r>
      <w:r w:rsidRPr="00533FCF">
        <w:rPr>
          <w:rFonts w:ascii="Times New Roman" w:eastAsia="Times New Roman" w:hAnsi="Times New Roman" w:cs="Times New Roman"/>
          <w:sz w:val="24"/>
          <w:szCs w:val="24"/>
          <w:lang w:eastAsia="el-GR"/>
        </w:rPr>
        <w:t xml:space="preserve"> (1900-1971). Ο ποιητής (Γεώργιος </w:t>
      </w:r>
      <w:proofErr w:type="spellStart"/>
      <w:r w:rsidRPr="00533FCF">
        <w:rPr>
          <w:rFonts w:ascii="Times New Roman" w:eastAsia="Times New Roman" w:hAnsi="Times New Roman" w:cs="Times New Roman"/>
          <w:sz w:val="24"/>
          <w:szCs w:val="24"/>
          <w:lang w:eastAsia="el-GR"/>
        </w:rPr>
        <w:t>Σεφεριάδης</w:t>
      </w:r>
      <w:proofErr w:type="spellEnd"/>
      <w:r w:rsidRPr="00533FCF">
        <w:rPr>
          <w:rFonts w:ascii="Times New Roman" w:eastAsia="Times New Roman" w:hAnsi="Times New Roman" w:cs="Times New Roman"/>
          <w:sz w:val="24"/>
          <w:szCs w:val="24"/>
          <w:lang w:eastAsia="el-GR"/>
        </w:rPr>
        <w:t>) γεννήθηκε στη Σμύρνη, αλλά το 1914 εγκαταστάθηκε στην Αθήνα. Από τα δεκαοκτώ του χρόνια, οπότε έφυγε για να σπουδάσει νομικά στο Παρίσι, ο Σεφέρης ως διπλωμάτης έζησε το μεγαλύτερο μέρος της ζωής του μακριά από την Ελλάδα.</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sz w:val="24"/>
          <w:szCs w:val="24"/>
          <w:lang w:eastAsia="el-GR"/>
        </w:rPr>
        <w:t>Στα ελληνικά γράμματα ο Σεφέρης εμφανίζεται το 1931 με τη συλλογή </w:t>
      </w:r>
      <w:r w:rsidRPr="00533FCF">
        <w:rPr>
          <w:rFonts w:ascii="Times New Roman" w:eastAsia="Times New Roman" w:hAnsi="Times New Roman" w:cs="Times New Roman"/>
          <w:i/>
          <w:iCs/>
          <w:sz w:val="24"/>
          <w:szCs w:val="24"/>
          <w:lang w:eastAsia="el-GR"/>
        </w:rPr>
        <w:t>Στροφή</w:t>
      </w:r>
      <w:r w:rsidRPr="00533FCF">
        <w:rPr>
          <w:rFonts w:ascii="Times New Roman" w:eastAsia="Times New Roman" w:hAnsi="Times New Roman" w:cs="Times New Roman"/>
          <w:sz w:val="24"/>
          <w:szCs w:val="24"/>
          <w:lang w:eastAsia="el-GR"/>
        </w:rPr>
        <w:t xml:space="preserve">. Αν και στα ποιήματα της συλλογής αυτής επιβιώνουν οι παραδοσιακοί στιχουργικοί τρόποι, όπως η ομοιοκαταληξία και το μέτρο, γίνεται φανερή μια διαφοροποίηση του ποιητή από την ποίηση της γενιάς του 1920. Στα ποιήματα αυτά διακρίνεται η επίδραση που δέχτηκε ο ποιητής από τον Πωλ </w:t>
      </w:r>
      <w:proofErr w:type="spellStart"/>
      <w:r w:rsidRPr="00533FCF">
        <w:rPr>
          <w:rFonts w:ascii="Times New Roman" w:eastAsia="Times New Roman" w:hAnsi="Times New Roman" w:cs="Times New Roman"/>
          <w:sz w:val="24"/>
          <w:szCs w:val="24"/>
          <w:lang w:eastAsia="el-GR"/>
        </w:rPr>
        <w:t>Βαλερύ</w:t>
      </w:r>
      <w:proofErr w:type="spellEnd"/>
      <w:r w:rsidRPr="00533FCF">
        <w:rPr>
          <w:rFonts w:ascii="Times New Roman" w:eastAsia="Times New Roman" w:hAnsi="Times New Roman" w:cs="Times New Roman"/>
          <w:sz w:val="24"/>
          <w:szCs w:val="24"/>
          <w:lang w:eastAsia="el-GR"/>
        </w:rPr>
        <w:t xml:space="preserve"> (</w:t>
      </w:r>
      <w:proofErr w:type="spellStart"/>
      <w:r w:rsidRPr="00533FCF">
        <w:rPr>
          <w:rFonts w:ascii="Times New Roman" w:eastAsia="Times New Roman" w:hAnsi="Times New Roman" w:cs="Times New Roman"/>
          <w:sz w:val="24"/>
          <w:szCs w:val="24"/>
          <w:lang w:eastAsia="el-GR"/>
        </w:rPr>
        <w:t>Paul</w:t>
      </w:r>
      <w:proofErr w:type="spellEnd"/>
      <w:r w:rsidRPr="00533FCF">
        <w:rPr>
          <w:rFonts w:ascii="Times New Roman" w:eastAsia="Times New Roman" w:hAnsi="Times New Roman" w:cs="Times New Roman"/>
          <w:sz w:val="24"/>
          <w:szCs w:val="24"/>
          <w:lang w:eastAsia="el-GR"/>
        </w:rPr>
        <w:t xml:space="preserve"> </w:t>
      </w:r>
      <w:proofErr w:type="spellStart"/>
      <w:r w:rsidRPr="00533FCF">
        <w:rPr>
          <w:rFonts w:ascii="Times New Roman" w:eastAsia="Times New Roman" w:hAnsi="Times New Roman" w:cs="Times New Roman"/>
          <w:sz w:val="24"/>
          <w:szCs w:val="24"/>
          <w:lang w:eastAsia="el-GR"/>
        </w:rPr>
        <w:t>Valéry</w:t>
      </w:r>
      <w:proofErr w:type="spellEnd"/>
      <w:r w:rsidRPr="00533FCF">
        <w:rPr>
          <w:rFonts w:ascii="Times New Roman" w:eastAsia="Times New Roman" w:hAnsi="Times New Roman" w:cs="Times New Roman"/>
          <w:sz w:val="24"/>
          <w:szCs w:val="24"/>
          <w:lang w:eastAsia="el-GR"/>
        </w:rPr>
        <w:t>), έναν από τους σημαντικότερους Γάλλους εκπροσώπους της καθαρής ποίησης, του συμβολισμού στην πιο καθαρή του μορφή. Η πυκνότητα και η αμφισημία, που, σύμφωνα με τους κριτικούς, δημιουργούν την εντύπωση μιας ποίησης «σκοτεινής και δύσκολης», χαρακτηρίζουν αυτά τα κείμενα και παράλληλα αποτελούν ένα καινούριο στοιχείο για την ελληνική ποίηση αυτή την εποχή. Στο ίδιο πλαίσιο θα κινηθεί και η επόμενη συλλογή με τον τίτλο </w:t>
      </w:r>
      <w:r w:rsidRPr="00533FCF">
        <w:rPr>
          <w:rFonts w:ascii="Times New Roman" w:eastAsia="Times New Roman" w:hAnsi="Times New Roman" w:cs="Times New Roman"/>
          <w:i/>
          <w:iCs/>
          <w:sz w:val="24"/>
          <w:szCs w:val="24"/>
          <w:lang w:eastAsia="el-GR"/>
        </w:rPr>
        <w:t>Στέρνα</w:t>
      </w:r>
      <w:r w:rsidRPr="00533FCF">
        <w:rPr>
          <w:rFonts w:ascii="Times New Roman" w:eastAsia="Times New Roman" w:hAnsi="Times New Roman" w:cs="Times New Roman"/>
          <w:sz w:val="24"/>
          <w:szCs w:val="24"/>
          <w:lang w:eastAsia="el-GR"/>
        </w:rPr>
        <w:t> (1932). Στα δύο αυτά ποιητικά έργα του ο Σεφέρης δείχνει ότι έχει κατακτήσει τους παραδοσιακούς τρόπους και ετοιμάζεται να περάσει στο επόμενο στάδιο που είναι ο ελεύθερος στίχος.</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sz w:val="24"/>
          <w:szCs w:val="24"/>
          <w:lang w:eastAsia="el-GR"/>
        </w:rPr>
        <w:t>Τα θέματα που θα τον απασχολήσουν στη συνέχεια στην ποιητική του δημιουργία είναι ήδη φανερά. Ένα από αυτά είναι ο έρωτας που διαδραματίζει καθοριστικό ρόλο στη ζωή του ανθρώπου. Ένα δεύτερο είναι η ελληνική ιστορική παράδοση, που αποτελεί, για το Σεφέρη, βασικό στοιχείο της ελληνικότητας. Η αξιοποίηση των τοπικών παραδόσεων και του ιστορικού παρελθόντος ενός λαού αποτελούν κύρια χαρακτηριστικά του κινήματος του μοντερνισμού ο οποίος μέσα στο διεθνές και το κοσμοπολιτικό στοιχείο εντάσσει και το διαφορετικό: αυτό που περιλαμβάνουν οι τοπικές παραδόσεις των χωρών. Έτσι, με τη συλλογή </w:t>
      </w:r>
      <w:r w:rsidRPr="00533FCF">
        <w:rPr>
          <w:rFonts w:ascii="Times New Roman" w:eastAsia="Times New Roman" w:hAnsi="Times New Roman" w:cs="Times New Roman"/>
          <w:i/>
          <w:iCs/>
          <w:sz w:val="24"/>
          <w:szCs w:val="24"/>
          <w:lang w:eastAsia="el-GR"/>
        </w:rPr>
        <w:t>Μυθιστόρημα</w:t>
      </w:r>
      <w:r w:rsidRPr="00533FCF">
        <w:rPr>
          <w:rFonts w:ascii="Times New Roman" w:eastAsia="Times New Roman" w:hAnsi="Times New Roman" w:cs="Times New Roman"/>
          <w:sz w:val="24"/>
          <w:szCs w:val="24"/>
          <w:lang w:eastAsia="el-GR"/>
        </w:rPr>
        <w:t>, ο Σεφέρης το 1935 περνά στον ελεύθερο στίχο και συγχρόνως δείχνει να επηρεάζεται εντονότερα από τον μοντερνισμό και ειδικότερα από την ποίηση του Έλιοτ. Δεν είναι τυχαίο ότι την επόμενη χρονιά μετέφρασε στα ελληνικά την </w:t>
      </w:r>
      <w:r w:rsidRPr="00533FCF">
        <w:rPr>
          <w:rFonts w:ascii="Times New Roman" w:eastAsia="Times New Roman" w:hAnsi="Times New Roman" w:cs="Times New Roman"/>
          <w:i/>
          <w:iCs/>
          <w:sz w:val="24"/>
          <w:szCs w:val="24"/>
          <w:lang w:eastAsia="el-GR"/>
        </w:rPr>
        <w:t>Έρημη χώρα</w:t>
      </w:r>
      <w:r w:rsidRPr="00533FCF">
        <w:rPr>
          <w:rFonts w:ascii="Times New Roman" w:eastAsia="Times New Roman" w:hAnsi="Times New Roman" w:cs="Times New Roman"/>
          <w:sz w:val="24"/>
          <w:szCs w:val="24"/>
          <w:lang w:eastAsia="el-GR"/>
        </w:rPr>
        <w:t xml:space="preserve"> του Βρετανού ποιητή. Από τη μουσική υποβλητικότητα της καθαρής ποίησης του </w:t>
      </w:r>
      <w:proofErr w:type="spellStart"/>
      <w:r w:rsidRPr="00533FCF">
        <w:rPr>
          <w:rFonts w:ascii="Times New Roman" w:eastAsia="Times New Roman" w:hAnsi="Times New Roman" w:cs="Times New Roman"/>
          <w:sz w:val="24"/>
          <w:szCs w:val="24"/>
          <w:lang w:eastAsia="el-GR"/>
        </w:rPr>
        <w:t>Βαλερύ</w:t>
      </w:r>
      <w:proofErr w:type="spellEnd"/>
      <w:r w:rsidRPr="00533FCF">
        <w:rPr>
          <w:rFonts w:ascii="Times New Roman" w:eastAsia="Times New Roman" w:hAnsi="Times New Roman" w:cs="Times New Roman"/>
          <w:sz w:val="24"/>
          <w:szCs w:val="24"/>
          <w:lang w:eastAsia="el-GR"/>
        </w:rPr>
        <w:t xml:space="preserve"> ο Σεφέρης στρέφεται στα </w:t>
      </w:r>
      <w:proofErr w:type="spellStart"/>
      <w:r w:rsidRPr="00533FCF">
        <w:rPr>
          <w:rFonts w:ascii="Times New Roman" w:eastAsia="Times New Roman" w:hAnsi="Times New Roman" w:cs="Times New Roman"/>
          <w:sz w:val="24"/>
          <w:szCs w:val="24"/>
          <w:lang w:eastAsia="el-GR"/>
        </w:rPr>
        <w:t>αντιλυρικά</w:t>
      </w:r>
      <w:proofErr w:type="spellEnd"/>
      <w:r w:rsidRPr="00533FCF">
        <w:rPr>
          <w:rFonts w:ascii="Times New Roman" w:eastAsia="Times New Roman" w:hAnsi="Times New Roman" w:cs="Times New Roman"/>
          <w:sz w:val="24"/>
          <w:szCs w:val="24"/>
          <w:lang w:eastAsia="el-GR"/>
        </w:rPr>
        <w:t xml:space="preserve"> στοιχεία του μοντερνισμού του Έλιοτ. Οι λέξεις που χρησιμοποιεί στη νέα του συλλογή αντλούνται από το συνηθισμένο, καθημερινό λεξιλόγιο και το ύφος του θυμίζει έντονα τον προφορικό λόγο.</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noProof/>
          <w:sz w:val="24"/>
          <w:szCs w:val="24"/>
          <w:lang w:eastAsia="el-GR"/>
        </w:rPr>
        <w:lastRenderedPageBreak/>
        <w:drawing>
          <wp:inline distT="0" distB="0" distL="0" distR="0" wp14:anchorId="0D873109" wp14:editId="1670D075">
            <wp:extent cx="3333750" cy="4752975"/>
            <wp:effectExtent l="0" t="0" r="0" b="9525"/>
            <wp:docPr id="1"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4752975"/>
                    </a:xfrm>
                    <a:prstGeom prst="rect">
                      <a:avLst/>
                    </a:prstGeom>
                    <a:noFill/>
                    <a:ln>
                      <a:noFill/>
                    </a:ln>
                  </pic:spPr>
                </pic:pic>
              </a:graphicData>
            </a:graphic>
          </wp:inline>
        </w:drawing>
      </w:r>
      <w:r w:rsidRPr="00533FCF">
        <w:rPr>
          <w:rFonts w:ascii="Times New Roman" w:eastAsia="Times New Roman" w:hAnsi="Times New Roman" w:cs="Times New Roman"/>
          <w:sz w:val="24"/>
          <w:szCs w:val="24"/>
          <w:lang w:eastAsia="el-GR"/>
        </w:rPr>
        <w:t>Θα ακολουθήσουν οι συλλογές </w:t>
      </w:r>
      <w:r w:rsidRPr="00533FCF">
        <w:rPr>
          <w:rFonts w:ascii="Times New Roman" w:eastAsia="Times New Roman" w:hAnsi="Times New Roman" w:cs="Times New Roman"/>
          <w:i/>
          <w:iCs/>
          <w:sz w:val="24"/>
          <w:szCs w:val="24"/>
          <w:lang w:eastAsia="el-GR"/>
        </w:rPr>
        <w:t>Ημερολόγιο Καταστρώματος Α′</w:t>
      </w:r>
      <w:r w:rsidRPr="00533FCF">
        <w:rPr>
          <w:rFonts w:ascii="Times New Roman" w:eastAsia="Times New Roman" w:hAnsi="Times New Roman" w:cs="Times New Roman"/>
          <w:sz w:val="24"/>
          <w:szCs w:val="24"/>
          <w:lang w:eastAsia="el-GR"/>
        </w:rPr>
        <w:t> (1940) και τον ίδιο χρόνο το </w:t>
      </w:r>
      <w:r w:rsidRPr="00533FCF">
        <w:rPr>
          <w:rFonts w:ascii="Times New Roman" w:eastAsia="Times New Roman" w:hAnsi="Times New Roman" w:cs="Times New Roman"/>
          <w:i/>
          <w:iCs/>
          <w:sz w:val="24"/>
          <w:szCs w:val="24"/>
          <w:lang w:eastAsia="el-GR"/>
        </w:rPr>
        <w:t>Τετράδιο Γυμνασμάτων</w:t>
      </w:r>
      <w:r w:rsidRPr="00533FCF">
        <w:rPr>
          <w:rFonts w:ascii="Times New Roman" w:eastAsia="Times New Roman" w:hAnsi="Times New Roman" w:cs="Times New Roman"/>
          <w:sz w:val="24"/>
          <w:szCs w:val="24"/>
          <w:lang w:eastAsia="el-GR"/>
        </w:rPr>
        <w:t>, στο οποίο συγκεντρώνει ποιήματα που δεν είχε εντάξει στις προηγούμενες συλλογές. Ο απαισιόδοξος τόνος, η μελαγχολική διάθεση την οποία κάποιοι μελετητές ονόμασαν καημό και η συσχέτιση του μυθολογικού και ιστορικού παρελθόντος με το παρόν του Ελληνισμού παραμένουν τα σταθερά σημεία αναφοράς και στις επόμενες συλλογές. Ξεχωρίζει το </w:t>
      </w:r>
      <w:r w:rsidRPr="00533FCF">
        <w:rPr>
          <w:rFonts w:ascii="Times New Roman" w:eastAsia="Times New Roman" w:hAnsi="Times New Roman" w:cs="Times New Roman"/>
          <w:i/>
          <w:iCs/>
          <w:sz w:val="24"/>
          <w:szCs w:val="24"/>
          <w:lang w:eastAsia="el-GR"/>
        </w:rPr>
        <w:t>Ημερολόγιο Καταστρώματος Γ΄</w:t>
      </w:r>
      <w:r w:rsidRPr="00533FCF">
        <w:rPr>
          <w:rFonts w:ascii="Times New Roman" w:eastAsia="Times New Roman" w:hAnsi="Times New Roman" w:cs="Times New Roman"/>
          <w:sz w:val="24"/>
          <w:szCs w:val="24"/>
          <w:lang w:eastAsia="el-GR"/>
        </w:rPr>
        <w:t>, όπου ο ποιητής εμπνέεται από την Κύπρο.</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sz w:val="24"/>
          <w:szCs w:val="24"/>
          <w:lang w:eastAsia="el-GR"/>
        </w:rPr>
        <w:t>Για το Γιώργο Σεφέρη σταθερή φροντίδα υπήρξε η σπουδή της γλώσσας. Οι </w:t>
      </w:r>
      <w:r w:rsidRPr="00533FCF">
        <w:rPr>
          <w:rFonts w:ascii="Times New Roman" w:eastAsia="Times New Roman" w:hAnsi="Times New Roman" w:cs="Times New Roman"/>
          <w:i/>
          <w:iCs/>
          <w:sz w:val="24"/>
          <w:szCs w:val="24"/>
          <w:lang w:eastAsia="el-GR"/>
        </w:rPr>
        <w:t>Δοκιμές</w:t>
      </w:r>
      <w:r w:rsidRPr="00533FCF">
        <w:rPr>
          <w:rFonts w:ascii="Times New Roman" w:eastAsia="Times New Roman" w:hAnsi="Times New Roman" w:cs="Times New Roman"/>
          <w:sz w:val="24"/>
          <w:szCs w:val="24"/>
          <w:lang w:eastAsia="el-GR"/>
        </w:rPr>
        <w:t> του (1944) είναι γεμάτες από αναφορές σε θέματα γλώσσας, ενώ οι μεταφράσεις του διακρίνονται για το σεβασμό στην αξία της γλώσσας και την αγάπη του σε αυτήν. «Για κοιτάξετε», γράφει το 1941 στις «Σημειώσεις για μια ομιλία σε παιδιά», «πόσο θαυμάσιο πράγμα είναι να λογαριάζει κανείς πως, από την εποχή που μίλησε ο Όμηρος ως τα σήμερα, μιλούμε, ανασαίνουμε και τραγουδούμε με την ίδια γλώσσα». Ο Σεφέρης μεταφράστηκε νωρίς και τα έργα του κυκλοφορούν από χρόνια σε όλες τις «μείζονες» γλώσσες του κόσμου. Είναι ο πρώτος Έλληνας που τιμήθηκε, το 1963, με το βραβείο Νόμπελ λογοτεχνίας. Η κηδεία του στις 22 Σεπτεμβρίου 1971 μετατράπηκε στην πρώτη μαζική εκδήλωση κατά της δικτατορίας.</w:t>
      </w:r>
    </w:p>
    <w:p w:rsidR="00533FCF" w:rsidRPr="00533FCF" w:rsidRDefault="00533FCF" w:rsidP="00533FCF">
      <w:pPr>
        <w:spacing w:after="0" w:line="240" w:lineRule="auto"/>
        <w:rPr>
          <w:rFonts w:ascii="Times New Roman" w:eastAsia="Times New Roman" w:hAnsi="Times New Roman" w:cs="Times New Roman"/>
          <w:b/>
          <w:bCs/>
          <w:color w:val="4169E1"/>
          <w:sz w:val="24"/>
          <w:szCs w:val="24"/>
          <w:lang w:eastAsia="el-GR"/>
        </w:rPr>
      </w:pPr>
      <w:r w:rsidRPr="00533FCF">
        <w:rPr>
          <w:rFonts w:ascii="Times New Roman" w:eastAsia="Times New Roman" w:hAnsi="Times New Roman" w:cs="Times New Roman"/>
          <w:b/>
          <w:bCs/>
          <w:color w:val="4169E1"/>
          <w:sz w:val="24"/>
          <w:szCs w:val="24"/>
          <w:lang w:eastAsia="el-GR"/>
        </w:rPr>
        <w:t>Ανδρέας Εμπειρίκος</w:t>
      </w:r>
    </w:p>
    <w:p w:rsidR="00533FCF" w:rsidRPr="00533FCF" w:rsidRDefault="00533FCF" w:rsidP="00533FCF">
      <w:pPr>
        <w:spacing w:after="0" w:line="240" w:lineRule="auto"/>
        <w:rPr>
          <w:rFonts w:ascii="Times New Roman" w:eastAsia="Times New Roman" w:hAnsi="Times New Roman" w:cs="Times New Roman"/>
          <w:sz w:val="24"/>
          <w:szCs w:val="24"/>
          <w:lang w:eastAsia="el-GR"/>
        </w:rPr>
      </w:pPr>
      <w:r w:rsidRPr="00533FCF">
        <w:rPr>
          <w:rFonts w:ascii="Times New Roman" w:eastAsia="Times New Roman" w:hAnsi="Times New Roman" w:cs="Times New Roman"/>
          <w:noProof/>
          <w:sz w:val="24"/>
          <w:szCs w:val="24"/>
          <w:lang w:eastAsia="el-GR"/>
        </w:rPr>
        <w:lastRenderedPageBreak/>
        <w:drawing>
          <wp:inline distT="0" distB="0" distL="0" distR="0" wp14:anchorId="2389A661" wp14:editId="72C0A29D">
            <wp:extent cx="3238500" cy="3371850"/>
            <wp:effectExtent l="0" t="0" r="0" b="0"/>
            <wp:docPr id="2" name="Εικόνα 2" descr="Ανδ. Εμπειρίκος (Ανθολογία Σοκόλ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νδ. Εμπειρίκος (Ανθολογία Σοκόλη)"/>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3371850"/>
                    </a:xfrm>
                    <a:prstGeom prst="rect">
                      <a:avLst/>
                    </a:prstGeom>
                    <a:noFill/>
                    <a:ln>
                      <a:noFill/>
                    </a:ln>
                  </pic:spPr>
                </pic:pic>
              </a:graphicData>
            </a:graphic>
          </wp:inline>
        </w:drawing>
      </w:r>
    </w:p>
    <w:p w:rsidR="00533FCF" w:rsidRPr="00533FCF" w:rsidRDefault="00533FCF" w:rsidP="00533FCF">
      <w:pPr>
        <w:spacing w:before="100" w:beforeAutospacing="1" w:after="100" w:afterAutospacing="1" w:line="240" w:lineRule="auto"/>
        <w:jc w:val="both"/>
        <w:rPr>
          <w:rFonts w:ascii="Times New Roman" w:eastAsia="Times New Roman" w:hAnsi="Times New Roman" w:cs="Times New Roman"/>
          <w:i/>
          <w:iCs/>
          <w:sz w:val="19"/>
          <w:szCs w:val="19"/>
          <w:lang w:eastAsia="el-GR"/>
        </w:rPr>
      </w:pPr>
      <w:proofErr w:type="spellStart"/>
      <w:r w:rsidRPr="00533FCF">
        <w:rPr>
          <w:rFonts w:ascii="Times New Roman" w:eastAsia="Times New Roman" w:hAnsi="Times New Roman" w:cs="Times New Roman"/>
          <w:i/>
          <w:iCs/>
          <w:sz w:val="19"/>
          <w:szCs w:val="19"/>
          <w:lang w:eastAsia="el-GR"/>
        </w:rPr>
        <w:t>Ανδ</w:t>
      </w:r>
      <w:proofErr w:type="spellEnd"/>
      <w:r w:rsidRPr="00533FCF">
        <w:rPr>
          <w:rFonts w:ascii="Times New Roman" w:eastAsia="Times New Roman" w:hAnsi="Times New Roman" w:cs="Times New Roman"/>
          <w:i/>
          <w:iCs/>
          <w:sz w:val="19"/>
          <w:szCs w:val="19"/>
          <w:lang w:eastAsia="el-GR"/>
        </w:rPr>
        <w:t xml:space="preserve">. Εμπειρίκος (Ανθολογία </w:t>
      </w:r>
      <w:proofErr w:type="spellStart"/>
      <w:r w:rsidRPr="00533FCF">
        <w:rPr>
          <w:rFonts w:ascii="Times New Roman" w:eastAsia="Times New Roman" w:hAnsi="Times New Roman" w:cs="Times New Roman"/>
          <w:i/>
          <w:iCs/>
          <w:sz w:val="19"/>
          <w:szCs w:val="19"/>
          <w:lang w:eastAsia="el-GR"/>
        </w:rPr>
        <w:t>Σοκόλη</w:t>
      </w:r>
      <w:proofErr w:type="spellEnd"/>
      <w:r w:rsidRPr="00533FCF">
        <w:rPr>
          <w:rFonts w:ascii="Times New Roman" w:eastAsia="Times New Roman" w:hAnsi="Times New Roman" w:cs="Times New Roman"/>
          <w:i/>
          <w:iCs/>
          <w:sz w:val="19"/>
          <w:szCs w:val="19"/>
          <w:lang w:eastAsia="el-GR"/>
        </w:rPr>
        <w:t>)</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sz w:val="24"/>
          <w:szCs w:val="24"/>
          <w:lang w:eastAsia="el-GR"/>
        </w:rPr>
        <w:t>Το 1935, χρονιά που κυκλοφόρησε το </w:t>
      </w:r>
      <w:r w:rsidRPr="00533FCF">
        <w:rPr>
          <w:rFonts w:ascii="Times New Roman" w:eastAsia="Times New Roman" w:hAnsi="Times New Roman" w:cs="Times New Roman"/>
          <w:i/>
          <w:iCs/>
          <w:sz w:val="24"/>
          <w:szCs w:val="24"/>
          <w:lang w:eastAsia="el-GR"/>
        </w:rPr>
        <w:t>Μυθιστόρημα</w:t>
      </w:r>
      <w:r w:rsidRPr="00533FCF">
        <w:rPr>
          <w:rFonts w:ascii="Times New Roman" w:eastAsia="Times New Roman" w:hAnsi="Times New Roman" w:cs="Times New Roman"/>
          <w:sz w:val="24"/>
          <w:szCs w:val="24"/>
          <w:lang w:eastAsia="el-GR"/>
        </w:rPr>
        <w:t> του Γ. Σεφέρη, εκδόθηκε και η </w:t>
      </w:r>
      <w:proofErr w:type="spellStart"/>
      <w:r w:rsidRPr="00533FCF">
        <w:rPr>
          <w:rFonts w:ascii="Times New Roman" w:eastAsia="Times New Roman" w:hAnsi="Times New Roman" w:cs="Times New Roman"/>
          <w:i/>
          <w:iCs/>
          <w:sz w:val="24"/>
          <w:szCs w:val="24"/>
          <w:lang w:eastAsia="el-GR"/>
        </w:rPr>
        <w:t>Υψικάμινος</w:t>
      </w:r>
      <w:r w:rsidRPr="00533FCF">
        <w:rPr>
          <w:rFonts w:ascii="Times New Roman" w:eastAsia="Times New Roman" w:hAnsi="Times New Roman" w:cs="Times New Roman"/>
          <w:sz w:val="24"/>
          <w:szCs w:val="24"/>
          <w:lang w:eastAsia="el-GR"/>
        </w:rPr>
        <w:t>του</w:t>
      </w:r>
      <w:proofErr w:type="spellEnd"/>
      <w:r w:rsidRPr="00533FCF">
        <w:rPr>
          <w:rFonts w:ascii="Times New Roman" w:eastAsia="Times New Roman" w:hAnsi="Times New Roman" w:cs="Times New Roman"/>
          <w:sz w:val="24"/>
          <w:szCs w:val="24"/>
          <w:lang w:eastAsia="el-GR"/>
        </w:rPr>
        <w:t xml:space="preserve"> Ανδρέα Εμπειρίκου σε περιορισμένο αριθμό αντιτύπων. Ο </w:t>
      </w:r>
      <w:r w:rsidRPr="00533FCF">
        <w:rPr>
          <w:rFonts w:ascii="Times New Roman" w:eastAsia="Times New Roman" w:hAnsi="Times New Roman" w:cs="Times New Roman"/>
          <w:b/>
          <w:bCs/>
          <w:sz w:val="24"/>
          <w:szCs w:val="24"/>
          <w:lang w:eastAsia="el-GR"/>
        </w:rPr>
        <w:t>Ανδρέας Εμπειρίκος</w:t>
      </w:r>
      <w:r w:rsidRPr="00533FCF">
        <w:rPr>
          <w:rFonts w:ascii="Times New Roman" w:eastAsia="Times New Roman" w:hAnsi="Times New Roman" w:cs="Times New Roman"/>
          <w:sz w:val="24"/>
          <w:szCs w:val="24"/>
          <w:lang w:eastAsia="el-GR"/>
        </w:rPr>
        <w:t xml:space="preserve"> (1901-1975) γεννήθηκε στην </w:t>
      </w:r>
      <w:proofErr w:type="spellStart"/>
      <w:r w:rsidRPr="00533FCF">
        <w:rPr>
          <w:rFonts w:ascii="Times New Roman" w:eastAsia="Times New Roman" w:hAnsi="Times New Roman" w:cs="Times New Roman"/>
          <w:sz w:val="24"/>
          <w:szCs w:val="24"/>
          <w:lang w:eastAsia="el-GR"/>
        </w:rPr>
        <w:t>Μπράιλα</w:t>
      </w:r>
      <w:proofErr w:type="spellEnd"/>
      <w:r w:rsidRPr="00533FCF">
        <w:rPr>
          <w:rFonts w:ascii="Times New Roman" w:eastAsia="Times New Roman" w:hAnsi="Times New Roman" w:cs="Times New Roman"/>
          <w:sz w:val="24"/>
          <w:szCs w:val="24"/>
          <w:lang w:eastAsia="el-GR"/>
        </w:rPr>
        <w:t xml:space="preserve"> της Ρουμανίας και έζησε πολλά χρόνια στη Γαλλία, όπου γνώρισε τον Αντρέ Μπρετόν και εντάχθηκε στους κύκλους των υπερρεαλιστών, ενώ παράλληλα εκπαιδευόταν προκειμένου να αποκτήσει την ιδιότητα του ψυχαναλυτή. Όταν εμφανίστηκε στα ελληνικά γράμματα το έργο του Εμπειρίκου ξένισε την κριτική. Ο υπερρεαλιστικός τρόπος γραφής που ανέτρεπε τη λογική αλληλουχία των νοημάτων, η χρήση των ελεύθερων συνειρμών και η πίστη στο ασυνείδητο αποτελούσαν πρωτοφανέρωτα πράγματα για εκείνη την εποχή.</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sz w:val="24"/>
          <w:szCs w:val="24"/>
          <w:lang w:eastAsia="el-GR"/>
        </w:rPr>
        <w:t>Ο ποιητής παρέμεινε πιστός στον υπερρεαλισμό και στην επόμενη συλλογή του </w:t>
      </w:r>
      <w:r w:rsidRPr="00533FCF">
        <w:rPr>
          <w:rFonts w:ascii="Times New Roman" w:eastAsia="Times New Roman" w:hAnsi="Times New Roman" w:cs="Times New Roman"/>
          <w:i/>
          <w:iCs/>
          <w:sz w:val="24"/>
          <w:szCs w:val="24"/>
          <w:lang w:eastAsia="el-GR"/>
        </w:rPr>
        <w:t>Ενδοχώρα</w:t>
      </w:r>
      <w:r w:rsidRPr="00533FCF">
        <w:rPr>
          <w:rFonts w:ascii="Times New Roman" w:eastAsia="Times New Roman" w:hAnsi="Times New Roman" w:cs="Times New Roman"/>
          <w:sz w:val="24"/>
          <w:szCs w:val="24"/>
          <w:lang w:eastAsia="el-GR"/>
        </w:rPr>
        <w:t> (1945), όπου δείχνει να μην έχει επηρεαστεί από τις δραματικές εξελίξεις και τις φοβερές συνέπειες του Δεύτερου Παγκόσμιου πολέμου για όλη την ανθρωπότητα. Η συλλογή του αυτή αποτελεί ένα ταξίδι στο εσωτερικό του ανθρώπου, στο χώρο του ασυνειδήτου, που αποτελεί βασικό στοιχείο στην ψυχανάλυση. Σε αντίθεση με τους άλλους ποιητές της γενιάς του, ο Εμπειρίκος χρησιμοποίησε μια γλώσσα με λόγια στοιχεία διαμορφώνοντας έτσι έναν ιδιαίτερο ποιητικό τόνο. Ο υπερρεαλισμός στην περίπτωσή του έδρασε απελευθερωτικά τόσο στο χώρο της έκφρασης, όσο και στη δυνατότητα που του έδωσε να ξεπεράσει την απαισιοδοξία που επικρατούσε εκείνη την εποχή.</w:t>
      </w:r>
    </w:p>
    <w:p w:rsidR="00533FCF" w:rsidRPr="00533FCF" w:rsidRDefault="00533FCF" w:rsidP="00533FCF">
      <w:pPr>
        <w:spacing w:after="0" w:line="240" w:lineRule="auto"/>
        <w:rPr>
          <w:rFonts w:ascii="Times New Roman" w:eastAsia="Times New Roman" w:hAnsi="Times New Roman" w:cs="Times New Roman"/>
          <w:sz w:val="24"/>
          <w:szCs w:val="24"/>
          <w:lang w:eastAsia="el-GR"/>
        </w:rPr>
      </w:pPr>
      <w:r w:rsidRPr="00533FCF">
        <w:rPr>
          <w:rFonts w:ascii="Times New Roman" w:eastAsia="Times New Roman" w:hAnsi="Times New Roman" w:cs="Times New Roman"/>
          <w:noProof/>
          <w:sz w:val="24"/>
          <w:szCs w:val="24"/>
          <w:lang w:eastAsia="el-GR"/>
        </w:rPr>
        <w:lastRenderedPageBreak/>
        <w:drawing>
          <wp:inline distT="0" distB="0" distL="0" distR="0" wp14:anchorId="799673C7" wp14:editId="1BE48CC3">
            <wp:extent cx="5248275" cy="6248400"/>
            <wp:effectExtent l="0" t="0" r="9525" b="0"/>
            <wp:docPr id="3" name="Εικόνα 3" descr="Ν. Εγγονόπουλος, «Ποιητής και Μούσα» (Εθνική Πινακοθή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Ν. Εγγονόπουλος, «Ποιητής και Μούσα» (Εθνική Πινακοθήκη)"/>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8275" cy="6248400"/>
                    </a:xfrm>
                    <a:prstGeom prst="rect">
                      <a:avLst/>
                    </a:prstGeom>
                    <a:noFill/>
                    <a:ln>
                      <a:noFill/>
                    </a:ln>
                  </pic:spPr>
                </pic:pic>
              </a:graphicData>
            </a:graphic>
          </wp:inline>
        </w:drawing>
      </w:r>
    </w:p>
    <w:p w:rsidR="00533FCF" w:rsidRPr="00533FCF" w:rsidRDefault="00533FCF" w:rsidP="00533FCF">
      <w:pPr>
        <w:spacing w:before="100" w:beforeAutospacing="1" w:after="100" w:afterAutospacing="1" w:line="240" w:lineRule="auto"/>
        <w:jc w:val="both"/>
        <w:rPr>
          <w:rFonts w:ascii="Times New Roman" w:eastAsia="Times New Roman" w:hAnsi="Times New Roman" w:cs="Times New Roman"/>
          <w:i/>
          <w:iCs/>
          <w:sz w:val="19"/>
          <w:szCs w:val="19"/>
          <w:lang w:eastAsia="el-GR"/>
        </w:rPr>
      </w:pPr>
      <w:r w:rsidRPr="00533FCF">
        <w:rPr>
          <w:rFonts w:ascii="Times New Roman" w:eastAsia="Times New Roman" w:hAnsi="Times New Roman" w:cs="Times New Roman"/>
          <w:i/>
          <w:iCs/>
          <w:sz w:val="19"/>
          <w:szCs w:val="19"/>
          <w:lang w:eastAsia="el-GR"/>
        </w:rPr>
        <w:t>Ν. Εγγονόπουλος, «Ποιητής και Μούσα» (Εθνική Πινακοθήκη)</w:t>
      </w:r>
    </w:p>
    <w:p w:rsidR="00533FCF" w:rsidRPr="00533FCF" w:rsidRDefault="00533FCF" w:rsidP="00533FCF">
      <w:pPr>
        <w:spacing w:after="0" w:line="240" w:lineRule="auto"/>
        <w:rPr>
          <w:rFonts w:ascii="Times New Roman" w:eastAsia="Times New Roman" w:hAnsi="Times New Roman" w:cs="Times New Roman"/>
          <w:b/>
          <w:bCs/>
          <w:color w:val="4169E1"/>
          <w:sz w:val="24"/>
          <w:szCs w:val="24"/>
          <w:lang w:eastAsia="el-GR"/>
        </w:rPr>
      </w:pPr>
      <w:r w:rsidRPr="00533FCF">
        <w:rPr>
          <w:rFonts w:ascii="Times New Roman" w:eastAsia="Times New Roman" w:hAnsi="Times New Roman" w:cs="Times New Roman"/>
          <w:b/>
          <w:bCs/>
          <w:color w:val="4169E1"/>
          <w:sz w:val="24"/>
          <w:szCs w:val="24"/>
          <w:lang w:eastAsia="el-GR"/>
        </w:rPr>
        <w:t>Νίκος Εγγονόπουλος</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sz w:val="24"/>
          <w:szCs w:val="24"/>
          <w:lang w:eastAsia="el-GR"/>
        </w:rPr>
        <w:t>Φίλος του Εμπειρίκου και συνεπής υπερρεαλιστής ήταν ο ποιητής και ζωγράφος </w:t>
      </w:r>
      <w:r w:rsidRPr="00533FCF">
        <w:rPr>
          <w:rFonts w:ascii="Times New Roman" w:eastAsia="Times New Roman" w:hAnsi="Times New Roman" w:cs="Times New Roman"/>
          <w:b/>
          <w:bCs/>
          <w:sz w:val="24"/>
          <w:szCs w:val="24"/>
          <w:lang w:eastAsia="el-GR"/>
        </w:rPr>
        <w:t>Νίκος Εγγονόπουλος</w:t>
      </w:r>
      <w:r w:rsidRPr="00533FCF">
        <w:rPr>
          <w:rFonts w:ascii="Times New Roman" w:eastAsia="Times New Roman" w:hAnsi="Times New Roman" w:cs="Times New Roman"/>
          <w:sz w:val="24"/>
          <w:szCs w:val="24"/>
          <w:lang w:eastAsia="el-GR"/>
        </w:rPr>
        <w:t> (1907-1985). Εμφανίστηκε στην ποίηση με τη συλλογή </w:t>
      </w:r>
      <w:r w:rsidRPr="00533FCF">
        <w:rPr>
          <w:rFonts w:ascii="Times New Roman" w:eastAsia="Times New Roman" w:hAnsi="Times New Roman" w:cs="Times New Roman"/>
          <w:i/>
          <w:iCs/>
          <w:sz w:val="24"/>
          <w:szCs w:val="24"/>
          <w:lang w:eastAsia="el-GR"/>
        </w:rPr>
        <w:t xml:space="preserve">Μην ομιλείτε εις τον </w:t>
      </w:r>
      <w:proofErr w:type="spellStart"/>
      <w:r w:rsidRPr="00533FCF">
        <w:rPr>
          <w:rFonts w:ascii="Times New Roman" w:eastAsia="Times New Roman" w:hAnsi="Times New Roman" w:cs="Times New Roman"/>
          <w:i/>
          <w:iCs/>
          <w:sz w:val="24"/>
          <w:szCs w:val="24"/>
          <w:lang w:eastAsia="el-GR"/>
        </w:rPr>
        <w:t>οδηγόν</w:t>
      </w:r>
      <w:proofErr w:type="spellEnd"/>
      <w:r w:rsidRPr="00533FCF">
        <w:rPr>
          <w:rFonts w:ascii="Times New Roman" w:eastAsia="Times New Roman" w:hAnsi="Times New Roman" w:cs="Times New Roman"/>
          <w:sz w:val="24"/>
          <w:szCs w:val="24"/>
          <w:lang w:eastAsia="el-GR"/>
        </w:rPr>
        <w:t> (1938), στην οποία και εκείνος διανθίζει το γλωσσικό του όργανο με πολλά λόγια στοιχεία. Ο Εγγονόπουλος, που και ως ζωγράφος παρέμεινε σε όλη του τη ζωή πιστός στον υπερρεαλισμό, άσκησε μέσα από το έργο του κριτική στην αστική τάξη και τον τρόπο της ζωής της. Στη διάρκεια της Κατοχής έγραψε το πολύστιχο ποίημα </w:t>
      </w:r>
      <w:proofErr w:type="spellStart"/>
      <w:r w:rsidRPr="00533FCF">
        <w:rPr>
          <w:rFonts w:ascii="Times New Roman" w:eastAsia="Times New Roman" w:hAnsi="Times New Roman" w:cs="Times New Roman"/>
          <w:i/>
          <w:iCs/>
          <w:sz w:val="24"/>
          <w:szCs w:val="24"/>
          <w:lang w:eastAsia="el-GR"/>
        </w:rPr>
        <w:t>Μπολιβάρ</w:t>
      </w:r>
      <w:proofErr w:type="spellEnd"/>
      <w:r w:rsidRPr="00533FCF">
        <w:rPr>
          <w:rFonts w:ascii="Times New Roman" w:eastAsia="Times New Roman" w:hAnsi="Times New Roman" w:cs="Times New Roman"/>
          <w:sz w:val="24"/>
          <w:szCs w:val="24"/>
          <w:lang w:eastAsia="el-GR"/>
        </w:rPr>
        <w:t xml:space="preserve"> (1944), στο οποίο συνδέει τον ήρωα Οδυσσέα Ανδρούτσο με το </w:t>
      </w:r>
      <w:proofErr w:type="spellStart"/>
      <w:r w:rsidRPr="00533FCF">
        <w:rPr>
          <w:rFonts w:ascii="Times New Roman" w:eastAsia="Times New Roman" w:hAnsi="Times New Roman" w:cs="Times New Roman"/>
          <w:sz w:val="24"/>
          <w:szCs w:val="24"/>
          <w:lang w:eastAsia="el-GR"/>
        </w:rPr>
        <w:t>Νοτιοαμερικανό</w:t>
      </w:r>
      <w:proofErr w:type="spellEnd"/>
      <w:r w:rsidRPr="00533FCF">
        <w:rPr>
          <w:rFonts w:ascii="Times New Roman" w:eastAsia="Times New Roman" w:hAnsi="Times New Roman" w:cs="Times New Roman"/>
          <w:sz w:val="24"/>
          <w:szCs w:val="24"/>
          <w:lang w:eastAsia="el-GR"/>
        </w:rPr>
        <w:t xml:space="preserve"> επαναστάτη του 19ου αι. </w:t>
      </w:r>
      <w:proofErr w:type="spellStart"/>
      <w:r w:rsidRPr="00533FCF">
        <w:rPr>
          <w:rFonts w:ascii="Times New Roman" w:eastAsia="Times New Roman" w:hAnsi="Times New Roman" w:cs="Times New Roman"/>
          <w:sz w:val="24"/>
          <w:szCs w:val="24"/>
          <w:lang w:eastAsia="el-GR"/>
        </w:rPr>
        <w:t>Μπολιβάρ</w:t>
      </w:r>
      <w:proofErr w:type="spellEnd"/>
      <w:r w:rsidRPr="00533FCF">
        <w:rPr>
          <w:rFonts w:ascii="Times New Roman" w:eastAsia="Times New Roman" w:hAnsi="Times New Roman" w:cs="Times New Roman"/>
          <w:sz w:val="24"/>
          <w:szCs w:val="24"/>
          <w:lang w:eastAsia="el-GR"/>
        </w:rPr>
        <w:t xml:space="preserve">. Με τον τρόπο αυτό, ο ποιητής-ζωγράφος καταφέρνει να δώσει ένα οικουμενικό χρώμα στο έργο, αξιοποιώντας τη βασική αρχή του υπερρεαλισμού που επιδίωκε την </w:t>
      </w:r>
      <w:r w:rsidRPr="00533FCF">
        <w:rPr>
          <w:rFonts w:ascii="Times New Roman" w:eastAsia="Times New Roman" w:hAnsi="Times New Roman" w:cs="Times New Roman"/>
          <w:sz w:val="24"/>
          <w:szCs w:val="24"/>
          <w:lang w:eastAsia="el-GR"/>
        </w:rPr>
        <w:lastRenderedPageBreak/>
        <w:t>ελευθερία σε παγκόσμιο επίπεδο, και παράλληλα να δείξει την ευαισθησία του για όσα τραγικά συνέβαιναν γύρω του τα χρόνια εκείνα.</w:t>
      </w:r>
    </w:p>
    <w:p w:rsidR="00533FCF" w:rsidRPr="00533FCF" w:rsidRDefault="00533FCF" w:rsidP="00533FCF">
      <w:pPr>
        <w:spacing w:after="0" w:line="240" w:lineRule="auto"/>
        <w:rPr>
          <w:rFonts w:ascii="Times New Roman" w:eastAsia="Times New Roman" w:hAnsi="Times New Roman" w:cs="Times New Roman"/>
          <w:sz w:val="24"/>
          <w:szCs w:val="24"/>
          <w:lang w:eastAsia="el-GR"/>
        </w:rPr>
      </w:pPr>
      <w:r w:rsidRPr="00533FCF">
        <w:rPr>
          <w:rFonts w:ascii="Times New Roman" w:eastAsia="Times New Roman" w:hAnsi="Times New Roman" w:cs="Times New Roman"/>
          <w:noProof/>
          <w:sz w:val="24"/>
          <w:szCs w:val="24"/>
          <w:lang w:eastAsia="el-GR"/>
        </w:rPr>
        <w:drawing>
          <wp:inline distT="0" distB="0" distL="0" distR="0" wp14:anchorId="16C1BCDB" wp14:editId="2176DE4D">
            <wp:extent cx="5248275" cy="6648450"/>
            <wp:effectExtent l="0" t="0" r="9525" b="0"/>
            <wp:docPr id="4" name="Εικόνα 4" descr="Οδ. Ελύτης, Κολάζ (Ο κήπος με τις αυταπάτ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Οδ. Ελύτης, Κολάζ (Ο κήπος με τις αυταπάτε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275" cy="6648450"/>
                    </a:xfrm>
                    <a:prstGeom prst="rect">
                      <a:avLst/>
                    </a:prstGeom>
                    <a:noFill/>
                    <a:ln>
                      <a:noFill/>
                    </a:ln>
                  </pic:spPr>
                </pic:pic>
              </a:graphicData>
            </a:graphic>
          </wp:inline>
        </w:drawing>
      </w:r>
    </w:p>
    <w:p w:rsidR="00533FCF" w:rsidRPr="00533FCF" w:rsidRDefault="00533FCF" w:rsidP="00533FCF">
      <w:pPr>
        <w:spacing w:before="100" w:beforeAutospacing="1" w:after="100" w:afterAutospacing="1" w:line="240" w:lineRule="auto"/>
        <w:jc w:val="both"/>
        <w:rPr>
          <w:rFonts w:ascii="Times New Roman" w:eastAsia="Times New Roman" w:hAnsi="Times New Roman" w:cs="Times New Roman"/>
          <w:i/>
          <w:iCs/>
          <w:sz w:val="19"/>
          <w:szCs w:val="19"/>
          <w:lang w:eastAsia="el-GR"/>
        </w:rPr>
      </w:pPr>
      <w:r w:rsidRPr="00533FCF">
        <w:rPr>
          <w:rFonts w:ascii="Times New Roman" w:eastAsia="Times New Roman" w:hAnsi="Times New Roman" w:cs="Times New Roman"/>
          <w:i/>
          <w:iCs/>
          <w:sz w:val="19"/>
          <w:szCs w:val="19"/>
          <w:lang w:eastAsia="el-GR"/>
        </w:rPr>
        <w:t>Οδ. Ελύτης, Κολάζ (Ο κήπος με τις αυταπάτες)</w:t>
      </w:r>
    </w:p>
    <w:p w:rsidR="00533FCF" w:rsidRPr="00533FCF" w:rsidRDefault="00533FCF" w:rsidP="00533FCF">
      <w:pPr>
        <w:spacing w:after="0" w:line="240" w:lineRule="auto"/>
        <w:rPr>
          <w:rFonts w:ascii="Times New Roman" w:eastAsia="Times New Roman" w:hAnsi="Times New Roman" w:cs="Times New Roman"/>
          <w:b/>
          <w:bCs/>
          <w:color w:val="4169E1"/>
          <w:sz w:val="24"/>
          <w:szCs w:val="24"/>
          <w:lang w:eastAsia="el-GR"/>
        </w:rPr>
      </w:pPr>
      <w:r w:rsidRPr="00533FCF">
        <w:rPr>
          <w:rFonts w:ascii="Times New Roman" w:eastAsia="Times New Roman" w:hAnsi="Times New Roman" w:cs="Times New Roman"/>
          <w:b/>
          <w:bCs/>
          <w:color w:val="4169E1"/>
          <w:sz w:val="24"/>
          <w:szCs w:val="24"/>
          <w:lang w:eastAsia="el-GR"/>
        </w:rPr>
        <w:t>Οδυσσέας Ελύτης</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sz w:val="24"/>
          <w:szCs w:val="24"/>
          <w:lang w:eastAsia="el-GR"/>
        </w:rPr>
        <w:t>Ο υπερρεαλισμός απελευθερώνει, στην αρχή της ποιητικής του δημιουργίας, και τον </w:t>
      </w:r>
      <w:r w:rsidRPr="00533FCF">
        <w:rPr>
          <w:rFonts w:ascii="Times New Roman" w:eastAsia="Times New Roman" w:hAnsi="Times New Roman" w:cs="Times New Roman"/>
          <w:b/>
          <w:bCs/>
          <w:sz w:val="24"/>
          <w:szCs w:val="24"/>
          <w:lang w:eastAsia="el-GR"/>
        </w:rPr>
        <w:t>Οδυσσέα Ελύτη</w:t>
      </w:r>
      <w:r w:rsidRPr="00533FCF">
        <w:rPr>
          <w:rFonts w:ascii="Times New Roman" w:eastAsia="Times New Roman" w:hAnsi="Times New Roman" w:cs="Times New Roman"/>
          <w:sz w:val="24"/>
          <w:szCs w:val="24"/>
          <w:lang w:eastAsia="el-GR"/>
        </w:rPr>
        <w:t xml:space="preserve"> (1911-1996). Ο ποιητής (Οδυσσέας </w:t>
      </w:r>
      <w:proofErr w:type="spellStart"/>
      <w:r w:rsidRPr="00533FCF">
        <w:rPr>
          <w:rFonts w:ascii="Times New Roman" w:eastAsia="Times New Roman" w:hAnsi="Times New Roman" w:cs="Times New Roman"/>
          <w:sz w:val="24"/>
          <w:szCs w:val="24"/>
          <w:lang w:eastAsia="el-GR"/>
        </w:rPr>
        <w:t>Αλεπουδέλης</w:t>
      </w:r>
      <w:proofErr w:type="spellEnd"/>
      <w:r w:rsidRPr="00533FCF">
        <w:rPr>
          <w:rFonts w:ascii="Times New Roman" w:eastAsia="Times New Roman" w:hAnsi="Times New Roman" w:cs="Times New Roman"/>
          <w:sz w:val="24"/>
          <w:szCs w:val="24"/>
          <w:lang w:eastAsia="el-GR"/>
        </w:rPr>
        <w:t xml:space="preserve">) γεννήθηκε στο Ηράκλειο Κρήτης, είχε όμως καταγωγή από τη Μυτιλήνη. Μαθητής ακόμα εκδηλώνει τα πρώτα πνευματικά του ενδιαφέροντα. Στα δεκάξι του διαβάζει ελληνικά </w:t>
      </w:r>
      <w:r w:rsidRPr="00533FCF">
        <w:rPr>
          <w:rFonts w:ascii="Times New Roman" w:eastAsia="Times New Roman" w:hAnsi="Times New Roman" w:cs="Times New Roman"/>
          <w:sz w:val="24"/>
          <w:szCs w:val="24"/>
          <w:lang w:eastAsia="el-GR"/>
        </w:rPr>
        <w:lastRenderedPageBreak/>
        <w:t xml:space="preserve">και γαλλικά βιβλία και γνωρίζει την ποίηση του Καβάφη. Το 1929 είναι η χρονιά που πραγματοποιείται η μεγάλη του στροφή στην ποίηση. Διαβάζει </w:t>
      </w:r>
      <w:proofErr w:type="spellStart"/>
      <w:r w:rsidRPr="00533FCF">
        <w:rPr>
          <w:rFonts w:ascii="Times New Roman" w:eastAsia="Times New Roman" w:hAnsi="Times New Roman" w:cs="Times New Roman"/>
          <w:sz w:val="24"/>
          <w:szCs w:val="24"/>
          <w:lang w:eastAsia="el-GR"/>
        </w:rPr>
        <w:t>Ελυάρ</w:t>
      </w:r>
      <w:proofErr w:type="spellEnd"/>
      <w:r w:rsidRPr="00533FCF">
        <w:rPr>
          <w:rFonts w:ascii="Times New Roman" w:eastAsia="Times New Roman" w:hAnsi="Times New Roman" w:cs="Times New Roman"/>
          <w:sz w:val="24"/>
          <w:szCs w:val="24"/>
          <w:lang w:eastAsia="el-GR"/>
        </w:rPr>
        <w:t xml:space="preserve"> και Λόρκα και ανακαλύπτει τον υπερρεαλισμό. Το 1934 γράφει τα </w:t>
      </w:r>
      <w:r w:rsidRPr="00533FCF">
        <w:rPr>
          <w:rFonts w:ascii="Times New Roman" w:eastAsia="Times New Roman" w:hAnsi="Times New Roman" w:cs="Times New Roman"/>
          <w:i/>
          <w:iCs/>
          <w:sz w:val="24"/>
          <w:szCs w:val="24"/>
          <w:lang w:eastAsia="el-GR"/>
        </w:rPr>
        <w:t>Πρώτα ποιήματα</w:t>
      </w:r>
      <w:r w:rsidRPr="00533FCF">
        <w:rPr>
          <w:rFonts w:ascii="Times New Roman" w:eastAsia="Times New Roman" w:hAnsi="Times New Roman" w:cs="Times New Roman"/>
          <w:sz w:val="24"/>
          <w:szCs w:val="24"/>
          <w:lang w:eastAsia="el-GR"/>
        </w:rPr>
        <w:t> που αργότερα θα παρουσιαστούν στους </w:t>
      </w:r>
      <w:r w:rsidRPr="00533FCF">
        <w:rPr>
          <w:rFonts w:ascii="Times New Roman" w:eastAsia="Times New Roman" w:hAnsi="Times New Roman" w:cs="Times New Roman"/>
          <w:i/>
          <w:iCs/>
          <w:sz w:val="24"/>
          <w:szCs w:val="24"/>
          <w:lang w:eastAsia="el-GR"/>
        </w:rPr>
        <w:t>Προσανατολισμούς</w:t>
      </w:r>
      <w:r w:rsidRPr="00533FCF">
        <w:rPr>
          <w:rFonts w:ascii="Times New Roman" w:eastAsia="Times New Roman" w:hAnsi="Times New Roman" w:cs="Times New Roman"/>
          <w:sz w:val="24"/>
          <w:szCs w:val="24"/>
          <w:lang w:eastAsia="el-GR"/>
        </w:rPr>
        <w:t> (1939). Την επόμενη χρονιά, το 1935, θα γνωρίσει τον Ανδρέα Εμπειρίκο και θα ταξιδέψουν μαζί στη Μυτιλήνη. Εκεί θα ανακαλύψει τη ζωγραφική του Θεόφιλου, από την οποία θα επηρεαστεί ιδιαίτερα. Την ίδια χρονιά μέσω του ποιητή Σαραντάρη συναντά τους Σεφέρη, Κατσίμπαλη, Θεοτοκά και Καραντώνη που εκδίδουν το περιοδικό </w:t>
      </w:r>
      <w:r w:rsidRPr="00533FCF">
        <w:rPr>
          <w:rFonts w:ascii="Times New Roman" w:eastAsia="Times New Roman" w:hAnsi="Times New Roman" w:cs="Times New Roman"/>
          <w:i/>
          <w:iCs/>
          <w:sz w:val="24"/>
          <w:szCs w:val="24"/>
          <w:lang w:eastAsia="el-GR"/>
        </w:rPr>
        <w:t>Νέα Γράμματα</w:t>
      </w:r>
      <w:r w:rsidRPr="00533FCF">
        <w:rPr>
          <w:rFonts w:ascii="Times New Roman" w:eastAsia="Times New Roman" w:hAnsi="Times New Roman" w:cs="Times New Roman"/>
          <w:sz w:val="24"/>
          <w:szCs w:val="24"/>
          <w:lang w:eastAsia="el-GR"/>
        </w:rPr>
        <w:t>. Στο 11ο τεύχος του περιοδικού αυτού, που, όπως είδαμε, φιλοξένησε στις σελίδες του τους περισσότερους λογοτέχνες της Γενιάς του '30, θα δημοσιεύσει μια σειρά ποιημάτων με το ψευδώνυμο «Ελύτης».</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sz w:val="24"/>
          <w:szCs w:val="24"/>
          <w:lang w:eastAsia="el-GR"/>
        </w:rPr>
        <w:t>Από το 1935 ως το 1940 ο Οδυσσέας Ελύτης δημοσίευσε κείμενα που ανακινούσαν το ζήτημα του υπερρεαλισμού στην Ελλάδα, ζήτημα που είχε προκύψει με την «Υψικάμινο» του Ανδρέα Εμπειρίκου. Η ιδιαιτερότητα της ποιητικής του φωνής θα επιβεβαιωθεί με την έκδοση της συλλογής </w:t>
      </w:r>
      <w:r w:rsidRPr="00533FCF">
        <w:rPr>
          <w:rFonts w:ascii="Times New Roman" w:eastAsia="Times New Roman" w:hAnsi="Times New Roman" w:cs="Times New Roman"/>
          <w:i/>
          <w:iCs/>
          <w:sz w:val="24"/>
          <w:szCs w:val="24"/>
          <w:lang w:eastAsia="el-GR"/>
        </w:rPr>
        <w:t>Ήλιος ο πρώτος</w:t>
      </w:r>
      <w:r w:rsidRPr="00533FCF">
        <w:rPr>
          <w:rFonts w:ascii="Times New Roman" w:eastAsia="Times New Roman" w:hAnsi="Times New Roman" w:cs="Times New Roman"/>
          <w:sz w:val="24"/>
          <w:szCs w:val="24"/>
          <w:lang w:eastAsia="el-GR"/>
        </w:rPr>
        <w:t> (1943). Ενώ ο Γιώργος Σεφέρης ανανεώνει την ελληνική ποίηση επηρεασμένος από το συμβολισμό, ο Οδυσσέας Ελύτης γράφει έχοντας αφομοιώσει τα πιο ουσιώδη στοιχεία του υπερρεαλισμού.</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sz w:val="24"/>
          <w:szCs w:val="24"/>
          <w:lang w:eastAsia="el-GR"/>
        </w:rPr>
        <w:t xml:space="preserve">Ο ποιητής, που υπηρέτησε ως έφεδρος αξιωματικός στον </w:t>
      </w:r>
      <w:proofErr w:type="spellStart"/>
      <w:r w:rsidRPr="00533FCF">
        <w:rPr>
          <w:rFonts w:ascii="Times New Roman" w:eastAsia="Times New Roman" w:hAnsi="Times New Roman" w:cs="Times New Roman"/>
          <w:sz w:val="24"/>
          <w:szCs w:val="24"/>
          <w:lang w:eastAsia="el-GR"/>
        </w:rPr>
        <w:t>ελληνοϊταλικό</w:t>
      </w:r>
      <w:proofErr w:type="spellEnd"/>
      <w:r w:rsidRPr="00533FCF">
        <w:rPr>
          <w:rFonts w:ascii="Times New Roman" w:eastAsia="Times New Roman" w:hAnsi="Times New Roman" w:cs="Times New Roman"/>
          <w:sz w:val="24"/>
          <w:szCs w:val="24"/>
          <w:lang w:eastAsia="el-GR"/>
        </w:rPr>
        <w:t xml:space="preserve"> πόλεμο, το 1945 δημοσίευσε στο περιοδικό </w:t>
      </w:r>
      <w:r w:rsidRPr="00533FCF">
        <w:rPr>
          <w:rFonts w:ascii="Times New Roman" w:eastAsia="Times New Roman" w:hAnsi="Times New Roman" w:cs="Times New Roman"/>
          <w:i/>
          <w:iCs/>
          <w:sz w:val="24"/>
          <w:szCs w:val="24"/>
          <w:lang w:eastAsia="el-GR"/>
        </w:rPr>
        <w:t>Τετράδιο</w:t>
      </w:r>
      <w:r w:rsidRPr="00533FCF">
        <w:rPr>
          <w:rFonts w:ascii="Times New Roman" w:eastAsia="Times New Roman" w:hAnsi="Times New Roman" w:cs="Times New Roman"/>
          <w:sz w:val="24"/>
          <w:szCs w:val="24"/>
          <w:lang w:eastAsia="el-GR"/>
        </w:rPr>
        <w:t> το </w:t>
      </w:r>
      <w:r w:rsidRPr="00533FCF">
        <w:rPr>
          <w:rFonts w:ascii="Times New Roman" w:eastAsia="Times New Roman" w:hAnsi="Times New Roman" w:cs="Times New Roman"/>
          <w:i/>
          <w:iCs/>
          <w:sz w:val="24"/>
          <w:szCs w:val="24"/>
          <w:lang w:eastAsia="el-GR"/>
        </w:rPr>
        <w:t>Άσμα ηρωικό και πένθιμο για τον χαμένο ανθυπολοχαγό της Αλβανίας</w:t>
      </w:r>
      <w:r w:rsidRPr="00533FCF">
        <w:rPr>
          <w:rFonts w:ascii="Times New Roman" w:eastAsia="Times New Roman" w:hAnsi="Times New Roman" w:cs="Times New Roman"/>
          <w:sz w:val="24"/>
          <w:szCs w:val="24"/>
          <w:lang w:eastAsia="el-GR"/>
        </w:rPr>
        <w:t>. Ο νεκρός ήρωας ανασταίνεται μέσα στην ανοιξιάτικη ελληνική φύση. Ο πόλεμος συγκλονίζει τον ποιητή, ο οποίος μεταφέρει την ποίησή του περισσότερο από το εγώ στο εμείς και ενδιαφέρεται όλο και περισσότερο για το ελληνικό ιστορικό παρελθόν.</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sz w:val="24"/>
          <w:szCs w:val="24"/>
          <w:lang w:eastAsia="el-GR"/>
        </w:rPr>
        <w:t>Το έργο όμως που απασχόλησε περισσότερο την ελληνική αλλά και την ξένη κριτική, ένα έργο που μεταφράστηκε σε πολλές γλώσσες και έγινε ιδιαίτερα αγαπητό στο κοινό με τη βοήθεια της μελοποίησης αποσπασμάτων του από το Μίκη Θεοδωράκη, είναι αναμφίβολα το </w:t>
      </w:r>
      <w:proofErr w:type="spellStart"/>
      <w:r w:rsidRPr="00533FCF">
        <w:rPr>
          <w:rFonts w:ascii="Times New Roman" w:eastAsia="Times New Roman" w:hAnsi="Times New Roman" w:cs="Times New Roman"/>
          <w:i/>
          <w:iCs/>
          <w:sz w:val="24"/>
          <w:szCs w:val="24"/>
          <w:lang w:eastAsia="el-GR"/>
        </w:rPr>
        <w:t>Άξιόν</w:t>
      </w:r>
      <w:proofErr w:type="spellEnd"/>
      <w:r w:rsidRPr="00533FCF">
        <w:rPr>
          <w:rFonts w:ascii="Times New Roman" w:eastAsia="Times New Roman" w:hAnsi="Times New Roman" w:cs="Times New Roman"/>
          <w:sz w:val="24"/>
          <w:szCs w:val="24"/>
          <w:lang w:eastAsia="el-GR"/>
        </w:rPr>
        <w:t> </w:t>
      </w:r>
      <w:proofErr w:type="spellStart"/>
      <w:r w:rsidRPr="00533FCF">
        <w:rPr>
          <w:rFonts w:ascii="Times New Roman" w:eastAsia="Times New Roman" w:hAnsi="Times New Roman" w:cs="Times New Roman"/>
          <w:i/>
          <w:iCs/>
          <w:sz w:val="24"/>
          <w:szCs w:val="24"/>
          <w:lang w:eastAsia="el-GR"/>
        </w:rPr>
        <w:t>εστι</w:t>
      </w:r>
      <w:proofErr w:type="spellEnd"/>
      <w:r w:rsidRPr="00533FCF">
        <w:rPr>
          <w:rFonts w:ascii="Times New Roman" w:eastAsia="Times New Roman" w:hAnsi="Times New Roman" w:cs="Times New Roman"/>
          <w:sz w:val="24"/>
          <w:szCs w:val="24"/>
          <w:lang w:eastAsia="el-GR"/>
        </w:rPr>
        <w:t> (1959). Το σημαντικότερο γνώρισμα του </w:t>
      </w:r>
      <w:proofErr w:type="spellStart"/>
      <w:r w:rsidRPr="00533FCF">
        <w:rPr>
          <w:rFonts w:ascii="Times New Roman" w:eastAsia="Times New Roman" w:hAnsi="Times New Roman" w:cs="Times New Roman"/>
          <w:i/>
          <w:iCs/>
          <w:sz w:val="24"/>
          <w:szCs w:val="24"/>
          <w:lang w:eastAsia="el-GR"/>
        </w:rPr>
        <w:t>Άξιόν</w:t>
      </w:r>
      <w:proofErr w:type="spellEnd"/>
      <w:r w:rsidRPr="00533FCF">
        <w:rPr>
          <w:rFonts w:ascii="Times New Roman" w:eastAsia="Times New Roman" w:hAnsi="Times New Roman" w:cs="Times New Roman"/>
          <w:i/>
          <w:iCs/>
          <w:sz w:val="24"/>
          <w:szCs w:val="24"/>
          <w:lang w:eastAsia="el-GR"/>
        </w:rPr>
        <w:t xml:space="preserve"> </w:t>
      </w:r>
      <w:proofErr w:type="spellStart"/>
      <w:r w:rsidRPr="00533FCF">
        <w:rPr>
          <w:rFonts w:ascii="Times New Roman" w:eastAsia="Times New Roman" w:hAnsi="Times New Roman" w:cs="Times New Roman"/>
          <w:i/>
          <w:iCs/>
          <w:sz w:val="24"/>
          <w:szCs w:val="24"/>
          <w:lang w:eastAsia="el-GR"/>
        </w:rPr>
        <w:t>εστι</w:t>
      </w:r>
      <w:proofErr w:type="spellEnd"/>
      <w:r w:rsidRPr="00533FCF">
        <w:rPr>
          <w:rFonts w:ascii="Times New Roman" w:eastAsia="Times New Roman" w:hAnsi="Times New Roman" w:cs="Times New Roman"/>
          <w:sz w:val="24"/>
          <w:szCs w:val="24"/>
          <w:lang w:eastAsia="el-GR"/>
        </w:rPr>
        <w:t xml:space="preserve"> είναι η μελετημένη αρχιτεκτονική που διακρίνει τα τρία μέρη του έργου (Η </w:t>
      </w:r>
      <w:proofErr w:type="spellStart"/>
      <w:r w:rsidRPr="00533FCF">
        <w:rPr>
          <w:rFonts w:ascii="Times New Roman" w:eastAsia="Times New Roman" w:hAnsi="Times New Roman" w:cs="Times New Roman"/>
          <w:sz w:val="24"/>
          <w:szCs w:val="24"/>
          <w:lang w:eastAsia="el-GR"/>
        </w:rPr>
        <w:t>Γένεσις</w:t>
      </w:r>
      <w:proofErr w:type="spellEnd"/>
      <w:r w:rsidRPr="00533FCF">
        <w:rPr>
          <w:rFonts w:ascii="Times New Roman" w:eastAsia="Times New Roman" w:hAnsi="Times New Roman" w:cs="Times New Roman"/>
          <w:sz w:val="24"/>
          <w:szCs w:val="24"/>
          <w:lang w:eastAsia="el-GR"/>
        </w:rPr>
        <w:t xml:space="preserve"> –Τα Πάθη – Το </w:t>
      </w:r>
      <w:proofErr w:type="spellStart"/>
      <w:r w:rsidRPr="00533FCF">
        <w:rPr>
          <w:rFonts w:ascii="Times New Roman" w:eastAsia="Times New Roman" w:hAnsi="Times New Roman" w:cs="Times New Roman"/>
          <w:sz w:val="24"/>
          <w:szCs w:val="24"/>
          <w:lang w:eastAsia="el-GR"/>
        </w:rPr>
        <w:t>Δοξαστικόν</w:t>
      </w:r>
      <w:proofErr w:type="spellEnd"/>
      <w:r w:rsidRPr="00533FCF">
        <w:rPr>
          <w:rFonts w:ascii="Times New Roman" w:eastAsia="Times New Roman" w:hAnsi="Times New Roman" w:cs="Times New Roman"/>
          <w:sz w:val="24"/>
          <w:szCs w:val="24"/>
          <w:lang w:eastAsia="el-GR"/>
        </w:rPr>
        <w:t>), όπου αφθονούν εκφραστικοί τρόποι από την ορθόδοξη εκκλησιαστική παράδοση και γίνεται φανερή η σύνδεση του ιστορικού παρελθόντος του ελληνισμού με το παρόν. Με το έργο αυτό, στο οποίο ο ποιητής κατορθώνει να εκφράσει ποιητικά τα πιο γόνιμα στοιχεία της νεοελληνικής μας παράδοσης αρχίζει η ώριμη περίοδος στην ποίηση του Ελύτη.</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sz w:val="24"/>
          <w:szCs w:val="24"/>
          <w:lang w:eastAsia="el-GR"/>
        </w:rPr>
        <w:t>Στη συνέχεια ο ποιητής δημοσίευσε μικρότερες ποιητικές συλλογές (</w:t>
      </w:r>
      <w:r w:rsidRPr="00533FCF">
        <w:rPr>
          <w:rFonts w:ascii="Times New Roman" w:eastAsia="Times New Roman" w:hAnsi="Times New Roman" w:cs="Times New Roman"/>
          <w:i/>
          <w:iCs/>
          <w:sz w:val="24"/>
          <w:szCs w:val="24"/>
          <w:lang w:eastAsia="el-GR"/>
        </w:rPr>
        <w:t xml:space="preserve">Το </w:t>
      </w:r>
      <w:proofErr w:type="spellStart"/>
      <w:r w:rsidRPr="00533FCF">
        <w:rPr>
          <w:rFonts w:ascii="Times New Roman" w:eastAsia="Times New Roman" w:hAnsi="Times New Roman" w:cs="Times New Roman"/>
          <w:i/>
          <w:iCs/>
          <w:sz w:val="24"/>
          <w:szCs w:val="24"/>
          <w:lang w:eastAsia="el-GR"/>
        </w:rPr>
        <w:t>Φωτόδεντρο</w:t>
      </w:r>
      <w:proofErr w:type="spellEnd"/>
      <w:r w:rsidRPr="00533FCF">
        <w:rPr>
          <w:rFonts w:ascii="Times New Roman" w:eastAsia="Times New Roman" w:hAnsi="Times New Roman" w:cs="Times New Roman"/>
          <w:i/>
          <w:iCs/>
          <w:sz w:val="24"/>
          <w:szCs w:val="24"/>
          <w:lang w:eastAsia="el-GR"/>
        </w:rPr>
        <w:t xml:space="preserve"> και η δέκατη τέταρτη ομορφιά</w:t>
      </w:r>
      <w:r w:rsidRPr="00533FCF">
        <w:rPr>
          <w:rFonts w:ascii="Times New Roman" w:eastAsia="Times New Roman" w:hAnsi="Times New Roman" w:cs="Times New Roman"/>
          <w:sz w:val="24"/>
          <w:szCs w:val="24"/>
          <w:lang w:eastAsia="el-GR"/>
        </w:rPr>
        <w:t>, </w:t>
      </w:r>
      <w:r w:rsidRPr="00533FCF">
        <w:rPr>
          <w:rFonts w:ascii="Times New Roman" w:eastAsia="Times New Roman" w:hAnsi="Times New Roman" w:cs="Times New Roman"/>
          <w:i/>
          <w:iCs/>
          <w:sz w:val="24"/>
          <w:szCs w:val="24"/>
          <w:lang w:eastAsia="el-GR"/>
        </w:rPr>
        <w:t>Τα Ετεροθαλή</w:t>
      </w:r>
      <w:r w:rsidRPr="00533FCF">
        <w:rPr>
          <w:rFonts w:ascii="Times New Roman" w:eastAsia="Times New Roman" w:hAnsi="Times New Roman" w:cs="Times New Roman"/>
          <w:sz w:val="24"/>
          <w:szCs w:val="24"/>
          <w:lang w:eastAsia="el-GR"/>
        </w:rPr>
        <w:t>,</w:t>
      </w:r>
      <w:r w:rsidRPr="00533FCF">
        <w:rPr>
          <w:rFonts w:ascii="Times New Roman" w:eastAsia="Times New Roman" w:hAnsi="Times New Roman" w:cs="Times New Roman"/>
          <w:i/>
          <w:iCs/>
          <w:sz w:val="24"/>
          <w:szCs w:val="24"/>
          <w:lang w:eastAsia="el-GR"/>
        </w:rPr>
        <w:t> Ο μικρός</w:t>
      </w:r>
      <w:r w:rsidRPr="00533FCF">
        <w:rPr>
          <w:rFonts w:ascii="Times New Roman" w:eastAsia="Times New Roman" w:hAnsi="Times New Roman" w:cs="Times New Roman"/>
          <w:sz w:val="24"/>
          <w:szCs w:val="24"/>
          <w:lang w:eastAsia="el-GR"/>
        </w:rPr>
        <w:t> </w:t>
      </w:r>
      <w:r w:rsidRPr="00533FCF">
        <w:rPr>
          <w:rFonts w:ascii="Times New Roman" w:eastAsia="Times New Roman" w:hAnsi="Times New Roman" w:cs="Times New Roman"/>
          <w:i/>
          <w:iCs/>
          <w:sz w:val="24"/>
          <w:szCs w:val="24"/>
          <w:lang w:eastAsia="el-GR"/>
        </w:rPr>
        <w:t>Ναυτίλος</w:t>
      </w:r>
      <w:r w:rsidRPr="00533FCF">
        <w:rPr>
          <w:rFonts w:ascii="Times New Roman" w:eastAsia="Times New Roman" w:hAnsi="Times New Roman" w:cs="Times New Roman"/>
          <w:sz w:val="24"/>
          <w:szCs w:val="24"/>
          <w:lang w:eastAsia="el-GR"/>
        </w:rPr>
        <w:t>, </w:t>
      </w:r>
      <w:r w:rsidRPr="00533FCF">
        <w:rPr>
          <w:rFonts w:ascii="Times New Roman" w:eastAsia="Times New Roman" w:hAnsi="Times New Roman" w:cs="Times New Roman"/>
          <w:i/>
          <w:iCs/>
          <w:sz w:val="24"/>
          <w:szCs w:val="24"/>
          <w:lang w:eastAsia="el-GR"/>
        </w:rPr>
        <w:t>Ιδιωτική Οδός</w:t>
      </w:r>
      <w:r w:rsidRPr="00533FCF">
        <w:rPr>
          <w:rFonts w:ascii="Times New Roman" w:eastAsia="Times New Roman" w:hAnsi="Times New Roman" w:cs="Times New Roman"/>
          <w:sz w:val="24"/>
          <w:szCs w:val="24"/>
          <w:lang w:eastAsia="el-GR"/>
        </w:rPr>
        <w:t>, </w:t>
      </w:r>
      <w:r w:rsidRPr="00533FCF">
        <w:rPr>
          <w:rFonts w:ascii="Times New Roman" w:eastAsia="Times New Roman" w:hAnsi="Times New Roman" w:cs="Times New Roman"/>
          <w:i/>
          <w:iCs/>
          <w:sz w:val="24"/>
          <w:szCs w:val="24"/>
          <w:lang w:eastAsia="el-GR"/>
        </w:rPr>
        <w:t>Τρία ποιήματα με σημαία ευκαιρίας</w:t>
      </w:r>
      <w:r w:rsidRPr="00533FCF">
        <w:rPr>
          <w:rFonts w:ascii="Times New Roman" w:eastAsia="Times New Roman" w:hAnsi="Times New Roman" w:cs="Times New Roman"/>
          <w:sz w:val="24"/>
          <w:szCs w:val="24"/>
          <w:lang w:eastAsia="el-GR"/>
        </w:rPr>
        <w:t>). Οι μεταφράσεις του ξένων ποιητών (</w:t>
      </w:r>
      <w:proofErr w:type="spellStart"/>
      <w:r w:rsidRPr="00533FCF">
        <w:rPr>
          <w:rFonts w:ascii="Times New Roman" w:eastAsia="Times New Roman" w:hAnsi="Times New Roman" w:cs="Times New Roman"/>
          <w:sz w:val="24"/>
          <w:szCs w:val="24"/>
          <w:lang w:eastAsia="el-GR"/>
        </w:rPr>
        <w:t>Ρεμπώ</w:t>
      </w:r>
      <w:proofErr w:type="spellEnd"/>
      <w:r w:rsidRPr="00533FCF">
        <w:rPr>
          <w:rFonts w:ascii="Times New Roman" w:eastAsia="Times New Roman" w:hAnsi="Times New Roman" w:cs="Times New Roman"/>
          <w:sz w:val="24"/>
          <w:szCs w:val="24"/>
          <w:lang w:eastAsia="el-GR"/>
        </w:rPr>
        <w:t xml:space="preserve">, </w:t>
      </w:r>
      <w:proofErr w:type="spellStart"/>
      <w:r w:rsidRPr="00533FCF">
        <w:rPr>
          <w:rFonts w:ascii="Times New Roman" w:eastAsia="Times New Roman" w:hAnsi="Times New Roman" w:cs="Times New Roman"/>
          <w:sz w:val="24"/>
          <w:szCs w:val="24"/>
          <w:lang w:eastAsia="el-GR"/>
        </w:rPr>
        <w:t>Ελυάρ</w:t>
      </w:r>
      <w:proofErr w:type="spellEnd"/>
      <w:r w:rsidRPr="00533FCF">
        <w:rPr>
          <w:rFonts w:ascii="Times New Roman" w:eastAsia="Times New Roman" w:hAnsi="Times New Roman" w:cs="Times New Roman"/>
          <w:sz w:val="24"/>
          <w:szCs w:val="24"/>
          <w:lang w:eastAsia="el-GR"/>
        </w:rPr>
        <w:t xml:space="preserve">, </w:t>
      </w:r>
      <w:proofErr w:type="spellStart"/>
      <w:r w:rsidRPr="00533FCF">
        <w:rPr>
          <w:rFonts w:ascii="Times New Roman" w:eastAsia="Times New Roman" w:hAnsi="Times New Roman" w:cs="Times New Roman"/>
          <w:sz w:val="24"/>
          <w:szCs w:val="24"/>
          <w:lang w:eastAsia="el-GR"/>
        </w:rPr>
        <w:t>Μαγιακόφσκι</w:t>
      </w:r>
      <w:proofErr w:type="spellEnd"/>
      <w:r w:rsidRPr="00533FCF">
        <w:rPr>
          <w:rFonts w:ascii="Times New Roman" w:eastAsia="Times New Roman" w:hAnsi="Times New Roman" w:cs="Times New Roman"/>
          <w:sz w:val="24"/>
          <w:szCs w:val="24"/>
          <w:lang w:eastAsia="el-GR"/>
        </w:rPr>
        <w:t xml:space="preserve"> κ.ά.) συγκεντρώθηκαν σε τόμο με τίτλο </w:t>
      </w:r>
      <w:r w:rsidRPr="00533FCF">
        <w:rPr>
          <w:rFonts w:ascii="Times New Roman" w:eastAsia="Times New Roman" w:hAnsi="Times New Roman" w:cs="Times New Roman"/>
          <w:i/>
          <w:iCs/>
          <w:sz w:val="24"/>
          <w:szCs w:val="24"/>
          <w:lang w:eastAsia="el-GR"/>
        </w:rPr>
        <w:t>Δεύτερη γραφή</w:t>
      </w:r>
      <w:r w:rsidRPr="00533FCF">
        <w:rPr>
          <w:rFonts w:ascii="Times New Roman" w:eastAsia="Times New Roman" w:hAnsi="Times New Roman" w:cs="Times New Roman"/>
          <w:sz w:val="24"/>
          <w:szCs w:val="24"/>
          <w:lang w:eastAsia="el-GR"/>
        </w:rPr>
        <w:t> (1971) και τα πεζά του δοκίμια στον τόμο </w:t>
      </w:r>
      <w:r w:rsidRPr="00533FCF">
        <w:rPr>
          <w:rFonts w:ascii="Times New Roman" w:eastAsia="Times New Roman" w:hAnsi="Times New Roman" w:cs="Times New Roman"/>
          <w:i/>
          <w:iCs/>
          <w:sz w:val="24"/>
          <w:szCs w:val="24"/>
          <w:lang w:eastAsia="el-GR"/>
        </w:rPr>
        <w:t>Ανοιχτά χαρτιά</w:t>
      </w:r>
      <w:r w:rsidRPr="00533FCF">
        <w:rPr>
          <w:rFonts w:ascii="Times New Roman" w:eastAsia="Times New Roman" w:hAnsi="Times New Roman" w:cs="Times New Roman"/>
          <w:sz w:val="24"/>
          <w:szCs w:val="24"/>
          <w:lang w:eastAsia="el-GR"/>
        </w:rPr>
        <w:t> (1971) και </w:t>
      </w:r>
      <w:r w:rsidRPr="00533FCF">
        <w:rPr>
          <w:rFonts w:ascii="Times New Roman" w:eastAsia="Times New Roman" w:hAnsi="Times New Roman" w:cs="Times New Roman"/>
          <w:i/>
          <w:iCs/>
          <w:sz w:val="24"/>
          <w:szCs w:val="24"/>
          <w:lang w:eastAsia="el-GR"/>
        </w:rPr>
        <w:t>Εν λευκώ</w:t>
      </w:r>
      <w:r w:rsidRPr="00533FCF">
        <w:rPr>
          <w:rFonts w:ascii="Times New Roman" w:eastAsia="Times New Roman" w:hAnsi="Times New Roman" w:cs="Times New Roman"/>
          <w:sz w:val="24"/>
          <w:szCs w:val="24"/>
          <w:lang w:eastAsia="el-GR"/>
        </w:rPr>
        <w:t> (1992). Εδώ περιέχονται οι μελέτες του για τον Κάλβο, τον Παπαδιαμάντη, το Θεόφιλο κ.ά.</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sz w:val="24"/>
          <w:szCs w:val="24"/>
          <w:lang w:eastAsia="el-GR"/>
        </w:rPr>
        <w:t>Η αναγνώριση του Ελύτη σε διεθνές επίπεδο έγινε το Δεκέμβριο του 1979, όταν του απονεμήθηκε το βραβείο Νόμπελ λογοτεχνίας.</w:t>
      </w:r>
    </w:p>
    <w:p w:rsidR="00533FCF" w:rsidRPr="008D0DAE" w:rsidRDefault="00533FCF" w:rsidP="00533FCF">
      <w:pPr>
        <w:spacing w:after="0" w:line="240" w:lineRule="auto"/>
        <w:rPr>
          <w:rFonts w:ascii="Times New Roman" w:eastAsia="Times New Roman" w:hAnsi="Times New Roman" w:cs="Times New Roman"/>
          <w:b/>
          <w:bCs/>
          <w:color w:val="4169E1"/>
          <w:sz w:val="24"/>
          <w:szCs w:val="24"/>
          <w:lang w:eastAsia="el-GR"/>
        </w:rPr>
      </w:pPr>
    </w:p>
    <w:p w:rsidR="00533FCF" w:rsidRPr="00533FCF" w:rsidRDefault="00533FCF" w:rsidP="00533FCF">
      <w:pPr>
        <w:spacing w:after="0" w:line="240" w:lineRule="auto"/>
        <w:rPr>
          <w:rFonts w:ascii="Times New Roman" w:eastAsia="Times New Roman" w:hAnsi="Times New Roman" w:cs="Times New Roman"/>
          <w:b/>
          <w:bCs/>
          <w:color w:val="4169E1"/>
          <w:sz w:val="24"/>
          <w:szCs w:val="24"/>
          <w:lang w:eastAsia="el-GR"/>
        </w:rPr>
      </w:pPr>
      <w:r w:rsidRPr="00533FCF">
        <w:rPr>
          <w:rFonts w:ascii="Times New Roman" w:eastAsia="Times New Roman" w:hAnsi="Times New Roman" w:cs="Times New Roman"/>
          <w:b/>
          <w:bCs/>
          <w:color w:val="4169E1"/>
          <w:sz w:val="24"/>
          <w:szCs w:val="24"/>
          <w:lang w:eastAsia="el-GR"/>
        </w:rPr>
        <w:lastRenderedPageBreak/>
        <w:t>Γιάννης Ρίτσος</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sz w:val="24"/>
          <w:szCs w:val="24"/>
          <w:lang w:eastAsia="el-GR"/>
        </w:rPr>
        <w:t>Σε ένα διαφορετικό ιδεολογικό κλίμα από τους προηγούμενους κινείται ο </w:t>
      </w:r>
      <w:r w:rsidRPr="00533FCF">
        <w:rPr>
          <w:rFonts w:ascii="Times New Roman" w:eastAsia="Times New Roman" w:hAnsi="Times New Roman" w:cs="Times New Roman"/>
          <w:b/>
          <w:bCs/>
          <w:sz w:val="24"/>
          <w:szCs w:val="24"/>
          <w:lang w:eastAsia="el-GR"/>
        </w:rPr>
        <w:t>Γιάννης Ρίτσος</w:t>
      </w:r>
      <w:r w:rsidRPr="00533FCF">
        <w:rPr>
          <w:rFonts w:ascii="Times New Roman" w:eastAsia="Times New Roman" w:hAnsi="Times New Roman" w:cs="Times New Roman"/>
          <w:sz w:val="24"/>
          <w:szCs w:val="24"/>
          <w:lang w:eastAsia="el-GR"/>
        </w:rPr>
        <w:t> (1909-1990) που γεννήθηκε στη Μονεμβασιά και πέρασε δύσκολα τα εφηβικά και νεανικά του χρόνια εξαιτίας των θανάτων του πατέρα και της αδελφής του, της φυματίωσης από την οποία υπέφερε, και της φτώχειας. Πολύ νωρίς εντάχθηκε στο κομμουνιστικό κόμμα, βρίσκοντας στο μαρξισμό ένα στήριγμα και μια ελπίδα. Κατά τα άλλα, στις πρώτες ποιητικές συλλογές είναι φανερές οι επιδράσεις του Καρυωτάκη αλλά και του Βάρναλη, με τον οποίο συγγένευε ιδεολογικά.</w:t>
      </w:r>
    </w:p>
    <w:p w:rsidR="00533FCF" w:rsidRPr="00533FCF" w:rsidRDefault="00533FCF" w:rsidP="00533FCF">
      <w:pPr>
        <w:spacing w:after="0" w:line="240" w:lineRule="auto"/>
        <w:rPr>
          <w:rFonts w:ascii="Times New Roman" w:eastAsia="Times New Roman" w:hAnsi="Times New Roman" w:cs="Times New Roman"/>
          <w:sz w:val="24"/>
          <w:szCs w:val="24"/>
          <w:lang w:eastAsia="el-GR"/>
        </w:rPr>
      </w:pPr>
      <w:r w:rsidRPr="00533FCF">
        <w:rPr>
          <w:rFonts w:ascii="Times New Roman" w:eastAsia="Times New Roman" w:hAnsi="Times New Roman" w:cs="Times New Roman"/>
          <w:noProof/>
          <w:sz w:val="24"/>
          <w:szCs w:val="24"/>
          <w:lang w:eastAsia="el-GR"/>
        </w:rPr>
        <w:drawing>
          <wp:inline distT="0" distB="0" distL="0" distR="0" wp14:anchorId="1CEBE1D2" wp14:editId="2043040A">
            <wp:extent cx="3524250" cy="3219450"/>
            <wp:effectExtent l="0" t="0" r="0" b="0"/>
            <wp:docPr id="5" name="Εικόνα 5" descr="Χειρόγραφο του Γ. Ρίτσου (Ανθολογία Σοκόλ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Χειρόγραφο του Γ. Ρίτσου (Ανθολογία Σοκόλη)"/>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0" cy="3219450"/>
                    </a:xfrm>
                    <a:prstGeom prst="rect">
                      <a:avLst/>
                    </a:prstGeom>
                    <a:noFill/>
                    <a:ln>
                      <a:noFill/>
                    </a:ln>
                  </pic:spPr>
                </pic:pic>
              </a:graphicData>
            </a:graphic>
          </wp:inline>
        </w:drawing>
      </w:r>
    </w:p>
    <w:p w:rsidR="00533FCF" w:rsidRPr="00533FCF" w:rsidRDefault="00533FCF" w:rsidP="00533FCF">
      <w:pPr>
        <w:spacing w:before="100" w:beforeAutospacing="1" w:after="100" w:afterAutospacing="1" w:line="240" w:lineRule="auto"/>
        <w:jc w:val="both"/>
        <w:rPr>
          <w:rFonts w:ascii="Times New Roman" w:eastAsia="Times New Roman" w:hAnsi="Times New Roman" w:cs="Times New Roman"/>
          <w:i/>
          <w:iCs/>
          <w:sz w:val="19"/>
          <w:szCs w:val="19"/>
          <w:lang w:eastAsia="el-GR"/>
        </w:rPr>
      </w:pPr>
      <w:r w:rsidRPr="00533FCF">
        <w:rPr>
          <w:rFonts w:ascii="Times New Roman" w:eastAsia="Times New Roman" w:hAnsi="Times New Roman" w:cs="Times New Roman"/>
          <w:i/>
          <w:iCs/>
          <w:sz w:val="19"/>
          <w:szCs w:val="19"/>
          <w:lang w:eastAsia="el-GR"/>
        </w:rPr>
        <w:t xml:space="preserve">Χειρόγραφο του Γ. Ρίτσου (Ανθολογία </w:t>
      </w:r>
      <w:proofErr w:type="spellStart"/>
      <w:r w:rsidRPr="00533FCF">
        <w:rPr>
          <w:rFonts w:ascii="Times New Roman" w:eastAsia="Times New Roman" w:hAnsi="Times New Roman" w:cs="Times New Roman"/>
          <w:i/>
          <w:iCs/>
          <w:sz w:val="19"/>
          <w:szCs w:val="19"/>
          <w:lang w:eastAsia="el-GR"/>
        </w:rPr>
        <w:t>Σοκόλη</w:t>
      </w:r>
      <w:proofErr w:type="spellEnd"/>
      <w:r w:rsidRPr="00533FCF">
        <w:rPr>
          <w:rFonts w:ascii="Times New Roman" w:eastAsia="Times New Roman" w:hAnsi="Times New Roman" w:cs="Times New Roman"/>
          <w:i/>
          <w:iCs/>
          <w:sz w:val="19"/>
          <w:szCs w:val="19"/>
          <w:lang w:eastAsia="el-GR"/>
        </w:rPr>
        <w:t>)</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sz w:val="24"/>
          <w:szCs w:val="24"/>
          <w:lang w:eastAsia="el-GR"/>
        </w:rPr>
        <w:t xml:space="preserve">Στην αρχή οι κριτικοί τον αντιμετώπισαν με επιφύλαξη, και τον κατηγόρησαν για ευκολία και </w:t>
      </w:r>
      <w:proofErr w:type="spellStart"/>
      <w:r w:rsidRPr="00533FCF">
        <w:rPr>
          <w:rFonts w:ascii="Times New Roman" w:eastAsia="Times New Roman" w:hAnsi="Times New Roman" w:cs="Times New Roman"/>
          <w:sz w:val="24"/>
          <w:szCs w:val="24"/>
          <w:lang w:eastAsia="el-GR"/>
        </w:rPr>
        <w:t>καρυωτακισμό</w:t>
      </w:r>
      <w:proofErr w:type="spellEnd"/>
      <w:r w:rsidRPr="00533FCF">
        <w:rPr>
          <w:rFonts w:ascii="Times New Roman" w:eastAsia="Times New Roman" w:hAnsi="Times New Roman" w:cs="Times New Roman"/>
          <w:sz w:val="24"/>
          <w:szCs w:val="24"/>
          <w:lang w:eastAsia="el-GR"/>
        </w:rPr>
        <w:t>, αν και ο Παλαμάς τον υποδέχθηκε με ενθουσιασμό.</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sz w:val="24"/>
          <w:szCs w:val="24"/>
          <w:lang w:eastAsia="el-GR"/>
        </w:rPr>
        <w:t>Το 1936, κρυφά από τη λογοκρισία της μεταξικής δικτατορίας, κυκλοφόρησε το πολύστιχο ποίημά του </w:t>
      </w:r>
      <w:r w:rsidRPr="00533FCF">
        <w:rPr>
          <w:rFonts w:ascii="Times New Roman" w:eastAsia="Times New Roman" w:hAnsi="Times New Roman" w:cs="Times New Roman"/>
          <w:i/>
          <w:iCs/>
          <w:sz w:val="24"/>
          <w:szCs w:val="24"/>
          <w:lang w:eastAsia="el-GR"/>
        </w:rPr>
        <w:t>Επιτάφιος</w:t>
      </w:r>
      <w:r w:rsidRPr="00533FCF">
        <w:rPr>
          <w:rFonts w:ascii="Times New Roman" w:eastAsia="Times New Roman" w:hAnsi="Times New Roman" w:cs="Times New Roman"/>
          <w:sz w:val="24"/>
          <w:szCs w:val="24"/>
          <w:lang w:eastAsia="el-GR"/>
        </w:rPr>
        <w:t>. Στο ποίημα αυτό κυριαρχεί ο θρήνος της μάνας ενός καπνεργάτη που σκοτώθηκε από την αστυνομία σε μια διαδήλωση στη Θεσσαλονίκη την ίδια χρονιά. Αποκαλύπτεται επίσης η προσήλωση του ποιητή σε θέματα με πολιτικό και κοινωνικό περιεχόμενο. Εμφανή είναι τα στοιχεία από τη θρησκευτική παράδοση που παραπέμπουν στο θρήνο μιας άλλης μάνας, της Παναγίας. Η φύση διαδραματίζει σημαντικό ρόλο στο ποίημα, όπως και στο </w:t>
      </w:r>
      <w:r w:rsidRPr="00533FCF">
        <w:rPr>
          <w:rFonts w:ascii="Times New Roman" w:eastAsia="Times New Roman" w:hAnsi="Times New Roman" w:cs="Times New Roman"/>
          <w:i/>
          <w:iCs/>
          <w:sz w:val="24"/>
          <w:szCs w:val="24"/>
          <w:lang w:eastAsia="el-GR"/>
        </w:rPr>
        <w:t>Άσμα ηρωικό και πένθιμο για το χαμένο ανθυπολοχαγό της Αλβανίας</w:t>
      </w:r>
      <w:r w:rsidRPr="00533FCF">
        <w:rPr>
          <w:rFonts w:ascii="Times New Roman" w:eastAsia="Times New Roman" w:hAnsi="Times New Roman" w:cs="Times New Roman"/>
          <w:sz w:val="24"/>
          <w:szCs w:val="24"/>
          <w:lang w:eastAsia="el-GR"/>
        </w:rPr>
        <w:t> του Ελύτη. Ο στίχος είναι ο παραδοσιακός δεκαπεντασύλλαβος, ο στίχος του δημοτικού τραγουδιού. Ο Ρίτσος όμως έχει ήδη αρχίσει να γράφει και τα πρώτα ποιήματά του σε ελεύθερο στίχο.</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sz w:val="24"/>
          <w:szCs w:val="24"/>
          <w:lang w:eastAsia="el-GR"/>
        </w:rPr>
        <w:t>Τα επόμενα χρόνια ο Ρίτσος συνεχίζει να γράφει, ενώ αναπτύσσει παράλληλα έντονη πολιτική δράση για την οποία εξορίζεται. Ένα από τα πιο γνωστά και αγαπητά έργα του είναι η </w:t>
      </w:r>
      <w:r w:rsidRPr="00533FCF">
        <w:rPr>
          <w:rFonts w:ascii="Times New Roman" w:eastAsia="Times New Roman" w:hAnsi="Times New Roman" w:cs="Times New Roman"/>
          <w:i/>
          <w:iCs/>
          <w:sz w:val="24"/>
          <w:szCs w:val="24"/>
          <w:lang w:eastAsia="el-GR"/>
        </w:rPr>
        <w:t>Ρωμιοσύνη</w:t>
      </w:r>
      <w:r w:rsidRPr="00533FCF">
        <w:rPr>
          <w:rFonts w:ascii="Times New Roman" w:eastAsia="Times New Roman" w:hAnsi="Times New Roman" w:cs="Times New Roman"/>
          <w:sz w:val="24"/>
          <w:szCs w:val="24"/>
          <w:lang w:eastAsia="el-GR"/>
        </w:rPr>
        <w:t xml:space="preserve">, που δημοσιεύτηκε το 1954. Εδώ ο ποιητής παρουσιάζει την τραυματική εμπειρία του πολέμου, συνδέοντάς την με την παράδοση του </w:t>
      </w:r>
      <w:r w:rsidRPr="00533FCF">
        <w:rPr>
          <w:rFonts w:ascii="Times New Roman" w:eastAsia="Times New Roman" w:hAnsi="Times New Roman" w:cs="Times New Roman"/>
          <w:sz w:val="24"/>
          <w:szCs w:val="24"/>
          <w:lang w:eastAsia="el-GR"/>
        </w:rPr>
        <w:lastRenderedPageBreak/>
        <w:t>ελληνισμού, όπως έκαναν και οι άλλοι ποιητές της γενιάς του. Μόνο που αυτή η παράδοση δεν είναι η ιστορία ή τα κείμενα, αλλά η λαϊκή παράδοση. Σε αυτή την παράδοση χωρούν οι απλοί άνθρωποι του λαού πλάι στο Μεγαλέξανδρο, τον παππού, τους αντάρτες της Αντίστασης και τους Ακρίτες του Βυζαντίου. Ανάμεσά τους η </w:t>
      </w:r>
      <w:r w:rsidRPr="00533FCF">
        <w:rPr>
          <w:rFonts w:ascii="Times New Roman" w:eastAsia="Times New Roman" w:hAnsi="Times New Roman" w:cs="Times New Roman"/>
          <w:i/>
          <w:iCs/>
          <w:sz w:val="24"/>
          <w:szCs w:val="24"/>
          <w:lang w:eastAsia="el-GR"/>
        </w:rPr>
        <w:t>Κυρά των Αμπελιών</w:t>
      </w:r>
      <w:r w:rsidRPr="00533FCF">
        <w:rPr>
          <w:rFonts w:ascii="Times New Roman" w:eastAsia="Times New Roman" w:hAnsi="Times New Roman" w:cs="Times New Roman"/>
          <w:sz w:val="24"/>
          <w:szCs w:val="24"/>
          <w:lang w:eastAsia="el-GR"/>
        </w:rPr>
        <w:t>, που αντιπροσωπεύει ταυτόχρονα την Παναγία, την απλή χωριατοπούλα ή και την Πατρίδα.</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sz w:val="24"/>
          <w:szCs w:val="24"/>
          <w:lang w:eastAsia="el-GR"/>
        </w:rPr>
        <w:t>Και στα ποιήματα που θα ακολουθήσουν, ο Ρίτσος θα παραμείνει ένας πολιτικός ή κοινωνικός ποιητής, ο οποίος πάντα θα ελπίζει πως θα δημιουργηθεί ένας καλύτερος κόσμος. Στα χρόνια της στρατιωτικής δικτατορίας θα εξοριστεί και πάλι· καρπός αυτών των δύσκολων ημερών είναι τα </w:t>
      </w:r>
      <w:r w:rsidRPr="00533FCF">
        <w:rPr>
          <w:rFonts w:ascii="Times New Roman" w:eastAsia="Times New Roman" w:hAnsi="Times New Roman" w:cs="Times New Roman"/>
          <w:i/>
          <w:iCs/>
          <w:sz w:val="24"/>
          <w:szCs w:val="24"/>
          <w:lang w:eastAsia="el-GR"/>
        </w:rPr>
        <w:t>Δεκαοχτώ λιανοτράγουδα της πικρής πατρίδας</w:t>
      </w:r>
      <w:r w:rsidRPr="00533FCF">
        <w:rPr>
          <w:rFonts w:ascii="Times New Roman" w:eastAsia="Times New Roman" w:hAnsi="Times New Roman" w:cs="Times New Roman"/>
          <w:sz w:val="24"/>
          <w:szCs w:val="24"/>
          <w:lang w:eastAsia="el-GR"/>
        </w:rPr>
        <w:t> (1973).</w:t>
      </w:r>
    </w:p>
    <w:p w:rsidR="00533FCF" w:rsidRPr="00533FCF" w:rsidRDefault="00533FCF" w:rsidP="00533FCF">
      <w:pPr>
        <w:spacing w:after="0" w:line="240" w:lineRule="auto"/>
        <w:rPr>
          <w:rFonts w:ascii="Times New Roman" w:eastAsia="Times New Roman" w:hAnsi="Times New Roman" w:cs="Times New Roman"/>
          <w:b/>
          <w:bCs/>
          <w:color w:val="4169E1"/>
          <w:sz w:val="24"/>
          <w:szCs w:val="24"/>
          <w:lang w:eastAsia="el-GR"/>
        </w:rPr>
      </w:pPr>
      <w:r w:rsidRPr="00533FCF">
        <w:rPr>
          <w:rFonts w:ascii="Times New Roman" w:eastAsia="Times New Roman" w:hAnsi="Times New Roman" w:cs="Times New Roman"/>
          <w:b/>
          <w:bCs/>
          <w:color w:val="4169E1"/>
          <w:sz w:val="24"/>
          <w:szCs w:val="24"/>
          <w:lang w:eastAsia="el-GR"/>
        </w:rPr>
        <w:t>Νικηφόρος Βρεττάκος</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sz w:val="24"/>
          <w:szCs w:val="24"/>
          <w:lang w:eastAsia="el-GR"/>
        </w:rPr>
        <w:t>Φανερή είναι η επίδραση του Καρυωτάκη και στο </w:t>
      </w:r>
      <w:r w:rsidRPr="00533FCF">
        <w:rPr>
          <w:rFonts w:ascii="Times New Roman" w:eastAsia="Times New Roman" w:hAnsi="Times New Roman" w:cs="Times New Roman"/>
          <w:b/>
          <w:bCs/>
          <w:sz w:val="24"/>
          <w:szCs w:val="24"/>
          <w:lang w:eastAsia="el-GR"/>
        </w:rPr>
        <w:t>Νικηφόρο Βρεττάκο</w:t>
      </w:r>
      <w:r w:rsidRPr="00533FCF">
        <w:rPr>
          <w:rFonts w:ascii="Times New Roman" w:eastAsia="Times New Roman" w:hAnsi="Times New Roman" w:cs="Times New Roman"/>
          <w:sz w:val="24"/>
          <w:szCs w:val="24"/>
          <w:lang w:eastAsia="el-GR"/>
        </w:rPr>
        <w:t> (1911-1991). Ο ποιητής, γεννημένος κοντά στη Σπάρτη, εμφανίζεται το 1929 και μέχρι το 1937 μένει πιστός στο κλίμα του «</w:t>
      </w:r>
      <w:proofErr w:type="spellStart"/>
      <w:r w:rsidRPr="00533FCF">
        <w:rPr>
          <w:rFonts w:ascii="Times New Roman" w:eastAsia="Times New Roman" w:hAnsi="Times New Roman" w:cs="Times New Roman"/>
          <w:sz w:val="24"/>
          <w:szCs w:val="24"/>
          <w:lang w:eastAsia="el-GR"/>
        </w:rPr>
        <w:t>καρυωτακισμού</w:t>
      </w:r>
      <w:proofErr w:type="spellEnd"/>
      <w:r w:rsidRPr="00533FCF">
        <w:rPr>
          <w:rFonts w:ascii="Times New Roman" w:eastAsia="Times New Roman" w:hAnsi="Times New Roman" w:cs="Times New Roman"/>
          <w:sz w:val="24"/>
          <w:szCs w:val="24"/>
          <w:lang w:eastAsia="el-GR"/>
        </w:rPr>
        <w:t>». Με τις δύο όμως εκτενείς ποιητικές συνθέσεις του, την </w:t>
      </w:r>
      <w:r w:rsidRPr="00533FCF">
        <w:rPr>
          <w:rFonts w:ascii="Times New Roman" w:eastAsia="Times New Roman" w:hAnsi="Times New Roman" w:cs="Times New Roman"/>
          <w:i/>
          <w:iCs/>
          <w:sz w:val="24"/>
          <w:szCs w:val="24"/>
          <w:lang w:eastAsia="el-GR"/>
        </w:rPr>
        <w:t>Επιστολή του Κύκνου</w:t>
      </w:r>
      <w:r w:rsidRPr="00533FCF">
        <w:rPr>
          <w:rFonts w:ascii="Times New Roman" w:eastAsia="Times New Roman" w:hAnsi="Times New Roman" w:cs="Times New Roman"/>
          <w:sz w:val="24"/>
          <w:szCs w:val="24"/>
          <w:lang w:eastAsia="el-GR"/>
        </w:rPr>
        <w:t> (1937) και το </w:t>
      </w:r>
      <w:r w:rsidRPr="00533FCF">
        <w:rPr>
          <w:rFonts w:ascii="Times New Roman" w:eastAsia="Times New Roman" w:hAnsi="Times New Roman" w:cs="Times New Roman"/>
          <w:i/>
          <w:iCs/>
          <w:sz w:val="24"/>
          <w:szCs w:val="24"/>
          <w:lang w:eastAsia="el-GR"/>
        </w:rPr>
        <w:t>Ταξίδι του Αρχάγγελου</w:t>
      </w:r>
      <w:r w:rsidRPr="00533FCF">
        <w:rPr>
          <w:rFonts w:ascii="Times New Roman" w:eastAsia="Times New Roman" w:hAnsi="Times New Roman" w:cs="Times New Roman"/>
          <w:sz w:val="24"/>
          <w:szCs w:val="24"/>
          <w:lang w:eastAsia="el-GR"/>
        </w:rPr>
        <w:t> (1938), οι μελετητές διαπιστώνουν την αλλαγή στην ποιητική ατμόσφαιρα και τα εκφραστικά μέσα. Ο Βρεττάκος βαθμιαία ωριμάζοντας δημιουργεί μια ποίηση με λυρική διάθεση και αισιοδοξία που εμπνέεται από τη χριστιανική αγάπη (την ονόμασαν «</w:t>
      </w:r>
      <w:proofErr w:type="spellStart"/>
      <w:r w:rsidRPr="00533FCF">
        <w:rPr>
          <w:rFonts w:ascii="Times New Roman" w:eastAsia="Times New Roman" w:hAnsi="Times New Roman" w:cs="Times New Roman"/>
          <w:sz w:val="24"/>
          <w:szCs w:val="24"/>
          <w:lang w:eastAsia="el-GR"/>
        </w:rPr>
        <w:t>νεοχριστιανική</w:t>
      </w:r>
      <w:proofErr w:type="spellEnd"/>
      <w:r w:rsidRPr="00533FCF">
        <w:rPr>
          <w:rFonts w:ascii="Times New Roman" w:eastAsia="Times New Roman" w:hAnsi="Times New Roman" w:cs="Times New Roman"/>
          <w:sz w:val="24"/>
          <w:szCs w:val="24"/>
          <w:lang w:eastAsia="el-GR"/>
        </w:rPr>
        <w:t>»). Η φύση και οι μνήμες της παιδικής του ηλικίας αποτελούν τα βασικά θέματα του ποιητικού του έργου, ενώ τα ανθρωπιστικά ιδεώδη και η ελπίδα το κάνουν να ξεχωρίζει από εκείνο των συγχρόνων του. Συλλογές του: </w:t>
      </w:r>
      <w:r w:rsidRPr="00533FCF">
        <w:rPr>
          <w:rFonts w:ascii="Times New Roman" w:eastAsia="Times New Roman" w:hAnsi="Times New Roman" w:cs="Times New Roman"/>
          <w:i/>
          <w:iCs/>
          <w:sz w:val="24"/>
          <w:szCs w:val="24"/>
          <w:lang w:eastAsia="el-GR"/>
        </w:rPr>
        <w:t>Ο Ταΰγετος και η σιωπή</w:t>
      </w:r>
      <w:r w:rsidRPr="00533FCF">
        <w:rPr>
          <w:rFonts w:ascii="Times New Roman" w:eastAsia="Times New Roman" w:hAnsi="Times New Roman" w:cs="Times New Roman"/>
          <w:sz w:val="24"/>
          <w:szCs w:val="24"/>
          <w:lang w:eastAsia="el-GR"/>
        </w:rPr>
        <w:t> (1949), </w:t>
      </w:r>
      <w:r w:rsidRPr="00533FCF">
        <w:rPr>
          <w:rFonts w:ascii="Times New Roman" w:eastAsia="Times New Roman" w:hAnsi="Times New Roman" w:cs="Times New Roman"/>
          <w:i/>
          <w:iCs/>
          <w:sz w:val="24"/>
          <w:szCs w:val="24"/>
          <w:lang w:eastAsia="el-GR"/>
        </w:rPr>
        <w:t>Ο χρόνος και το ποτάμι</w:t>
      </w:r>
      <w:r w:rsidRPr="00533FCF">
        <w:rPr>
          <w:rFonts w:ascii="Times New Roman" w:eastAsia="Times New Roman" w:hAnsi="Times New Roman" w:cs="Times New Roman"/>
          <w:sz w:val="24"/>
          <w:szCs w:val="24"/>
          <w:lang w:eastAsia="el-GR"/>
        </w:rPr>
        <w:t> (1957) κ.ά.</w:t>
      </w:r>
    </w:p>
    <w:p w:rsidR="00533FCF" w:rsidRPr="00533FCF" w:rsidRDefault="00533FCF" w:rsidP="00533FCF">
      <w:pPr>
        <w:spacing w:after="0" w:line="240" w:lineRule="auto"/>
        <w:rPr>
          <w:rFonts w:ascii="Times New Roman" w:eastAsia="Times New Roman" w:hAnsi="Times New Roman" w:cs="Times New Roman"/>
          <w:b/>
          <w:bCs/>
          <w:color w:val="4169E1"/>
          <w:sz w:val="24"/>
          <w:szCs w:val="24"/>
          <w:lang w:eastAsia="el-GR"/>
        </w:rPr>
      </w:pPr>
      <w:r w:rsidRPr="00533FCF">
        <w:rPr>
          <w:rFonts w:ascii="Times New Roman" w:eastAsia="Times New Roman" w:hAnsi="Times New Roman" w:cs="Times New Roman"/>
          <w:b/>
          <w:bCs/>
          <w:color w:val="4169E1"/>
          <w:sz w:val="24"/>
          <w:szCs w:val="24"/>
          <w:lang w:eastAsia="el-GR"/>
        </w:rPr>
        <w:t>Γιώργος Σαραντάρης</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sz w:val="24"/>
          <w:szCs w:val="24"/>
          <w:lang w:eastAsia="el-GR"/>
        </w:rPr>
        <w:t>Μια διαφορετική, ιδιότυπη και ιδιαίτερα σημαντική περίπτωση για τα ελληνικά γράμματα αποτελεί ο </w:t>
      </w:r>
      <w:r w:rsidRPr="00533FCF">
        <w:rPr>
          <w:rFonts w:ascii="Times New Roman" w:eastAsia="Times New Roman" w:hAnsi="Times New Roman" w:cs="Times New Roman"/>
          <w:b/>
          <w:bCs/>
          <w:sz w:val="24"/>
          <w:szCs w:val="24"/>
          <w:lang w:eastAsia="el-GR"/>
        </w:rPr>
        <w:t>Γιώργος Σαραντάρης</w:t>
      </w:r>
      <w:r w:rsidRPr="00533FCF">
        <w:rPr>
          <w:rFonts w:ascii="Times New Roman" w:eastAsia="Times New Roman" w:hAnsi="Times New Roman" w:cs="Times New Roman"/>
          <w:sz w:val="24"/>
          <w:szCs w:val="24"/>
          <w:lang w:eastAsia="el-GR"/>
        </w:rPr>
        <w:t xml:space="preserve"> (1908-1941), ποιητής σπάνιας ευαισθησίας που έζησε αρκετά χρόνια στην Ιταλία και πέθανε από τις κακουχίες που υπέστη στον </w:t>
      </w:r>
      <w:proofErr w:type="spellStart"/>
      <w:r w:rsidRPr="00533FCF">
        <w:rPr>
          <w:rFonts w:ascii="Times New Roman" w:eastAsia="Times New Roman" w:hAnsi="Times New Roman" w:cs="Times New Roman"/>
          <w:sz w:val="24"/>
          <w:szCs w:val="24"/>
          <w:lang w:eastAsia="el-GR"/>
        </w:rPr>
        <w:t>ελληνοϊταλικό</w:t>
      </w:r>
      <w:proofErr w:type="spellEnd"/>
      <w:r w:rsidRPr="00533FCF">
        <w:rPr>
          <w:rFonts w:ascii="Times New Roman" w:eastAsia="Times New Roman" w:hAnsi="Times New Roman" w:cs="Times New Roman"/>
          <w:sz w:val="24"/>
          <w:szCs w:val="24"/>
          <w:lang w:eastAsia="el-GR"/>
        </w:rPr>
        <w:t xml:space="preserve"> πόλεμο, λίγο μετά την επιστροφή του στην Αθήνα. Ο Σαραντάρης είχε ευρεία μόρφωση και πολλοί μελετητές διακρίνουν στην ποίησή του γαλλικές και ιταλικές επιδράσεις ποιητών ή φιλοσόφων. Πέθανε μόλις 32 ετών χωρίς να προλάβει να ολοκληρώσει το έργο του.</w:t>
      </w:r>
    </w:p>
    <w:p w:rsidR="00533FCF" w:rsidRPr="00533FCF" w:rsidRDefault="00533FCF" w:rsidP="00533FCF">
      <w:pPr>
        <w:spacing w:after="0" w:line="240" w:lineRule="auto"/>
        <w:rPr>
          <w:rFonts w:ascii="Times New Roman" w:eastAsia="Times New Roman" w:hAnsi="Times New Roman" w:cs="Times New Roman"/>
          <w:b/>
          <w:bCs/>
          <w:color w:val="4169E1"/>
          <w:sz w:val="24"/>
          <w:szCs w:val="24"/>
          <w:lang w:eastAsia="el-GR"/>
        </w:rPr>
      </w:pPr>
      <w:r w:rsidRPr="00533FCF">
        <w:rPr>
          <w:rFonts w:ascii="Times New Roman" w:eastAsia="Times New Roman" w:hAnsi="Times New Roman" w:cs="Times New Roman"/>
          <w:b/>
          <w:bCs/>
          <w:color w:val="4169E1"/>
          <w:sz w:val="24"/>
          <w:szCs w:val="24"/>
          <w:lang w:eastAsia="el-GR"/>
        </w:rPr>
        <w:t>Νίκος Γκάτσος</w:t>
      </w:r>
    </w:p>
    <w:p w:rsidR="00533FCF" w:rsidRPr="00533FCF" w:rsidRDefault="00533FCF" w:rsidP="00533FCF">
      <w:pPr>
        <w:spacing w:before="100" w:beforeAutospacing="1" w:after="100" w:afterAutospacing="1" w:line="240" w:lineRule="auto"/>
        <w:ind w:firstLine="240"/>
        <w:jc w:val="both"/>
        <w:rPr>
          <w:rFonts w:ascii="Times New Roman" w:eastAsia="Times New Roman" w:hAnsi="Times New Roman" w:cs="Times New Roman"/>
          <w:sz w:val="24"/>
          <w:szCs w:val="24"/>
          <w:lang w:eastAsia="el-GR"/>
        </w:rPr>
      </w:pPr>
      <w:r w:rsidRPr="00533FCF">
        <w:rPr>
          <w:rFonts w:ascii="Times New Roman" w:eastAsia="Times New Roman" w:hAnsi="Times New Roman" w:cs="Times New Roman"/>
          <w:sz w:val="24"/>
          <w:szCs w:val="24"/>
          <w:lang w:eastAsia="el-GR"/>
        </w:rPr>
        <w:t xml:space="preserve">Στους υπερρεαλιστές Έλληνες θα </w:t>
      </w:r>
      <w:proofErr w:type="spellStart"/>
      <w:r w:rsidRPr="00533FCF">
        <w:rPr>
          <w:rFonts w:ascii="Times New Roman" w:eastAsia="Times New Roman" w:hAnsi="Times New Roman" w:cs="Times New Roman"/>
          <w:sz w:val="24"/>
          <w:szCs w:val="24"/>
          <w:lang w:eastAsia="el-GR"/>
        </w:rPr>
        <w:t>συγκαταλεγεί</w:t>
      </w:r>
      <w:proofErr w:type="spellEnd"/>
      <w:r w:rsidRPr="00533FCF">
        <w:rPr>
          <w:rFonts w:ascii="Times New Roman" w:eastAsia="Times New Roman" w:hAnsi="Times New Roman" w:cs="Times New Roman"/>
          <w:sz w:val="24"/>
          <w:szCs w:val="24"/>
          <w:lang w:eastAsia="el-GR"/>
        </w:rPr>
        <w:t xml:space="preserve"> στη συνέχει ο </w:t>
      </w:r>
      <w:r w:rsidRPr="00533FCF">
        <w:rPr>
          <w:rFonts w:ascii="Times New Roman" w:eastAsia="Times New Roman" w:hAnsi="Times New Roman" w:cs="Times New Roman"/>
          <w:b/>
          <w:bCs/>
          <w:sz w:val="24"/>
          <w:szCs w:val="24"/>
          <w:lang w:eastAsia="el-GR"/>
        </w:rPr>
        <w:t>Νίκος Γκάτσος</w:t>
      </w:r>
      <w:r w:rsidRPr="00533FCF">
        <w:rPr>
          <w:rFonts w:ascii="Times New Roman" w:eastAsia="Times New Roman" w:hAnsi="Times New Roman" w:cs="Times New Roman"/>
          <w:sz w:val="24"/>
          <w:szCs w:val="24"/>
          <w:lang w:eastAsia="el-GR"/>
        </w:rPr>
        <w:t> (1915-1992), γνωστός περισσότερο από την (μοναδική) ποιητική του σύνθεση </w:t>
      </w:r>
      <w:r w:rsidRPr="00533FCF">
        <w:rPr>
          <w:rFonts w:ascii="Times New Roman" w:eastAsia="Times New Roman" w:hAnsi="Times New Roman" w:cs="Times New Roman"/>
          <w:i/>
          <w:iCs/>
          <w:sz w:val="24"/>
          <w:szCs w:val="24"/>
          <w:lang w:eastAsia="el-GR"/>
        </w:rPr>
        <w:t>Αμοργός</w:t>
      </w:r>
      <w:r w:rsidRPr="00533FCF">
        <w:rPr>
          <w:rFonts w:ascii="Times New Roman" w:eastAsia="Times New Roman" w:hAnsi="Times New Roman" w:cs="Times New Roman"/>
          <w:sz w:val="24"/>
          <w:szCs w:val="24"/>
          <w:lang w:eastAsia="el-GR"/>
        </w:rPr>
        <w:t> (1943) που αποτελείται από επτά κείμενα διαφορετικά μεταξύ τους ως προς το θέμα και τη μορφή. Ο Γκάτσος είναι επηρεασμένος από τον Ισπανό ποιητή Γκαρθία Λόρκα (</w:t>
      </w:r>
      <w:proofErr w:type="spellStart"/>
      <w:r w:rsidRPr="00533FCF">
        <w:rPr>
          <w:rFonts w:ascii="Times New Roman" w:eastAsia="Times New Roman" w:hAnsi="Times New Roman" w:cs="Times New Roman"/>
          <w:sz w:val="24"/>
          <w:szCs w:val="24"/>
          <w:lang w:eastAsia="el-GR"/>
        </w:rPr>
        <w:t>Garcia</w:t>
      </w:r>
      <w:proofErr w:type="spellEnd"/>
      <w:r w:rsidRPr="00533FCF">
        <w:rPr>
          <w:rFonts w:ascii="Times New Roman" w:eastAsia="Times New Roman" w:hAnsi="Times New Roman" w:cs="Times New Roman"/>
          <w:sz w:val="24"/>
          <w:szCs w:val="24"/>
          <w:lang w:eastAsia="el-GR"/>
        </w:rPr>
        <w:t xml:space="preserve"> </w:t>
      </w:r>
      <w:proofErr w:type="spellStart"/>
      <w:r w:rsidRPr="00533FCF">
        <w:rPr>
          <w:rFonts w:ascii="Times New Roman" w:eastAsia="Times New Roman" w:hAnsi="Times New Roman" w:cs="Times New Roman"/>
          <w:sz w:val="24"/>
          <w:szCs w:val="24"/>
          <w:lang w:eastAsia="el-GR"/>
        </w:rPr>
        <w:t>Lorca</w:t>
      </w:r>
      <w:proofErr w:type="spellEnd"/>
      <w:r w:rsidRPr="00533FCF">
        <w:rPr>
          <w:rFonts w:ascii="Times New Roman" w:eastAsia="Times New Roman" w:hAnsi="Times New Roman" w:cs="Times New Roman"/>
          <w:sz w:val="24"/>
          <w:szCs w:val="24"/>
          <w:lang w:eastAsia="el-GR"/>
        </w:rPr>
        <w:t>), του οποίου το έργο μετέφρασε ο ίδιος. Ο Οδυσσέας Ελύτης, που μετέφρασε επίσης το Λόρκα (στο περιοδικό </w:t>
      </w:r>
      <w:r w:rsidRPr="00533FCF">
        <w:rPr>
          <w:rFonts w:ascii="Times New Roman" w:eastAsia="Times New Roman" w:hAnsi="Times New Roman" w:cs="Times New Roman"/>
          <w:i/>
          <w:iCs/>
          <w:sz w:val="24"/>
          <w:szCs w:val="24"/>
          <w:lang w:eastAsia="el-GR"/>
        </w:rPr>
        <w:t>Νέα Γράμματα</w:t>
      </w:r>
      <w:r w:rsidRPr="00533FCF">
        <w:rPr>
          <w:rFonts w:ascii="Times New Roman" w:eastAsia="Times New Roman" w:hAnsi="Times New Roman" w:cs="Times New Roman"/>
          <w:sz w:val="24"/>
          <w:szCs w:val="24"/>
          <w:lang w:eastAsia="el-GR"/>
        </w:rPr>
        <w:t>), τον θεωρούσε ως το σημαντικότερο ποιητή της σύγχρονης Ευρώπης. Σε αντιστοιχία με τον Ισπανό ποιητή, ο Γκάτσος συνδυάζει στην </w:t>
      </w:r>
      <w:r w:rsidRPr="00533FCF">
        <w:rPr>
          <w:rFonts w:ascii="Times New Roman" w:eastAsia="Times New Roman" w:hAnsi="Times New Roman" w:cs="Times New Roman"/>
          <w:i/>
          <w:iCs/>
          <w:sz w:val="24"/>
          <w:szCs w:val="24"/>
          <w:lang w:eastAsia="el-GR"/>
        </w:rPr>
        <w:t>Αμοργό</w:t>
      </w:r>
      <w:r w:rsidRPr="00533FCF">
        <w:rPr>
          <w:rFonts w:ascii="Times New Roman" w:eastAsia="Times New Roman" w:hAnsi="Times New Roman" w:cs="Times New Roman"/>
          <w:sz w:val="24"/>
          <w:szCs w:val="24"/>
          <w:lang w:eastAsia="el-GR"/>
        </w:rPr>
        <w:t xml:space="preserve"> τον υπερρεαλισμό με παραδοσιακές μορφές του νεοελληνικού λόγου, όπως το δημοτικό τραγούδι. Ο </w:t>
      </w:r>
      <w:r w:rsidRPr="00533FCF">
        <w:rPr>
          <w:rFonts w:ascii="Times New Roman" w:eastAsia="Times New Roman" w:hAnsi="Times New Roman" w:cs="Times New Roman"/>
          <w:sz w:val="24"/>
          <w:szCs w:val="24"/>
          <w:lang w:eastAsia="el-GR"/>
        </w:rPr>
        <w:lastRenderedPageBreak/>
        <w:t>Γκάτσος έγινε γνωστός στο ευρύ κοινό ως ένας από τους σημαντικότερους στιχουργούς.</w:t>
      </w:r>
    </w:p>
    <w:p w:rsidR="006158CB" w:rsidRDefault="00533FCF">
      <w:r>
        <w:rPr>
          <w:lang w:val="en-US"/>
        </w:rPr>
        <w:t>(</w:t>
      </w:r>
      <w:r>
        <w:t>Ιστορία Νεοελληνικής Λογοτεχνίας)</w:t>
      </w:r>
    </w:p>
    <w:p w:rsidR="008D0DAE" w:rsidRDefault="008D0DAE"/>
    <w:p w:rsidR="008D0DAE" w:rsidRDefault="008D0DAE"/>
    <w:p w:rsidR="008D0DAE" w:rsidRDefault="008D0DAE"/>
    <w:p w:rsidR="008D0DAE" w:rsidRDefault="008D0DAE">
      <w:r>
        <w:rPr>
          <w:noProof/>
          <w:lang w:eastAsia="el-GR"/>
        </w:rPr>
        <w:drawing>
          <wp:inline distT="0" distB="0" distL="0" distR="0" wp14:anchorId="10F076B5" wp14:editId="2C4680D8">
            <wp:extent cx="4352925" cy="2901950"/>
            <wp:effectExtent l="0" t="0" r="9525" b="0"/>
            <wp:docPr id="6" name="Εικόνα 6" descr="http://filologika.gr/wp-content/uploads/2018/02/%CE%95%CE%BC%CF%80%CE%B5%CE%B9%CF%81%CE%AF%CE%BA%CE%BF%CF%82-2-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ologika.gr/wp-content/uploads/2018/02/%CE%95%CE%BC%CF%80%CE%B5%CE%B9%CF%81%CE%AF%CE%BA%CE%BF%CF%82-2-300x2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2925" cy="2901950"/>
                    </a:xfrm>
                    <a:prstGeom prst="rect">
                      <a:avLst/>
                    </a:prstGeom>
                    <a:noFill/>
                    <a:ln>
                      <a:noFill/>
                    </a:ln>
                  </pic:spPr>
                </pic:pic>
              </a:graphicData>
            </a:graphic>
          </wp:inline>
        </w:drawing>
      </w:r>
    </w:p>
    <w:p w:rsidR="008D0DAE" w:rsidRPr="00533FCF" w:rsidRDefault="008D0DAE">
      <w:r>
        <w:rPr>
          <w:rFonts w:ascii="Arial" w:hAnsi="Arial" w:cs="Arial"/>
          <w:i/>
          <w:iCs/>
          <w:color w:val="333333"/>
          <w:shd w:val="clear" w:color="auto" w:fill="FFFFFF"/>
        </w:rPr>
        <w:t>Οδυσσέας Ελύτης και Ανδρέας Εμπειρίκος, στην Άνδρο.</w:t>
      </w:r>
      <w:bookmarkStart w:id="0" w:name="_GoBack"/>
      <w:bookmarkEnd w:id="0"/>
    </w:p>
    <w:sectPr w:rsidR="008D0DAE" w:rsidRPr="00533F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06"/>
    <w:rsid w:val="00153806"/>
    <w:rsid w:val="00533FCF"/>
    <w:rsid w:val="006158CB"/>
    <w:rsid w:val="008D0D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3FC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33F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3FC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33F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580866">
      <w:bodyDiv w:val="1"/>
      <w:marLeft w:val="0"/>
      <w:marRight w:val="0"/>
      <w:marTop w:val="0"/>
      <w:marBottom w:val="0"/>
      <w:divBdr>
        <w:top w:val="none" w:sz="0" w:space="0" w:color="auto"/>
        <w:left w:val="none" w:sz="0" w:space="0" w:color="auto"/>
        <w:bottom w:val="none" w:sz="0" w:space="0" w:color="auto"/>
        <w:right w:val="none" w:sz="0" w:space="0" w:color="auto"/>
      </w:divBdr>
      <w:divsChild>
        <w:div w:id="1560240250">
          <w:marLeft w:val="0"/>
          <w:marRight w:val="0"/>
          <w:marTop w:val="0"/>
          <w:marBottom w:val="0"/>
          <w:divBdr>
            <w:top w:val="single" w:sz="24" w:space="6" w:color="4169E1"/>
            <w:left w:val="none" w:sz="0" w:space="0" w:color="auto"/>
            <w:bottom w:val="single" w:sz="24" w:space="6" w:color="4169E1"/>
            <w:right w:val="none" w:sz="0" w:space="0" w:color="auto"/>
          </w:divBdr>
        </w:div>
        <w:div w:id="1058212082">
          <w:marLeft w:val="0"/>
          <w:marRight w:val="0"/>
          <w:marTop w:val="0"/>
          <w:marBottom w:val="0"/>
          <w:divBdr>
            <w:top w:val="none" w:sz="0" w:space="0" w:color="auto"/>
            <w:left w:val="none" w:sz="0" w:space="0" w:color="auto"/>
            <w:bottom w:val="none" w:sz="0" w:space="0" w:color="auto"/>
            <w:right w:val="none" w:sz="0" w:space="0" w:color="auto"/>
          </w:divBdr>
          <w:divsChild>
            <w:div w:id="1449929585">
              <w:marLeft w:val="0"/>
              <w:marRight w:val="0"/>
              <w:marTop w:val="0"/>
              <w:marBottom w:val="0"/>
              <w:divBdr>
                <w:top w:val="none" w:sz="0" w:space="0" w:color="auto"/>
                <w:left w:val="none" w:sz="0" w:space="0" w:color="auto"/>
                <w:bottom w:val="none" w:sz="0" w:space="0" w:color="auto"/>
                <w:right w:val="none" w:sz="0" w:space="0" w:color="auto"/>
              </w:divBdr>
            </w:div>
            <w:div w:id="2725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2248</Words>
  <Characters>12141</Characters>
  <Application>Microsoft Office Word</Application>
  <DocSecurity>0</DocSecurity>
  <Lines>101</Lines>
  <Paragraphs>28</Paragraphs>
  <ScaleCrop>false</ScaleCrop>
  <Company>Hewlett-Packard</Company>
  <LinksUpToDate>false</LinksUpToDate>
  <CharactersWithSpaces>14361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ΑΝΘΟΥΛΑ</dc:creator>
  <cp:keywords/>
  <dc:description/>
  <cp:lastModifiedBy>ΑΝΘΟΥΛΑ</cp:lastModifiedBy>
  <cp:revision>3</cp:revision>
  <dcterms:created xsi:type="dcterms:W3CDTF">2020-03-23T16:04:00Z</dcterms:created>
  <dcterms:modified xsi:type="dcterms:W3CDTF">2020-03-23T17:27:00Z</dcterms:modified>
</cp:coreProperties>
</file>