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1E" w:rsidRDefault="004011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ΜΕΣΑ ΜΑΖΙΚΗΣ ΕΝΗΜΕΡΩΣΗΣ</w:t>
      </w:r>
    </w:p>
    <w:p w:rsidR="000A0B78" w:rsidRDefault="00401143" w:rsidP="001B1CBD">
      <w:pPr>
        <w:rPr>
          <w:rFonts w:ascii="Arial" w:hAnsi="Arial" w:cs="Arial"/>
          <w:sz w:val="24"/>
          <w:szCs w:val="24"/>
        </w:rPr>
      </w:pPr>
      <w:r w:rsidRPr="000A0B78">
        <w:rPr>
          <w:rFonts w:ascii="Arial" w:hAnsi="Arial" w:cs="Arial"/>
          <w:b/>
          <w:sz w:val="24"/>
          <w:szCs w:val="24"/>
        </w:rPr>
        <w:t>Ορισμός:</w:t>
      </w:r>
      <w:r w:rsidR="009D7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Είναι τα έντυπα και η</w:t>
      </w:r>
      <w:r w:rsidR="009D70CB">
        <w:rPr>
          <w:rFonts w:ascii="Arial" w:hAnsi="Arial" w:cs="Arial"/>
          <w:sz w:val="24"/>
          <w:szCs w:val="24"/>
        </w:rPr>
        <w:t>λεκτρονικά μέσα με τα οποία μεταδίδονται ειδήσεις, πληροφορίες ,</w:t>
      </w:r>
      <w:r w:rsidR="00FA5596">
        <w:rPr>
          <w:rFonts w:ascii="Arial" w:hAnsi="Arial" w:cs="Arial"/>
          <w:sz w:val="24"/>
          <w:szCs w:val="24"/>
        </w:rPr>
        <w:t>γνώμες ,που απευθύνονται στο ευρ</w:t>
      </w:r>
      <w:r w:rsidR="009D70CB">
        <w:rPr>
          <w:rFonts w:ascii="Arial" w:hAnsi="Arial" w:cs="Arial"/>
          <w:sz w:val="24"/>
          <w:szCs w:val="24"/>
        </w:rPr>
        <w:t>ύ κοινό.</w:t>
      </w:r>
    </w:p>
    <w:p w:rsidR="001B1CBD" w:rsidRPr="000A0B78" w:rsidRDefault="009D70CB" w:rsidP="001B1CBD">
      <w:pPr>
        <w:rPr>
          <w:rFonts w:ascii="Arial" w:hAnsi="Arial" w:cs="Arial"/>
          <w:sz w:val="24"/>
          <w:szCs w:val="24"/>
        </w:rPr>
      </w:pPr>
      <w:r w:rsidRPr="000A0B78">
        <w:rPr>
          <w:rFonts w:ascii="Arial" w:hAnsi="Arial" w:cs="Arial"/>
          <w:b/>
          <w:sz w:val="24"/>
          <w:szCs w:val="24"/>
        </w:rPr>
        <w:t xml:space="preserve">Μορφές: </w:t>
      </w:r>
    </w:p>
    <w:p w:rsidR="009D70CB" w:rsidRDefault="009D70CB" w:rsidP="001B1CB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1CBD">
        <w:rPr>
          <w:rFonts w:ascii="Arial" w:hAnsi="Arial" w:cs="Arial"/>
          <w:sz w:val="24"/>
          <w:szCs w:val="24"/>
        </w:rPr>
        <w:t>Τύπος (εφημερίδες, περιοδικά</w:t>
      </w:r>
      <w:r w:rsidR="001B1CBD" w:rsidRPr="001B1CBD">
        <w:rPr>
          <w:rFonts w:ascii="Arial" w:hAnsi="Arial" w:cs="Arial"/>
          <w:sz w:val="24"/>
          <w:szCs w:val="24"/>
        </w:rPr>
        <w:t>) ,έντυπος &amp; ηλεκτρονικός</w:t>
      </w:r>
    </w:p>
    <w:p w:rsidR="001B1CBD" w:rsidRDefault="001B1CBD" w:rsidP="001B1CB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Τηλεόραση</w:t>
      </w:r>
    </w:p>
    <w:p w:rsidR="001B1CBD" w:rsidRDefault="001B1CBD" w:rsidP="001B1CB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Ραδιόφωνο</w:t>
      </w:r>
    </w:p>
    <w:p w:rsidR="001B1CBD" w:rsidRDefault="001B1CBD" w:rsidP="001B1CB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Διαδίκτυο</w:t>
      </w:r>
    </w:p>
    <w:p w:rsidR="001B1CBD" w:rsidRPr="000A0B78" w:rsidRDefault="001B1CBD" w:rsidP="001B1CBD">
      <w:pPr>
        <w:rPr>
          <w:rFonts w:ascii="Arial" w:hAnsi="Arial" w:cs="Arial"/>
          <w:b/>
          <w:sz w:val="24"/>
          <w:szCs w:val="24"/>
        </w:rPr>
      </w:pPr>
      <w:r w:rsidRPr="000A0B78">
        <w:rPr>
          <w:rFonts w:ascii="Arial" w:hAnsi="Arial" w:cs="Arial"/>
          <w:b/>
          <w:sz w:val="24"/>
          <w:szCs w:val="24"/>
        </w:rPr>
        <w:t>Αίτια δημιουργίας ΜΜΕ</w:t>
      </w:r>
    </w:p>
    <w:p w:rsidR="001B1CBD" w:rsidRDefault="001B1CBD" w:rsidP="001B1CB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ανάγκη επικοινωνίας και συμμετοχής στα κοινά</w:t>
      </w:r>
    </w:p>
    <w:p w:rsidR="001B1CBD" w:rsidRDefault="001B1CBD" w:rsidP="001B1CB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ανάγκη ταχύτερης ενημέρωσης</w:t>
      </w:r>
    </w:p>
    <w:p w:rsidR="001B1CBD" w:rsidRDefault="001B1CBD" w:rsidP="001B1CB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εξέλιξη της τεχνολογίας</w:t>
      </w:r>
    </w:p>
    <w:p w:rsidR="001B1CBD" w:rsidRDefault="001B1CBD" w:rsidP="001B1CB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οικονομική-εμπορική ανάπτυξη</w:t>
      </w:r>
    </w:p>
    <w:p w:rsidR="009B097F" w:rsidRPr="000A0B78" w:rsidRDefault="009B097F" w:rsidP="009B097F">
      <w:pPr>
        <w:rPr>
          <w:rFonts w:ascii="Arial" w:hAnsi="Arial" w:cs="Arial"/>
          <w:b/>
          <w:sz w:val="24"/>
          <w:szCs w:val="24"/>
        </w:rPr>
      </w:pPr>
      <w:r w:rsidRPr="000A0B78">
        <w:rPr>
          <w:rFonts w:ascii="Arial" w:hAnsi="Arial" w:cs="Arial"/>
          <w:b/>
          <w:sz w:val="24"/>
          <w:szCs w:val="24"/>
        </w:rPr>
        <w:t>Θετικός ρόλος των ΜΜΕ</w:t>
      </w:r>
    </w:p>
    <w:p w:rsidR="009B097F" w:rsidRDefault="009B097F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Ενημέρωση</w:t>
      </w:r>
    </w:p>
    <w:p w:rsidR="009B097F" w:rsidRDefault="009B097F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Πληροφόρηση</w:t>
      </w:r>
    </w:p>
    <w:p w:rsidR="009B097F" w:rsidRDefault="009B097F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Διαμόρφωση κοινής γνώμης και συλλογικής  συνείδησης</w:t>
      </w:r>
    </w:p>
    <w:p w:rsidR="009B097F" w:rsidRDefault="009B097F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Έλεγχος και άσκηση </w:t>
      </w:r>
      <w:r w:rsidR="009F6B57">
        <w:rPr>
          <w:rFonts w:ascii="Arial" w:hAnsi="Arial" w:cs="Arial"/>
          <w:sz w:val="24"/>
          <w:szCs w:val="24"/>
        </w:rPr>
        <w:t>κριτικής και απόδοση ευθυνών</w:t>
      </w:r>
    </w:p>
    <w:p w:rsidR="009F6B57" w:rsidRDefault="009F6B57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Περιορισμός των πολιτικών αυθαιρεσιών</w:t>
      </w:r>
    </w:p>
    <w:p w:rsidR="009F6B57" w:rsidRDefault="009F6B57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Ανάδειξη προβλημάτων και των τρόπων επίλυσής τους</w:t>
      </w:r>
    </w:p>
    <w:p w:rsidR="009F6B57" w:rsidRDefault="009F6B57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Εξασφάλιση βήματος διαλόγου για τους πολίτες ,ώστε να εκφράσουν τις απόψεις τους</w:t>
      </w:r>
    </w:p>
    <w:p w:rsidR="009F6B57" w:rsidRDefault="009F6B57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Προάσπιση των ανθρώπινων δικαιωμάτων ,της δημοκρατίας και των εθνικών ζητημάτων</w:t>
      </w:r>
    </w:p>
    <w:p w:rsidR="009F6B57" w:rsidRDefault="009F6B57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Μόρφωση των πολιτών και διεύρυνση πνευματικών οριζόντων</w:t>
      </w:r>
    </w:p>
    <w:p w:rsidR="00416C03" w:rsidRDefault="00416C03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Προβολή και διάδοση της τέχνης στο ευρύ κοινό</w:t>
      </w:r>
    </w:p>
    <w:p w:rsidR="00416C03" w:rsidRDefault="00416C03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Συμβολή στην προσέγγιση και τον αλληλοσεβασμό των λαών καθώς και στην εξάλειψη των ρατσιστικών αντιλήψεων</w:t>
      </w:r>
    </w:p>
    <w:p w:rsidR="00416C03" w:rsidRDefault="00D65E8D" w:rsidP="009B097F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Δημιουργία θέσεων εργασίας και ενίσχυση της οικονομίας μέσω των διαφημίσεων</w:t>
      </w:r>
    </w:p>
    <w:p w:rsidR="00F432AE" w:rsidRDefault="001C082B" w:rsidP="001C082B">
      <w:pPr>
        <w:rPr>
          <w:rFonts w:ascii="Arial" w:hAnsi="Arial" w:cs="Arial"/>
          <w:sz w:val="24"/>
          <w:szCs w:val="24"/>
        </w:rPr>
      </w:pPr>
      <w:r w:rsidRPr="000A0B78">
        <w:rPr>
          <w:rFonts w:ascii="Arial" w:hAnsi="Arial" w:cs="Arial"/>
          <w:i/>
          <w:sz w:val="24"/>
          <w:szCs w:val="24"/>
          <w:u w:val="single"/>
        </w:rPr>
        <w:t>Κίτρινος τύπος:</w:t>
      </w:r>
      <w:r>
        <w:rPr>
          <w:rFonts w:ascii="Arial" w:hAnsi="Arial" w:cs="Arial"/>
          <w:sz w:val="24"/>
          <w:szCs w:val="24"/>
        </w:rPr>
        <w:t xml:space="preserve"> με τον όρο αυτόν υποδηλώνεται η αρνητική μορφή του Τύπου και της δημοσιογραφίας ,που στοχεύει στο κέρδος </w:t>
      </w:r>
      <w:r w:rsidR="00C17346">
        <w:rPr>
          <w:rFonts w:ascii="Arial" w:hAnsi="Arial" w:cs="Arial"/>
          <w:sz w:val="24"/>
          <w:szCs w:val="24"/>
        </w:rPr>
        <w:t>μέσα από την κολακεία των ταπεινών ενστίκτων των πολιτών.</w:t>
      </w:r>
    </w:p>
    <w:p w:rsidR="00C17346" w:rsidRPr="00F432AE" w:rsidRDefault="00C17346" w:rsidP="001C082B">
      <w:pPr>
        <w:rPr>
          <w:rFonts w:ascii="Arial" w:hAnsi="Arial" w:cs="Arial"/>
          <w:sz w:val="24"/>
          <w:szCs w:val="24"/>
        </w:rPr>
      </w:pPr>
      <w:r w:rsidRPr="000A0B78">
        <w:rPr>
          <w:rFonts w:ascii="Arial" w:hAnsi="Arial" w:cs="Arial"/>
          <w:b/>
          <w:sz w:val="24"/>
          <w:szCs w:val="24"/>
        </w:rPr>
        <w:t>Α</w:t>
      </w:r>
      <w:r w:rsidR="007D19FF" w:rsidRPr="000A0B78">
        <w:rPr>
          <w:rFonts w:ascii="Arial" w:hAnsi="Arial" w:cs="Arial"/>
          <w:b/>
          <w:sz w:val="24"/>
          <w:szCs w:val="24"/>
        </w:rPr>
        <w:t>ρνητικός ρόλος του Τύπου</w:t>
      </w:r>
    </w:p>
    <w:p w:rsidR="007D19FF" w:rsidRDefault="007D19FF" w:rsidP="007D19F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Παραπληροφόρηση</w:t>
      </w:r>
    </w:p>
    <w:p w:rsidR="007D19FF" w:rsidRDefault="007D19FF" w:rsidP="007D19F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Προπαγάνδα</w:t>
      </w:r>
    </w:p>
    <w:p w:rsidR="00F432AE" w:rsidRDefault="007D19FF" w:rsidP="00F432AE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Χειραγώγηση κοινής γνώμης</w:t>
      </w:r>
    </w:p>
    <w:p w:rsidR="009A5BA7" w:rsidRPr="00F432AE" w:rsidRDefault="009A5BA7" w:rsidP="00F432AE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32AE">
        <w:rPr>
          <w:rFonts w:ascii="Arial" w:hAnsi="Arial" w:cs="Arial"/>
          <w:sz w:val="24"/>
          <w:szCs w:val="24"/>
        </w:rPr>
        <w:lastRenderedPageBreak/>
        <w:t xml:space="preserve">Προβολή βίας και εγκληματικότητας </w:t>
      </w:r>
    </w:p>
    <w:p w:rsidR="009A5BA7" w:rsidRDefault="009A5BA7" w:rsidP="009A5BA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A5BA7">
        <w:rPr>
          <w:rFonts w:ascii="Arial" w:hAnsi="Arial" w:cs="Arial"/>
          <w:sz w:val="24"/>
          <w:szCs w:val="24"/>
        </w:rPr>
        <w:t xml:space="preserve">Έλλειψη σεβασμού της ιδιωτικής ζωής των ανθρώπων </w:t>
      </w:r>
    </w:p>
    <w:p w:rsidR="009A5BA7" w:rsidRPr="00207CFD" w:rsidRDefault="009A5BA7" w:rsidP="009A5BA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A5BA7">
        <w:rPr>
          <w:rFonts w:ascii="Arial" w:hAnsi="Arial" w:cs="Arial"/>
          <w:sz w:val="24"/>
          <w:szCs w:val="24"/>
        </w:rPr>
        <w:t>Παρουσίαση</w:t>
      </w:r>
      <w:r w:rsidR="00F438B8">
        <w:rPr>
          <w:rFonts w:ascii="Arial" w:hAnsi="Arial" w:cs="Arial"/>
          <w:sz w:val="24"/>
          <w:szCs w:val="24"/>
        </w:rPr>
        <w:t xml:space="preserve"> ρατσιστικών και στερεοτυπικών αντιλήψεων που ενισχύουν τη μισαλλοδοξία ,τον φανατισμό και την ξενοφοβία</w:t>
      </w:r>
    </w:p>
    <w:p w:rsidR="00207CFD" w:rsidRDefault="00207CFD" w:rsidP="009A5BA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Μαζοποίηση</w:t>
      </w:r>
      <w:proofErr w:type="spellEnd"/>
      <w:r>
        <w:rPr>
          <w:rFonts w:ascii="Arial" w:hAnsi="Arial" w:cs="Arial"/>
          <w:sz w:val="24"/>
          <w:szCs w:val="24"/>
        </w:rPr>
        <w:t xml:space="preserve"> ,απώλεια της ατομικότητας</w:t>
      </w:r>
    </w:p>
    <w:p w:rsidR="00F438B8" w:rsidRDefault="00F438B8" w:rsidP="009A5BA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Προβολή καταναλωτικών προτύπων </w:t>
      </w:r>
    </w:p>
    <w:p w:rsidR="00F438B8" w:rsidRDefault="00F438B8" w:rsidP="009A5BA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Αδράνεια, πνευματική και σωματική νωθρότητα</w:t>
      </w:r>
    </w:p>
    <w:p w:rsidR="00F438B8" w:rsidRDefault="00F438B8" w:rsidP="009A5BA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Κοινωνική απομόνωση</w:t>
      </w:r>
    </w:p>
    <w:p w:rsidR="00F438B8" w:rsidRDefault="00207CFD" w:rsidP="009A5BA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Πνευματική και ηθική αλλοτρίωση</w:t>
      </w:r>
    </w:p>
    <w:p w:rsidR="00207CFD" w:rsidRDefault="00207CFD" w:rsidP="009A5BA7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Πολιτιστική κυριαρχία των οικονομικά ισχυρών χωρών</w:t>
      </w:r>
    </w:p>
    <w:p w:rsidR="00207CFD" w:rsidRPr="000A0B78" w:rsidRDefault="00207CFD" w:rsidP="00207CFD">
      <w:pPr>
        <w:rPr>
          <w:rFonts w:ascii="Arial" w:hAnsi="Arial" w:cs="Arial"/>
          <w:b/>
          <w:sz w:val="24"/>
          <w:szCs w:val="24"/>
        </w:rPr>
      </w:pPr>
      <w:r w:rsidRPr="000A0B78">
        <w:rPr>
          <w:rFonts w:ascii="Arial" w:hAnsi="Arial" w:cs="Arial"/>
          <w:b/>
          <w:sz w:val="24"/>
          <w:szCs w:val="24"/>
        </w:rPr>
        <w:t>Προϋποθέσεις ορθής λειτουργίας των ΜΜΕ-Κοινωνική ευθύνη των δημοσιογράφων</w:t>
      </w:r>
    </w:p>
    <w:p w:rsidR="00207CFD" w:rsidRDefault="00207CFD" w:rsidP="00207CFD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Αντικειμενικότητα</w:t>
      </w:r>
    </w:p>
    <w:p w:rsidR="00207CFD" w:rsidRDefault="00207CFD" w:rsidP="00207CFD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Εγκυρότητα</w:t>
      </w:r>
    </w:p>
    <w:p w:rsidR="00207CFD" w:rsidRDefault="00207CFD" w:rsidP="00207CFD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Ακρίβεια</w:t>
      </w:r>
    </w:p>
    <w:p w:rsidR="00207CFD" w:rsidRDefault="00DA52A7" w:rsidP="00207CFD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Άσκηση ορθής και εποικοδομητικής κριτικής</w:t>
      </w:r>
    </w:p>
    <w:p w:rsidR="00DA52A7" w:rsidRDefault="00DA52A7" w:rsidP="00207CFD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Ανεξαρτησία και απουσία πιέσεων από </w:t>
      </w:r>
      <w:proofErr w:type="spellStart"/>
      <w:r>
        <w:rPr>
          <w:rFonts w:ascii="Arial" w:hAnsi="Arial" w:cs="Arial"/>
          <w:sz w:val="24"/>
          <w:szCs w:val="24"/>
        </w:rPr>
        <w:t>πολιτικο</w:t>
      </w:r>
      <w:proofErr w:type="spellEnd"/>
      <w:r>
        <w:rPr>
          <w:rFonts w:ascii="Arial" w:hAnsi="Arial" w:cs="Arial"/>
          <w:sz w:val="24"/>
          <w:szCs w:val="24"/>
        </w:rPr>
        <w:t>-οικονομικά συμφέροντα</w:t>
      </w:r>
    </w:p>
    <w:p w:rsidR="00DA52A7" w:rsidRDefault="00DA52A7" w:rsidP="00207CFD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Δημοκρατικό πλαίσιο λειτουργίας ώστε να εξασφαλίζεται η ελευθεροτυπία και η απουσία λογοκρισίας</w:t>
      </w:r>
    </w:p>
    <w:p w:rsidR="00DA52A7" w:rsidRDefault="00241DCB" w:rsidP="00207CFD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Σεβασμός ιδιωτικότητας</w:t>
      </w:r>
    </w:p>
    <w:p w:rsidR="00241DCB" w:rsidRDefault="00241DCB" w:rsidP="00207CFD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Προάσπιση του δημόσιου συμφέροντος</w:t>
      </w:r>
    </w:p>
    <w:p w:rsidR="00241DCB" w:rsidRDefault="00241DCB" w:rsidP="00207CFD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Αναβάθμιση του πνευματικού επιπέδου των πολιτών </w:t>
      </w:r>
      <w:r w:rsidR="00C57498">
        <w:rPr>
          <w:rFonts w:ascii="Arial" w:hAnsi="Arial" w:cs="Arial"/>
          <w:sz w:val="24"/>
          <w:szCs w:val="24"/>
        </w:rPr>
        <w:t>με προβολή ποιοτικών προγραμμάτων</w:t>
      </w:r>
    </w:p>
    <w:p w:rsidR="00C57498" w:rsidRDefault="002524DF" w:rsidP="00207CFD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Καλλιέργεια δημοκρατικής συνείδησης με στόχο την εξασφάλιση της κοινωνικής συνοχής</w:t>
      </w:r>
    </w:p>
    <w:p w:rsidR="002524DF" w:rsidRPr="000A0B78" w:rsidRDefault="00D35547" w:rsidP="002524DF">
      <w:pPr>
        <w:ind w:left="360"/>
        <w:rPr>
          <w:rFonts w:ascii="Arial" w:hAnsi="Arial" w:cs="Arial"/>
          <w:b/>
          <w:sz w:val="24"/>
          <w:szCs w:val="24"/>
        </w:rPr>
      </w:pPr>
      <w:r w:rsidRPr="000A0B78">
        <w:rPr>
          <w:rFonts w:ascii="Arial" w:hAnsi="Arial" w:cs="Arial"/>
          <w:b/>
          <w:sz w:val="24"/>
          <w:szCs w:val="24"/>
        </w:rPr>
        <w:t>Λόγοι</w:t>
      </w:r>
      <w:r w:rsidR="007B61BA" w:rsidRPr="000A0B78">
        <w:rPr>
          <w:rFonts w:ascii="Arial" w:hAnsi="Arial" w:cs="Arial"/>
          <w:b/>
          <w:sz w:val="24"/>
          <w:szCs w:val="24"/>
        </w:rPr>
        <w:t xml:space="preserve"> για τους οποίους ο έντυπος Τύπος διέρχεται κρίση</w:t>
      </w:r>
    </w:p>
    <w:p w:rsidR="007B61BA" w:rsidRDefault="00526404" w:rsidP="007B61BA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επικράτηση ηλεκτρονικών μέσων (τηλεόραση, διαδίκτυο)</w:t>
      </w:r>
    </w:p>
    <w:p w:rsidR="00526404" w:rsidRDefault="00526404" w:rsidP="007B61BA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απομάκρυνση του σύγχρονου ανθρώπου από την ανάγνωση</w:t>
      </w:r>
    </w:p>
    <w:p w:rsidR="00526404" w:rsidRDefault="00526404" w:rsidP="007B61BA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έλλειψη ελεύθερου χρόνου</w:t>
      </w:r>
    </w:p>
    <w:p w:rsidR="00526404" w:rsidRDefault="00526404" w:rsidP="007B61BA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proofErr w:type="spellStart"/>
      <w:r>
        <w:rPr>
          <w:rFonts w:ascii="Arial" w:hAnsi="Arial" w:cs="Arial"/>
          <w:sz w:val="24"/>
          <w:szCs w:val="24"/>
        </w:rPr>
        <w:t>αποπνευματικοποίηση</w:t>
      </w:r>
      <w:proofErr w:type="spellEnd"/>
      <w:r>
        <w:rPr>
          <w:rFonts w:ascii="Arial" w:hAnsi="Arial" w:cs="Arial"/>
          <w:sz w:val="24"/>
          <w:szCs w:val="24"/>
        </w:rPr>
        <w:t xml:space="preserve"> της σύγχρονης ζωής</w:t>
      </w:r>
    </w:p>
    <w:p w:rsidR="00526404" w:rsidRDefault="00526404" w:rsidP="007B61BA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γρήγορος ρυθμός της καθημερινότητας που οδηγεί στην απαίτηση για άμεση και γρήγορη πληροφόρηση</w:t>
      </w:r>
    </w:p>
    <w:p w:rsidR="00350501" w:rsidRPr="000A0B78" w:rsidRDefault="00350501" w:rsidP="00350501">
      <w:pPr>
        <w:ind w:left="360"/>
        <w:rPr>
          <w:rFonts w:ascii="Arial" w:hAnsi="Arial" w:cs="Arial"/>
          <w:b/>
          <w:sz w:val="24"/>
          <w:szCs w:val="24"/>
        </w:rPr>
      </w:pPr>
      <w:r w:rsidRPr="000A0B78">
        <w:rPr>
          <w:rFonts w:ascii="Arial" w:hAnsi="Arial" w:cs="Arial"/>
          <w:b/>
          <w:sz w:val="24"/>
          <w:szCs w:val="24"/>
        </w:rPr>
        <w:t>Ποια στάση πρέπει να τηρεί ο άνθρωπος προς τα ΜΜΕ</w:t>
      </w:r>
    </w:p>
    <w:p w:rsidR="00350501" w:rsidRDefault="00350501" w:rsidP="00350501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Κριτική στάση προς τον καταιγισμό πληροφοριών που δέχεται</w:t>
      </w:r>
    </w:p>
    <w:p w:rsidR="00350501" w:rsidRDefault="00350501" w:rsidP="00350501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Διασταύρωση των πληροφοριών</w:t>
      </w:r>
    </w:p>
    <w:p w:rsidR="00350501" w:rsidRDefault="00350501" w:rsidP="00350501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Ενημέρωση από διάφορες π</w:t>
      </w:r>
      <w:r w:rsidR="008365AF">
        <w:rPr>
          <w:rFonts w:ascii="Arial" w:hAnsi="Arial" w:cs="Arial"/>
          <w:sz w:val="24"/>
          <w:szCs w:val="24"/>
        </w:rPr>
        <w:t xml:space="preserve">ηγές </w:t>
      </w:r>
    </w:p>
    <w:p w:rsidR="008365AF" w:rsidRDefault="008365AF" w:rsidP="00350501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Παιδεία και ορθή διαχείριση της ‘’πληροφορίας’’</w:t>
      </w:r>
    </w:p>
    <w:p w:rsidR="00FA5596" w:rsidRPr="00350501" w:rsidRDefault="00FA5596" w:rsidP="00FA559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Τήρηση της δημοσιογραφικής δεοντολογίας</w:t>
      </w:r>
    </w:p>
    <w:p w:rsidR="008365AF" w:rsidRDefault="008365AF" w:rsidP="00FA5596">
      <w:pPr>
        <w:pStyle w:val="a3"/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61BA" w:rsidRPr="007B61BA" w:rsidRDefault="007B61BA" w:rsidP="007B61BA">
      <w:pPr>
        <w:rPr>
          <w:rFonts w:ascii="Arial" w:hAnsi="Arial" w:cs="Arial"/>
          <w:sz w:val="24"/>
          <w:szCs w:val="24"/>
        </w:rPr>
      </w:pPr>
    </w:p>
    <w:p w:rsidR="002524DF" w:rsidRDefault="002524DF" w:rsidP="002524DF">
      <w:pPr>
        <w:pStyle w:val="a3"/>
        <w:rPr>
          <w:rFonts w:ascii="Arial" w:hAnsi="Arial" w:cs="Arial"/>
          <w:sz w:val="24"/>
          <w:szCs w:val="24"/>
        </w:rPr>
      </w:pPr>
    </w:p>
    <w:p w:rsidR="002524DF" w:rsidRPr="00207CFD" w:rsidRDefault="002524DF" w:rsidP="002524DF">
      <w:pPr>
        <w:pStyle w:val="a3"/>
        <w:rPr>
          <w:rFonts w:ascii="Arial" w:hAnsi="Arial" w:cs="Arial"/>
          <w:sz w:val="24"/>
          <w:szCs w:val="24"/>
        </w:rPr>
      </w:pPr>
    </w:p>
    <w:p w:rsidR="00207CFD" w:rsidRPr="009A5BA7" w:rsidRDefault="00207CFD" w:rsidP="00207CFD">
      <w:pPr>
        <w:pStyle w:val="a3"/>
        <w:rPr>
          <w:rFonts w:ascii="Arial" w:hAnsi="Arial" w:cs="Arial"/>
          <w:sz w:val="24"/>
          <w:szCs w:val="24"/>
        </w:rPr>
      </w:pPr>
    </w:p>
    <w:p w:rsidR="001B1CBD" w:rsidRPr="00401143" w:rsidRDefault="001B1CBD">
      <w:pPr>
        <w:rPr>
          <w:rFonts w:ascii="Arial" w:hAnsi="Arial" w:cs="Arial"/>
          <w:sz w:val="24"/>
          <w:szCs w:val="24"/>
        </w:rPr>
      </w:pPr>
    </w:p>
    <w:sectPr w:rsidR="001B1CBD" w:rsidRPr="004011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C52"/>
    <w:multiLevelType w:val="hybridMultilevel"/>
    <w:tmpl w:val="74D0D2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67C7"/>
    <w:multiLevelType w:val="hybridMultilevel"/>
    <w:tmpl w:val="FBFC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71460"/>
    <w:multiLevelType w:val="hybridMultilevel"/>
    <w:tmpl w:val="CF92CAE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9B1C9F"/>
    <w:multiLevelType w:val="hybridMultilevel"/>
    <w:tmpl w:val="64E4D8AA"/>
    <w:lvl w:ilvl="0" w:tplc="0408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6674307"/>
    <w:multiLevelType w:val="hybridMultilevel"/>
    <w:tmpl w:val="2E1AE4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620EE"/>
    <w:multiLevelType w:val="hybridMultilevel"/>
    <w:tmpl w:val="15B29C7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38785D"/>
    <w:multiLevelType w:val="hybridMultilevel"/>
    <w:tmpl w:val="ACB092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F5D3C"/>
    <w:multiLevelType w:val="hybridMultilevel"/>
    <w:tmpl w:val="FD5C80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E2A20"/>
    <w:multiLevelType w:val="hybridMultilevel"/>
    <w:tmpl w:val="B0E282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E7334"/>
    <w:multiLevelType w:val="hybridMultilevel"/>
    <w:tmpl w:val="D220B7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12BE2"/>
    <w:multiLevelType w:val="hybridMultilevel"/>
    <w:tmpl w:val="92649E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20682"/>
    <w:multiLevelType w:val="hybridMultilevel"/>
    <w:tmpl w:val="BC2ED4A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12"/>
    <w:rsid w:val="000A0B78"/>
    <w:rsid w:val="001B1CBD"/>
    <w:rsid w:val="001C082B"/>
    <w:rsid w:val="00207CFD"/>
    <w:rsid w:val="00241DCB"/>
    <w:rsid w:val="002524DF"/>
    <w:rsid w:val="00350501"/>
    <w:rsid w:val="00401143"/>
    <w:rsid w:val="00416C03"/>
    <w:rsid w:val="00526404"/>
    <w:rsid w:val="005A4A1E"/>
    <w:rsid w:val="007B61BA"/>
    <w:rsid w:val="007D19FF"/>
    <w:rsid w:val="008365AF"/>
    <w:rsid w:val="009A5BA7"/>
    <w:rsid w:val="009B097F"/>
    <w:rsid w:val="009D70CB"/>
    <w:rsid w:val="009F6B57"/>
    <w:rsid w:val="00BC6318"/>
    <w:rsid w:val="00BE7F12"/>
    <w:rsid w:val="00C17346"/>
    <w:rsid w:val="00C57498"/>
    <w:rsid w:val="00D35547"/>
    <w:rsid w:val="00D65E8D"/>
    <w:rsid w:val="00DA52A7"/>
    <w:rsid w:val="00F432AE"/>
    <w:rsid w:val="00F438B8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B94A-501B-4923-882C-CDADE7FF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ΑΝΘΟΥΛΑ</dc:creator>
  <cp:keywords/>
  <dc:description/>
  <cp:lastModifiedBy>ΑΝΘΟΥΛΑ</cp:lastModifiedBy>
  <cp:revision>16</cp:revision>
  <dcterms:created xsi:type="dcterms:W3CDTF">2020-11-10T18:48:00Z</dcterms:created>
  <dcterms:modified xsi:type="dcterms:W3CDTF">2020-11-10T21:54:00Z</dcterms:modified>
</cp:coreProperties>
</file>