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F8D" w:rsidRDefault="00BA6F8D" w:rsidP="00BA6F8D">
      <w:pPr>
        <w:jc w:val="both"/>
        <w:rPr>
          <w:rFonts w:ascii="Palatino Linotype" w:hAnsi="Palatino Linotype"/>
          <w:sz w:val="24"/>
          <w:szCs w:val="24"/>
        </w:rPr>
      </w:pPr>
      <w:r w:rsidRPr="00BA6F8D">
        <w:rPr>
          <w:rFonts w:ascii="Palatino Linotype" w:hAnsi="Palatino Linotype"/>
          <w:b/>
          <w:sz w:val="24"/>
          <w:szCs w:val="24"/>
        </w:rPr>
        <w:t xml:space="preserve">ΠΗΓΗ Η έλευση των </w:t>
      </w:r>
      <w:proofErr w:type="spellStart"/>
      <w:r w:rsidRPr="00BA6F8D">
        <w:rPr>
          <w:rFonts w:ascii="Palatino Linotype" w:hAnsi="Palatino Linotype"/>
          <w:b/>
          <w:sz w:val="24"/>
          <w:szCs w:val="24"/>
        </w:rPr>
        <w:t>Σιδηροδρόµων</w:t>
      </w:r>
      <w:proofErr w:type="spellEnd"/>
      <w:r w:rsidRPr="00BA6F8D">
        <w:rPr>
          <w:rFonts w:ascii="Palatino Linotype" w:hAnsi="Palatino Linotype"/>
          <w:b/>
          <w:sz w:val="24"/>
          <w:szCs w:val="24"/>
        </w:rPr>
        <w:t xml:space="preserve"> (στην Ευρώπη)</w:t>
      </w:r>
      <w:r w:rsidRPr="00BA6F8D">
        <w:rPr>
          <w:rFonts w:ascii="Palatino Linotype" w:hAnsi="Palatino Linotype"/>
          <w:sz w:val="24"/>
          <w:szCs w:val="24"/>
        </w:rPr>
        <w:t xml:space="preserve"> </w:t>
      </w:r>
    </w:p>
    <w:p w:rsidR="00BA6F8D" w:rsidRPr="00BA6F8D" w:rsidRDefault="00BA6F8D" w:rsidP="00BA6F8D">
      <w:pPr>
        <w:jc w:val="both"/>
        <w:rPr>
          <w:rFonts w:ascii="Palatino Linotype" w:hAnsi="Palatino Linotype"/>
          <w:i/>
          <w:sz w:val="16"/>
          <w:szCs w:val="16"/>
        </w:rPr>
      </w:pPr>
      <w:r w:rsidRPr="00BA6F8D">
        <w:rPr>
          <w:rFonts w:ascii="Palatino Linotype" w:hAnsi="Palatino Linotype"/>
          <w:sz w:val="24"/>
          <w:szCs w:val="24"/>
        </w:rPr>
        <w:t>[</w:t>
      </w:r>
      <w:r>
        <w:rPr>
          <w:rFonts w:ascii="Palatino Linotype" w:hAnsi="Palatino Linotype"/>
          <w:sz w:val="24"/>
          <w:szCs w:val="24"/>
        </w:rPr>
        <w:t>…</w:t>
      </w:r>
      <w:r w:rsidRPr="00BA6F8D">
        <w:rPr>
          <w:rFonts w:ascii="Palatino Linotype" w:hAnsi="Palatino Linotype"/>
          <w:sz w:val="24"/>
          <w:szCs w:val="24"/>
        </w:rPr>
        <w:t xml:space="preserve">] Οι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σιδηρόδροµοι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γεννήθηκαν για να ικανοποιήσουν δυο ανάγκες: η πρώτη ήταν η προφανής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επιθυµία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από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έρους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των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επιχειρηµατιών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να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εταφέρουν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τα αγαθά τους όσο το δυνατό γρηγορότερα και φτηνότερα σε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εγάλες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αποστάσεις. [</w:t>
      </w:r>
      <w:r>
        <w:rPr>
          <w:rFonts w:ascii="Palatino Linotype" w:hAnsi="Palatino Linotype"/>
          <w:sz w:val="24"/>
          <w:szCs w:val="24"/>
        </w:rPr>
        <w:t>…</w:t>
      </w:r>
      <w:r w:rsidRPr="00BA6F8D">
        <w:rPr>
          <w:rFonts w:ascii="Palatino Linotype" w:hAnsi="Palatino Linotype"/>
          <w:sz w:val="24"/>
          <w:szCs w:val="24"/>
        </w:rPr>
        <w:t xml:space="preserve">]Οι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σιδηρόδροµοι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επίσης κατασκευάστηκαν για να ικανοποιήσουν και κάτι παραπάνω από απλές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βιοµηχανικές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ανάγκες: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συγκεκριµένα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, την ανάγκη των καπιταλιστών να επενδύσουν κεφάλαια. ........................................................................................................................... Η έκρηξη στους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σιδηροδρόµους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ήταν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ια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έκρηξη της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εκβιοµηχάνισης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γενικά. Όχι µόνο αύξησε τεράστια τη ζήτηση γαιάνθρακα και πολλών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βιοµηχανικών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αγαθών -σιδηροτροχιών, </w:t>
      </w:r>
      <w:proofErr w:type="spellStart"/>
      <w:r w:rsidRPr="00BA6F8D">
        <w:rPr>
          <w:rFonts w:ascii="Palatino Linotype" w:hAnsi="Palatino Linotype"/>
          <w:sz w:val="24"/>
          <w:szCs w:val="24"/>
        </w:rPr>
        <w:t>ατµοµηχανών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, βαγονιών, κλειδιών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σιδηροδροµικών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A6F8D">
        <w:rPr>
          <w:rFonts w:ascii="Palatino Linotype" w:hAnsi="Palatino Linotype"/>
          <w:sz w:val="24"/>
          <w:szCs w:val="24"/>
        </w:rPr>
        <w:t>γρα</w:t>
      </w:r>
      <w:proofErr w:type="spellEnd"/>
      <w:r w:rsidRPr="00BA6F8D">
        <w:rPr>
          <w:rFonts w:ascii="Palatino Linotype" w:hAnsi="Palatino Linotype"/>
          <w:sz w:val="24"/>
          <w:szCs w:val="24"/>
        </w:rPr>
        <w:t>µµ</w:t>
      </w:r>
      <w:proofErr w:type="spellStart"/>
      <w:r w:rsidRPr="00BA6F8D">
        <w:rPr>
          <w:rFonts w:ascii="Palatino Linotype" w:hAnsi="Palatino Linotype"/>
          <w:sz w:val="24"/>
          <w:szCs w:val="24"/>
        </w:rPr>
        <w:t>ών</w:t>
      </w:r>
      <w:proofErr w:type="spellEnd"/>
      <w:r w:rsidRPr="00BA6F8D">
        <w:rPr>
          <w:rFonts w:ascii="Palatino Linotype" w:hAnsi="Palatino Linotype"/>
          <w:sz w:val="24"/>
          <w:szCs w:val="24"/>
        </w:rPr>
        <w:t>- αλλά, επιτρέποντας επιπλέον στα αγαθά να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ετακινούνται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γρηγορότερα από το εργοστάσιο στο πρατήριο οι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σιδηρόδροµοι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ελάττωσαν το χρόνο που απαιτούσαν για την πώληση των αγαθών αυτών. Γρηγορότερες πωλήσεις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σήµαιναν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µε τη σειρά τους γρηγορότερη απόδοση του 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επενδυµένου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κεφαλαίου, </w:t>
      </w:r>
      <w:proofErr w:type="spellStart"/>
      <w:r w:rsidRPr="00BA6F8D">
        <w:rPr>
          <w:rFonts w:ascii="Palatino Linotype" w:hAnsi="Palatino Linotype"/>
          <w:sz w:val="24"/>
          <w:szCs w:val="24"/>
        </w:rPr>
        <w:t>χρηµάτων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που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πορούσαν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να 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επανεπενδυθούν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για την παραγωγή περισσότερων αγαθών. Τελικά, µε το </w:t>
      </w:r>
      <w:proofErr w:type="spellStart"/>
      <w:r w:rsidRPr="00BA6F8D">
        <w:rPr>
          <w:rFonts w:ascii="Palatino Linotype" w:hAnsi="Palatino Linotype"/>
          <w:sz w:val="24"/>
          <w:szCs w:val="24"/>
        </w:rPr>
        <w:t>άνοιγµα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, σ’ ολόκληρο τον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κόσµο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αγορών, σε </w:t>
      </w:r>
      <w:proofErr w:type="spellStart"/>
      <w:r w:rsidRPr="00BA6F8D">
        <w:rPr>
          <w:rFonts w:ascii="Palatino Linotype" w:hAnsi="Palatino Linotype"/>
          <w:sz w:val="24"/>
          <w:szCs w:val="24"/>
        </w:rPr>
        <w:t>βαθµό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που δεν είχε γίνει ποτέ πριν, η έκρηξη των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σιδηροδρόµων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προκάλεσε την παραγωγή τέτοιων ποσοτήτων υλικών αγαθών, ώστε να εξασφαλίσει τη γρήγορη ολοκλήρωση της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εκβιοµηχάνισης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της ∆</w:t>
      </w:r>
      <w:proofErr w:type="spellStart"/>
      <w:r w:rsidRPr="00BA6F8D">
        <w:rPr>
          <w:rFonts w:ascii="Palatino Linotype" w:hAnsi="Palatino Linotype"/>
          <w:sz w:val="24"/>
          <w:szCs w:val="24"/>
        </w:rPr>
        <w:t>ύσης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. </w:t>
      </w:r>
      <w:r w:rsidRPr="00BA6F8D">
        <w:rPr>
          <w:rFonts w:ascii="Palatino Linotype" w:hAnsi="Palatino Linotype"/>
          <w:i/>
          <w:sz w:val="16"/>
          <w:szCs w:val="16"/>
        </w:rPr>
        <w:t xml:space="preserve">E. </w:t>
      </w:r>
      <w:proofErr w:type="spellStart"/>
      <w:r w:rsidRPr="00BA6F8D">
        <w:rPr>
          <w:rFonts w:ascii="Palatino Linotype" w:hAnsi="Palatino Linotype"/>
          <w:i/>
          <w:sz w:val="16"/>
          <w:szCs w:val="16"/>
        </w:rPr>
        <w:t>Burns</w:t>
      </w:r>
      <w:proofErr w:type="spellEnd"/>
      <w:r w:rsidRPr="00BA6F8D">
        <w:rPr>
          <w:rFonts w:ascii="Palatino Linotype" w:hAnsi="Palatino Linotype"/>
          <w:i/>
          <w:sz w:val="16"/>
          <w:szCs w:val="16"/>
        </w:rPr>
        <w:t xml:space="preserve">, Ευρωπαϊκή Ιστορία, </w:t>
      </w:r>
      <w:proofErr w:type="spellStart"/>
      <w:r w:rsidRPr="00BA6F8D">
        <w:rPr>
          <w:rFonts w:ascii="Palatino Linotype" w:hAnsi="Palatino Linotype"/>
          <w:i/>
          <w:sz w:val="16"/>
          <w:szCs w:val="16"/>
        </w:rPr>
        <w:t>τόµος</w:t>
      </w:r>
      <w:proofErr w:type="spellEnd"/>
      <w:r w:rsidRPr="00BA6F8D">
        <w:rPr>
          <w:rFonts w:ascii="Palatino Linotype" w:hAnsi="Palatino Linotype"/>
          <w:i/>
          <w:sz w:val="16"/>
          <w:szCs w:val="16"/>
        </w:rPr>
        <w:t xml:space="preserve"> ΙΙ, Θεσσαλονίκη 1984, </w:t>
      </w:r>
      <w:proofErr w:type="spellStart"/>
      <w:r w:rsidRPr="00BA6F8D">
        <w:rPr>
          <w:rFonts w:ascii="Palatino Linotype" w:hAnsi="Palatino Linotype"/>
          <w:i/>
          <w:sz w:val="16"/>
          <w:szCs w:val="16"/>
        </w:rPr>
        <w:t>σσ</w:t>
      </w:r>
      <w:proofErr w:type="spellEnd"/>
      <w:r w:rsidRPr="00BA6F8D">
        <w:rPr>
          <w:rFonts w:ascii="Palatino Linotype" w:hAnsi="Palatino Linotype"/>
          <w:i/>
          <w:sz w:val="16"/>
          <w:szCs w:val="16"/>
        </w:rPr>
        <w:t>. 29-30</w:t>
      </w:r>
    </w:p>
    <w:p w:rsidR="00BA6F8D" w:rsidRDefault="00BA6F8D" w:rsidP="00BA6F8D">
      <w:pPr>
        <w:jc w:val="both"/>
        <w:rPr>
          <w:rFonts w:ascii="Palatino Linotype" w:hAnsi="Palatino Linotype"/>
          <w:i/>
          <w:sz w:val="16"/>
          <w:szCs w:val="16"/>
        </w:rPr>
      </w:pPr>
      <w:r w:rsidRPr="00BA6F8D">
        <w:rPr>
          <w:rFonts w:ascii="Palatino Linotype" w:hAnsi="Palatino Linotype"/>
          <w:b/>
          <w:sz w:val="24"/>
          <w:szCs w:val="24"/>
        </w:rPr>
        <w:t xml:space="preserve"> Η Ελλάς έχει ανάγκην </w:t>
      </w:r>
      <w:proofErr w:type="spellStart"/>
      <w:r w:rsidRPr="00BA6F8D">
        <w:rPr>
          <w:rFonts w:ascii="Palatino Linotype" w:hAnsi="Palatino Linotype"/>
          <w:b/>
          <w:sz w:val="24"/>
          <w:szCs w:val="24"/>
        </w:rPr>
        <w:t>σιδηροδρόµων</w:t>
      </w:r>
      <w:proofErr w:type="spellEnd"/>
      <w:r>
        <w:rPr>
          <w:rFonts w:ascii="Palatino Linotype" w:hAnsi="Palatino Linotype"/>
          <w:sz w:val="24"/>
          <w:szCs w:val="24"/>
        </w:rPr>
        <w:t xml:space="preserve"> </w:t>
      </w:r>
      <w:r w:rsidRPr="00BA6F8D">
        <w:rPr>
          <w:rFonts w:ascii="Palatino Linotype" w:hAnsi="Palatino Linotype"/>
          <w:sz w:val="24"/>
          <w:szCs w:val="24"/>
        </w:rPr>
        <w:t xml:space="preserve"> Τοιουτοτρόπως (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ση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µ.: µε την κατασκευή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σιδηροδροµικού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δικτύου) δε οι γεωργοί θα </w:t>
      </w:r>
      <w:proofErr w:type="spellStart"/>
      <w:r w:rsidRPr="00BA6F8D">
        <w:rPr>
          <w:rFonts w:ascii="Palatino Linotype" w:hAnsi="Palatino Linotype"/>
          <w:sz w:val="24"/>
          <w:szCs w:val="24"/>
        </w:rPr>
        <w:t>ηύξανον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τας εργασίας των, θα </w:t>
      </w:r>
      <w:proofErr w:type="spellStart"/>
      <w:r w:rsidRPr="00BA6F8D">
        <w:rPr>
          <w:rFonts w:ascii="Palatino Linotype" w:hAnsi="Palatino Linotype"/>
          <w:sz w:val="24"/>
          <w:szCs w:val="24"/>
        </w:rPr>
        <w:t>κέρδαινον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περισσότερα, και </w:t>
      </w:r>
      <w:proofErr w:type="spellStart"/>
      <w:r w:rsidRPr="00BA6F8D">
        <w:rPr>
          <w:rFonts w:ascii="Palatino Linotype" w:hAnsi="Palatino Linotype"/>
          <w:sz w:val="24"/>
          <w:szCs w:val="24"/>
        </w:rPr>
        <w:t>φυσικώ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των λόγω θα </w:t>
      </w:r>
      <w:proofErr w:type="spellStart"/>
      <w:r w:rsidRPr="00BA6F8D">
        <w:rPr>
          <w:rFonts w:ascii="Palatino Linotype" w:hAnsi="Palatino Linotype"/>
          <w:sz w:val="24"/>
          <w:szCs w:val="24"/>
        </w:rPr>
        <w:t>εβελτιούτο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ο υλικός και ηθικός βίος των, και η ανταλλαγή των προϊόντων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αµφοτέρων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των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ερών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θα </w:t>
      </w:r>
      <w:proofErr w:type="spellStart"/>
      <w:r w:rsidRPr="00BA6F8D">
        <w:rPr>
          <w:rFonts w:ascii="Palatino Linotype" w:hAnsi="Palatino Linotype"/>
          <w:sz w:val="24"/>
          <w:szCs w:val="24"/>
        </w:rPr>
        <w:t>ηύξανε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την ποιότητα, την ποσότητα και το κέρδος. Επειδή δε την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γεωργίαν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A6F8D">
        <w:rPr>
          <w:rFonts w:ascii="Palatino Linotype" w:hAnsi="Palatino Linotype"/>
          <w:sz w:val="24"/>
          <w:szCs w:val="24"/>
        </w:rPr>
        <w:t>παρακολουθούσι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πάντοτε αι </w:t>
      </w:r>
      <w:proofErr w:type="spellStart"/>
      <w:r w:rsidRPr="00BA6F8D">
        <w:rPr>
          <w:rFonts w:ascii="Palatino Linotype" w:hAnsi="Palatino Linotype"/>
          <w:sz w:val="24"/>
          <w:szCs w:val="24"/>
        </w:rPr>
        <w:t>τέχναι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και η </w:t>
      </w:r>
      <w:proofErr w:type="spellStart"/>
      <w:r w:rsidRPr="00BA6F8D">
        <w:rPr>
          <w:rFonts w:ascii="Palatino Linotype" w:hAnsi="Palatino Linotype"/>
          <w:sz w:val="24"/>
          <w:szCs w:val="24"/>
        </w:rPr>
        <w:t>βιοµηχανία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, ως και </w:t>
      </w:r>
      <w:proofErr w:type="spellStart"/>
      <w:r w:rsidRPr="00BA6F8D">
        <w:rPr>
          <w:rFonts w:ascii="Palatino Linotype" w:hAnsi="Palatino Linotype"/>
          <w:sz w:val="24"/>
          <w:szCs w:val="24"/>
        </w:rPr>
        <w:t>τανάπαλιν</w:t>
      </w:r>
      <w:proofErr w:type="spellEnd"/>
      <w:r w:rsidRPr="00BA6F8D">
        <w:rPr>
          <w:rFonts w:ascii="Palatino Linotype" w:hAnsi="Palatino Linotype"/>
          <w:sz w:val="24"/>
          <w:szCs w:val="24"/>
        </w:rPr>
        <w:t>, πολλών γεωργικών προϊόντων,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εταβαλλοµένων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εις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βιοµηχανικά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προϊόντα, θα </w:t>
      </w:r>
      <w:proofErr w:type="spellStart"/>
      <w:r w:rsidRPr="00BA6F8D">
        <w:rPr>
          <w:rFonts w:ascii="Palatino Linotype" w:hAnsi="Palatino Linotype"/>
          <w:sz w:val="24"/>
          <w:szCs w:val="24"/>
        </w:rPr>
        <w:t>ανεπτύσσοντο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συγχρόνως αι </w:t>
      </w:r>
      <w:proofErr w:type="spellStart"/>
      <w:r w:rsidRPr="00BA6F8D">
        <w:rPr>
          <w:rFonts w:ascii="Palatino Linotype" w:hAnsi="Palatino Linotype"/>
          <w:sz w:val="24"/>
          <w:szCs w:val="24"/>
        </w:rPr>
        <w:t>τέχναι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και η </w:t>
      </w:r>
      <w:proofErr w:type="spellStart"/>
      <w:r w:rsidRPr="00BA6F8D">
        <w:rPr>
          <w:rFonts w:ascii="Palatino Linotype" w:hAnsi="Palatino Linotype"/>
          <w:sz w:val="24"/>
          <w:szCs w:val="24"/>
        </w:rPr>
        <w:t>βιοµηχανία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. Τα έως τότε δε </w:t>
      </w:r>
      <w:proofErr w:type="spellStart"/>
      <w:r w:rsidRPr="00BA6F8D">
        <w:rPr>
          <w:rFonts w:ascii="Palatino Linotype" w:hAnsi="Palatino Linotype"/>
          <w:sz w:val="24"/>
          <w:szCs w:val="24"/>
        </w:rPr>
        <w:t>εισαγόµενα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A6F8D">
        <w:rPr>
          <w:rFonts w:ascii="Palatino Linotype" w:hAnsi="Palatino Linotype"/>
          <w:sz w:val="24"/>
          <w:szCs w:val="24"/>
        </w:rPr>
        <w:t>οµοειδή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προϊόντα θα </w:t>
      </w:r>
      <w:proofErr w:type="spellStart"/>
      <w:r w:rsidRPr="00BA6F8D">
        <w:rPr>
          <w:rFonts w:ascii="Palatino Linotype" w:hAnsi="Palatino Linotype"/>
          <w:sz w:val="24"/>
          <w:szCs w:val="24"/>
        </w:rPr>
        <w:t>έπαυον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, και το εκ τούτων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περίσσευµα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των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χρηµάτων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µας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προκύπτον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θα το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εταχειριζόµεθα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εις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προµήθειαν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νέων προϊόντων ξένων, η εγχωρίων, η και άλλων ηθικών απολαύσεων όχι όπως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κατασταθώµεν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αυτάρκεις, </w:t>
      </w:r>
      <w:proofErr w:type="spellStart"/>
      <w:r w:rsidRPr="00BA6F8D">
        <w:rPr>
          <w:rFonts w:ascii="Palatino Linotype" w:hAnsi="Palatino Linotype"/>
          <w:sz w:val="24"/>
          <w:szCs w:val="24"/>
        </w:rPr>
        <w:t>όπερ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αδύνατον, </w:t>
      </w:r>
      <w:proofErr w:type="spellStart"/>
      <w:r w:rsidRPr="00BA6F8D">
        <w:rPr>
          <w:rFonts w:ascii="Palatino Linotype" w:hAnsi="Palatino Linotype"/>
          <w:sz w:val="24"/>
          <w:szCs w:val="24"/>
        </w:rPr>
        <w:t>άσκοπον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και επιβλαβές, µ’ </w:t>
      </w:r>
      <w:proofErr w:type="spellStart"/>
      <w:r w:rsidRPr="00BA6F8D">
        <w:rPr>
          <w:rFonts w:ascii="Palatino Linotype" w:hAnsi="Palatino Linotype"/>
          <w:sz w:val="24"/>
          <w:szCs w:val="24"/>
        </w:rPr>
        <w:t>όλην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την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σηµασίαν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A6F8D">
        <w:rPr>
          <w:rFonts w:ascii="Palatino Linotype" w:hAnsi="Palatino Linotype"/>
          <w:sz w:val="24"/>
          <w:szCs w:val="24"/>
        </w:rPr>
        <w:t>ήτις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εσχάτως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απεδόθη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εις την ιδέαν ταύτην, αλλ’ όπως δια της αυτής εργασίας, </w:t>
      </w:r>
      <w:proofErr w:type="spellStart"/>
      <w:r w:rsidRPr="00BA6F8D">
        <w:rPr>
          <w:rFonts w:ascii="Palatino Linotype" w:hAnsi="Palatino Linotype"/>
          <w:sz w:val="24"/>
          <w:szCs w:val="24"/>
        </w:rPr>
        <w:t>λαµβάνοµεν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όσον το δυνατόν περισσότερα. ∆</w:t>
      </w:r>
      <w:proofErr w:type="spellStart"/>
      <w:r w:rsidRPr="00BA6F8D">
        <w:rPr>
          <w:rFonts w:ascii="Palatino Linotype" w:hAnsi="Palatino Linotype"/>
          <w:sz w:val="24"/>
          <w:szCs w:val="24"/>
        </w:rPr>
        <w:t>ιότι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οι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σιδηρόδροµοι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δεν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εκµεταλλεύονται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όνον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τας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υπαρχούσας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A6F8D">
        <w:rPr>
          <w:rFonts w:ascii="Palatino Linotype" w:hAnsi="Palatino Linotype"/>
          <w:sz w:val="24"/>
          <w:szCs w:val="24"/>
        </w:rPr>
        <w:t>ανάγκας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, αλλά </w:t>
      </w:r>
      <w:proofErr w:type="spellStart"/>
      <w:r w:rsidRPr="00BA6F8D">
        <w:rPr>
          <w:rFonts w:ascii="Palatino Linotype" w:hAnsi="Palatino Linotype"/>
          <w:sz w:val="24"/>
          <w:szCs w:val="24"/>
        </w:rPr>
        <w:t>πλάττουσι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και </w:t>
      </w:r>
      <w:proofErr w:type="spellStart"/>
      <w:r w:rsidRPr="00BA6F8D">
        <w:rPr>
          <w:rFonts w:ascii="Palatino Linotype" w:hAnsi="Palatino Linotype"/>
          <w:sz w:val="24"/>
          <w:szCs w:val="24"/>
        </w:rPr>
        <w:t>άλλας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νέας</w:t>
      </w:r>
      <w:r w:rsidRPr="00BA6F8D">
        <w:rPr>
          <w:rFonts w:ascii="Palatino Linotype" w:hAnsi="Palatino Linotype"/>
          <w:i/>
          <w:sz w:val="16"/>
          <w:szCs w:val="16"/>
        </w:rPr>
        <w:t xml:space="preserve">. Α.Ν. Βερναρδάκη, Περί του εν Ελλάδι </w:t>
      </w:r>
      <w:proofErr w:type="spellStart"/>
      <w:r w:rsidRPr="00BA6F8D">
        <w:rPr>
          <w:rFonts w:ascii="Palatino Linotype" w:hAnsi="Palatino Linotype"/>
          <w:i/>
          <w:sz w:val="16"/>
          <w:szCs w:val="16"/>
        </w:rPr>
        <w:t>Εµπορίου</w:t>
      </w:r>
      <w:proofErr w:type="spellEnd"/>
      <w:r w:rsidRPr="00BA6F8D">
        <w:rPr>
          <w:rFonts w:ascii="Palatino Linotype" w:hAnsi="Palatino Linotype"/>
          <w:i/>
          <w:sz w:val="16"/>
          <w:szCs w:val="16"/>
        </w:rPr>
        <w:t xml:space="preserve">, εν Αθήναις 1885, </w:t>
      </w:r>
      <w:proofErr w:type="spellStart"/>
      <w:r w:rsidRPr="00BA6F8D">
        <w:rPr>
          <w:rFonts w:ascii="Palatino Linotype" w:hAnsi="Palatino Linotype"/>
          <w:i/>
          <w:sz w:val="16"/>
          <w:szCs w:val="16"/>
        </w:rPr>
        <w:t>σσ</w:t>
      </w:r>
      <w:proofErr w:type="spellEnd"/>
      <w:r w:rsidRPr="00BA6F8D">
        <w:rPr>
          <w:rFonts w:ascii="Palatino Linotype" w:hAnsi="Palatino Linotype"/>
          <w:i/>
          <w:sz w:val="16"/>
          <w:szCs w:val="16"/>
        </w:rPr>
        <w:t>. 348-349.</w:t>
      </w:r>
    </w:p>
    <w:p w:rsidR="00BA6F8D" w:rsidRDefault="00BA6F8D" w:rsidP="00BA6F8D">
      <w:pPr>
        <w:jc w:val="both"/>
        <w:rPr>
          <w:rFonts w:ascii="Palatino Linotype" w:hAnsi="Palatino Linotype"/>
          <w:i/>
          <w:sz w:val="16"/>
          <w:szCs w:val="16"/>
        </w:rPr>
      </w:pPr>
    </w:p>
    <w:p w:rsidR="00BA6F8D" w:rsidRDefault="00BA6F8D" w:rsidP="00BA6F8D">
      <w:pPr>
        <w:jc w:val="both"/>
        <w:rPr>
          <w:rFonts w:ascii="Palatino Linotype" w:hAnsi="Palatino Linotype"/>
          <w:i/>
          <w:sz w:val="16"/>
          <w:szCs w:val="16"/>
        </w:rPr>
      </w:pPr>
    </w:p>
    <w:p w:rsidR="00BA6F8D" w:rsidRPr="00BA6F8D" w:rsidRDefault="00BA6F8D" w:rsidP="00BA6F8D">
      <w:pPr>
        <w:jc w:val="both"/>
        <w:rPr>
          <w:rFonts w:ascii="Palatino Linotype" w:hAnsi="Palatino Linotype"/>
          <w:sz w:val="24"/>
          <w:szCs w:val="24"/>
        </w:rPr>
      </w:pPr>
      <w:r w:rsidRPr="00BA6F8D">
        <w:rPr>
          <w:rFonts w:ascii="Palatino Linotype" w:hAnsi="Palatino Linotype"/>
          <w:b/>
          <w:sz w:val="24"/>
          <w:szCs w:val="24"/>
        </w:rPr>
        <w:t xml:space="preserve">ΠΗΓΗ 2 Η κατασκευή </w:t>
      </w:r>
      <w:proofErr w:type="spellStart"/>
      <w:r w:rsidRPr="00BA6F8D">
        <w:rPr>
          <w:rFonts w:ascii="Palatino Linotype" w:hAnsi="Palatino Linotype"/>
          <w:b/>
          <w:sz w:val="24"/>
          <w:szCs w:val="24"/>
        </w:rPr>
        <w:t>σιδηροδρόµων</w:t>
      </w:r>
      <w:proofErr w:type="spellEnd"/>
      <w:r w:rsidRPr="00BA6F8D">
        <w:rPr>
          <w:rFonts w:ascii="Palatino Linotype" w:hAnsi="Palatino Linotype"/>
          <w:b/>
          <w:sz w:val="24"/>
          <w:szCs w:val="24"/>
        </w:rPr>
        <w:t xml:space="preserve"> – </w:t>
      </w:r>
      <w:proofErr w:type="spellStart"/>
      <w:r w:rsidRPr="00BA6F8D">
        <w:rPr>
          <w:rFonts w:ascii="Palatino Linotype" w:hAnsi="Palatino Linotype"/>
          <w:b/>
          <w:sz w:val="24"/>
          <w:szCs w:val="24"/>
        </w:rPr>
        <w:t>Αποτίµηση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</w:t>
      </w:r>
    </w:p>
    <w:p w:rsidR="00BA6F8D" w:rsidRDefault="00BA6F8D" w:rsidP="00BA6F8D">
      <w:pPr>
        <w:jc w:val="both"/>
        <w:rPr>
          <w:rFonts w:ascii="Palatino Linotype" w:hAnsi="Palatino Linotype"/>
          <w:i/>
          <w:sz w:val="16"/>
          <w:szCs w:val="16"/>
        </w:rPr>
      </w:pPr>
      <w:r w:rsidRPr="00BA6F8D">
        <w:rPr>
          <w:rFonts w:ascii="Palatino Linotype" w:hAnsi="Palatino Linotype"/>
          <w:sz w:val="24"/>
          <w:szCs w:val="24"/>
        </w:rPr>
        <w:t xml:space="preserve">Τα </w:t>
      </w:r>
      <w:proofErr w:type="spellStart"/>
      <w:r w:rsidRPr="00BA6F8D">
        <w:rPr>
          <w:rFonts w:ascii="Palatino Linotype" w:hAnsi="Palatino Linotype"/>
          <w:sz w:val="24"/>
          <w:szCs w:val="24"/>
        </w:rPr>
        <w:t>δηµόσια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έργα και κυρίως η κατασκευή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σιδηροδρόµων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δε φαίνεται να απέδωσαν ή τουλάχιστον δεν επιτέλεσαν το σκοπό για τον οποίο εκτελέστηκαν. Αν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επιχειρήσουµε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ια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πρώτη </w:t>
      </w:r>
      <w:proofErr w:type="spellStart"/>
      <w:r w:rsidRPr="00BA6F8D">
        <w:rPr>
          <w:rFonts w:ascii="Palatino Linotype" w:hAnsi="Palatino Linotype"/>
          <w:sz w:val="24"/>
          <w:szCs w:val="24"/>
        </w:rPr>
        <w:t>αποτίµηση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, θα </w:t>
      </w:r>
      <w:proofErr w:type="spellStart"/>
      <w:r w:rsidRPr="00BA6F8D">
        <w:rPr>
          <w:rFonts w:ascii="Palatino Linotype" w:hAnsi="Palatino Linotype"/>
          <w:sz w:val="24"/>
          <w:szCs w:val="24"/>
        </w:rPr>
        <w:t>διαπιστώσουµε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ότι τα </w:t>
      </w:r>
      <w:proofErr w:type="spellStart"/>
      <w:r w:rsidRPr="00BA6F8D">
        <w:rPr>
          <w:rFonts w:ascii="Palatino Linotype" w:hAnsi="Palatino Linotype"/>
          <w:sz w:val="24"/>
          <w:szCs w:val="24"/>
        </w:rPr>
        <w:t>δηµόσια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έργα, κυρίως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όµως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η κατασκευή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σιδηροδρόµων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στις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προηγµένες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χώρες (στο τρίτο τέταρτο του 19ου αιώνα) λειτούργησαν ως παράγοντες 41 καπιταλιστικού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ετασχηµατισµού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, περισσότερο µε τις παρενέργειες που είχαν στην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εκβιοµηχάνιση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παρά µε τις ωφέλειες στις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εταφορές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. Στην Ελλάδα </w:t>
      </w:r>
      <w:proofErr w:type="spellStart"/>
      <w:r w:rsidRPr="00BA6F8D">
        <w:rPr>
          <w:rFonts w:ascii="Palatino Linotype" w:hAnsi="Palatino Linotype"/>
          <w:sz w:val="24"/>
          <w:szCs w:val="24"/>
        </w:rPr>
        <w:t>όµως</w:t>
      </w:r>
      <w:proofErr w:type="spellEnd"/>
      <w:r w:rsidRPr="00BA6F8D">
        <w:rPr>
          <w:rFonts w:ascii="Palatino Linotype" w:hAnsi="Palatino Linotype"/>
          <w:sz w:val="24"/>
          <w:szCs w:val="24"/>
        </w:rPr>
        <w:t>, το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εγαλύτερο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έρος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των πρώτων υλών εισαγόταν αυτούσιο, εξαιτίας της ανύπαρκτης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βιοµηχανίας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</w:t>
      </w:r>
      <w:r w:rsidRPr="00BA6F8D">
        <w:rPr>
          <w:rFonts w:ascii="Palatino Linotype" w:hAnsi="Palatino Linotype"/>
          <w:sz w:val="24"/>
          <w:szCs w:val="24"/>
        </w:rPr>
        <w:lastRenderedPageBreak/>
        <w:t xml:space="preserve">κατασκευής δικτύου, τροχαίου υλικού </w:t>
      </w:r>
      <w:proofErr w:type="spellStart"/>
      <w:r w:rsidRPr="00BA6F8D">
        <w:rPr>
          <w:rFonts w:ascii="Palatino Linotype" w:hAnsi="Palatino Linotype"/>
          <w:sz w:val="24"/>
          <w:szCs w:val="24"/>
        </w:rPr>
        <w:t>κ.ο.κ.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</w:t>
      </w:r>
      <w:proofErr w:type="spellStart"/>
      <w:r w:rsidRPr="00BA6F8D">
        <w:rPr>
          <w:rFonts w:ascii="Palatino Linotype" w:hAnsi="Palatino Linotype"/>
          <w:sz w:val="24"/>
          <w:szCs w:val="24"/>
        </w:rPr>
        <w:t>Ακόµα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και οι τεχνικοί ήταν Γάλλοι και Ελβετοί. Παράλληλα, τα έσοδα των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σιδηροδροµικών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εταιρειών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παραµένουν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σχεδόν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στάσιµα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: 7.500 δρχ. ετησίως κατά </w:t>
      </w:r>
      <w:proofErr w:type="spellStart"/>
      <w:r w:rsidRPr="00BA6F8D">
        <w:rPr>
          <w:rFonts w:ascii="Palatino Linotype" w:hAnsi="Palatino Linotype"/>
          <w:sz w:val="24"/>
          <w:szCs w:val="24"/>
        </w:rPr>
        <w:t>χιλιόµετρο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το 1884, 82.00 δρχ. το 1895, 9.000 το 1900, και 8.700, και 8.700 το 1910. </w:t>
      </w:r>
      <w:proofErr w:type="spellStart"/>
      <w:r w:rsidRPr="00BA6F8D">
        <w:rPr>
          <w:rFonts w:ascii="Palatino Linotype" w:hAnsi="Palatino Linotype"/>
          <w:sz w:val="24"/>
          <w:szCs w:val="24"/>
        </w:rPr>
        <w:t>Ακόµα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και η πιο (και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όνη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) αποδοτική </w:t>
      </w:r>
      <w:proofErr w:type="spellStart"/>
      <w:r w:rsidRPr="00BA6F8D">
        <w:rPr>
          <w:rFonts w:ascii="Palatino Linotype" w:hAnsi="Palatino Linotype"/>
          <w:sz w:val="24"/>
          <w:szCs w:val="24"/>
        </w:rPr>
        <w:t>γρα</w:t>
      </w:r>
      <w:proofErr w:type="spellEnd"/>
      <w:r w:rsidRPr="00BA6F8D">
        <w:rPr>
          <w:rFonts w:ascii="Palatino Linotype" w:hAnsi="Palatino Linotype"/>
          <w:sz w:val="24"/>
          <w:szCs w:val="24"/>
        </w:rPr>
        <w:t>µµή του δικτύου Αθηνών-Πειραιώς αντλούσε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εγάλο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έρος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των εσόδων της από τα </w:t>
      </w:r>
      <w:proofErr w:type="spellStart"/>
      <w:r w:rsidRPr="00BA6F8D">
        <w:rPr>
          <w:rFonts w:ascii="Palatino Linotype" w:hAnsi="Palatino Linotype"/>
          <w:sz w:val="24"/>
          <w:szCs w:val="24"/>
        </w:rPr>
        <w:t>δηµόσια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λουτρά και τις άλλες ιδιόκτητες εγκαταστάσεις της στο Φάληρο. Τέλος θα πρέπει να </w:t>
      </w:r>
      <w:proofErr w:type="spellStart"/>
      <w:r w:rsidRPr="00BA6F8D">
        <w:rPr>
          <w:rFonts w:ascii="Palatino Linotype" w:hAnsi="Palatino Linotype"/>
          <w:sz w:val="24"/>
          <w:szCs w:val="24"/>
        </w:rPr>
        <w:t>τονίσουµε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ότι ο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σχεδιασµός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του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σιδηροδροµικού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δικτύου εξυπηρετούσε κυρίως παράλιες περιοχές και αναπόφευκτα ανταγωνίστηκε την ελληνική ναυτιλία, σε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ια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περίοδο οξύτατης κρίσης και </w:t>
      </w:r>
      <w:proofErr w:type="spellStart"/>
      <w:r w:rsidRPr="00BA6F8D">
        <w:rPr>
          <w:rFonts w:ascii="Palatino Linotype" w:hAnsi="Palatino Linotype"/>
          <w:sz w:val="24"/>
          <w:szCs w:val="24"/>
        </w:rPr>
        <w:t>ανταγωνισµού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των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παγκόσµιων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ναυτικών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εταφορών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.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Σύµφωνα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µε τον Γ. ∆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ερτιλή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, η </w:t>
      </w:r>
      <w:proofErr w:type="spellStart"/>
      <w:r w:rsidRPr="00BA6F8D">
        <w:rPr>
          <w:rFonts w:ascii="Palatino Linotype" w:hAnsi="Palatino Linotype"/>
          <w:sz w:val="24"/>
          <w:szCs w:val="24"/>
        </w:rPr>
        <w:t>υποτιθέµενη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ένδειξη του καπιταλιστικού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ετασχηµατισµού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της χώρας, µε την κατασκευή των </w:t>
      </w:r>
      <w:proofErr w:type="spellStart"/>
      <w:r w:rsidRPr="00BA6F8D">
        <w:rPr>
          <w:rFonts w:ascii="Palatino Linotype" w:hAnsi="Palatino Linotype"/>
          <w:sz w:val="24"/>
          <w:szCs w:val="24"/>
        </w:rPr>
        <w:t>σιδηροδρόµων</w:t>
      </w:r>
      <w:proofErr w:type="spellEnd"/>
      <w:r w:rsidRPr="00BA6F8D">
        <w:rPr>
          <w:rFonts w:ascii="Palatino Linotype" w:hAnsi="Palatino Linotype"/>
          <w:sz w:val="24"/>
          <w:szCs w:val="24"/>
        </w:rPr>
        <w:t>, απλώς συνετέλεσε σε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ια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βαρύτατη αύξηση της ξένης </w:t>
      </w:r>
      <w:proofErr w:type="spellStart"/>
      <w:r w:rsidRPr="00BA6F8D">
        <w:rPr>
          <w:rFonts w:ascii="Palatino Linotype" w:hAnsi="Palatino Linotype"/>
          <w:sz w:val="24"/>
          <w:szCs w:val="24"/>
        </w:rPr>
        <w:t>οικονοµικής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κυριαρχίας µε µ</w:t>
      </w:r>
      <w:proofErr w:type="spellStart"/>
      <w:r w:rsidRPr="00BA6F8D">
        <w:rPr>
          <w:rFonts w:ascii="Palatino Linotype" w:hAnsi="Palatino Linotype"/>
          <w:sz w:val="24"/>
          <w:szCs w:val="24"/>
        </w:rPr>
        <w:t>έσο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το </w:t>
      </w:r>
      <w:proofErr w:type="spellStart"/>
      <w:r w:rsidRPr="00BA6F8D">
        <w:rPr>
          <w:rFonts w:ascii="Palatino Linotype" w:hAnsi="Palatino Linotype"/>
          <w:sz w:val="24"/>
          <w:szCs w:val="24"/>
        </w:rPr>
        <w:t>δηµόσιο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χρέος και, τέλος, στην πτώχευση του 1893. Σ. </w:t>
      </w:r>
      <w:proofErr w:type="spellStart"/>
      <w:r w:rsidRPr="00BA6F8D">
        <w:rPr>
          <w:rFonts w:ascii="Palatino Linotype" w:hAnsi="Palatino Linotype"/>
          <w:sz w:val="24"/>
          <w:szCs w:val="24"/>
        </w:rPr>
        <w:t>Τζόκα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, Ανάπτυξη και </w:t>
      </w:r>
      <w:proofErr w:type="spellStart"/>
      <w:r w:rsidRPr="00BA6F8D">
        <w:rPr>
          <w:rFonts w:ascii="Palatino Linotype" w:hAnsi="Palatino Linotype"/>
          <w:sz w:val="24"/>
          <w:szCs w:val="24"/>
        </w:rPr>
        <w:t>Εκσυγχρονισµός</w:t>
      </w:r>
      <w:proofErr w:type="spellEnd"/>
      <w:r w:rsidRPr="00BA6F8D">
        <w:rPr>
          <w:rFonts w:ascii="Palatino Linotype" w:hAnsi="Palatino Linotype"/>
          <w:sz w:val="24"/>
          <w:szCs w:val="24"/>
        </w:rPr>
        <w:t xml:space="preserve"> στην Ελλάδα στα τέλη του 19ου αιώνα.</w:t>
      </w:r>
      <w:r>
        <w:t xml:space="preserve"> </w:t>
      </w:r>
      <w:r w:rsidRPr="00BA6F8D">
        <w:rPr>
          <w:rFonts w:ascii="Palatino Linotype" w:hAnsi="Palatino Linotype"/>
          <w:i/>
          <w:sz w:val="16"/>
          <w:szCs w:val="16"/>
        </w:rPr>
        <w:t xml:space="preserve">Υπανάπτυξη ή </w:t>
      </w:r>
      <w:proofErr w:type="spellStart"/>
      <w:r w:rsidRPr="00BA6F8D">
        <w:rPr>
          <w:rFonts w:ascii="Palatino Linotype" w:hAnsi="Palatino Linotype"/>
          <w:i/>
          <w:sz w:val="16"/>
          <w:szCs w:val="16"/>
        </w:rPr>
        <w:t>Εξαρτηµένη</w:t>
      </w:r>
      <w:proofErr w:type="spellEnd"/>
      <w:r w:rsidRPr="00BA6F8D">
        <w:rPr>
          <w:rFonts w:ascii="Palatino Linotype" w:hAnsi="Palatino Linotype"/>
          <w:i/>
          <w:sz w:val="16"/>
          <w:szCs w:val="16"/>
        </w:rPr>
        <w:t xml:space="preserve"> Ανάπτυξη, </w:t>
      </w:r>
      <w:proofErr w:type="spellStart"/>
      <w:r w:rsidRPr="00BA6F8D">
        <w:rPr>
          <w:rFonts w:ascii="Palatino Linotype" w:hAnsi="Palatino Linotype"/>
          <w:i/>
          <w:sz w:val="16"/>
          <w:szCs w:val="16"/>
        </w:rPr>
        <w:t>εκδ</w:t>
      </w:r>
      <w:proofErr w:type="spellEnd"/>
      <w:r w:rsidRPr="00BA6F8D">
        <w:rPr>
          <w:rFonts w:ascii="Palatino Linotype" w:hAnsi="Palatino Linotype"/>
          <w:i/>
          <w:sz w:val="16"/>
          <w:szCs w:val="16"/>
        </w:rPr>
        <w:t xml:space="preserve">. </w:t>
      </w:r>
      <w:proofErr w:type="spellStart"/>
      <w:r w:rsidRPr="00BA6F8D">
        <w:rPr>
          <w:rFonts w:ascii="Palatino Linotype" w:hAnsi="Palatino Linotype"/>
          <w:i/>
          <w:sz w:val="16"/>
          <w:szCs w:val="16"/>
        </w:rPr>
        <w:t>Θεµέλιο</w:t>
      </w:r>
      <w:proofErr w:type="spellEnd"/>
      <w:r w:rsidRPr="00BA6F8D">
        <w:rPr>
          <w:rFonts w:ascii="Palatino Linotype" w:hAnsi="Palatino Linotype"/>
          <w:i/>
          <w:sz w:val="16"/>
          <w:szCs w:val="16"/>
        </w:rPr>
        <w:t xml:space="preserve">, Αθήνα 1998, </w:t>
      </w:r>
      <w:proofErr w:type="spellStart"/>
      <w:r w:rsidRPr="00BA6F8D">
        <w:rPr>
          <w:rFonts w:ascii="Palatino Linotype" w:hAnsi="Palatino Linotype"/>
          <w:i/>
          <w:sz w:val="16"/>
          <w:szCs w:val="16"/>
        </w:rPr>
        <w:t>σσ</w:t>
      </w:r>
      <w:proofErr w:type="spellEnd"/>
      <w:r w:rsidRPr="00BA6F8D">
        <w:rPr>
          <w:rFonts w:ascii="Palatino Linotype" w:hAnsi="Palatino Linotype"/>
          <w:i/>
          <w:sz w:val="16"/>
          <w:szCs w:val="16"/>
        </w:rPr>
        <w:t>. 26-27.</w:t>
      </w:r>
      <w:bookmarkStart w:id="0" w:name="_GoBack"/>
      <w:bookmarkEnd w:id="0"/>
    </w:p>
    <w:p w:rsidR="00BA6F8D" w:rsidRDefault="00BA6F8D" w:rsidP="00BA6F8D">
      <w:pPr>
        <w:jc w:val="both"/>
        <w:rPr>
          <w:rFonts w:ascii="Palatino Linotype" w:hAnsi="Palatino Linotype"/>
          <w:i/>
          <w:sz w:val="16"/>
          <w:szCs w:val="16"/>
        </w:rPr>
      </w:pPr>
    </w:p>
    <w:p w:rsidR="00BA6F8D" w:rsidRPr="00B354D0" w:rsidRDefault="00BA6F8D" w:rsidP="00BA6F8D">
      <w:pPr>
        <w:jc w:val="both"/>
        <w:rPr>
          <w:rFonts w:ascii="Palatino Linotype" w:hAnsi="Palatino Linotype"/>
          <w:b/>
          <w:sz w:val="24"/>
          <w:szCs w:val="24"/>
        </w:rPr>
      </w:pPr>
      <w:r w:rsidRPr="00B354D0">
        <w:rPr>
          <w:rFonts w:ascii="Palatino Linotype" w:hAnsi="Palatino Linotype"/>
          <w:b/>
          <w:sz w:val="24"/>
          <w:szCs w:val="24"/>
        </w:rPr>
        <w:t xml:space="preserve">Με   βάση  τις  ιστορικές  σας  γνώσεις  και  αξιοποιώντας  τα  παραπάνω  παραθέματα  απαντήστε στα ακόλουθα ερωτήματα:  α) </w:t>
      </w:r>
      <w:r w:rsidR="00B354D0" w:rsidRPr="00B354D0">
        <w:rPr>
          <w:rFonts w:ascii="Palatino Linotype" w:hAnsi="Palatino Linotype"/>
          <w:b/>
          <w:sz w:val="24"/>
          <w:szCs w:val="24"/>
        </w:rPr>
        <w:t xml:space="preserve"> μ</w:t>
      </w:r>
      <w:r w:rsidRPr="00B354D0">
        <w:rPr>
          <w:rFonts w:ascii="Palatino Linotype" w:hAnsi="Palatino Linotype"/>
          <w:b/>
          <w:sz w:val="24"/>
          <w:szCs w:val="24"/>
        </w:rPr>
        <w:t>ε  βάση τη   εμπειρία των προηγμένων ευρωπαϊκών κρατών ποιες  προσδοκίες θα  ικανοποιούσε η κατασκευή σιδηροδρομικού δικτύου στη</w:t>
      </w:r>
      <w:r w:rsidR="00B354D0" w:rsidRPr="00B354D0">
        <w:rPr>
          <w:rFonts w:ascii="Palatino Linotype" w:hAnsi="Palatino Linotype"/>
          <w:b/>
          <w:sz w:val="24"/>
          <w:szCs w:val="24"/>
        </w:rPr>
        <w:t xml:space="preserve">ν Ελλάδα; και β) κατά  πόσο ευοδώθηκαν οι παραπάνω προσδοκίες και  ποια η  προσφορά  του σιδηροδρόμου  στην  ελληνική οικονομία και  κοινωνία;  </w:t>
      </w:r>
    </w:p>
    <w:sectPr w:rsidR="00BA6F8D" w:rsidRPr="00B354D0" w:rsidSect="00BA6F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F8D"/>
    <w:rsid w:val="00AF1A46"/>
    <w:rsid w:val="00B354D0"/>
    <w:rsid w:val="00BA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5673D-107A-48C1-824F-840DE264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742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hp_pc</dc:creator>
  <cp:keywords/>
  <dc:description/>
  <cp:lastModifiedBy>hp_pc</cp:lastModifiedBy>
  <cp:revision>1</cp:revision>
  <dcterms:created xsi:type="dcterms:W3CDTF">2021-03-21T10:35:00Z</dcterms:created>
  <dcterms:modified xsi:type="dcterms:W3CDTF">2021-03-21T10:49:00Z</dcterms:modified>
</cp:coreProperties>
</file>