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28" w:rsidRPr="00CB67CA" w:rsidRDefault="00574F28">
      <w:pPr>
        <w:rPr>
          <w:b/>
          <w:sz w:val="28"/>
          <w:szCs w:val="28"/>
        </w:rPr>
      </w:pPr>
      <w:r w:rsidRPr="00CB67CA">
        <w:rPr>
          <w:b/>
          <w:sz w:val="28"/>
          <w:szCs w:val="28"/>
        </w:rPr>
        <w:t>Παράδειγμα – 1: Ασθενές οξύ και άλας του οξέος</w:t>
      </w:r>
    </w:p>
    <w:p w:rsidR="00CB67CA" w:rsidRPr="00CB67CA" w:rsidRDefault="00354BC1" w:rsidP="00CB67CA">
      <w:pPr>
        <w:pStyle w:val="a5"/>
        <w:rPr>
          <w:sz w:val="28"/>
          <w:szCs w:val="28"/>
        </w:rPr>
      </w:pPr>
      <w:r w:rsidRPr="00CB67CA">
        <w:rPr>
          <w:sz w:val="28"/>
          <w:szCs w:val="28"/>
        </w:rPr>
        <w:t>Υδατικό διάλυμα Υ1 περιέχει CH</w:t>
      </w:r>
      <w:r w:rsidRPr="00CB67CA">
        <w:rPr>
          <w:sz w:val="28"/>
          <w:szCs w:val="28"/>
          <w:vertAlign w:val="subscript"/>
        </w:rPr>
        <w:t>3</w:t>
      </w:r>
      <w:r w:rsidRPr="00CB67CA">
        <w:rPr>
          <w:sz w:val="28"/>
          <w:szCs w:val="28"/>
        </w:rPr>
        <w:t xml:space="preserve">COOH συγκέντρωσης 0,05 Μ. </w:t>
      </w:r>
    </w:p>
    <w:p w:rsidR="00CB67CA" w:rsidRPr="00CB67CA" w:rsidRDefault="00354BC1" w:rsidP="00CB67CA">
      <w:pPr>
        <w:pStyle w:val="a5"/>
        <w:rPr>
          <w:sz w:val="28"/>
          <w:szCs w:val="28"/>
        </w:rPr>
      </w:pPr>
      <w:r w:rsidRPr="00CB67CA">
        <w:rPr>
          <w:sz w:val="28"/>
          <w:szCs w:val="28"/>
        </w:rPr>
        <w:t xml:space="preserve">α. Να βρεθεί το </w:t>
      </w:r>
      <w:proofErr w:type="spellStart"/>
      <w:r w:rsidRPr="00CB67CA">
        <w:rPr>
          <w:sz w:val="28"/>
          <w:szCs w:val="28"/>
        </w:rPr>
        <w:t>pH</w:t>
      </w:r>
      <w:proofErr w:type="spellEnd"/>
      <w:r w:rsidRPr="00CB67CA">
        <w:rPr>
          <w:sz w:val="28"/>
          <w:szCs w:val="28"/>
        </w:rPr>
        <w:t xml:space="preserve"> του διαλύματος Υ1 καθώς και ο βαθμός ιοντισμού του CH</w:t>
      </w:r>
      <w:r w:rsidRPr="00CB67CA">
        <w:rPr>
          <w:sz w:val="28"/>
          <w:szCs w:val="28"/>
          <w:vertAlign w:val="subscript"/>
        </w:rPr>
        <w:t>3</w:t>
      </w:r>
      <w:r w:rsidRPr="00CB67CA">
        <w:rPr>
          <w:sz w:val="28"/>
          <w:szCs w:val="28"/>
        </w:rPr>
        <w:t xml:space="preserve">COOH. </w:t>
      </w:r>
    </w:p>
    <w:p w:rsidR="00354BC1" w:rsidRDefault="00354BC1" w:rsidP="00CB67CA">
      <w:pPr>
        <w:pStyle w:val="a5"/>
        <w:rPr>
          <w:sz w:val="28"/>
          <w:szCs w:val="28"/>
        </w:rPr>
      </w:pPr>
      <w:r w:rsidRPr="00CB67CA">
        <w:rPr>
          <w:sz w:val="28"/>
          <w:szCs w:val="28"/>
        </w:rPr>
        <w:t xml:space="preserve">β. Σε 1 L του Υ1 προσθέτουμε 0,1 </w:t>
      </w:r>
      <w:proofErr w:type="spellStart"/>
      <w:r w:rsidRPr="00CB67CA">
        <w:rPr>
          <w:sz w:val="28"/>
          <w:szCs w:val="28"/>
        </w:rPr>
        <w:t>mol</w:t>
      </w:r>
      <w:proofErr w:type="spellEnd"/>
      <w:r w:rsidRPr="00CB67CA">
        <w:rPr>
          <w:sz w:val="28"/>
          <w:szCs w:val="28"/>
        </w:rPr>
        <w:t xml:space="preserve"> του άλατος CH</w:t>
      </w:r>
      <w:r w:rsidRPr="00CB67CA">
        <w:rPr>
          <w:sz w:val="28"/>
          <w:szCs w:val="28"/>
          <w:vertAlign w:val="subscript"/>
        </w:rPr>
        <w:t>3</w:t>
      </w:r>
      <w:r w:rsidRPr="00CB67CA">
        <w:rPr>
          <w:sz w:val="28"/>
          <w:szCs w:val="28"/>
        </w:rPr>
        <w:t xml:space="preserve">COONa χωρίς να μεταβληθεί ο όγκος του. Να βρεθεί το </w:t>
      </w:r>
      <w:proofErr w:type="spellStart"/>
      <w:r w:rsidRPr="00CB67CA">
        <w:rPr>
          <w:sz w:val="28"/>
          <w:szCs w:val="28"/>
        </w:rPr>
        <w:t>pH</w:t>
      </w:r>
      <w:proofErr w:type="spellEnd"/>
      <w:r w:rsidRPr="00CB67CA">
        <w:rPr>
          <w:sz w:val="28"/>
          <w:szCs w:val="28"/>
        </w:rPr>
        <w:t xml:space="preserve"> του διαλύματος Υ2 που προκύπτει καθώς και ο βαθμός ιοντισμού του CH</w:t>
      </w:r>
      <w:r w:rsidRPr="00CB67CA">
        <w:rPr>
          <w:sz w:val="28"/>
          <w:szCs w:val="28"/>
          <w:vertAlign w:val="subscript"/>
        </w:rPr>
        <w:t>3</w:t>
      </w:r>
      <w:r w:rsidRPr="00CB67CA">
        <w:rPr>
          <w:sz w:val="28"/>
          <w:szCs w:val="28"/>
        </w:rPr>
        <w:t>COOH. Δίνεται για το CH</w:t>
      </w:r>
      <w:r w:rsidRPr="00CB67CA">
        <w:rPr>
          <w:sz w:val="28"/>
          <w:szCs w:val="28"/>
          <w:vertAlign w:val="subscript"/>
        </w:rPr>
        <w:t>3</w:t>
      </w:r>
      <w:r w:rsidR="00510FD7" w:rsidRPr="00CB67CA">
        <w:rPr>
          <w:sz w:val="28"/>
          <w:szCs w:val="28"/>
        </w:rPr>
        <w:t>COOH:  K</w:t>
      </w:r>
      <w:r w:rsidR="00510FD7" w:rsidRPr="00CB67CA">
        <w:rPr>
          <w:sz w:val="28"/>
          <w:szCs w:val="28"/>
          <w:lang w:val="en-US"/>
        </w:rPr>
        <w:t>a</w:t>
      </w:r>
      <w:r w:rsidR="00510FD7" w:rsidRPr="00CB67CA">
        <w:rPr>
          <w:sz w:val="28"/>
          <w:szCs w:val="28"/>
        </w:rPr>
        <w:t xml:space="preserve"> = 2 10 </w:t>
      </w:r>
      <w:r w:rsidR="00510FD7" w:rsidRPr="00CB67CA">
        <w:rPr>
          <w:sz w:val="28"/>
          <w:szCs w:val="28"/>
          <w:vertAlign w:val="superscript"/>
        </w:rPr>
        <w:t>-5</w:t>
      </w:r>
      <w:r w:rsidRPr="00CB67CA">
        <w:rPr>
          <w:sz w:val="28"/>
          <w:szCs w:val="28"/>
        </w:rPr>
        <w:t xml:space="preserve"> .</w:t>
      </w:r>
    </w:p>
    <w:p w:rsidR="00574F28" w:rsidRPr="00CB67CA" w:rsidRDefault="00574F28">
      <w:pPr>
        <w:rPr>
          <w:b/>
          <w:sz w:val="28"/>
          <w:szCs w:val="28"/>
        </w:rPr>
      </w:pPr>
      <w:r w:rsidRPr="00CB67CA">
        <w:rPr>
          <w:b/>
          <w:sz w:val="28"/>
          <w:szCs w:val="28"/>
        </w:rPr>
        <w:t>Παράδειγμα – 2: Ασθενής βάση και άλας ασθενούς βάσης</w:t>
      </w:r>
    </w:p>
    <w:p w:rsidR="00354BC1" w:rsidRPr="00CB67CA" w:rsidRDefault="00354BC1">
      <w:pPr>
        <w:rPr>
          <w:sz w:val="28"/>
          <w:szCs w:val="28"/>
        </w:rPr>
      </w:pPr>
      <w:r w:rsidRPr="00CB67CA">
        <w:rPr>
          <w:sz w:val="28"/>
          <w:szCs w:val="28"/>
        </w:rPr>
        <w:t>Υδατικό διάλυμα περιέχει ΝΗ</w:t>
      </w:r>
      <w:r w:rsidRPr="00CB67CA">
        <w:rPr>
          <w:sz w:val="28"/>
          <w:szCs w:val="28"/>
          <w:vertAlign w:val="subscript"/>
        </w:rPr>
        <w:t>3</w:t>
      </w:r>
      <w:r w:rsidRPr="00CB67CA">
        <w:rPr>
          <w:sz w:val="28"/>
          <w:szCs w:val="28"/>
        </w:rPr>
        <w:t xml:space="preserve"> συγκέντρωσης 0,5 Μ και NH</w:t>
      </w:r>
      <w:r w:rsidRPr="00CB67CA">
        <w:rPr>
          <w:sz w:val="28"/>
          <w:szCs w:val="28"/>
          <w:vertAlign w:val="subscript"/>
        </w:rPr>
        <w:t>4</w:t>
      </w:r>
      <w:r w:rsidRPr="00CB67CA">
        <w:rPr>
          <w:sz w:val="28"/>
          <w:szCs w:val="28"/>
        </w:rPr>
        <w:t xml:space="preserve">Cl συγκέντρωσης C M. Τα διάλυμα έχει </w:t>
      </w:r>
      <w:proofErr w:type="spellStart"/>
      <w:r w:rsidRPr="00CB67CA">
        <w:rPr>
          <w:sz w:val="28"/>
          <w:szCs w:val="28"/>
        </w:rPr>
        <w:t>pH</w:t>
      </w:r>
      <w:proofErr w:type="spellEnd"/>
      <w:r w:rsidRPr="00CB67CA">
        <w:rPr>
          <w:sz w:val="28"/>
          <w:szCs w:val="28"/>
        </w:rPr>
        <w:t xml:space="preserve"> = 9</w:t>
      </w:r>
      <w:r w:rsidR="00BF31FF">
        <w:rPr>
          <w:sz w:val="28"/>
          <w:szCs w:val="28"/>
        </w:rPr>
        <w:t xml:space="preserve">. Να βρεθεί η </w:t>
      </w:r>
      <w:r w:rsidR="00BF31FF">
        <w:rPr>
          <w:sz w:val="28"/>
          <w:szCs w:val="28"/>
          <w:lang w:val="en-US"/>
        </w:rPr>
        <w:t>C</w:t>
      </w:r>
      <w:r w:rsidR="00BF31FF" w:rsidRPr="00BF31FF">
        <w:rPr>
          <w:sz w:val="28"/>
          <w:szCs w:val="28"/>
        </w:rPr>
        <w:t xml:space="preserve"> </w:t>
      </w:r>
      <w:r w:rsidR="00BF31FF">
        <w:rPr>
          <w:sz w:val="28"/>
          <w:szCs w:val="28"/>
        </w:rPr>
        <w:t>του άλατος</w:t>
      </w:r>
      <w:r w:rsidRPr="00CB67CA">
        <w:rPr>
          <w:sz w:val="28"/>
          <w:szCs w:val="28"/>
        </w:rPr>
        <w:t xml:space="preserve"> και ο βαθμός ιοντισμού της ΝΗ</w:t>
      </w:r>
      <w:r w:rsidRPr="00CB67CA">
        <w:rPr>
          <w:sz w:val="28"/>
          <w:szCs w:val="28"/>
          <w:vertAlign w:val="subscript"/>
        </w:rPr>
        <w:t>3</w:t>
      </w:r>
      <w:r w:rsidRPr="00CB67CA">
        <w:rPr>
          <w:sz w:val="28"/>
          <w:szCs w:val="28"/>
        </w:rPr>
        <w:t xml:space="preserve"> στο διάλυμα. Δίνεται για την ΝΗ</w:t>
      </w:r>
      <w:r w:rsidRPr="00CB67CA">
        <w:rPr>
          <w:sz w:val="28"/>
          <w:szCs w:val="28"/>
          <w:vertAlign w:val="subscript"/>
        </w:rPr>
        <w:t>3</w:t>
      </w:r>
      <w:r w:rsidRPr="00CB67CA">
        <w:rPr>
          <w:sz w:val="28"/>
          <w:szCs w:val="28"/>
        </w:rPr>
        <w:t xml:space="preserve">: </w:t>
      </w:r>
      <w:r w:rsidR="00510FD7" w:rsidRPr="00CB67CA">
        <w:rPr>
          <w:sz w:val="28"/>
          <w:szCs w:val="28"/>
        </w:rPr>
        <w:t>K</w:t>
      </w:r>
      <w:r w:rsidR="00510FD7" w:rsidRPr="00CB67CA">
        <w:rPr>
          <w:sz w:val="28"/>
          <w:szCs w:val="28"/>
          <w:lang w:val="en-US"/>
        </w:rPr>
        <w:t>b</w:t>
      </w:r>
      <w:r w:rsidR="00510FD7" w:rsidRPr="00CB67CA">
        <w:rPr>
          <w:sz w:val="28"/>
          <w:szCs w:val="28"/>
        </w:rPr>
        <w:t xml:space="preserve"> = 2 10 </w:t>
      </w:r>
      <w:r w:rsidR="00510FD7" w:rsidRPr="00CB67CA">
        <w:rPr>
          <w:sz w:val="28"/>
          <w:szCs w:val="28"/>
          <w:vertAlign w:val="superscript"/>
        </w:rPr>
        <w:t>-5</w:t>
      </w:r>
      <w:r w:rsidRPr="00CB67CA">
        <w:rPr>
          <w:sz w:val="28"/>
          <w:szCs w:val="28"/>
        </w:rPr>
        <w:t>.</w:t>
      </w:r>
    </w:p>
    <w:p w:rsidR="00574F28" w:rsidRPr="00CB67CA" w:rsidRDefault="00BF31FF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Παράδειγμα – 3</w:t>
      </w:r>
      <w:r w:rsidR="00574F28" w:rsidRPr="00CB67CA">
        <w:rPr>
          <w:b/>
          <w:sz w:val="28"/>
          <w:szCs w:val="28"/>
        </w:rPr>
        <w:t>: Δύο ασθενή οξέα</w:t>
      </w:r>
      <w:bookmarkStart w:id="0" w:name="_GoBack"/>
      <w:bookmarkEnd w:id="0"/>
    </w:p>
    <w:p w:rsidR="00354BC1" w:rsidRPr="00CB67CA" w:rsidRDefault="00354BC1">
      <w:pPr>
        <w:rPr>
          <w:sz w:val="28"/>
          <w:szCs w:val="28"/>
        </w:rPr>
      </w:pPr>
      <w:r w:rsidRPr="00CB67CA">
        <w:rPr>
          <w:sz w:val="28"/>
          <w:szCs w:val="28"/>
        </w:rPr>
        <w:t xml:space="preserve">Υδατικό διάλυμα περιέχει τα ασθενή οξέα ΗΑ 0,1 Μ με </w:t>
      </w:r>
      <w:r w:rsidR="00E60779" w:rsidRPr="00CB67CA">
        <w:rPr>
          <w:sz w:val="28"/>
          <w:szCs w:val="28"/>
        </w:rPr>
        <w:t>K</w:t>
      </w:r>
      <w:r w:rsidR="00E60779" w:rsidRPr="00CB67CA">
        <w:rPr>
          <w:sz w:val="28"/>
          <w:szCs w:val="28"/>
          <w:lang w:val="en-US"/>
        </w:rPr>
        <w:t>a</w:t>
      </w:r>
      <w:r w:rsidR="00E60779" w:rsidRPr="00CB67CA">
        <w:rPr>
          <w:sz w:val="28"/>
          <w:szCs w:val="28"/>
        </w:rPr>
        <w:t xml:space="preserve">1 = 2 10 </w:t>
      </w:r>
      <w:r w:rsidR="00E60779" w:rsidRPr="00CB67CA">
        <w:rPr>
          <w:sz w:val="28"/>
          <w:szCs w:val="28"/>
          <w:vertAlign w:val="superscript"/>
        </w:rPr>
        <w:t>-6</w:t>
      </w:r>
      <w:r w:rsidR="00E60779" w:rsidRPr="00CB67CA">
        <w:rPr>
          <w:sz w:val="28"/>
          <w:szCs w:val="28"/>
        </w:rPr>
        <w:t xml:space="preserve"> </w:t>
      </w:r>
      <w:r w:rsidRPr="00CB67CA">
        <w:rPr>
          <w:sz w:val="28"/>
          <w:szCs w:val="28"/>
        </w:rPr>
        <w:t xml:space="preserve">και </w:t>
      </w:r>
      <w:r w:rsidR="00574F28" w:rsidRPr="00CB67CA">
        <w:rPr>
          <w:sz w:val="28"/>
          <w:szCs w:val="28"/>
        </w:rPr>
        <w:t xml:space="preserve">       </w:t>
      </w:r>
      <w:r w:rsidRPr="00CB67CA">
        <w:rPr>
          <w:sz w:val="28"/>
          <w:szCs w:val="28"/>
        </w:rPr>
        <w:t xml:space="preserve">ΗΒ 0,1 Μ με </w:t>
      </w:r>
      <w:r w:rsidR="00E60779" w:rsidRPr="00CB67CA">
        <w:rPr>
          <w:sz w:val="28"/>
          <w:szCs w:val="28"/>
        </w:rPr>
        <w:t>K</w:t>
      </w:r>
      <w:r w:rsidR="00E60779" w:rsidRPr="00CB67CA">
        <w:rPr>
          <w:sz w:val="28"/>
          <w:szCs w:val="28"/>
          <w:lang w:val="en-US"/>
        </w:rPr>
        <w:t>a</w:t>
      </w:r>
      <w:r w:rsidR="00E60779" w:rsidRPr="00CB67CA">
        <w:rPr>
          <w:sz w:val="28"/>
          <w:szCs w:val="28"/>
        </w:rPr>
        <w:t xml:space="preserve"> = 8 10 </w:t>
      </w:r>
      <w:r w:rsidR="00E60779" w:rsidRPr="00CB67CA">
        <w:rPr>
          <w:sz w:val="28"/>
          <w:szCs w:val="28"/>
          <w:vertAlign w:val="superscript"/>
        </w:rPr>
        <w:t>-6</w:t>
      </w:r>
      <w:r w:rsidR="00E60779" w:rsidRPr="00CB67CA">
        <w:rPr>
          <w:sz w:val="28"/>
          <w:szCs w:val="28"/>
        </w:rPr>
        <w:t xml:space="preserve"> </w:t>
      </w:r>
      <w:r w:rsidRPr="00CB67CA">
        <w:rPr>
          <w:sz w:val="28"/>
          <w:szCs w:val="28"/>
        </w:rPr>
        <w:t xml:space="preserve">. Να βρεθεί το </w:t>
      </w:r>
      <w:proofErr w:type="spellStart"/>
      <w:r w:rsidRPr="00CB67CA">
        <w:rPr>
          <w:sz w:val="28"/>
          <w:szCs w:val="28"/>
        </w:rPr>
        <w:t>pH</w:t>
      </w:r>
      <w:proofErr w:type="spellEnd"/>
      <w:r w:rsidRPr="00CB67CA">
        <w:rPr>
          <w:sz w:val="28"/>
          <w:szCs w:val="28"/>
        </w:rPr>
        <w:t xml:space="preserve"> του διαλύματος και οι βαθμοί ιοντισμού των οξέων ΗΑ και ΗΒ στο διάλυμα.</w:t>
      </w:r>
    </w:p>
    <w:p w:rsidR="00574F28" w:rsidRPr="00CB67CA" w:rsidRDefault="00BF31FF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Παράδειγμα – 4</w:t>
      </w:r>
      <w:r w:rsidR="00574F28" w:rsidRPr="00CB67CA">
        <w:rPr>
          <w:b/>
          <w:sz w:val="28"/>
          <w:szCs w:val="28"/>
        </w:rPr>
        <w:t>: Δύο ασθενείς βάσεις</w:t>
      </w:r>
    </w:p>
    <w:p w:rsidR="00354BC1" w:rsidRPr="00CB67CA" w:rsidRDefault="00BF31FF">
      <w:pPr>
        <w:rPr>
          <w:sz w:val="28"/>
          <w:szCs w:val="28"/>
        </w:rPr>
      </w:pPr>
      <w:r>
        <w:rPr>
          <w:sz w:val="28"/>
          <w:szCs w:val="28"/>
        </w:rPr>
        <w:t>Με ποια αναλογ</w:t>
      </w:r>
      <w:r w:rsidR="00354BC1" w:rsidRPr="00CB67CA">
        <w:rPr>
          <w:sz w:val="28"/>
          <w:szCs w:val="28"/>
        </w:rPr>
        <w:t>ία όγκων πρέπει να αναμίξουμε διάλυμα Δ1 ΝΗ</w:t>
      </w:r>
      <w:r w:rsidR="00354BC1" w:rsidRPr="00CB67CA">
        <w:rPr>
          <w:sz w:val="28"/>
          <w:szCs w:val="28"/>
          <w:vertAlign w:val="subscript"/>
        </w:rPr>
        <w:t>3</w:t>
      </w:r>
      <w:r w:rsidR="00574F28" w:rsidRPr="00CB67CA">
        <w:rPr>
          <w:sz w:val="28"/>
          <w:szCs w:val="28"/>
        </w:rPr>
        <w:t xml:space="preserve"> 0,4 Μ </w:t>
      </w:r>
      <w:r w:rsidR="00354BC1" w:rsidRPr="00CB67CA">
        <w:rPr>
          <w:sz w:val="28"/>
          <w:szCs w:val="28"/>
        </w:rPr>
        <w:t>(</w:t>
      </w:r>
      <w:r w:rsidR="00E60779" w:rsidRPr="00CB67CA">
        <w:rPr>
          <w:sz w:val="28"/>
          <w:szCs w:val="28"/>
        </w:rPr>
        <w:t>K</w:t>
      </w:r>
      <w:r w:rsidR="00E60779" w:rsidRPr="00CB67CA">
        <w:rPr>
          <w:sz w:val="28"/>
          <w:szCs w:val="28"/>
          <w:lang w:val="en-US"/>
        </w:rPr>
        <w:t>b</w:t>
      </w:r>
      <w:r w:rsidR="00E60779" w:rsidRPr="00CB67CA">
        <w:rPr>
          <w:sz w:val="28"/>
          <w:szCs w:val="28"/>
        </w:rPr>
        <w:t xml:space="preserve">1= 2 10 </w:t>
      </w:r>
      <w:r w:rsidR="00E60779" w:rsidRPr="00CB67CA">
        <w:rPr>
          <w:sz w:val="28"/>
          <w:szCs w:val="28"/>
          <w:vertAlign w:val="superscript"/>
        </w:rPr>
        <w:t>-5</w:t>
      </w:r>
      <w:r w:rsidR="00354BC1" w:rsidRPr="00CB67CA">
        <w:rPr>
          <w:sz w:val="28"/>
          <w:szCs w:val="28"/>
        </w:rPr>
        <w:t>) με διάλυμα Δ2 CH</w:t>
      </w:r>
      <w:r w:rsidR="00354BC1" w:rsidRPr="00CB67CA">
        <w:rPr>
          <w:sz w:val="28"/>
          <w:szCs w:val="28"/>
          <w:vertAlign w:val="subscript"/>
        </w:rPr>
        <w:t>3</w:t>
      </w:r>
      <w:r w:rsidR="00354BC1" w:rsidRPr="00CB67CA">
        <w:rPr>
          <w:sz w:val="28"/>
          <w:szCs w:val="28"/>
        </w:rPr>
        <w:t>NH</w:t>
      </w:r>
      <w:r w:rsidR="00354BC1" w:rsidRPr="00CB67CA">
        <w:rPr>
          <w:sz w:val="28"/>
          <w:szCs w:val="28"/>
          <w:vertAlign w:val="subscript"/>
        </w:rPr>
        <w:t>2</w:t>
      </w:r>
      <w:r w:rsidR="00354BC1" w:rsidRPr="00CB67CA">
        <w:rPr>
          <w:sz w:val="28"/>
          <w:szCs w:val="28"/>
        </w:rPr>
        <w:t xml:space="preserve"> 0,1 M (</w:t>
      </w:r>
      <w:r w:rsidR="00E60779" w:rsidRPr="00CB67CA">
        <w:rPr>
          <w:sz w:val="28"/>
          <w:szCs w:val="28"/>
        </w:rPr>
        <w:t>K</w:t>
      </w:r>
      <w:r w:rsidR="00E60779" w:rsidRPr="00CB67CA">
        <w:rPr>
          <w:sz w:val="28"/>
          <w:szCs w:val="28"/>
          <w:lang w:val="en-US"/>
        </w:rPr>
        <w:t>b</w:t>
      </w:r>
      <w:r w:rsidR="00E60779" w:rsidRPr="00CB67CA">
        <w:rPr>
          <w:sz w:val="28"/>
          <w:szCs w:val="28"/>
        </w:rPr>
        <w:t xml:space="preserve">2 = 5 10 </w:t>
      </w:r>
      <w:r w:rsidR="00E60779" w:rsidRPr="00CB67CA">
        <w:rPr>
          <w:sz w:val="28"/>
          <w:szCs w:val="28"/>
          <w:vertAlign w:val="superscript"/>
        </w:rPr>
        <w:t>-4</w:t>
      </w:r>
      <w:r w:rsidR="00354BC1" w:rsidRPr="00CB67CA">
        <w:rPr>
          <w:sz w:val="28"/>
          <w:szCs w:val="28"/>
        </w:rPr>
        <w:t xml:space="preserve">) ώστε να προκύψει διάλυμα με </w:t>
      </w:r>
      <w:proofErr w:type="spellStart"/>
      <w:r w:rsidR="00354BC1" w:rsidRPr="00CB67CA">
        <w:rPr>
          <w:sz w:val="28"/>
          <w:szCs w:val="28"/>
        </w:rPr>
        <w:t>pH</w:t>
      </w:r>
      <w:proofErr w:type="spellEnd"/>
      <w:r w:rsidR="00354BC1" w:rsidRPr="00CB67CA">
        <w:rPr>
          <w:sz w:val="28"/>
          <w:szCs w:val="28"/>
        </w:rPr>
        <w:t xml:space="preserve"> = 11,5;</w:t>
      </w:r>
    </w:p>
    <w:p w:rsidR="00574F28" w:rsidRPr="00CB67CA" w:rsidRDefault="00BF31FF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Παράδειγμα – 5</w:t>
      </w:r>
      <w:r w:rsidR="00574F28" w:rsidRPr="00CB67CA">
        <w:rPr>
          <w:b/>
          <w:sz w:val="28"/>
          <w:szCs w:val="28"/>
        </w:rPr>
        <w:t>: Θειικό οξύ</w:t>
      </w:r>
    </w:p>
    <w:p w:rsidR="00354BC1" w:rsidRPr="00CB67CA" w:rsidRDefault="00354BC1">
      <w:pPr>
        <w:rPr>
          <w:sz w:val="28"/>
          <w:szCs w:val="28"/>
        </w:rPr>
      </w:pPr>
      <w:r w:rsidRPr="00CB67CA">
        <w:rPr>
          <w:sz w:val="28"/>
          <w:szCs w:val="28"/>
        </w:rPr>
        <w:t>Υδατικό διάλυμα Η</w:t>
      </w:r>
      <w:r w:rsidRPr="00CB67CA">
        <w:rPr>
          <w:sz w:val="28"/>
          <w:szCs w:val="28"/>
          <w:vertAlign w:val="subscript"/>
        </w:rPr>
        <w:t>2</w:t>
      </w:r>
      <w:r w:rsidRPr="00CB67CA">
        <w:rPr>
          <w:sz w:val="28"/>
          <w:szCs w:val="28"/>
        </w:rPr>
        <w:t>SO</w:t>
      </w:r>
      <w:r w:rsidRPr="00CB67CA">
        <w:rPr>
          <w:sz w:val="28"/>
          <w:szCs w:val="28"/>
          <w:vertAlign w:val="subscript"/>
        </w:rPr>
        <w:t>4</w:t>
      </w:r>
      <w:r w:rsidRPr="00CB67CA">
        <w:rPr>
          <w:sz w:val="28"/>
          <w:szCs w:val="28"/>
        </w:rPr>
        <w:t xml:space="preserve"> έχει </w:t>
      </w:r>
      <w:proofErr w:type="spellStart"/>
      <w:r w:rsidRPr="00CB67CA">
        <w:rPr>
          <w:sz w:val="28"/>
          <w:szCs w:val="28"/>
        </w:rPr>
        <w:t>pH</w:t>
      </w:r>
      <w:proofErr w:type="spellEnd"/>
      <w:r w:rsidRPr="00CB67CA">
        <w:rPr>
          <w:sz w:val="28"/>
          <w:szCs w:val="28"/>
        </w:rPr>
        <w:t xml:space="preserve"> = 1. Να βρείτε τη συγκέντρωση του </w:t>
      </w:r>
      <w:r w:rsidR="00E60779" w:rsidRPr="00CB67CA">
        <w:rPr>
          <w:sz w:val="28"/>
          <w:szCs w:val="28"/>
        </w:rPr>
        <w:t>Η</w:t>
      </w:r>
      <w:r w:rsidR="00E60779" w:rsidRPr="00CB67CA">
        <w:rPr>
          <w:sz w:val="28"/>
          <w:szCs w:val="28"/>
          <w:vertAlign w:val="subscript"/>
        </w:rPr>
        <w:t>2</w:t>
      </w:r>
      <w:r w:rsidR="00E60779" w:rsidRPr="00CB67CA">
        <w:rPr>
          <w:sz w:val="28"/>
          <w:szCs w:val="28"/>
        </w:rPr>
        <w:t>SO</w:t>
      </w:r>
      <w:r w:rsidR="00E60779" w:rsidRPr="00CB67CA">
        <w:rPr>
          <w:sz w:val="28"/>
          <w:szCs w:val="28"/>
          <w:vertAlign w:val="subscript"/>
        </w:rPr>
        <w:t>4</w:t>
      </w:r>
      <w:r w:rsidRPr="00CB67CA">
        <w:rPr>
          <w:sz w:val="28"/>
          <w:szCs w:val="28"/>
        </w:rPr>
        <w:t xml:space="preserve"> και το βαθμό του 2ου ιοντισμού του. Η σταθερά του 2ου ιοντισμού του </w:t>
      </w:r>
      <w:r w:rsidR="00E60779" w:rsidRPr="00CB67CA">
        <w:rPr>
          <w:sz w:val="28"/>
          <w:szCs w:val="28"/>
        </w:rPr>
        <w:t>Η</w:t>
      </w:r>
      <w:r w:rsidR="00E60779" w:rsidRPr="00CB67CA">
        <w:rPr>
          <w:sz w:val="28"/>
          <w:szCs w:val="28"/>
          <w:vertAlign w:val="subscript"/>
        </w:rPr>
        <w:t>2</w:t>
      </w:r>
      <w:r w:rsidR="00E60779" w:rsidRPr="00CB67CA">
        <w:rPr>
          <w:sz w:val="28"/>
          <w:szCs w:val="28"/>
        </w:rPr>
        <w:t>SO</w:t>
      </w:r>
      <w:r w:rsidR="00E60779" w:rsidRPr="00CB67CA">
        <w:rPr>
          <w:sz w:val="28"/>
          <w:szCs w:val="28"/>
          <w:vertAlign w:val="subscript"/>
        </w:rPr>
        <w:t>4</w:t>
      </w:r>
      <w:r w:rsidRPr="00CB67CA">
        <w:rPr>
          <w:sz w:val="28"/>
          <w:szCs w:val="28"/>
        </w:rPr>
        <w:t xml:space="preserve"> είναι </w:t>
      </w:r>
      <w:r w:rsidR="00574F28" w:rsidRPr="00CB67CA">
        <w:rPr>
          <w:sz w:val="28"/>
          <w:szCs w:val="28"/>
        </w:rPr>
        <w:t xml:space="preserve">   </w:t>
      </w:r>
      <w:r w:rsidR="00E60779" w:rsidRPr="00CB67CA">
        <w:rPr>
          <w:sz w:val="28"/>
          <w:szCs w:val="28"/>
        </w:rPr>
        <w:t>K</w:t>
      </w:r>
      <w:r w:rsidR="00E60779" w:rsidRPr="00CB67CA">
        <w:rPr>
          <w:sz w:val="28"/>
          <w:szCs w:val="28"/>
          <w:lang w:val="en-US"/>
        </w:rPr>
        <w:t>a</w:t>
      </w:r>
      <w:r w:rsidR="00E60779" w:rsidRPr="00CB67CA">
        <w:rPr>
          <w:sz w:val="28"/>
          <w:szCs w:val="28"/>
        </w:rPr>
        <w:t xml:space="preserve">2 </w:t>
      </w:r>
      <w:r w:rsidR="00E60779" w:rsidRPr="00CB67CA">
        <w:rPr>
          <w:sz w:val="28"/>
          <w:szCs w:val="28"/>
          <w:lang w:val="en-US"/>
        </w:rPr>
        <w:t xml:space="preserve">= </w:t>
      </w:r>
      <w:r w:rsidR="00E60779" w:rsidRPr="00CB67CA">
        <w:rPr>
          <w:sz w:val="28"/>
          <w:szCs w:val="28"/>
        </w:rPr>
        <w:t xml:space="preserve">10 </w:t>
      </w:r>
      <w:r w:rsidR="00E60779" w:rsidRPr="00CB67CA">
        <w:rPr>
          <w:sz w:val="28"/>
          <w:szCs w:val="28"/>
          <w:vertAlign w:val="superscript"/>
        </w:rPr>
        <w:t>-2</w:t>
      </w:r>
      <w:r w:rsidRPr="00CB67CA">
        <w:rPr>
          <w:sz w:val="28"/>
          <w:szCs w:val="28"/>
        </w:rPr>
        <w:t>.</w:t>
      </w:r>
    </w:p>
    <w:sectPr w:rsidR="00354BC1" w:rsidRPr="00CB67CA" w:rsidSect="00CB67CA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C1"/>
    <w:rsid w:val="000D614D"/>
    <w:rsid w:val="00354BC1"/>
    <w:rsid w:val="00510FD7"/>
    <w:rsid w:val="00574F28"/>
    <w:rsid w:val="00717426"/>
    <w:rsid w:val="00A02E41"/>
    <w:rsid w:val="00BF31FF"/>
    <w:rsid w:val="00CB67CA"/>
    <w:rsid w:val="00E6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241E1-32A6-4664-94C1-232C88C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7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74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74F2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B67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9lykamarousiou</dc:creator>
  <cp:keywords/>
  <dc:description/>
  <cp:lastModifiedBy>9lykamarousiou</cp:lastModifiedBy>
  <cp:revision>4</cp:revision>
  <cp:lastPrinted>2018-12-18T08:34:00Z</cp:lastPrinted>
  <dcterms:created xsi:type="dcterms:W3CDTF">2021-01-13T08:08:00Z</dcterms:created>
  <dcterms:modified xsi:type="dcterms:W3CDTF">2021-01-13T08:17:00Z</dcterms:modified>
</cp:coreProperties>
</file>