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EA" w:rsidRPr="001464EA" w:rsidRDefault="001464EA" w:rsidP="001464EA">
      <w:pPr>
        <w:pStyle w:val="NoSpacing"/>
        <w:shd w:val="clear" w:color="auto" w:fill="E5B8B7" w:themeFill="accent2" w:themeFillTint="66"/>
        <w:jc w:val="both"/>
        <w:rPr>
          <w:rFonts w:ascii="Arial" w:hAnsi="Arial" w:cs="Arial"/>
          <w:sz w:val="24"/>
          <w:szCs w:val="24"/>
        </w:rPr>
      </w:pPr>
      <w:r w:rsidRPr="001464EA">
        <w:rPr>
          <w:rFonts w:ascii="Arial" w:hAnsi="Arial" w:cs="Arial"/>
          <w:b/>
          <w:sz w:val="24"/>
          <w:szCs w:val="24"/>
        </w:rPr>
        <w:t xml:space="preserve">ΔΙΔΑΚΤΙΚΉ ΕΝΌΤΗΤΑ 8   </w:t>
      </w:r>
      <w:r w:rsidRPr="001464EA">
        <w:rPr>
          <w:rFonts w:ascii="Arial" w:hAnsi="Arial" w:cs="Arial"/>
          <w:sz w:val="24"/>
          <w:szCs w:val="24"/>
        </w:rPr>
        <w:t>Η αλληγορία του σπηλαίου: οι δεσμώτες</w:t>
      </w:r>
    </w:p>
    <w:p w:rsidR="001464EA" w:rsidRPr="001464EA" w:rsidRDefault="001464EA" w:rsidP="00050C93">
      <w:pPr>
        <w:pStyle w:val="NoSpacing"/>
        <w:jc w:val="both"/>
        <w:rPr>
          <w:rFonts w:ascii="Arial" w:hAnsi="Arial" w:cs="Arial"/>
          <w:b/>
          <w:sz w:val="24"/>
          <w:szCs w:val="24"/>
        </w:rPr>
      </w:pPr>
      <w:r w:rsidRPr="001464EA">
        <w:rPr>
          <w:rFonts w:ascii="Arial" w:hAnsi="Arial" w:cs="Arial"/>
          <w:b/>
          <w:sz w:val="24"/>
          <w:szCs w:val="24"/>
        </w:rPr>
        <w:t>ΚΕΙΜΕΝΟ ΑΝΑΦΟΡΑΣ</w:t>
      </w:r>
      <w:r w:rsidRPr="001464EA">
        <w:rPr>
          <w:rFonts w:ascii="Arial" w:hAnsi="Arial" w:cs="Arial"/>
          <w:sz w:val="24"/>
          <w:szCs w:val="24"/>
        </w:rPr>
        <w:t xml:space="preserve">     ΠΛΑΤΩΝ, </w:t>
      </w:r>
      <w:r w:rsidRPr="001464EA">
        <w:rPr>
          <w:rFonts w:ascii="Arial" w:hAnsi="Arial" w:cs="Arial"/>
          <w:i/>
          <w:sz w:val="24"/>
          <w:szCs w:val="24"/>
        </w:rPr>
        <w:t>Πολιτεία</w:t>
      </w:r>
      <w:r w:rsidRPr="001464EA">
        <w:rPr>
          <w:rFonts w:ascii="Arial" w:hAnsi="Arial" w:cs="Arial"/>
          <w:sz w:val="24"/>
          <w:szCs w:val="24"/>
        </w:rPr>
        <w:t xml:space="preserve"> 514a-515c</w:t>
      </w:r>
    </w:p>
    <w:p w:rsidR="00050C93" w:rsidRDefault="00050C93" w:rsidP="00050C93">
      <w:pPr>
        <w:pStyle w:val="NoSpacing"/>
        <w:jc w:val="both"/>
        <w:rPr>
          <w:rFonts w:ascii="Arial" w:hAnsi="Arial" w:cs="Arial"/>
          <w:b/>
          <w:sz w:val="28"/>
          <w:szCs w:val="28"/>
        </w:rPr>
      </w:pPr>
    </w:p>
    <w:p w:rsidR="00050C93" w:rsidRPr="00050C93" w:rsidRDefault="00050C93" w:rsidP="00050C93">
      <w:pPr>
        <w:pStyle w:val="NoSpacing"/>
        <w:jc w:val="both"/>
        <w:rPr>
          <w:rFonts w:ascii="Arial" w:hAnsi="Arial" w:cs="Arial"/>
          <w:sz w:val="24"/>
          <w:szCs w:val="24"/>
          <w:u w:val="single"/>
        </w:rPr>
      </w:pPr>
      <w:r w:rsidRPr="00050C93">
        <w:rPr>
          <w:rFonts w:ascii="Arial" w:hAnsi="Arial" w:cs="Arial"/>
          <w:sz w:val="24"/>
          <w:szCs w:val="24"/>
          <w:u w:val="single"/>
        </w:rPr>
        <w:t>Σύνδεση με τα προηγούμενα</w:t>
      </w:r>
    </w:p>
    <w:p w:rsidR="00050C93" w:rsidRPr="00050C93" w:rsidRDefault="00050C93" w:rsidP="00050C93">
      <w:pPr>
        <w:pStyle w:val="NoSpacing"/>
        <w:jc w:val="both"/>
        <w:rPr>
          <w:rFonts w:ascii="Arial" w:hAnsi="Arial" w:cs="Arial"/>
          <w:sz w:val="24"/>
          <w:szCs w:val="24"/>
          <w:u w:val="dotted"/>
        </w:rPr>
      </w:pPr>
      <w:r w:rsidRPr="00050C93">
        <w:rPr>
          <w:rFonts w:ascii="Arial" w:hAnsi="Arial" w:cs="Arial"/>
          <w:i/>
          <w:sz w:val="24"/>
          <w:szCs w:val="24"/>
        </w:rPr>
        <w:t xml:space="preserve">Μετὰ ταῦτα: </w:t>
      </w:r>
      <w:r w:rsidRPr="00050C93">
        <w:rPr>
          <w:rFonts w:ascii="Arial" w:hAnsi="Arial" w:cs="Arial"/>
          <w:sz w:val="24"/>
          <w:szCs w:val="24"/>
        </w:rPr>
        <w:t xml:space="preserve">Έχει προηγηθεί </w:t>
      </w:r>
      <w:r w:rsidRPr="00050C93">
        <w:rPr>
          <w:rFonts w:ascii="Arial" w:hAnsi="Arial" w:cs="Arial"/>
          <w:sz w:val="24"/>
          <w:szCs w:val="24"/>
          <w:u w:val="dotted"/>
        </w:rPr>
        <w:t>η τετραμερής διάκριση όλων των ορατών και νοητών αντικειμένων</w:t>
      </w:r>
      <w:r w:rsidRPr="00050C93">
        <w:rPr>
          <w:rFonts w:ascii="Arial" w:hAnsi="Arial" w:cs="Arial"/>
          <w:sz w:val="24"/>
          <w:szCs w:val="24"/>
        </w:rPr>
        <w:t xml:space="preserve"> και οι αντίστοιχες σ’ αυτά ενέργειες της ψυχής. Το πρώτο μέρος περιλαμβάνει τις εικόνες και τα κάθε λογής ομοιώματα,το δεύτερο τα αντικείμενα του ορατού κόσμου,το τρίτο τα αντικείμενα της μαθηματικής επιστήμης και το τέταρτο όσα σχετίζονται με τη διαλεκτική και τη φιλοσοφία. Σ’ αυτά αντιστοιχούν οι τέσσερις ενέργειες της ψυχής</w:t>
      </w:r>
      <w:r w:rsidRPr="00050C93">
        <w:rPr>
          <w:rFonts w:ascii="Arial" w:hAnsi="Arial" w:cs="Arial"/>
          <w:sz w:val="24"/>
          <w:szCs w:val="24"/>
          <w:u w:val="dotted"/>
        </w:rPr>
        <w:t>: εικασία –πίστη-διάνοια- νόηση.</w:t>
      </w:r>
    </w:p>
    <w:p w:rsidR="00050C93" w:rsidRPr="00C8132C" w:rsidRDefault="00050C93" w:rsidP="00050C93">
      <w:pPr>
        <w:pStyle w:val="NoSpacing"/>
        <w:jc w:val="both"/>
        <w:rPr>
          <w:rFonts w:ascii="Arial" w:hAnsi="Arial" w:cs="Arial"/>
          <w:sz w:val="28"/>
          <w:szCs w:val="28"/>
          <w:u w:val="dotted"/>
        </w:rPr>
      </w:pPr>
    </w:p>
    <w:p w:rsidR="00050C93" w:rsidRPr="00052E45" w:rsidRDefault="00050C93" w:rsidP="00050C93">
      <w:pPr>
        <w:pStyle w:val="NoSpacing"/>
        <w:jc w:val="both"/>
        <w:rPr>
          <w:rFonts w:ascii="Arial" w:hAnsi="Arial" w:cs="Arial"/>
          <w:b/>
          <w:sz w:val="24"/>
          <w:szCs w:val="24"/>
          <w:u w:val="single"/>
        </w:rPr>
      </w:pPr>
      <w:r w:rsidRPr="00052E45">
        <w:rPr>
          <w:rFonts w:ascii="Arial" w:hAnsi="Arial" w:cs="Arial"/>
          <w:b/>
          <w:sz w:val="24"/>
          <w:szCs w:val="24"/>
          <w:u w:val="single"/>
        </w:rPr>
        <w:t>Το θέμα της αλληγορίας του σπηλαίου</w:t>
      </w:r>
    </w:p>
    <w:p w:rsidR="004418E4" w:rsidRPr="004418E4" w:rsidRDefault="004418E4" w:rsidP="00050C93">
      <w:pPr>
        <w:pStyle w:val="NoSpacing"/>
        <w:jc w:val="both"/>
        <w:rPr>
          <w:rFonts w:ascii="Arial" w:hAnsi="Arial" w:cs="Arial"/>
          <w:b/>
          <w:sz w:val="28"/>
          <w:szCs w:val="28"/>
          <w:u w:val="single"/>
        </w:rPr>
      </w:pPr>
      <w:r w:rsidRPr="004418E4">
        <w:rPr>
          <w:rFonts w:ascii="Arial" w:hAnsi="Arial" w:cs="Arial"/>
          <w:i/>
        </w:rPr>
        <w:t>ἀπεικάζω</w:t>
      </w:r>
      <w:r w:rsidRPr="004418E4">
        <w:rPr>
          <w:rFonts w:ascii="Arial" w:hAnsi="Arial" w:cs="Arial"/>
        </w:rPr>
        <w:t>: Απομιμούμαι, απεικονίζω, παρουσιάζω μέσα από μια παραβολή/σύγκριση. Η χρήση του συγκεκριμένου ρήματος στην αρχή της αφήγησης, που είναι γνωστή ως ο «(πλατωνικός) μύθος του σπηλαίου», σηματοδοτεί την έναρξη ενός λόγου αλληγορικού. Μια αλληγορία συνεπάγεται πως όσα λέγονται έχουν και ένα άλλο επίπεδο σημασιών, πως οι λέξεις, οι έννοιες και οι περιγραφές έχουν πέρα από την κυριολεκτική τους και μια συμβολική σημασία.</w:t>
      </w:r>
    </w:p>
    <w:p w:rsidR="00050C93" w:rsidRDefault="00050C93" w:rsidP="00050C93">
      <w:pPr>
        <w:pStyle w:val="NoSpacing"/>
        <w:jc w:val="both"/>
        <w:rPr>
          <w:rFonts w:ascii="Arial" w:hAnsi="Arial" w:cs="Arial"/>
          <w:sz w:val="24"/>
          <w:szCs w:val="24"/>
        </w:rPr>
      </w:pPr>
      <w:r w:rsidRPr="00050C93">
        <w:rPr>
          <w:rFonts w:ascii="Arial" w:hAnsi="Arial" w:cs="Arial"/>
          <w:i/>
          <w:sz w:val="24"/>
          <w:szCs w:val="24"/>
        </w:rPr>
        <w:t xml:space="preserve">ἀπείκασον τοιούτῳ πάθει τὴν ὑμετέραν φύσιν παιδείας τε πέρι καὶ ἀπαιδευσίας: </w:t>
      </w:r>
      <w:r w:rsidRPr="004418E4">
        <w:rPr>
          <w:rFonts w:ascii="Arial" w:hAnsi="Arial" w:cs="Arial"/>
          <w:sz w:val="24"/>
          <w:szCs w:val="24"/>
          <w:u w:val="single"/>
        </w:rPr>
        <w:t>Η επίδραση που ασκεί η παιδεία στην ανθρώπινη φύση</w:t>
      </w:r>
      <w:r w:rsidRPr="00050C93">
        <w:rPr>
          <w:rFonts w:ascii="Arial" w:hAnsi="Arial" w:cs="Arial"/>
          <w:sz w:val="24"/>
          <w:szCs w:val="24"/>
        </w:rPr>
        <w:t>.</w:t>
      </w:r>
    </w:p>
    <w:p w:rsidR="004418E4" w:rsidRPr="004418E4" w:rsidRDefault="004418E4" w:rsidP="00050C93">
      <w:pPr>
        <w:pStyle w:val="NoSpacing"/>
        <w:jc w:val="both"/>
        <w:rPr>
          <w:rFonts w:ascii="Arial" w:hAnsi="Arial" w:cs="Arial"/>
          <w:sz w:val="24"/>
          <w:szCs w:val="24"/>
        </w:rPr>
      </w:pPr>
      <w:r w:rsidRPr="004418E4">
        <w:rPr>
          <w:rFonts w:ascii="Arial" w:hAnsi="Arial" w:cs="Arial"/>
          <w:i/>
        </w:rPr>
        <w:t>παιδεία καὶ ἀπαιδευσία</w:t>
      </w:r>
      <w:r w:rsidRPr="004418E4">
        <w:rPr>
          <w:rFonts w:ascii="Arial" w:hAnsi="Arial" w:cs="Arial"/>
        </w:rPr>
        <w:t xml:space="preserve">: Με τις λέξεις αυτές ορίζεται μια πρώτη θεματική για τον μύθο του σπηλαίου: ο Πλάτων θα μιλήσει αλληγορικά περί παιδείας (και έλλειψη παιδείας). Στην </w:t>
      </w:r>
      <w:r w:rsidRPr="004418E4">
        <w:rPr>
          <w:rFonts w:ascii="Arial" w:hAnsi="Arial" w:cs="Arial"/>
          <w:i/>
        </w:rPr>
        <w:t>Πολιτεία</w:t>
      </w:r>
      <w:r w:rsidRPr="004418E4">
        <w:rPr>
          <w:rFonts w:ascii="Arial" w:hAnsi="Arial" w:cs="Arial"/>
        </w:rPr>
        <w:t xml:space="preserve"> γενικότερα η αναφορά στην παιδεία γίνεται πάντα σε σύνδεση με την </w:t>
      </w:r>
      <w:r w:rsidRPr="004418E4">
        <w:rPr>
          <w:rFonts w:ascii="Arial" w:hAnsi="Arial" w:cs="Arial"/>
          <w:u w:val="single"/>
        </w:rPr>
        <w:t>ηθική διαπαιδαγώγηση</w:t>
      </w:r>
      <w:r w:rsidRPr="004418E4">
        <w:rPr>
          <w:rFonts w:ascii="Arial" w:hAnsi="Arial" w:cs="Arial"/>
        </w:rPr>
        <w:t xml:space="preserve"> των πολιτών (424a): </w:t>
      </w:r>
      <w:r w:rsidRPr="004418E4">
        <w:rPr>
          <w:rFonts w:ascii="Arial" w:hAnsi="Arial" w:cs="Arial"/>
          <w:i/>
        </w:rPr>
        <w:t>τροφὴ γὰρ καὶ παίδευσις χρηστὴ σῳζομένη φύσεις ἀγαθὰς ἐμποιεῖ, καὶ αὖ φύσεις χρησταὶ τοιαύτης παιδείας ἀντιλαμβανόμεναι ἔτι βελτίους τῶν προτέρων φύονται</w:t>
      </w:r>
      <w:r w:rsidRPr="004418E4">
        <w:rPr>
          <w:rFonts w:ascii="Arial" w:hAnsi="Arial" w:cs="Arial"/>
        </w:rPr>
        <w:t xml:space="preserve"> [: γιατί η καλή εκπαίδευση και η ανατροφή, αν διατηρείται, γεννά καλές φύσεις, και πάλι οι χρηστές αυτές φύσεις, όταν λάβουν μια τέτοια ανατροφή, θα γίνουν ακόμη καλύτερες από τις προηγούμενες –μετάφραση Ι. Γρυπάρης]. Στον μύθο του σπηλαίου, ειδικότερα, η αναφορά στην παιδεία έχει </w:t>
      </w:r>
      <w:r w:rsidRPr="004418E4">
        <w:rPr>
          <w:rFonts w:ascii="Arial" w:hAnsi="Arial" w:cs="Arial"/>
          <w:u w:val="single"/>
        </w:rPr>
        <w:t>και γνωσιολογικό</w:t>
      </w:r>
      <w:r w:rsidRPr="004418E4">
        <w:rPr>
          <w:rFonts w:ascii="Arial" w:hAnsi="Arial" w:cs="Arial"/>
        </w:rPr>
        <w:t xml:space="preserve"> περιεχόμενο: πώς μπορεί ο άνθρωπος να γνωρίσει την αλήθεια, και μάλιστα το αληθινά υπαρκτό;</w:t>
      </w:r>
    </w:p>
    <w:p w:rsidR="00050C93" w:rsidRPr="00050C93" w:rsidRDefault="004418E4" w:rsidP="00050C93">
      <w:pPr>
        <w:pStyle w:val="NoSpacing"/>
        <w:jc w:val="both"/>
        <w:rPr>
          <w:rFonts w:ascii="Arial Narrow" w:hAnsi="Arial Narrow" w:cs="Arial"/>
          <w:sz w:val="24"/>
          <w:szCs w:val="24"/>
        </w:rPr>
      </w:pPr>
      <w:r>
        <w:rPr>
          <w:rFonts w:ascii="Arial" w:hAnsi="Arial" w:cs="Arial"/>
          <w:sz w:val="24"/>
          <w:szCs w:val="24"/>
        </w:rPr>
        <w:t xml:space="preserve">     </w:t>
      </w:r>
      <w:r w:rsidR="00050C93" w:rsidRPr="00050C93">
        <w:rPr>
          <w:rFonts w:ascii="Arial" w:hAnsi="Arial" w:cs="Arial"/>
          <w:sz w:val="24"/>
          <w:szCs w:val="24"/>
        </w:rPr>
        <w:t>Ο μύθος του σπηλαίο</w:t>
      </w:r>
      <w:r w:rsidR="00052E45">
        <w:rPr>
          <w:rFonts w:ascii="Arial" w:hAnsi="Arial" w:cs="Arial"/>
          <w:sz w:val="24"/>
          <w:szCs w:val="24"/>
        </w:rPr>
        <w:t>υ</w:t>
      </w:r>
      <w:r w:rsidR="00050C93" w:rsidRPr="00050C93">
        <w:rPr>
          <w:rFonts w:ascii="Arial" w:hAnsi="Arial" w:cs="Arial"/>
          <w:sz w:val="24"/>
          <w:szCs w:val="24"/>
        </w:rPr>
        <w:t xml:space="preserve"> υποδεικνύει τη βαθμιαία μετάβαση από το σκοτάδι-άγνοια στο φως –γνώση και στην αντίστοιχη ηθική πράξη. &lt; </w:t>
      </w:r>
      <w:r w:rsidR="00050C93" w:rsidRPr="00050C93">
        <w:rPr>
          <w:rFonts w:ascii="Arial Narrow" w:hAnsi="Arial Narrow" w:cs="Arial"/>
          <w:sz w:val="24"/>
          <w:szCs w:val="24"/>
        </w:rPr>
        <w:t>Η πορεία από την απαιδευσία ( την άγνοια της αλήθειας) στη γνώση παρομοιάζεται με το ανέβασμα από το βάθος του σπηλαίου στην έξοδο, στον έξω κόσμο. Το ανέβασμα αυτό συμβολίζει την ανοδική πορεία της ψυχής, που δεν προσκομίζει μόνο γνώσεις, αλλά ταυτόχρονα μεταπλάθει τον άνθρωπο και τον μορφοποιεί&gt;.</w:t>
      </w:r>
    </w:p>
    <w:p w:rsidR="00050C93" w:rsidRPr="00050C93" w:rsidRDefault="00050C93" w:rsidP="00050C93">
      <w:pPr>
        <w:pStyle w:val="NoSpacing"/>
        <w:jc w:val="both"/>
        <w:rPr>
          <w:rFonts w:ascii="Arial Narrow" w:hAnsi="Arial Narrow" w:cs="Arial"/>
          <w:sz w:val="24"/>
          <w:szCs w:val="24"/>
        </w:rPr>
      </w:pPr>
    </w:p>
    <w:p w:rsidR="00050C93" w:rsidRPr="00050C93" w:rsidRDefault="00050C93" w:rsidP="00050C93">
      <w:pPr>
        <w:pStyle w:val="NoSpacing"/>
        <w:jc w:val="both"/>
        <w:rPr>
          <w:rFonts w:ascii="Arial" w:hAnsi="Arial" w:cs="Arial"/>
          <w:b/>
          <w:sz w:val="24"/>
          <w:szCs w:val="24"/>
          <w:u w:val="single"/>
        </w:rPr>
      </w:pPr>
      <w:r w:rsidRPr="00050C93">
        <w:rPr>
          <w:rFonts w:ascii="Arial" w:hAnsi="Arial" w:cs="Arial"/>
          <w:b/>
          <w:sz w:val="24"/>
          <w:szCs w:val="24"/>
          <w:u w:val="single"/>
        </w:rPr>
        <w:t>Η εικόνα του σπηλαίου</w:t>
      </w:r>
    </w:p>
    <w:p w:rsidR="00050C93" w:rsidRPr="00050C93" w:rsidRDefault="00050C93" w:rsidP="00050C93">
      <w:pPr>
        <w:pStyle w:val="NoSpacing"/>
        <w:jc w:val="both"/>
        <w:rPr>
          <w:rFonts w:ascii="Arial" w:hAnsi="Arial" w:cs="Arial"/>
          <w:sz w:val="24"/>
          <w:szCs w:val="24"/>
        </w:rPr>
      </w:pPr>
      <w:r w:rsidRPr="00050C93">
        <w:rPr>
          <w:rFonts w:ascii="Arial" w:hAnsi="Arial" w:cs="Arial"/>
          <w:sz w:val="24"/>
          <w:szCs w:val="24"/>
        </w:rPr>
        <w:t>Η υποβλητική αυτή εικόνα φαίνεται ότι, τόσο στο σύνολό της, όσο και σε πολλές λεπτομέρειες, είναι σύνθεση του Πλάτωνα, οπωσδήποτε όμως αρκετά από τα στοιχεία της ανιχνεύονται στην προγενέστερη απ’ αυτόν παράδοση. Π.χ. τα σπήλαια ως καταλύματα θεών και ανθρώπων (τα σπήλαια της Καλυψώς, του Κύκλωπα, το σπήλαιο της Κυλλήνης, όπου γεννήθηκε ο Ερμής).</w:t>
      </w:r>
    </w:p>
    <w:p w:rsidR="00050C93" w:rsidRPr="00050C93" w:rsidRDefault="00050C93" w:rsidP="00050C93">
      <w:pPr>
        <w:pStyle w:val="NoSpacing"/>
        <w:jc w:val="both"/>
        <w:rPr>
          <w:rFonts w:ascii="Arial" w:hAnsi="Arial" w:cs="Arial"/>
          <w:sz w:val="24"/>
          <w:szCs w:val="24"/>
        </w:rPr>
      </w:pPr>
      <w:r w:rsidRPr="00050C93">
        <w:rPr>
          <w:rFonts w:ascii="Arial" w:hAnsi="Arial" w:cs="Arial"/>
          <w:sz w:val="24"/>
          <w:szCs w:val="24"/>
        </w:rPr>
        <w:t>Για παρόμοια σπήλαια έκαναν λόγο και οι Ορφικοί(</w:t>
      </w:r>
      <w:r w:rsidRPr="00052E45">
        <w:rPr>
          <w:rFonts w:ascii="Arial" w:hAnsi="Arial" w:cs="Arial"/>
          <w:i/>
          <w:sz w:val="24"/>
          <w:szCs w:val="24"/>
        </w:rPr>
        <w:t>σπέος ηεροειδές</w:t>
      </w:r>
      <w:r w:rsidRPr="00050C93">
        <w:rPr>
          <w:rFonts w:ascii="Arial" w:hAnsi="Arial" w:cs="Arial"/>
          <w:sz w:val="24"/>
          <w:szCs w:val="24"/>
        </w:rPr>
        <w:t>) και ο Εμπεδοκλής(</w:t>
      </w:r>
      <w:r w:rsidRPr="00052E45">
        <w:rPr>
          <w:rFonts w:ascii="Arial" w:hAnsi="Arial" w:cs="Arial"/>
          <w:i/>
          <w:sz w:val="24"/>
          <w:szCs w:val="24"/>
        </w:rPr>
        <w:t>άντρον υπόγειον</w:t>
      </w:r>
      <w:r w:rsidRPr="00050C93">
        <w:rPr>
          <w:rFonts w:ascii="Arial" w:hAnsi="Arial" w:cs="Arial"/>
          <w:sz w:val="24"/>
          <w:szCs w:val="24"/>
        </w:rPr>
        <w:t>). Αναλογίες ωστόσο υπάρχουν και με τους στίχους451-452 του Προμηθέα Δεσμώτη του Αισχύλου, στους οποίους περιγράφεται η ζωή των πρωτόγονων  ανθρώπων στις σπηλιες, πριν βελτιώσει τη ζωή τους ο φιλάνθρωπος Τιτάνας</w:t>
      </w:r>
    </w:p>
    <w:p w:rsidR="00050C93" w:rsidRPr="00052E45" w:rsidRDefault="00050C93" w:rsidP="00050C93">
      <w:pPr>
        <w:pStyle w:val="NoSpacing"/>
        <w:jc w:val="both"/>
        <w:rPr>
          <w:rFonts w:ascii="Arial" w:hAnsi="Arial" w:cs="Arial"/>
          <w:i/>
          <w:sz w:val="24"/>
          <w:szCs w:val="24"/>
        </w:rPr>
      </w:pPr>
      <w:r w:rsidRPr="00050C93">
        <w:rPr>
          <w:rFonts w:ascii="Arial" w:hAnsi="Arial" w:cs="Arial"/>
          <w:sz w:val="24"/>
          <w:szCs w:val="24"/>
        </w:rPr>
        <w:lastRenderedPageBreak/>
        <w:t xml:space="preserve">( </w:t>
      </w:r>
      <w:r w:rsidRPr="00052E45">
        <w:rPr>
          <w:rFonts w:ascii="Arial" w:hAnsi="Arial" w:cs="Arial"/>
          <w:i/>
          <w:sz w:val="24"/>
          <w:szCs w:val="24"/>
        </w:rPr>
        <w:t>κατώρυχες δ’ έναιον ώστ΄αήσυροι/ελαφροί σαν τον αέρα</w:t>
      </w:r>
    </w:p>
    <w:p w:rsidR="00050C93" w:rsidRPr="00050C93" w:rsidRDefault="00050C93" w:rsidP="00050C93">
      <w:pPr>
        <w:pStyle w:val="NoSpacing"/>
        <w:jc w:val="both"/>
        <w:rPr>
          <w:rFonts w:ascii="Arial" w:hAnsi="Arial" w:cs="Arial"/>
          <w:sz w:val="24"/>
          <w:szCs w:val="24"/>
        </w:rPr>
      </w:pPr>
      <w:r w:rsidRPr="00052E45">
        <w:rPr>
          <w:rFonts w:ascii="Arial" w:hAnsi="Arial" w:cs="Arial"/>
          <w:i/>
          <w:sz w:val="24"/>
          <w:szCs w:val="24"/>
        </w:rPr>
        <w:t>μύρμηκες άντρων εν μυχοίς ανηλίοις</w:t>
      </w:r>
      <w:r w:rsidRPr="00050C93">
        <w:rPr>
          <w:rFonts w:ascii="Arial" w:hAnsi="Arial" w:cs="Arial"/>
          <w:sz w:val="24"/>
          <w:szCs w:val="24"/>
        </w:rPr>
        <w:t>)</w:t>
      </w:r>
    </w:p>
    <w:p w:rsidR="00050C93" w:rsidRPr="00050C93" w:rsidRDefault="00050C93" w:rsidP="00050C93">
      <w:pPr>
        <w:pStyle w:val="NoSpacing"/>
        <w:jc w:val="both"/>
        <w:rPr>
          <w:rFonts w:ascii="Arial" w:hAnsi="Arial" w:cs="Arial"/>
          <w:sz w:val="24"/>
          <w:szCs w:val="24"/>
        </w:rPr>
      </w:pPr>
      <w:r w:rsidRPr="00050C93">
        <w:rPr>
          <w:rFonts w:ascii="Arial" w:hAnsi="Arial" w:cs="Arial"/>
          <w:sz w:val="24"/>
          <w:szCs w:val="24"/>
        </w:rPr>
        <w:t xml:space="preserve">     Έχει επίσης διατυπωθεί ή άποψη ότι στη φαντασία του φιλοσόφου επέδρασε η εντύπωση που του προξένησε η σπηλιά στη Βάρη Αττικής.</w:t>
      </w:r>
    </w:p>
    <w:p w:rsidR="00050C93" w:rsidRDefault="00050C93" w:rsidP="00050C93">
      <w:pPr>
        <w:pStyle w:val="NoSpacing"/>
        <w:jc w:val="both"/>
        <w:rPr>
          <w:rFonts w:ascii="Arial" w:hAnsi="Arial" w:cs="Arial"/>
          <w:sz w:val="28"/>
          <w:szCs w:val="28"/>
        </w:rPr>
      </w:pPr>
    </w:p>
    <w:p w:rsidR="00050C93" w:rsidRDefault="00050C93" w:rsidP="00050C93">
      <w:pPr>
        <w:pStyle w:val="NoSpacing"/>
        <w:jc w:val="both"/>
        <w:rPr>
          <w:rFonts w:ascii="Arial" w:hAnsi="Arial" w:cs="Arial"/>
          <w:sz w:val="28"/>
          <w:szCs w:val="28"/>
        </w:rPr>
      </w:pPr>
    </w:p>
    <w:p w:rsidR="00050C93" w:rsidRPr="00AB5378" w:rsidRDefault="00050C93" w:rsidP="00050C93">
      <w:pPr>
        <w:spacing w:after="0" w:line="240" w:lineRule="auto"/>
        <w:rPr>
          <w:rFonts w:ascii="Times New Roman" w:eastAsia="Times New Roman" w:hAnsi="Times New Roman" w:cs="Times New Roman"/>
          <w:sz w:val="24"/>
          <w:szCs w:val="24"/>
          <w:lang w:eastAsia="el-GR"/>
        </w:rPr>
      </w:pPr>
      <w:r w:rsidRPr="00AB5378">
        <w:rPr>
          <w:rFonts w:ascii="Palatino Linotype" w:eastAsia="Times New Roman" w:hAnsi="Palatino Linotype" w:cs="Times New Roman"/>
          <w:b/>
          <w:bCs/>
          <w:color w:val="000000"/>
          <w:sz w:val="26"/>
          <w:szCs w:val="26"/>
          <w:shd w:val="clear" w:color="auto" w:fill="FFFFFF"/>
          <w:lang w:eastAsia="el-GR"/>
        </w:rPr>
        <w:t>Εικαστική απόδοση του κόσμου μέσα στη σπηλιά:</w:t>
      </w:r>
      <w:r w:rsidRPr="00AB5378">
        <w:rPr>
          <w:rFonts w:ascii="Palatino Linotype" w:eastAsia="Times New Roman" w:hAnsi="Palatino Linotype" w:cs="Times New Roman"/>
          <w:color w:val="000000"/>
          <w:sz w:val="26"/>
          <w:szCs w:val="26"/>
          <w:lang w:eastAsia="el-GR"/>
        </w:rPr>
        <w:br/>
      </w:r>
    </w:p>
    <w:p w:rsidR="00050C93" w:rsidRPr="00A73858" w:rsidRDefault="00050C93" w:rsidP="00050C93">
      <w:pPr>
        <w:shd w:val="clear" w:color="auto" w:fill="FFFFFF"/>
        <w:spacing w:after="0" w:line="240" w:lineRule="auto"/>
        <w:jc w:val="center"/>
        <w:rPr>
          <w:rFonts w:ascii="Arial" w:eastAsia="Times New Roman" w:hAnsi="Arial" w:cs="Arial"/>
          <w:color w:val="000000"/>
          <w:sz w:val="24"/>
          <w:szCs w:val="24"/>
          <w:lang w:eastAsia="el-GR"/>
        </w:rPr>
      </w:pPr>
      <w:r w:rsidRPr="00A73858">
        <w:rPr>
          <w:rFonts w:ascii="Arial" w:eastAsia="Times New Roman" w:hAnsi="Arial" w:cs="Arial"/>
          <w:noProof/>
          <w:color w:val="000000"/>
          <w:sz w:val="24"/>
          <w:szCs w:val="24"/>
          <w:lang w:eastAsia="el-GR"/>
        </w:rPr>
        <w:drawing>
          <wp:inline distT="0" distB="0" distL="0" distR="0">
            <wp:extent cx="6562725" cy="5334000"/>
            <wp:effectExtent l="19050" t="0" r="9525" b="0"/>
            <wp:docPr id="1" name="Picture 1" descr="http://www.study4exams.gr/anc_greek/graphs/AE_D_K2_E11/AE_A_D_K2_E11_T2_SAP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y4exams.gr/anc_greek/graphs/AE_D_K2_E11/AE_A_D_K2_E11_T2_SAP_1.png"/>
                    <pic:cNvPicPr>
                      <a:picLocks noChangeAspect="1" noChangeArrowheads="1"/>
                    </pic:cNvPicPr>
                  </pic:nvPicPr>
                  <pic:blipFill>
                    <a:blip r:embed="rId5" cstate="print"/>
                    <a:srcRect/>
                    <a:stretch>
                      <a:fillRect/>
                    </a:stretch>
                  </pic:blipFill>
                  <pic:spPr bwMode="auto">
                    <a:xfrm>
                      <a:off x="0" y="0"/>
                      <a:ext cx="6562725" cy="5334000"/>
                    </a:xfrm>
                    <a:prstGeom prst="rect">
                      <a:avLst/>
                    </a:prstGeom>
                    <a:noFill/>
                    <a:ln w="9525">
                      <a:noFill/>
                      <a:miter lim="800000"/>
                      <a:headEnd/>
                      <a:tailEnd/>
                    </a:ln>
                  </pic:spPr>
                </pic:pic>
              </a:graphicData>
            </a:graphic>
          </wp:inline>
        </w:drawing>
      </w:r>
    </w:p>
    <w:p w:rsidR="00050C93" w:rsidRPr="00A73858" w:rsidRDefault="00050C93" w:rsidP="00050C93">
      <w:pPr>
        <w:pStyle w:val="NoSpacing"/>
        <w:jc w:val="both"/>
        <w:rPr>
          <w:rFonts w:ascii="Arial" w:hAnsi="Arial" w:cs="Arial"/>
          <w:sz w:val="24"/>
          <w:szCs w:val="24"/>
        </w:rPr>
      </w:pPr>
    </w:p>
    <w:p w:rsidR="00050C93" w:rsidRPr="00A73858" w:rsidRDefault="00050C93" w:rsidP="00050C93">
      <w:pPr>
        <w:pStyle w:val="NoSpacing"/>
        <w:jc w:val="both"/>
        <w:rPr>
          <w:rFonts w:ascii="Arial" w:hAnsi="Arial" w:cs="Arial"/>
          <w:sz w:val="24"/>
          <w:szCs w:val="24"/>
          <w:u w:val="single"/>
        </w:rPr>
      </w:pPr>
      <w:r w:rsidRPr="00A73858">
        <w:rPr>
          <w:rFonts w:ascii="Arial" w:hAnsi="Arial" w:cs="Arial"/>
          <w:sz w:val="24"/>
          <w:szCs w:val="24"/>
          <w:u w:val="single"/>
        </w:rPr>
        <w:t>Οι συμβολισμοί της ενότητας</w:t>
      </w:r>
    </w:p>
    <w:p w:rsidR="00050C93" w:rsidRPr="00A73858" w:rsidRDefault="00050C93" w:rsidP="00050C93">
      <w:pPr>
        <w:pStyle w:val="NoSpacing"/>
        <w:numPr>
          <w:ilvl w:val="0"/>
          <w:numId w:val="1"/>
        </w:numPr>
        <w:jc w:val="both"/>
        <w:rPr>
          <w:rFonts w:ascii="Arial" w:hAnsi="Arial" w:cs="Arial"/>
          <w:sz w:val="24"/>
          <w:szCs w:val="24"/>
        </w:rPr>
      </w:pPr>
      <w:r w:rsidRPr="00A73858">
        <w:rPr>
          <w:rFonts w:ascii="Arial" w:hAnsi="Arial" w:cs="Arial"/>
          <w:b/>
          <w:sz w:val="24"/>
          <w:szCs w:val="24"/>
        </w:rPr>
        <w:t>Σπήλαιο</w:t>
      </w:r>
      <w:r w:rsidRPr="00A73858">
        <w:rPr>
          <w:rFonts w:ascii="Arial" w:hAnsi="Arial" w:cs="Arial"/>
          <w:sz w:val="24"/>
          <w:szCs w:val="24"/>
        </w:rPr>
        <w:t>: η αισθητή πραγματικότητα και η κοινωνία στην οποία δεν διοικούν οι πεπαιδευμένοι.</w:t>
      </w:r>
    </w:p>
    <w:p w:rsidR="00050C93" w:rsidRPr="00A73858" w:rsidRDefault="00050C93" w:rsidP="00050C93">
      <w:pPr>
        <w:pStyle w:val="NoSpacing"/>
        <w:numPr>
          <w:ilvl w:val="0"/>
          <w:numId w:val="1"/>
        </w:numPr>
        <w:jc w:val="both"/>
        <w:rPr>
          <w:rFonts w:ascii="Arial" w:hAnsi="Arial" w:cs="Arial"/>
          <w:sz w:val="24"/>
          <w:szCs w:val="24"/>
        </w:rPr>
      </w:pPr>
      <w:r w:rsidRPr="00A73858">
        <w:rPr>
          <w:rFonts w:ascii="Arial" w:hAnsi="Arial" w:cs="Arial"/>
          <w:b/>
          <w:sz w:val="24"/>
          <w:szCs w:val="24"/>
        </w:rPr>
        <w:t>Δεσμώτες</w:t>
      </w:r>
      <w:r w:rsidRPr="00A73858">
        <w:rPr>
          <w:rFonts w:ascii="Arial" w:hAnsi="Arial" w:cs="Arial"/>
          <w:sz w:val="24"/>
          <w:szCs w:val="24"/>
        </w:rPr>
        <w:t xml:space="preserve">: οι απαίδευτοι  άνθρωποι που ζουν σ’ έναν κόσμο </w:t>
      </w:r>
    </w:p>
    <w:p w:rsidR="00050C93" w:rsidRPr="00A73858" w:rsidRDefault="00050C93" w:rsidP="00050C93">
      <w:pPr>
        <w:pStyle w:val="NoSpacing"/>
        <w:numPr>
          <w:ilvl w:val="0"/>
          <w:numId w:val="1"/>
        </w:numPr>
        <w:jc w:val="both"/>
        <w:rPr>
          <w:rFonts w:ascii="Arial" w:hAnsi="Arial" w:cs="Arial"/>
          <w:sz w:val="24"/>
          <w:szCs w:val="24"/>
        </w:rPr>
      </w:pPr>
      <w:r w:rsidRPr="00A73858">
        <w:rPr>
          <w:rFonts w:ascii="Arial" w:hAnsi="Arial" w:cs="Arial"/>
          <w:b/>
          <w:sz w:val="24"/>
          <w:szCs w:val="24"/>
        </w:rPr>
        <w:t xml:space="preserve">Σκιές </w:t>
      </w:r>
      <w:r w:rsidRPr="00A73858">
        <w:rPr>
          <w:rFonts w:ascii="Arial" w:hAnsi="Arial" w:cs="Arial"/>
          <w:sz w:val="24"/>
          <w:szCs w:val="24"/>
        </w:rPr>
        <w:t xml:space="preserve">που βλέπουν οι δεσμώτες και </w:t>
      </w:r>
      <w:r w:rsidRPr="00A73858">
        <w:rPr>
          <w:rFonts w:ascii="Arial" w:hAnsi="Arial" w:cs="Arial"/>
          <w:b/>
          <w:sz w:val="24"/>
          <w:szCs w:val="24"/>
        </w:rPr>
        <w:t>αντίλαλοι των ήχων</w:t>
      </w:r>
      <w:r w:rsidRPr="00A73858">
        <w:rPr>
          <w:rFonts w:ascii="Arial" w:hAnsi="Arial" w:cs="Arial"/>
          <w:sz w:val="24"/>
          <w:szCs w:val="24"/>
        </w:rPr>
        <w:t xml:space="preserve"> που ακούνε: τα αισθητά αντικείμενα, τα είδωλα, τα αντίγραφα των πραγματικών όντων (τα απεικάσματα των Ιδεών).</w:t>
      </w:r>
    </w:p>
    <w:p w:rsidR="00050C93" w:rsidRPr="00A73858" w:rsidRDefault="00050C93" w:rsidP="00050C93">
      <w:pPr>
        <w:shd w:val="clear" w:color="auto" w:fill="FFFFFF"/>
        <w:spacing w:after="0" w:line="364" w:lineRule="atLeast"/>
        <w:ind w:left="720" w:right="225"/>
        <w:jc w:val="both"/>
        <w:rPr>
          <w:rFonts w:ascii="Arial" w:eastAsia="Times New Roman" w:hAnsi="Arial" w:cs="Arial"/>
          <w:color w:val="000000"/>
          <w:sz w:val="24"/>
          <w:szCs w:val="24"/>
          <w:lang w:eastAsia="el-GR"/>
        </w:rPr>
      </w:pPr>
      <w:r w:rsidRPr="00A73858">
        <w:rPr>
          <w:rFonts w:ascii="Arial" w:eastAsia="Times New Roman" w:hAnsi="Arial" w:cs="Arial"/>
          <w:color w:val="000000"/>
          <w:sz w:val="24"/>
          <w:szCs w:val="24"/>
          <w:lang w:eastAsia="el-GR"/>
        </w:rPr>
        <w:t xml:space="preserve">     Είναι τα δεδομένα της αίσθησης που οι αλυσοδεμένοι εκλαμβάνουν ως αληθινή πραγματικότητα. Πιστεύουν πως η μόνη </w:t>
      </w:r>
      <w:r w:rsidRPr="00A73858">
        <w:rPr>
          <w:rFonts w:ascii="Arial" w:eastAsia="Times New Roman" w:hAnsi="Arial" w:cs="Arial"/>
          <w:color w:val="000000"/>
          <w:sz w:val="24"/>
          <w:szCs w:val="24"/>
          <w:lang w:eastAsia="el-GR"/>
        </w:rPr>
        <w:lastRenderedPageBreak/>
        <w:t>πραγματικότητα είναι ό,τι βλέπουν ή ακούν, ό,τι τους δίνει η αίσθηση. Η στάση τους για την πραγματικότητα μπορεί να αποδοθεί με τον όρο «αφελής εμπειρισμός» και η γνωστική τους κατάσταση με τον όρο «εικασία». Οι ήχοι που συνδέονται με τις σκιές αφορούν το δεδομένο της αίσθησης το οποίο και εμπιστεύεται το υποκείμενο έχοντας τη χαμηλότερη ποιότητα γνώσης (εικασία). Έτσι και σύμφωνα με το σχολικό βιβλίο («φθεγγομένους»), οι δεσμώτες συνδέουν τους ήχους με τις σκιές που βλέπουν και πιστεύουν ότι παραγωγοί των ήχων είναι οι σκιές.</w:t>
      </w:r>
    </w:p>
    <w:p w:rsidR="00050C93" w:rsidRPr="00A73858" w:rsidRDefault="00050C93" w:rsidP="00050C93">
      <w:pPr>
        <w:pStyle w:val="NoSpacing"/>
        <w:ind w:left="720"/>
        <w:jc w:val="both"/>
        <w:rPr>
          <w:rFonts w:ascii="Arial" w:hAnsi="Arial" w:cs="Arial"/>
          <w:sz w:val="24"/>
          <w:szCs w:val="24"/>
        </w:rPr>
      </w:pPr>
    </w:p>
    <w:p w:rsidR="00050C93" w:rsidRPr="00A73858" w:rsidRDefault="00050C93" w:rsidP="00050C93">
      <w:pPr>
        <w:pStyle w:val="ListParagraph"/>
        <w:numPr>
          <w:ilvl w:val="0"/>
          <w:numId w:val="2"/>
        </w:numPr>
        <w:shd w:val="clear" w:color="auto" w:fill="FFFFFF"/>
        <w:spacing w:after="0" w:line="364" w:lineRule="atLeast"/>
        <w:ind w:right="225"/>
        <w:jc w:val="both"/>
        <w:rPr>
          <w:rFonts w:ascii="Arial" w:eastAsia="Times New Roman" w:hAnsi="Arial" w:cs="Arial"/>
          <w:color w:val="000000"/>
          <w:sz w:val="24"/>
          <w:szCs w:val="24"/>
          <w:lang w:eastAsia="el-GR"/>
        </w:rPr>
      </w:pPr>
      <w:r w:rsidRPr="00A73858">
        <w:rPr>
          <w:rFonts w:ascii="Arial" w:hAnsi="Arial" w:cs="Arial"/>
          <w:b/>
          <w:sz w:val="24"/>
          <w:szCs w:val="24"/>
        </w:rPr>
        <w:t>Αλυσίδες</w:t>
      </w:r>
      <w:r w:rsidRPr="00A73858">
        <w:rPr>
          <w:rFonts w:ascii="Arial" w:hAnsi="Arial" w:cs="Arial"/>
          <w:sz w:val="24"/>
          <w:szCs w:val="24"/>
        </w:rPr>
        <w:t xml:space="preserve"> με τις οποίες είναι δεμένοι οι δεσμώτες:οι αισθήσεις, αφού μέσω των αισθητηρίων οργάνων γίνεται αντιληπτός ο αισθητός κόσμος, ενώ μέσω της νόησης προσεγγίζεται ο κόσμος των ιδεών.</w:t>
      </w:r>
      <w:r w:rsidRPr="00A73858">
        <w:rPr>
          <w:rFonts w:ascii="Arial" w:hAnsi="Arial" w:cs="Arial"/>
          <w:b/>
          <w:bCs/>
          <w:color w:val="000000"/>
          <w:sz w:val="24"/>
          <w:szCs w:val="24"/>
        </w:rPr>
        <w:t xml:space="preserve"> </w:t>
      </w:r>
    </w:p>
    <w:p w:rsidR="00050C93" w:rsidRPr="00052E45" w:rsidRDefault="00050C93" w:rsidP="00052E45">
      <w:pPr>
        <w:pStyle w:val="ListParagraph"/>
        <w:numPr>
          <w:ilvl w:val="0"/>
          <w:numId w:val="2"/>
        </w:numPr>
        <w:shd w:val="clear" w:color="auto" w:fill="FFFFFF"/>
        <w:spacing w:after="0" w:line="364" w:lineRule="atLeast"/>
        <w:ind w:right="225"/>
        <w:jc w:val="both"/>
        <w:rPr>
          <w:rFonts w:ascii="Arial" w:eastAsia="Times New Roman" w:hAnsi="Arial" w:cs="Arial"/>
          <w:color w:val="000000"/>
          <w:sz w:val="24"/>
          <w:szCs w:val="24"/>
          <w:lang w:eastAsia="el-GR"/>
        </w:rPr>
      </w:pPr>
      <w:r w:rsidRPr="00A73858">
        <w:rPr>
          <w:rFonts w:ascii="Arial" w:eastAsia="Times New Roman" w:hAnsi="Arial" w:cs="Arial"/>
          <w:b/>
          <w:bCs/>
          <w:color w:val="000000"/>
          <w:sz w:val="24"/>
          <w:szCs w:val="24"/>
          <w:lang w:eastAsia="el-GR"/>
        </w:rPr>
        <w:t>Η τεχνητή φωτιά:</w:t>
      </w:r>
      <w:r w:rsidRPr="00A73858">
        <w:rPr>
          <w:rFonts w:ascii="Arial" w:eastAsia="Times New Roman" w:hAnsi="Arial" w:cs="Arial"/>
          <w:color w:val="000000"/>
          <w:sz w:val="24"/>
          <w:szCs w:val="24"/>
          <w:lang w:eastAsia="el-GR"/>
        </w:rPr>
        <w:t xml:space="preserve"> πρόκειται για την αίσθηση, την οποία ο άνθρωπος συνειδητοποιεί ως πηγή γνώσης, δηλαδή τη δυνατότητα που δίνει η αίσθηση στον άνθρωπο να αντιλαμβάνεται τον κόσμο. Η φωτιά που καίει μέσα στη σπηλιά αποτελεί την πηγή του τεχνητού φωτός, από το οποίο φωτίζονται τα αντικείμενα μέσα στη σπηλιά και δημιουργούνται και οι σκιές. Έτσι, η φωτιά αυτή </w:t>
      </w:r>
      <w:r w:rsidRPr="00A73858">
        <w:rPr>
          <w:rFonts w:ascii="Arial" w:eastAsia="Times New Roman" w:hAnsi="Arial" w:cs="Arial"/>
          <w:color w:val="000000"/>
          <w:sz w:val="24"/>
          <w:szCs w:val="24"/>
          <w:u w:val="single"/>
          <w:lang w:eastAsia="el-GR"/>
        </w:rPr>
        <w:t>συμβολίζει την αίσθηση ως πηγή γνώσης</w:t>
      </w:r>
      <w:r w:rsidRPr="00A73858">
        <w:rPr>
          <w:rFonts w:ascii="Arial" w:eastAsia="Times New Roman" w:hAnsi="Arial" w:cs="Arial"/>
          <w:color w:val="000000"/>
          <w:sz w:val="24"/>
          <w:szCs w:val="24"/>
          <w:lang w:eastAsia="el-GR"/>
        </w:rPr>
        <w:t>.</w:t>
      </w:r>
      <w:r w:rsidRPr="00A73858">
        <w:rPr>
          <w:rFonts w:ascii="Arial" w:eastAsia="Times New Roman" w:hAnsi="Arial" w:cs="Arial"/>
          <w:color w:val="000000"/>
          <w:sz w:val="24"/>
          <w:szCs w:val="24"/>
          <w:lang w:eastAsia="el-GR"/>
        </w:rPr>
        <w:br/>
        <w:t>Επιπλέον, αναφορικά με την πορεία του ανθρώπου από τον αισθητό στον νοητό κόσμο, γίνεται αντιληπτό ότι βρισκόμαστε στο στάδιο της «πίστεως», στο στάδιο δηλαδή κατά το οποίο οι απελευθερωμένοι δεσμώτες βλέπουν κάτι διαφορετικό από τις σκιές που μέχρι τώρα αντίκριζαν. Είναι η πρώτη συνειδητοποίηση ότι αυτά που έβλεπαν μέχρι τώρα δεν ήταν τα αληθινά όντα. Βέβαια, δεν έχουν φτάσει ακόμη στην απόλυτη θέαση του Αγαθού. Αυτό θα γίνει, όταν καταφέρουν να βγουν έξω από τη σπηλιά, στο φως του ήλιου και της γνώσης (αληθινό φως).</w:t>
      </w:r>
    </w:p>
    <w:p w:rsidR="00050C93" w:rsidRPr="00A73858" w:rsidRDefault="00050C93" w:rsidP="00050C93">
      <w:pPr>
        <w:pStyle w:val="ListParagraph"/>
        <w:numPr>
          <w:ilvl w:val="0"/>
          <w:numId w:val="2"/>
        </w:numPr>
        <w:shd w:val="clear" w:color="auto" w:fill="FFFFFF"/>
        <w:spacing w:after="0" w:line="364" w:lineRule="atLeast"/>
        <w:ind w:right="225"/>
        <w:jc w:val="both"/>
        <w:rPr>
          <w:rFonts w:ascii="Arial" w:eastAsia="Times New Roman" w:hAnsi="Arial" w:cs="Arial"/>
          <w:color w:val="000000"/>
          <w:sz w:val="24"/>
          <w:szCs w:val="24"/>
          <w:lang w:eastAsia="el-GR"/>
        </w:rPr>
      </w:pPr>
      <w:r w:rsidRPr="00A73858">
        <w:rPr>
          <w:rFonts w:ascii="Arial" w:eastAsia="Times New Roman" w:hAnsi="Arial" w:cs="Arial"/>
          <w:b/>
          <w:bCs/>
          <w:color w:val="000000"/>
          <w:sz w:val="24"/>
          <w:szCs w:val="24"/>
          <w:lang w:eastAsia="el-GR"/>
        </w:rPr>
        <w:t xml:space="preserve">Οι άνθρωποι που βρίσκονται ανάμεσα στη τεχνητή φωτιά και στους δεσμώτες - τα αντικείμενα που μεταφέρουν – οι ήχοι: </w:t>
      </w:r>
      <w:r w:rsidRPr="00A73858">
        <w:rPr>
          <w:rFonts w:ascii="Arial" w:eastAsia="Times New Roman" w:hAnsi="Arial" w:cs="Arial"/>
          <w:color w:val="000000"/>
          <w:sz w:val="24"/>
          <w:szCs w:val="24"/>
          <w:lang w:eastAsia="el-GR"/>
        </w:rPr>
        <w:t> πρόκειται για </w:t>
      </w:r>
      <w:r w:rsidR="00052E45">
        <w:rPr>
          <w:rFonts w:ascii="Arial" w:eastAsia="Times New Roman" w:hAnsi="Arial" w:cs="Arial"/>
          <w:color w:val="000000"/>
          <w:sz w:val="24"/>
          <w:szCs w:val="24"/>
          <w:lang w:eastAsia="el-GR"/>
        </w:rPr>
        <w:t xml:space="preserve"> </w:t>
      </w:r>
      <w:r w:rsidRPr="00A73858">
        <w:rPr>
          <w:rFonts w:ascii="Arial" w:eastAsia="Times New Roman" w:hAnsi="Arial" w:cs="Arial"/>
          <w:b/>
          <w:bCs/>
          <w:color w:val="000000"/>
          <w:sz w:val="24"/>
          <w:szCs w:val="24"/>
          <w:lang w:eastAsia="el-GR"/>
        </w:rPr>
        <w:t>εικόνες φυσικών</w:t>
      </w:r>
      <w:r w:rsidRPr="00A73858">
        <w:rPr>
          <w:rFonts w:ascii="Arial" w:eastAsia="Times New Roman" w:hAnsi="Arial" w:cs="Arial"/>
          <w:color w:val="000000"/>
          <w:sz w:val="24"/>
          <w:szCs w:val="24"/>
          <w:lang w:eastAsia="el-GR"/>
        </w:rPr>
        <w:t> αντικειμένων που προέρχονται από το </w:t>
      </w:r>
      <w:r w:rsidRPr="00A73858">
        <w:rPr>
          <w:rFonts w:ascii="Arial" w:eastAsia="Times New Roman" w:hAnsi="Arial" w:cs="Arial"/>
          <w:b/>
          <w:bCs/>
          <w:color w:val="000000"/>
          <w:sz w:val="24"/>
          <w:szCs w:val="24"/>
          <w:lang w:eastAsia="el-GR"/>
        </w:rPr>
        <w:t>ανώτερο ορατόν</w:t>
      </w:r>
      <w:r w:rsidRPr="00A73858">
        <w:rPr>
          <w:rFonts w:ascii="Arial" w:eastAsia="Times New Roman" w:hAnsi="Arial" w:cs="Arial"/>
          <w:color w:val="000000"/>
          <w:sz w:val="24"/>
          <w:szCs w:val="24"/>
          <w:lang w:eastAsia="el-GR"/>
        </w:rPr>
        <w:t xml:space="preserve">. Δεν πρόκειται δηλαδή για τις σκιές, αλλά για τα αισθητά αντικείμενα στα οποία οφείλονται οι σκιές, και φωτίζονται από το τεχνητό φως της φωτιάς. Ο άνθρωπος αυτά τα συλλαμβάνει με την αίσθηση, είναι </w:t>
      </w:r>
      <w:r w:rsidRPr="00A73858">
        <w:rPr>
          <w:rFonts w:ascii="Arial" w:eastAsia="Times New Roman" w:hAnsi="Arial" w:cs="Arial"/>
          <w:color w:val="000000"/>
          <w:sz w:val="24"/>
          <w:szCs w:val="24"/>
          <w:lang w:eastAsia="el-GR"/>
        </w:rPr>
        <w:lastRenderedPageBreak/>
        <w:t>«πρὸς μᾶλλον ὄντα τετραμμένος» και βρίσκεται στη γνωστική κατάσταση της «πίστεως». Ό,τι υπάρχει στη σπηλιά (με την εξαίρεση των φερόντων και των ίδιων των δεσμωτών) είτε είναι σκεύη είτε σκιές, θα πρέπει να θεωρηθούν λιγότερο φωτεινά και αληθή από τα ορατά που βρίσκονται εκτός σπηλιάς. Οι ήχοι που συνδέονται με τους φέροντας τα διάφορα αντικείμενα αφορούν την εμπιστοσύνη του υποκειμένου στην ίδια την αίσθηση και όχι πια στο δεδομένο της (πίστις). Από την άποψη αυτή ο ήχος συνδέεται με τον φυσικό παραγωγό της και όχι με τη σκιά του.</w:t>
      </w:r>
    </w:p>
    <w:p w:rsidR="00050C93" w:rsidRPr="00A73858" w:rsidRDefault="00050C93" w:rsidP="00050C93">
      <w:pPr>
        <w:pStyle w:val="ListParagraph"/>
        <w:numPr>
          <w:ilvl w:val="0"/>
          <w:numId w:val="2"/>
        </w:numPr>
        <w:shd w:val="clear" w:color="auto" w:fill="FFFFFF"/>
        <w:spacing w:after="0" w:line="364" w:lineRule="atLeast"/>
        <w:ind w:right="225"/>
        <w:jc w:val="both"/>
        <w:rPr>
          <w:rFonts w:ascii="Arial" w:eastAsia="Times New Roman" w:hAnsi="Arial" w:cs="Arial"/>
          <w:color w:val="000000"/>
          <w:sz w:val="24"/>
          <w:szCs w:val="24"/>
          <w:lang w:eastAsia="el-GR"/>
        </w:rPr>
      </w:pPr>
      <w:r w:rsidRPr="00A73858">
        <w:rPr>
          <w:rFonts w:ascii="Arial" w:eastAsia="Times New Roman" w:hAnsi="Arial" w:cs="Arial"/>
          <w:color w:val="000000"/>
          <w:sz w:val="24"/>
          <w:szCs w:val="24"/>
          <w:lang w:eastAsia="el-GR"/>
        </w:rPr>
        <w:t>Επομένως, συνοψίζοντας, αυτοί που μεταφέρουν τα αντικείμενα, τα ίδια τα αντικείμενα, οι ήχοι και η φωτιά αφενός </w:t>
      </w:r>
      <w:r w:rsidRPr="00A73858">
        <w:rPr>
          <w:rFonts w:ascii="Arial" w:eastAsia="Times New Roman" w:hAnsi="Arial" w:cs="Arial"/>
          <w:b/>
          <w:bCs/>
          <w:color w:val="000000"/>
          <w:sz w:val="24"/>
          <w:szCs w:val="24"/>
          <w:lang w:eastAsia="el-GR"/>
        </w:rPr>
        <w:t>βρίσκονται μέσα στο σπήλαιο</w:t>
      </w:r>
      <w:r w:rsidRPr="00A73858">
        <w:rPr>
          <w:rFonts w:ascii="Arial" w:eastAsia="Times New Roman" w:hAnsi="Arial" w:cs="Arial"/>
          <w:color w:val="000000"/>
          <w:sz w:val="24"/>
          <w:szCs w:val="24"/>
          <w:lang w:eastAsia="el-GR"/>
        </w:rPr>
        <w:t xml:space="preserve">, αφετέρου συμβολίζουν τα «μᾶλλον ὄντα», που για να τα γνωρίσουν οι δεσμώτες έπρεπε να απελευθερωθούν και να αρχίσουν την «ανάβαση» εντός σπηλιάς, αφήνοντας πίσω τους τις εικασίες, και τον σκιώδη κόσμο (σκιές) που αυτοί έβλεπαν (και άκουγαν). Βρισκόμαστε δηλαδή από </w:t>
      </w:r>
      <w:r w:rsidRPr="00A73858">
        <w:rPr>
          <w:rFonts w:ascii="Arial" w:eastAsia="Times New Roman" w:hAnsi="Arial" w:cs="Arial"/>
          <w:color w:val="000000"/>
          <w:sz w:val="24"/>
          <w:szCs w:val="24"/>
          <w:u w:val="single"/>
          <w:lang w:eastAsia="el-GR"/>
        </w:rPr>
        <w:t>γνωσιολογική άποψη στο επίπεδο της πίστης,</w:t>
      </w:r>
      <w:r w:rsidRPr="00A73858">
        <w:rPr>
          <w:rFonts w:ascii="Arial" w:eastAsia="Times New Roman" w:hAnsi="Arial" w:cs="Arial"/>
          <w:color w:val="000000"/>
          <w:sz w:val="24"/>
          <w:szCs w:val="24"/>
          <w:lang w:eastAsia="el-GR"/>
        </w:rPr>
        <w:t xml:space="preserve"> που σημαίνει ότι ο άνθρωπος εμπιστεύεται την ίδια την αίσθηση (φωτιά) και όχι το δεδομένο της (σκιά). Έτσι, η πίστις είναι γνώση ανώτερη από την εικασία, αλλά και οι δύο, εικασία και πίστις, αντιστοιχούν στον αισθητό κόσμο και στη δόξα, δηλαδή στην αισθητηριακή γνώση, η οποία είναι μεταβαλλόμενη και ασταθής και άρα όχι αληθινή.</w:t>
      </w:r>
    </w:p>
    <w:p w:rsidR="00050C93" w:rsidRPr="00A73858" w:rsidRDefault="00050C93" w:rsidP="00050C93">
      <w:pPr>
        <w:pStyle w:val="NoSpacing"/>
        <w:numPr>
          <w:ilvl w:val="0"/>
          <w:numId w:val="1"/>
        </w:numPr>
        <w:tabs>
          <w:tab w:val="left" w:pos="1418"/>
        </w:tabs>
        <w:jc w:val="both"/>
        <w:rPr>
          <w:rFonts w:ascii="Arial" w:hAnsi="Arial" w:cs="Arial"/>
          <w:sz w:val="24"/>
          <w:szCs w:val="24"/>
        </w:rPr>
      </w:pPr>
      <w:r w:rsidRPr="00A73858">
        <w:rPr>
          <w:rFonts w:ascii="Arial" w:hAnsi="Arial" w:cs="Arial"/>
          <w:b/>
          <w:sz w:val="24"/>
          <w:szCs w:val="24"/>
        </w:rPr>
        <w:t>Χώρος εκτός σπηλαίου</w:t>
      </w:r>
      <w:r w:rsidRPr="00A73858">
        <w:rPr>
          <w:rFonts w:ascii="Arial" w:hAnsi="Arial" w:cs="Arial"/>
          <w:sz w:val="24"/>
          <w:szCs w:val="24"/>
        </w:rPr>
        <w:t>: ο κόσμος των ιδεών, η αληθινή πραγματικότητα (=οι Ιδέες, τα όντως όντα).</w:t>
      </w:r>
    </w:p>
    <w:p w:rsidR="00050C93" w:rsidRPr="00A73858" w:rsidRDefault="00050C93" w:rsidP="00050C93">
      <w:pPr>
        <w:pStyle w:val="NoSpacing"/>
        <w:numPr>
          <w:ilvl w:val="0"/>
          <w:numId w:val="1"/>
        </w:numPr>
        <w:tabs>
          <w:tab w:val="left" w:pos="1418"/>
        </w:tabs>
        <w:jc w:val="both"/>
        <w:rPr>
          <w:rFonts w:ascii="Arial" w:hAnsi="Arial" w:cs="Arial"/>
          <w:sz w:val="24"/>
          <w:szCs w:val="24"/>
        </w:rPr>
      </w:pPr>
      <w:r w:rsidRPr="00A73858">
        <w:rPr>
          <w:rFonts w:ascii="Arial" w:hAnsi="Arial" w:cs="Arial"/>
          <w:b/>
          <w:sz w:val="24"/>
          <w:szCs w:val="24"/>
        </w:rPr>
        <w:t>Απελευθερωμένοι δεσμώτες</w:t>
      </w:r>
      <w:r w:rsidRPr="00A73858">
        <w:rPr>
          <w:rFonts w:ascii="Arial" w:hAnsi="Arial" w:cs="Arial"/>
          <w:sz w:val="24"/>
          <w:szCs w:val="24"/>
        </w:rPr>
        <w:t>:οι φιλόσοφοι.</w:t>
      </w:r>
    </w:p>
    <w:p w:rsidR="00050C93" w:rsidRPr="00A73858" w:rsidRDefault="00050C93" w:rsidP="00050C93">
      <w:pPr>
        <w:pStyle w:val="NoSpacing"/>
        <w:numPr>
          <w:ilvl w:val="0"/>
          <w:numId w:val="1"/>
        </w:numPr>
        <w:tabs>
          <w:tab w:val="left" w:pos="1418"/>
        </w:tabs>
        <w:jc w:val="both"/>
        <w:rPr>
          <w:rFonts w:ascii="Arial" w:hAnsi="Arial" w:cs="Arial"/>
          <w:sz w:val="24"/>
          <w:szCs w:val="24"/>
        </w:rPr>
      </w:pPr>
      <w:r w:rsidRPr="00A73858">
        <w:rPr>
          <w:rFonts w:ascii="Arial" w:hAnsi="Arial" w:cs="Arial"/>
          <w:b/>
          <w:sz w:val="24"/>
          <w:szCs w:val="24"/>
        </w:rPr>
        <w:t>Φως του ήλιου</w:t>
      </w:r>
      <w:r w:rsidRPr="00A73858">
        <w:rPr>
          <w:rFonts w:ascii="Arial" w:hAnsi="Arial" w:cs="Arial"/>
          <w:sz w:val="24"/>
          <w:szCs w:val="24"/>
        </w:rPr>
        <w:t>: η πραγματική αλήθεια, η ύψιστη ιδέα, το Αγαθόν.</w:t>
      </w:r>
    </w:p>
    <w:p w:rsidR="00050C93" w:rsidRPr="00A73858" w:rsidRDefault="00050C93" w:rsidP="00050C93">
      <w:pPr>
        <w:pStyle w:val="NoSpacing"/>
        <w:tabs>
          <w:tab w:val="left" w:pos="1418"/>
        </w:tabs>
        <w:ind w:left="720"/>
        <w:jc w:val="both"/>
        <w:rPr>
          <w:rFonts w:ascii="Arial" w:hAnsi="Arial" w:cs="Arial"/>
          <w:sz w:val="24"/>
          <w:szCs w:val="24"/>
        </w:rPr>
      </w:pPr>
      <w:r w:rsidRPr="00A73858">
        <w:rPr>
          <w:rFonts w:ascii="Arial" w:hAnsi="Arial" w:cs="Arial"/>
          <w:color w:val="000000"/>
          <w:sz w:val="24"/>
          <w:szCs w:val="24"/>
          <w:shd w:val="clear" w:color="auto" w:fill="FFFFFF"/>
        </w:rPr>
        <w:t xml:space="preserve">  «… ο Πλάτωνας την ιδέα του αγαθού σαν πηγή της πνευματικής ύπαρξης, που δίνει στα νοητά αντικείμενα την αλήθεια και στον άνθρωπο που βρίσκεται στο δρόμο της γνώσης τη δυνατότητα να τα συλλάβει, τη συγκρίνει με τον ήλιο, που επιτρέπει στα πράγματα να γεννιούνται μέσα στον ορατό κόσμο, μας δημιουργεί όμως χάρη στο φως την προϋπόθεση με την οποία τα βλέπουμε.» A. Lesky,</w:t>
      </w:r>
      <w:r w:rsidRPr="00A73858">
        <w:rPr>
          <w:rStyle w:val="apple-converted-space"/>
          <w:rFonts w:ascii="Arial" w:hAnsi="Arial" w:cs="Arial"/>
          <w:color w:val="000000"/>
          <w:sz w:val="24"/>
          <w:szCs w:val="24"/>
          <w:shd w:val="clear" w:color="auto" w:fill="FFFFFF"/>
        </w:rPr>
        <w:t> </w:t>
      </w:r>
      <w:r w:rsidRPr="00A73858">
        <w:rPr>
          <w:rFonts w:ascii="Arial" w:hAnsi="Arial" w:cs="Arial"/>
          <w:i/>
          <w:iCs/>
          <w:color w:val="000000"/>
          <w:sz w:val="24"/>
          <w:szCs w:val="24"/>
          <w:shd w:val="clear" w:color="auto" w:fill="FFFFFF"/>
        </w:rPr>
        <w:t>Ιστορία της Αρχαίας Ελληνικής Λογοτεχνίας</w:t>
      </w:r>
    </w:p>
    <w:p w:rsidR="00050C93" w:rsidRPr="00052E45" w:rsidRDefault="00052E45" w:rsidP="00052E45">
      <w:pPr>
        <w:shd w:val="clear" w:color="auto" w:fill="FFFFFF"/>
        <w:spacing w:after="0" w:line="364" w:lineRule="atLeast"/>
        <w:ind w:left="720"/>
        <w:jc w:val="both"/>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 xml:space="preserve">   </w:t>
      </w:r>
      <w:r w:rsidR="00050C93" w:rsidRPr="00A73858">
        <w:rPr>
          <w:rFonts w:ascii="Arial" w:eastAsia="Times New Roman" w:hAnsi="Arial" w:cs="Arial"/>
          <w:b/>
          <w:bCs/>
          <w:color w:val="000000"/>
          <w:sz w:val="24"/>
          <w:szCs w:val="24"/>
          <w:lang w:eastAsia="el-GR"/>
        </w:rPr>
        <w:t xml:space="preserve">  ὥσπερ τοῖς θαυματοποιοῖς</w:t>
      </w:r>
      <w:r w:rsidR="004418E4">
        <w:rPr>
          <w:rFonts w:ascii="Arial" w:eastAsia="Times New Roman" w:hAnsi="Arial" w:cs="Arial"/>
          <w:color w:val="000000"/>
          <w:sz w:val="24"/>
          <w:szCs w:val="24"/>
          <w:lang w:eastAsia="el-GR"/>
        </w:rPr>
        <w:t xml:space="preserve"> </w:t>
      </w:r>
      <w:r w:rsidR="00050C93" w:rsidRPr="00A73858">
        <w:rPr>
          <w:rFonts w:ascii="Arial" w:eastAsia="Times New Roman" w:hAnsi="Arial" w:cs="Arial"/>
          <w:color w:val="000000"/>
          <w:sz w:val="24"/>
          <w:szCs w:val="24"/>
          <w:lang w:eastAsia="el-GR"/>
        </w:rPr>
        <w:t>Ο Πλάτωνας φαίνεται ότι έχει υπόψη του παραστάσεις </w:t>
      </w:r>
      <w:r w:rsidR="00050C93" w:rsidRPr="00A73858">
        <w:rPr>
          <w:rFonts w:ascii="Arial" w:eastAsia="Times New Roman" w:hAnsi="Arial" w:cs="Arial"/>
          <w:i/>
          <w:iCs/>
          <w:color w:val="000000"/>
          <w:sz w:val="24"/>
          <w:szCs w:val="24"/>
          <w:lang w:eastAsia="el-GR"/>
        </w:rPr>
        <w:t>θεάτρου σκιών</w:t>
      </w:r>
      <w:r w:rsidR="00050C93" w:rsidRPr="00A73858">
        <w:rPr>
          <w:rFonts w:ascii="Arial" w:eastAsia="Times New Roman" w:hAnsi="Arial" w:cs="Arial"/>
          <w:color w:val="000000"/>
          <w:sz w:val="24"/>
          <w:szCs w:val="24"/>
          <w:lang w:eastAsia="el-GR"/>
        </w:rPr>
        <w:t> ή </w:t>
      </w:r>
      <w:r w:rsidR="00050C93" w:rsidRPr="00A73858">
        <w:rPr>
          <w:rFonts w:ascii="Arial" w:eastAsia="Times New Roman" w:hAnsi="Arial" w:cs="Arial"/>
          <w:i/>
          <w:iCs/>
          <w:color w:val="000000"/>
          <w:sz w:val="24"/>
          <w:szCs w:val="24"/>
          <w:lang w:eastAsia="el-GR"/>
        </w:rPr>
        <w:t>νευροσπαστών</w:t>
      </w:r>
      <w:r w:rsidR="00050C93" w:rsidRPr="00A73858">
        <w:rPr>
          <w:rFonts w:ascii="Arial" w:eastAsia="Times New Roman" w:hAnsi="Arial" w:cs="Arial"/>
          <w:color w:val="000000"/>
          <w:sz w:val="24"/>
          <w:szCs w:val="24"/>
          <w:lang w:eastAsia="el-GR"/>
        </w:rPr>
        <w:t> (</w:t>
      </w:r>
      <w:r w:rsidR="00050C93" w:rsidRPr="00A73858">
        <w:rPr>
          <w:rFonts w:ascii="Arial" w:eastAsia="Times New Roman" w:hAnsi="Arial" w:cs="Arial"/>
          <w:i/>
          <w:iCs/>
          <w:color w:val="000000"/>
          <w:sz w:val="24"/>
          <w:szCs w:val="24"/>
          <w:lang w:eastAsia="el-GR"/>
        </w:rPr>
        <w:t>νευροσπάστης, - ου:</w:t>
      </w:r>
      <w:r w:rsidR="00050C93" w:rsidRPr="00A73858">
        <w:rPr>
          <w:rFonts w:ascii="Arial" w:eastAsia="Times New Roman" w:hAnsi="Arial" w:cs="Arial"/>
          <w:color w:val="000000"/>
          <w:sz w:val="24"/>
          <w:szCs w:val="24"/>
          <w:lang w:eastAsia="el-GR"/>
        </w:rPr>
        <w:t> αυτός που κινεί με χορδές ή λεπτούς σπάγγους ομοιώματα κούκλες. Τα ομοιώματα αυτά λέγονταν </w:t>
      </w:r>
      <w:r w:rsidR="00050C93" w:rsidRPr="00A73858">
        <w:rPr>
          <w:rFonts w:ascii="Arial" w:eastAsia="Times New Roman" w:hAnsi="Arial" w:cs="Arial"/>
          <w:i/>
          <w:iCs/>
          <w:color w:val="000000"/>
          <w:sz w:val="24"/>
          <w:szCs w:val="24"/>
          <w:lang w:eastAsia="el-GR"/>
        </w:rPr>
        <w:t>νευρόσπαστα</w:t>
      </w:r>
      <w:r w:rsidR="00050C93" w:rsidRPr="00A73858">
        <w:rPr>
          <w:rFonts w:ascii="Arial" w:eastAsia="Times New Roman" w:hAnsi="Arial" w:cs="Arial"/>
          <w:color w:val="000000"/>
          <w:sz w:val="24"/>
          <w:szCs w:val="24"/>
          <w:lang w:eastAsia="el-GR"/>
        </w:rPr>
        <w:t> ήπλαγγόνες).</w:t>
      </w:r>
      <w:r w:rsidR="00050C93" w:rsidRPr="00A73858">
        <w:rPr>
          <w:rFonts w:ascii="Arial" w:eastAsia="Times New Roman" w:hAnsi="Arial" w:cs="Arial"/>
          <w:color w:val="000000"/>
          <w:sz w:val="24"/>
          <w:szCs w:val="24"/>
          <w:lang w:eastAsia="el-GR"/>
        </w:rPr>
        <w:br/>
        <w:t xml:space="preserve">     Ο Πλάτωνας παρομοιάζει τον μικρό τοίχο που είναι παράλληλα χτισμένος με τον δρόμο με το διαχωριστικό διάφραγμα των «θαυματοποιών», εκείνων, δηλαδή, που δίνουν παραστάσεις </w:t>
      </w:r>
      <w:r w:rsidR="00050C93" w:rsidRPr="00A73858">
        <w:rPr>
          <w:rFonts w:ascii="Arial" w:eastAsia="Times New Roman" w:hAnsi="Arial" w:cs="Arial"/>
          <w:color w:val="000000"/>
          <w:sz w:val="24"/>
          <w:szCs w:val="24"/>
          <w:lang w:eastAsia="el-GR"/>
        </w:rPr>
        <w:lastRenderedPageBreak/>
        <w:t>παρουσιάζοντας διάφορες ταχυδακτυλουργίες. Ο τρόπος, όμως, με τον οποίο λειτουργεί αυτός ο τοίχος και οι μορφές, οι σκιές των οποίων προβάλλονται μέσα στη σπηλιά, παραπέμπει σε κάτι ανάλογο του θεάτρου σκιών. Κάτι αντίστοιχο, ένα κουκλοθέατρο με μαριονέτες, παρουσιάζεται και από τον Αριστοτέλη. Προφανώς, λοιπόν, το κοινό της εποχής ήταν συνηθισμένο σε τέτοιου είδους παραστάσεις.</w:t>
      </w:r>
    </w:p>
    <w:p w:rsidR="00062154" w:rsidRPr="00062154" w:rsidRDefault="00062154" w:rsidP="00062154">
      <w:pPr>
        <w:shd w:val="clear" w:color="auto" w:fill="FFFFFF"/>
        <w:spacing w:after="0" w:line="364" w:lineRule="atLeast"/>
        <w:jc w:val="both"/>
        <w:rPr>
          <w:rFonts w:ascii="Arial" w:hAnsi="Arial" w:cs="Arial"/>
          <w:b/>
        </w:rPr>
      </w:pPr>
      <w:r w:rsidRPr="00062154">
        <w:rPr>
          <w:rFonts w:ascii="Arial" w:hAnsi="Arial" w:cs="Arial"/>
          <w:b/>
        </w:rPr>
        <w:t>Ἄτοπον, ἔφη, λέγεις εἰκόνα καὶ δεσμώτας ἀτόπους.</w:t>
      </w:r>
    </w:p>
    <w:p w:rsidR="00062154" w:rsidRPr="00062154" w:rsidRDefault="00062154" w:rsidP="00062154">
      <w:pPr>
        <w:shd w:val="clear" w:color="auto" w:fill="FFFFFF"/>
        <w:spacing w:after="0" w:line="364" w:lineRule="atLeast"/>
        <w:jc w:val="both"/>
        <w:rPr>
          <w:rFonts w:ascii="Arial" w:eastAsia="Times New Roman" w:hAnsi="Arial" w:cs="Arial"/>
          <w:b/>
          <w:color w:val="000000"/>
          <w:sz w:val="24"/>
          <w:szCs w:val="24"/>
          <w:lang w:eastAsia="el-GR"/>
        </w:rPr>
      </w:pPr>
      <w:r w:rsidRPr="00062154">
        <w:rPr>
          <w:rFonts w:ascii="Arial" w:hAnsi="Arial" w:cs="Arial"/>
          <w:b/>
        </w:rPr>
        <w:t xml:space="preserve"> Ὁμοίους ἡμῖν, ἦν δ’ ἐγώ·</w:t>
      </w:r>
    </w:p>
    <w:p w:rsidR="00062154" w:rsidRDefault="00062154" w:rsidP="00062154">
      <w:pPr>
        <w:shd w:val="clear" w:color="auto" w:fill="FFFFFF"/>
        <w:spacing w:after="0" w:line="364" w:lineRule="atLeast"/>
        <w:jc w:val="both"/>
        <w:rPr>
          <w:rFonts w:ascii="Arial" w:hAnsi="Arial" w:cs="Arial"/>
        </w:rPr>
      </w:pPr>
      <w:r w:rsidRPr="00062154">
        <w:rPr>
          <w:rFonts w:ascii="Arial" w:hAnsi="Arial" w:cs="Arial"/>
          <w:i/>
        </w:rPr>
        <w:t>ἄτοπος:</w:t>
      </w:r>
      <w:r w:rsidRPr="00062154">
        <w:rPr>
          <w:rFonts w:ascii="Arial" w:hAnsi="Arial" w:cs="Arial"/>
        </w:rPr>
        <w:t xml:space="preserve"> Στερούμενος του τόπου του, άρα παράδοξος, αλλόκοτος, παράλογος. Η εμφατική αυτή λέξη, που παραπέμπει σχεδόν σε κάτι ανύπαρκτο, χρησιμοποιείται για να προετοιμάσει τον επερχόμενο αιφνιδιασμό της απόφανσης του Σωκράτη: </w:t>
      </w:r>
      <w:r w:rsidRPr="00062154">
        <w:rPr>
          <w:rFonts w:ascii="Arial" w:hAnsi="Arial" w:cs="Arial"/>
          <w:u w:val="single"/>
        </w:rPr>
        <w:t xml:space="preserve">οι αλλόκοτοι δεσμώτες είναι όμοιοι με εμάς. </w:t>
      </w:r>
      <w:r w:rsidRPr="00062154">
        <w:rPr>
          <w:rFonts w:ascii="Arial" w:hAnsi="Arial" w:cs="Arial"/>
        </w:rPr>
        <w:t xml:space="preserve">Μέσα από λογοτεχνικές χρήσεις της γλώσσας ο Πλάτων επιδιώκει να προωθήσει τον φιλοσοφικό του στοχασμό. Στην προκειμένη περίπτωση υποβάλλεται η θέση πως η τόσο αυτονόητη ένταξη των ανθρώπων στον κόσμο των αισθήσεων είναι ἄτοπος, αποτελεί μια αλλόκοτη στέρηση λογικής. </w:t>
      </w:r>
    </w:p>
    <w:p w:rsidR="00062154" w:rsidRPr="00062154" w:rsidRDefault="00062154" w:rsidP="00062154">
      <w:pPr>
        <w:shd w:val="clear" w:color="auto" w:fill="FFFFFF"/>
        <w:spacing w:after="0" w:line="364" w:lineRule="atLeast"/>
        <w:jc w:val="both"/>
        <w:rPr>
          <w:rFonts w:ascii="Arial" w:hAnsi="Arial" w:cs="Arial"/>
          <w:b/>
        </w:rPr>
      </w:pPr>
      <w:r w:rsidRPr="00062154">
        <w:rPr>
          <w:rFonts w:ascii="Arial" w:hAnsi="Arial" w:cs="Arial"/>
          <w:b/>
        </w:rPr>
        <w:t>οἱ τοιοῦτοι οὐκ ἂν ἄλλο τι νομίζοιεν τὸ ἀληθὲς ἢ τὰς τῶν σκευαστῶν σκιάς.</w:t>
      </w:r>
    </w:p>
    <w:p w:rsidR="00062154" w:rsidRPr="00062154" w:rsidRDefault="00062154" w:rsidP="00062154">
      <w:pPr>
        <w:shd w:val="clear" w:color="auto" w:fill="FFFFFF"/>
        <w:spacing w:after="0" w:line="364" w:lineRule="atLeast"/>
        <w:jc w:val="both"/>
        <w:rPr>
          <w:rFonts w:ascii="Arial" w:eastAsia="Times New Roman" w:hAnsi="Arial" w:cs="Arial"/>
          <w:b/>
          <w:color w:val="000000"/>
          <w:sz w:val="24"/>
          <w:szCs w:val="24"/>
          <w:lang w:eastAsia="el-GR"/>
        </w:rPr>
      </w:pPr>
      <w:r w:rsidRPr="00062154">
        <w:rPr>
          <w:rFonts w:ascii="Arial" w:hAnsi="Arial" w:cs="Arial"/>
          <w:i/>
        </w:rPr>
        <w:t>τὸ ἀληθές</w:t>
      </w:r>
      <w:r w:rsidRPr="00062154">
        <w:rPr>
          <w:rFonts w:ascii="Arial" w:hAnsi="Arial" w:cs="Arial"/>
        </w:rPr>
        <w:t xml:space="preserve">: Εδώ η λέξη δεν παραπέμπει στην ορθότητα μιας απόφανσης, όπως την χρησιμοποιούμε εμείς σήμερα και λέμε π.χ. «αυτό που αναφέρεις είναι αληθές/αληθινό»· αλλά </w:t>
      </w:r>
      <w:r w:rsidRPr="00062154">
        <w:rPr>
          <w:rFonts w:ascii="Arial" w:hAnsi="Arial" w:cs="Arial"/>
          <w:u w:val="single"/>
        </w:rPr>
        <w:t>έχει έντονη φιλοσοφική χροιά, και μάλιστα οντολογική</w:t>
      </w:r>
      <w:r w:rsidRPr="00062154">
        <w:rPr>
          <w:rFonts w:ascii="Arial" w:hAnsi="Arial" w:cs="Arial"/>
        </w:rPr>
        <w:t xml:space="preserve">: αναφέρεται στο αληθινά υπαρκτό. Το ἀληθὲς δεν λανθάνει, έρχεται στο φως, όντως υπάρχει. Για τους δεσμώτες, όμως, του σπηλαίου, που αντλούν τη γνώση με τις περιορισμένες αισθήσεις τους, αληθινά υπαρκτό είναι οι σκιές. Οι δεσμώτες ζουν μέσα σε μια ψευδαίσθηση. Εφόσον και εμείς </w:t>
      </w:r>
      <w:r>
        <w:rPr>
          <w:rFonts w:ascii="Arial" w:hAnsi="Arial" w:cs="Arial"/>
        </w:rPr>
        <w:t>(</w:t>
      </w:r>
      <w:r w:rsidRPr="00062154">
        <w:rPr>
          <w:rFonts w:ascii="Arial" w:hAnsi="Arial" w:cs="Arial"/>
          <w:i/>
        </w:rPr>
        <w:t>Ὁμοίους ἡμῖν, ἦν δ’ ἐγώ</w:t>
      </w:r>
      <w:r w:rsidRPr="00062154">
        <w:rPr>
          <w:rFonts w:ascii="Arial" w:hAnsi="Arial" w:cs="Arial"/>
          <w:b/>
        </w:rPr>
        <w:t>·</w:t>
      </w:r>
      <w:r>
        <w:rPr>
          <w:rFonts w:ascii="Arial" w:hAnsi="Arial" w:cs="Arial"/>
          <w:b/>
        </w:rPr>
        <w:t>)</w:t>
      </w:r>
      <w:r>
        <w:rPr>
          <w:rFonts w:ascii="Arial" w:eastAsia="Times New Roman" w:hAnsi="Arial" w:cs="Arial"/>
          <w:b/>
          <w:color w:val="000000"/>
          <w:sz w:val="24"/>
          <w:szCs w:val="24"/>
          <w:lang w:eastAsia="el-GR"/>
        </w:rPr>
        <w:t xml:space="preserve"> </w:t>
      </w:r>
      <w:r w:rsidRPr="00062154">
        <w:rPr>
          <w:rFonts w:ascii="Arial" w:hAnsi="Arial" w:cs="Arial"/>
        </w:rPr>
        <w:t>–διδάσκει ο Πλάτων– έχουμε συνηθίσει και αντιλαμβανόμαστε και ζούμε την καθημερινή μας πραγματικότητα με βάση την επισφαλή γνωσιολογικά εικόνα που μας δίνουν οι αισθήσεις, και δεν είμαστε πρόθυμοι να αμφισβητήσουμε τους περιορισμούς τους, ζούμε επίσης εγκλωβισμένοι σε έναν κόσμο απατηλό</w:t>
      </w:r>
    </w:p>
    <w:p w:rsidR="00050C93" w:rsidRPr="00A73858" w:rsidRDefault="00050C93" w:rsidP="00050C93">
      <w:pPr>
        <w:pStyle w:val="NoSpacing"/>
        <w:tabs>
          <w:tab w:val="left" w:pos="1418"/>
        </w:tabs>
        <w:ind w:left="720"/>
        <w:jc w:val="both"/>
        <w:rPr>
          <w:rFonts w:ascii="Arial" w:hAnsi="Arial" w:cs="Arial"/>
          <w:sz w:val="24"/>
          <w:szCs w:val="24"/>
        </w:rPr>
      </w:pPr>
    </w:p>
    <w:p w:rsidR="00050C93" w:rsidRPr="00A73858" w:rsidRDefault="00050C93" w:rsidP="00050C93">
      <w:pPr>
        <w:pStyle w:val="NoSpacing"/>
        <w:jc w:val="both"/>
        <w:rPr>
          <w:rFonts w:ascii="Arial" w:hAnsi="Arial" w:cs="Arial"/>
          <w:sz w:val="24"/>
          <w:szCs w:val="24"/>
          <w:u w:val="dotted"/>
        </w:rPr>
      </w:pPr>
      <w:r w:rsidRPr="00A73858">
        <w:rPr>
          <w:rFonts w:ascii="Arial" w:hAnsi="Arial" w:cs="Arial"/>
          <w:sz w:val="24"/>
          <w:szCs w:val="24"/>
        </w:rPr>
        <w:t xml:space="preserve">Αντιλαμβάνεται κανείς ότι, για να  κατανοήσουμε το συμβολικό νόημα της εικόνας , είναι απαραίτητη η γνώση </w:t>
      </w:r>
      <w:r w:rsidRPr="00A73858">
        <w:rPr>
          <w:rFonts w:ascii="Arial" w:hAnsi="Arial" w:cs="Arial"/>
          <w:sz w:val="24"/>
          <w:szCs w:val="24"/>
          <w:u w:val="dotted"/>
        </w:rPr>
        <w:t>της θεωρίας των Ιδεών και των θεμάτων που αφορούν στη φύση της ψυχής, όπως της αθανασίας και της μετεμψύχωσης :</w:t>
      </w:r>
    </w:p>
    <w:p w:rsidR="00917114" w:rsidRDefault="00050C93" w:rsidP="004C05DA">
      <w:pPr>
        <w:pStyle w:val="NoSpacing"/>
        <w:jc w:val="both"/>
        <w:rPr>
          <w:rFonts w:ascii="Arial" w:hAnsi="Arial" w:cs="Arial"/>
          <w:sz w:val="24"/>
          <w:szCs w:val="24"/>
        </w:rPr>
      </w:pPr>
      <w:r w:rsidRPr="004C05DA">
        <w:rPr>
          <w:rFonts w:ascii="Arial" w:hAnsi="Arial" w:cs="Arial"/>
          <w:sz w:val="24"/>
          <w:szCs w:val="24"/>
        </w:rPr>
        <w:t xml:space="preserve">Ο Πλάτωνας διέκρινε στον κόσμο δύο επίπεδα: </w:t>
      </w:r>
      <w:r w:rsidRPr="004C05DA">
        <w:rPr>
          <w:rFonts w:ascii="Arial" w:hAnsi="Arial" w:cs="Arial"/>
          <w:b/>
          <w:sz w:val="24"/>
          <w:szCs w:val="24"/>
        </w:rPr>
        <w:t>τον κόσμο των</w:t>
      </w:r>
      <w:r w:rsidRPr="004C05DA">
        <w:rPr>
          <w:rFonts w:ascii="Arial" w:hAnsi="Arial" w:cs="Arial"/>
          <w:sz w:val="24"/>
          <w:szCs w:val="24"/>
        </w:rPr>
        <w:t xml:space="preserve"> </w:t>
      </w:r>
      <w:r w:rsidRPr="004C05DA">
        <w:rPr>
          <w:rFonts w:ascii="Arial" w:hAnsi="Arial" w:cs="Arial"/>
          <w:b/>
          <w:sz w:val="24"/>
          <w:szCs w:val="24"/>
        </w:rPr>
        <w:t>αισθητών πραγμάτων</w:t>
      </w:r>
      <w:r w:rsidRPr="004C05DA">
        <w:rPr>
          <w:rFonts w:ascii="Arial" w:hAnsi="Arial" w:cs="Arial"/>
          <w:sz w:val="24"/>
          <w:szCs w:val="24"/>
        </w:rPr>
        <w:t xml:space="preserve">, των οποίων κυρίαρχο γνώρισμα είναι οι αδιάλειπτες μεταβολές τους, και </w:t>
      </w:r>
      <w:r w:rsidRPr="004C05DA">
        <w:rPr>
          <w:rFonts w:ascii="Arial" w:hAnsi="Arial" w:cs="Arial"/>
          <w:b/>
          <w:sz w:val="24"/>
          <w:szCs w:val="24"/>
        </w:rPr>
        <w:t>τον κόσμο των ιδεών</w:t>
      </w:r>
      <w:r w:rsidRPr="004C05DA">
        <w:rPr>
          <w:rFonts w:ascii="Arial" w:hAnsi="Arial" w:cs="Arial"/>
          <w:sz w:val="24"/>
          <w:szCs w:val="24"/>
        </w:rPr>
        <w:t xml:space="preserve">, οι οποίες είναι άυλες οντότητες, που μένουν αναλλοίωτες και αιώνια σταθερές υπάρξεις, τα όντως όντα. Τα αισθητά πράγματα είναι </w:t>
      </w:r>
      <w:r w:rsidRPr="004C05DA">
        <w:rPr>
          <w:rFonts w:ascii="Arial" w:hAnsi="Arial" w:cs="Arial"/>
          <w:i/>
          <w:sz w:val="24"/>
          <w:szCs w:val="24"/>
        </w:rPr>
        <w:t>σκιές, εικόνες, είδωλα,φαντάσματα</w:t>
      </w:r>
      <w:r w:rsidRPr="004C05DA">
        <w:rPr>
          <w:rFonts w:ascii="Arial" w:hAnsi="Arial" w:cs="Arial"/>
          <w:sz w:val="24"/>
          <w:szCs w:val="24"/>
        </w:rPr>
        <w:t xml:space="preserve">, ανύπαρκτες οντότητες. Εκείνο που υπάρχει στην πραγματικότητα είναι οι ιδέες.Τα αισθητά πράγματα είναι </w:t>
      </w:r>
      <w:r w:rsidRPr="004C05DA">
        <w:rPr>
          <w:rFonts w:ascii="Arial" w:hAnsi="Arial" w:cs="Arial"/>
          <w:i/>
          <w:sz w:val="24"/>
          <w:szCs w:val="24"/>
        </w:rPr>
        <w:t>απεικάσματα, αντίγραφα</w:t>
      </w:r>
      <w:r w:rsidRPr="004C05DA">
        <w:rPr>
          <w:rFonts w:ascii="Arial" w:hAnsi="Arial" w:cs="Arial"/>
          <w:sz w:val="24"/>
          <w:szCs w:val="24"/>
        </w:rPr>
        <w:t xml:space="preserve"> των ιδεών</w:t>
      </w:r>
      <w:r w:rsidR="004C05DA" w:rsidRPr="004C05DA">
        <w:rPr>
          <w:rFonts w:ascii="Arial" w:hAnsi="Arial" w:cs="Arial"/>
          <w:sz w:val="24"/>
          <w:szCs w:val="24"/>
        </w:rPr>
        <w:t>.</w:t>
      </w:r>
    </w:p>
    <w:p w:rsidR="006873F0" w:rsidRPr="006873F0" w:rsidRDefault="006873F0" w:rsidP="006873F0">
      <w:pPr>
        <w:pStyle w:val="NoSpacing"/>
        <w:jc w:val="both"/>
        <w:rPr>
          <w:rFonts w:ascii="Arial" w:hAnsi="Arial" w:cs="Arial"/>
          <w:sz w:val="24"/>
          <w:szCs w:val="24"/>
        </w:rPr>
      </w:pPr>
      <w:r w:rsidRPr="006873F0">
        <w:rPr>
          <w:rFonts w:ascii="Arial" w:hAnsi="Arial" w:cs="Arial"/>
          <w:sz w:val="24"/>
          <w:szCs w:val="24"/>
        </w:rPr>
        <w:lastRenderedPageBreak/>
        <w:t xml:space="preserve">   Κατά τον Πλάτωνα, μετά την περιαγωγή </w:t>
      </w:r>
      <w:r w:rsidRPr="006873F0">
        <w:rPr>
          <w:rFonts w:ascii="Arial" w:hAnsi="Arial" w:cs="Arial"/>
          <w:i/>
          <w:sz w:val="24"/>
          <w:szCs w:val="24"/>
        </w:rPr>
        <w:t>της ψυχής</w:t>
      </w:r>
      <w:r w:rsidRPr="006873F0">
        <w:rPr>
          <w:rFonts w:ascii="Arial" w:hAnsi="Arial" w:cs="Arial"/>
          <w:sz w:val="24"/>
          <w:szCs w:val="24"/>
        </w:rPr>
        <w:t xml:space="preserve"> μας στους ουράνιους τόπους, όπου γνώρισε </w:t>
      </w:r>
      <w:r w:rsidRPr="006873F0">
        <w:rPr>
          <w:rFonts w:ascii="Arial" w:hAnsi="Arial" w:cs="Arial"/>
          <w:i/>
          <w:sz w:val="24"/>
          <w:szCs w:val="24"/>
        </w:rPr>
        <w:t>τις ιδέες</w:t>
      </w:r>
      <w:r w:rsidRPr="006873F0">
        <w:rPr>
          <w:rFonts w:ascii="Arial" w:hAnsi="Arial" w:cs="Arial"/>
          <w:sz w:val="24"/>
          <w:szCs w:val="24"/>
        </w:rPr>
        <w:t xml:space="preserve">, συντελέστηκε το γεγονός της φυσικής γέννησής μας.Τότε η ψυχή μας εισήλθε στο σώμα μας.Το γεγονός αυτό στάθηκε αιτία να ξεχάσουμε τις ιδέες. Η </w:t>
      </w:r>
      <w:r w:rsidRPr="006873F0">
        <w:rPr>
          <w:rFonts w:ascii="Arial" w:hAnsi="Arial" w:cs="Arial"/>
          <w:i/>
          <w:sz w:val="24"/>
          <w:szCs w:val="24"/>
        </w:rPr>
        <w:t>λήθη</w:t>
      </w:r>
      <w:r w:rsidRPr="006873F0">
        <w:rPr>
          <w:rFonts w:ascii="Arial" w:hAnsi="Arial" w:cs="Arial"/>
          <w:sz w:val="24"/>
          <w:szCs w:val="24"/>
        </w:rPr>
        <w:t xml:space="preserve"> αυτή στη συνέχεια παγιώθηκε κάτω από το βάρος των πλαστών εντυπώσεων, με τις οποίες τροφοδοτούν την ψυχή μας οι αισθήσεις για τα πράγματα που υπάρχουν γύρω μας. Το δυστύχημα, λέει ο Πλάτωνας, δεν είναι η πλάνη μας η ίδια αλλά το γεγονός ότι δεν έχουμε συνείδηση της πλάνης μας.Και για να εξηγήσει αυτή την πλάνη χρησιμοποιεί το μύθο του σπηλαίου</w:t>
      </w:r>
      <w:bookmarkStart w:id="0" w:name="_GoBack"/>
      <w:bookmarkEnd w:id="0"/>
      <w:r w:rsidRPr="006873F0">
        <w:rPr>
          <w:rFonts w:ascii="Arial" w:hAnsi="Arial" w:cs="Arial"/>
          <w:sz w:val="24"/>
          <w:szCs w:val="24"/>
        </w:rPr>
        <w:t>.</w:t>
      </w:r>
    </w:p>
    <w:p w:rsidR="006873F0" w:rsidRDefault="006873F0" w:rsidP="004C05DA">
      <w:pPr>
        <w:pStyle w:val="NoSpacing"/>
        <w:jc w:val="both"/>
        <w:rPr>
          <w:rFonts w:ascii="Arial" w:hAnsi="Arial" w:cs="Arial"/>
          <w:sz w:val="24"/>
          <w:szCs w:val="24"/>
        </w:rPr>
      </w:pPr>
    </w:p>
    <w:p w:rsidR="004C05DA" w:rsidRPr="004C05DA" w:rsidRDefault="004C05DA" w:rsidP="004C05DA">
      <w:pPr>
        <w:pStyle w:val="NoSpacing"/>
        <w:jc w:val="both"/>
        <w:rPr>
          <w:rFonts w:ascii="Arial" w:hAnsi="Arial" w:cs="Arial"/>
          <w:sz w:val="24"/>
          <w:szCs w:val="24"/>
        </w:rPr>
      </w:pPr>
    </w:p>
    <w:p w:rsidR="004C05DA" w:rsidRPr="004C05DA" w:rsidRDefault="004C05DA" w:rsidP="009A3C59">
      <w:pPr>
        <w:pStyle w:val="NoSpacing"/>
        <w:shd w:val="clear" w:color="auto" w:fill="FABF8F" w:themeFill="accent6" w:themeFillTint="99"/>
        <w:jc w:val="both"/>
        <w:rPr>
          <w:rFonts w:ascii="Arial" w:hAnsi="Arial" w:cs="Arial"/>
          <w:b/>
          <w:sz w:val="24"/>
          <w:szCs w:val="24"/>
        </w:rPr>
      </w:pPr>
      <w:r w:rsidRPr="004C05DA">
        <w:rPr>
          <w:rFonts w:ascii="Arial" w:hAnsi="Arial" w:cs="Arial"/>
          <w:b/>
          <w:sz w:val="24"/>
          <w:szCs w:val="24"/>
        </w:rPr>
        <w:t>Ασκήσεις</w:t>
      </w:r>
    </w:p>
    <w:p w:rsidR="004C05DA" w:rsidRPr="004C05DA" w:rsidRDefault="004C05DA" w:rsidP="004C05DA">
      <w:pPr>
        <w:pStyle w:val="NoSpacing"/>
        <w:jc w:val="both"/>
        <w:rPr>
          <w:rFonts w:ascii="Arial" w:hAnsi="Arial" w:cs="Arial"/>
          <w:b/>
          <w:sz w:val="24"/>
          <w:szCs w:val="24"/>
        </w:rPr>
      </w:pPr>
    </w:p>
    <w:p w:rsidR="004C05DA" w:rsidRPr="004C05DA" w:rsidRDefault="004C05DA" w:rsidP="004C05DA">
      <w:pPr>
        <w:pStyle w:val="NoSpacing"/>
        <w:jc w:val="both"/>
        <w:rPr>
          <w:rFonts w:ascii="Arial" w:hAnsi="Arial" w:cs="Arial"/>
          <w:b/>
          <w:sz w:val="24"/>
          <w:szCs w:val="24"/>
          <w:u w:val="single"/>
        </w:rPr>
      </w:pPr>
      <w:r w:rsidRPr="004C05DA">
        <w:rPr>
          <w:rFonts w:ascii="Arial" w:hAnsi="Arial" w:cs="Arial"/>
          <w:b/>
          <w:sz w:val="24"/>
          <w:szCs w:val="24"/>
          <w:u w:val="single"/>
        </w:rPr>
        <w:t>Ασκήσεις κατανόησης του κειμένου</w:t>
      </w:r>
    </w:p>
    <w:p w:rsidR="004C05DA" w:rsidRDefault="004C05DA" w:rsidP="004C05DA">
      <w:pPr>
        <w:pStyle w:val="NoSpacing"/>
        <w:jc w:val="both"/>
        <w:rPr>
          <w:rFonts w:ascii="Arial" w:hAnsi="Arial" w:cs="Arial"/>
          <w:sz w:val="24"/>
          <w:szCs w:val="24"/>
        </w:rPr>
      </w:pPr>
      <w:r w:rsidRPr="004C05DA">
        <w:rPr>
          <w:rFonts w:ascii="Arial" w:hAnsi="Arial" w:cs="Arial"/>
          <w:b/>
          <w:sz w:val="24"/>
          <w:szCs w:val="24"/>
        </w:rPr>
        <w:t>1.</w:t>
      </w:r>
      <w:r w:rsidRPr="004C05DA">
        <w:rPr>
          <w:rFonts w:ascii="Arial" w:hAnsi="Arial" w:cs="Arial"/>
          <w:sz w:val="24"/>
          <w:szCs w:val="24"/>
        </w:rPr>
        <w:t>Να χαρακτηρίσετε τις παρακάτω διατυπώσεις ως Σωστές ή Λανθασμένες</w:t>
      </w:r>
      <w:r>
        <w:rPr>
          <w:rFonts w:ascii="Arial" w:hAnsi="Arial" w:cs="Arial"/>
          <w:sz w:val="24"/>
          <w:szCs w:val="24"/>
        </w:rPr>
        <w:t xml:space="preserve"> με βάση το αρχαίο κείμενο. Να τεκμηριώσετε την επιλογή σας γράφοντας τη χαρακτηριστική φράση του αρχαίου κειμένου που την επιβεβαιώνει.</w:t>
      </w:r>
    </w:p>
    <w:p w:rsidR="004C05DA" w:rsidRDefault="007B1FC9" w:rsidP="004C05DA">
      <w:pPr>
        <w:pStyle w:val="NoSpacing"/>
        <w:jc w:val="both"/>
        <w:rPr>
          <w:rFonts w:ascii="Arial" w:hAnsi="Arial" w:cs="Arial"/>
          <w:sz w:val="24"/>
          <w:szCs w:val="24"/>
        </w:rPr>
      </w:pPr>
      <w:r>
        <w:rPr>
          <w:rFonts w:ascii="Arial" w:hAnsi="Arial" w:cs="Arial"/>
          <w:sz w:val="24"/>
          <w:szCs w:val="24"/>
        </w:rPr>
        <w:t>α. Η σπηλιά των δεσμωτών έχει ένα άνοιγμα προς το φως του ήλιου.</w:t>
      </w:r>
    </w:p>
    <w:p w:rsidR="007B1FC9" w:rsidRDefault="007B1FC9" w:rsidP="004C05DA">
      <w:pPr>
        <w:pStyle w:val="NoSpacing"/>
        <w:jc w:val="both"/>
        <w:rPr>
          <w:rFonts w:ascii="Arial" w:hAnsi="Arial" w:cs="Arial"/>
          <w:sz w:val="24"/>
          <w:szCs w:val="24"/>
        </w:rPr>
      </w:pPr>
      <w:r>
        <w:rPr>
          <w:rFonts w:ascii="Arial" w:hAnsi="Arial" w:cs="Arial"/>
          <w:sz w:val="24"/>
          <w:szCs w:val="24"/>
        </w:rPr>
        <w:t>β. Το μακρινό φως του ήλιου δημιουργεί τις σκιές μέσα στο σπήλαιο.</w:t>
      </w:r>
    </w:p>
    <w:p w:rsidR="007B1FC9" w:rsidRDefault="007B1FC9" w:rsidP="004C05DA">
      <w:pPr>
        <w:pStyle w:val="NoSpacing"/>
        <w:jc w:val="both"/>
        <w:rPr>
          <w:rFonts w:ascii="Arial" w:hAnsi="Arial" w:cs="Arial"/>
          <w:sz w:val="24"/>
          <w:szCs w:val="24"/>
        </w:rPr>
      </w:pPr>
      <w:r>
        <w:rPr>
          <w:rFonts w:ascii="Arial" w:hAnsi="Arial" w:cs="Arial"/>
          <w:sz w:val="24"/>
          <w:szCs w:val="24"/>
        </w:rPr>
        <w:t>γ. Οι δεσμώτες είναι ακινητοποιημένοι.</w:t>
      </w:r>
    </w:p>
    <w:p w:rsidR="007B1FC9" w:rsidRDefault="007B1FC9" w:rsidP="004C05DA">
      <w:pPr>
        <w:pStyle w:val="NoSpacing"/>
        <w:jc w:val="both"/>
        <w:rPr>
          <w:rFonts w:ascii="Arial" w:hAnsi="Arial" w:cs="Arial"/>
          <w:sz w:val="24"/>
          <w:szCs w:val="24"/>
        </w:rPr>
      </w:pPr>
      <w:r>
        <w:rPr>
          <w:rFonts w:ascii="Arial" w:hAnsi="Arial" w:cs="Arial"/>
          <w:sz w:val="24"/>
          <w:szCs w:val="24"/>
        </w:rPr>
        <w:t>δ. Οι δεσμώτες πιστεύουν πως οι σκιές συνομιλούν μεταξύ τους.</w:t>
      </w:r>
    </w:p>
    <w:p w:rsidR="007B1FC9" w:rsidRDefault="007B1FC9" w:rsidP="004C05DA">
      <w:pPr>
        <w:pStyle w:val="NoSpacing"/>
        <w:jc w:val="both"/>
        <w:rPr>
          <w:rFonts w:ascii="Arial" w:hAnsi="Arial" w:cs="Arial"/>
          <w:sz w:val="24"/>
          <w:szCs w:val="24"/>
        </w:rPr>
      </w:pPr>
      <w:r>
        <w:rPr>
          <w:rFonts w:ascii="Arial" w:hAnsi="Arial" w:cs="Arial"/>
          <w:sz w:val="24"/>
          <w:szCs w:val="24"/>
        </w:rPr>
        <w:t>ε. Ο Σωκράτης παρομοιάζει την αθηναϊκή κοινωνία με τους δεσμώτες μέσα στο σπήλαιο.</w:t>
      </w:r>
    </w:p>
    <w:p w:rsidR="007B1FC9" w:rsidRDefault="007B1FC9" w:rsidP="004C05DA">
      <w:pPr>
        <w:pStyle w:val="NoSpacing"/>
        <w:jc w:val="both"/>
        <w:rPr>
          <w:rFonts w:ascii="Arial" w:hAnsi="Arial" w:cs="Arial"/>
          <w:sz w:val="24"/>
          <w:szCs w:val="24"/>
        </w:rPr>
      </w:pPr>
      <w:r w:rsidRPr="007B1FC9">
        <w:rPr>
          <w:rFonts w:ascii="Arial" w:hAnsi="Arial" w:cs="Arial"/>
          <w:sz w:val="24"/>
          <w:szCs w:val="24"/>
        </w:rPr>
        <w:t>στ. Μέσα στο σπήλαιο υπάρχουν και άνθρωποι που μιλάνε</w:t>
      </w:r>
      <w:r>
        <w:rPr>
          <w:rFonts w:ascii="Arial" w:hAnsi="Arial" w:cs="Arial"/>
          <w:sz w:val="24"/>
          <w:szCs w:val="24"/>
        </w:rPr>
        <w:t>.</w:t>
      </w:r>
    </w:p>
    <w:p w:rsidR="007B1FC9" w:rsidRPr="009A3C59" w:rsidRDefault="007B1FC9" w:rsidP="004C05DA">
      <w:pPr>
        <w:pStyle w:val="NoSpacing"/>
        <w:jc w:val="both"/>
        <w:rPr>
          <w:rFonts w:ascii="Arial" w:hAnsi="Arial" w:cs="Arial"/>
          <w:sz w:val="24"/>
          <w:szCs w:val="24"/>
        </w:rPr>
      </w:pPr>
      <w:r w:rsidRPr="009A3C59">
        <w:rPr>
          <w:rFonts w:ascii="Arial" w:hAnsi="Arial" w:cs="Arial"/>
          <w:b/>
          <w:sz w:val="24"/>
          <w:szCs w:val="24"/>
        </w:rPr>
        <w:t>2.</w:t>
      </w:r>
      <w:r w:rsidRPr="009A3C59">
        <w:rPr>
          <w:rFonts w:ascii="Arial" w:hAnsi="Arial" w:cs="Arial"/>
          <w:sz w:val="24"/>
          <w:szCs w:val="24"/>
        </w:rPr>
        <w:t xml:space="preserve"> «</w:t>
      </w:r>
      <w:r w:rsidRPr="009A3C59">
        <w:rPr>
          <w:rFonts w:ascii="Arial" w:hAnsi="Arial" w:cs="Arial"/>
          <w:b/>
          <w:bCs/>
          <w:sz w:val="24"/>
          <w:szCs w:val="24"/>
        </w:rPr>
        <w:t>ἐν ταύτῃ», «παρ’ ἥν</w:t>
      </w:r>
      <w:r w:rsidRPr="009A3C59">
        <w:rPr>
          <w:rFonts w:ascii="Arial" w:hAnsi="Arial" w:cs="Arial"/>
          <w:sz w:val="24"/>
          <w:szCs w:val="24"/>
        </w:rPr>
        <w:t>», «</w:t>
      </w:r>
      <w:r w:rsidR="009A3C59" w:rsidRPr="009A3C59">
        <w:rPr>
          <w:rFonts w:ascii="Arial" w:hAnsi="Arial" w:cs="Arial"/>
          <w:b/>
          <w:sz w:val="24"/>
          <w:szCs w:val="24"/>
        </w:rPr>
        <w:t>ὑπὲρ ὧν</w:t>
      </w:r>
      <w:r w:rsidR="009A3C59" w:rsidRPr="009A3C59">
        <w:rPr>
          <w:rFonts w:ascii="Arial" w:hAnsi="Arial" w:cs="Arial"/>
          <w:sz w:val="24"/>
          <w:szCs w:val="24"/>
        </w:rPr>
        <w:t>»</w:t>
      </w:r>
      <w:r w:rsidRPr="009A3C59">
        <w:rPr>
          <w:rFonts w:ascii="Arial" w:hAnsi="Arial" w:cs="Arial"/>
          <w:sz w:val="24"/>
          <w:szCs w:val="24"/>
        </w:rPr>
        <w:t>: Σε ποιες λέξεις  του αρχαίου κειμένου αναφέροντ</w:t>
      </w:r>
      <w:r w:rsidR="009A3C59" w:rsidRPr="009A3C59">
        <w:rPr>
          <w:rFonts w:ascii="Arial" w:hAnsi="Arial" w:cs="Arial"/>
          <w:sz w:val="24"/>
          <w:szCs w:val="24"/>
        </w:rPr>
        <w:t>αι οι αντωνυμίες  σε κάθε περίπτωση</w:t>
      </w:r>
      <w:r w:rsidRPr="009A3C59">
        <w:rPr>
          <w:rFonts w:ascii="Arial" w:hAnsi="Arial" w:cs="Arial"/>
          <w:sz w:val="24"/>
          <w:szCs w:val="24"/>
        </w:rPr>
        <w:t>;</w:t>
      </w:r>
    </w:p>
    <w:p w:rsidR="009A3C59" w:rsidRDefault="009A3C59" w:rsidP="004C05DA">
      <w:pPr>
        <w:pStyle w:val="NoSpacing"/>
        <w:jc w:val="both"/>
        <w:rPr>
          <w:rFonts w:ascii="Arial" w:hAnsi="Arial" w:cs="Arial"/>
          <w:sz w:val="24"/>
          <w:szCs w:val="24"/>
        </w:rPr>
      </w:pPr>
      <w:r w:rsidRPr="009A3C59">
        <w:rPr>
          <w:rFonts w:ascii="Arial" w:hAnsi="Arial" w:cs="Arial"/>
          <w:b/>
          <w:sz w:val="24"/>
          <w:szCs w:val="24"/>
        </w:rPr>
        <w:t>3.</w:t>
      </w:r>
      <w:r>
        <w:rPr>
          <w:rFonts w:ascii="Arial" w:hAnsi="Arial" w:cs="Arial"/>
          <w:sz w:val="24"/>
          <w:szCs w:val="24"/>
        </w:rPr>
        <w:t xml:space="preserve"> Πόσες πηγές φωτός αναφέρονται και σε τι διαφέρουν μεταξύ τους;</w:t>
      </w:r>
    </w:p>
    <w:p w:rsidR="009A3C59" w:rsidRDefault="009A3C59" w:rsidP="004C05DA">
      <w:pPr>
        <w:pStyle w:val="NoSpacing"/>
        <w:jc w:val="both"/>
        <w:rPr>
          <w:rFonts w:ascii="Arial" w:hAnsi="Arial" w:cs="Arial"/>
          <w:sz w:val="24"/>
          <w:szCs w:val="24"/>
        </w:rPr>
      </w:pPr>
      <w:r w:rsidRPr="009A3C59">
        <w:rPr>
          <w:rFonts w:ascii="Arial" w:hAnsi="Arial" w:cs="Arial"/>
          <w:b/>
          <w:sz w:val="24"/>
          <w:szCs w:val="24"/>
        </w:rPr>
        <w:t>4.</w:t>
      </w:r>
      <w:r>
        <w:rPr>
          <w:rFonts w:ascii="Arial" w:hAnsi="Arial" w:cs="Arial"/>
          <w:b/>
          <w:sz w:val="24"/>
          <w:szCs w:val="24"/>
        </w:rPr>
        <w:t xml:space="preserve"> </w:t>
      </w:r>
      <w:r>
        <w:rPr>
          <w:rFonts w:ascii="Arial" w:hAnsi="Arial" w:cs="Arial"/>
          <w:sz w:val="24"/>
          <w:szCs w:val="24"/>
        </w:rPr>
        <w:t>Ποια πράγματα αντιλαμβάνονται με τις αισθήσεις τους οι δεσμώτες;</w:t>
      </w:r>
    </w:p>
    <w:p w:rsidR="009A3C59" w:rsidRDefault="009A3C59" w:rsidP="004C05DA">
      <w:pPr>
        <w:pStyle w:val="NoSpacing"/>
        <w:jc w:val="both"/>
        <w:rPr>
          <w:rFonts w:ascii="Arial" w:hAnsi="Arial" w:cs="Arial"/>
          <w:b/>
          <w:sz w:val="24"/>
          <w:szCs w:val="24"/>
          <w:u w:val="single"/>
          <w:lang w:val="en-US"/>
        </w:rPr>
      </w:pPr>
      <w:r w:rsidRPr="009A3C59">
        <w:rPr>
          <w:rFonts w:ascii="Arial" w:hAnsi="Arial" w:cs="Arial"/>
          <w:b/>
          <w:sz w:val="24"/>
          <w:szCs w:val="24"/>
          <w:u w:val="single"/>
        </w:rPr>
        <w:t>Ασκήσεις ερμηνευτικές</w:t>
      </w:r>
    </w:p>
    <w:p w:rsidR="006873F0" w:rsidRPr="00E3660E" w:rsidRDefault="00E3660E" w:rsidP="004C05DA">
      <w:pPr>
        <w:pStyle w:val="NoSpacing"/>
        <w:jc w:val="both"/>
        <w:rPr>
          <w:rFonts w:ascii="Arial" w:hAnsi="Arial" w:cs="Arial"/>
          <w:b/>
          <w:sz w:val="24"/>
          <w:szCs w:val="24"/>
          <w:u w:val="single"/>
        </w:rPr>
      </w:pPr>
      <w:r>
        <w:rPr>
          <w:rFonts w:ascii="Arial" w:hAnsi="Arial" w:cs="Arial"/>
          <w:color w:val="000000"/>
          <w:sz w:val="24"/>
          <w:szCs w:val="24"/>
          <w:shd w:val="clear" w:color="auto" w:fill="FFFFFF"/>
        </w:rPr>
        <w:t>Να επιλέξετε τρία από</w:t>
      </w:r>
      <w:r w:rsidR="006873F0" w:rsidRPr="00E3660E">
        <w:rPr>
          <w:rFonts w:ascii="Arial" w:hAnsi="Arial" w:cs="Arial"/>
          <w:color w:val="000000"/>
          <w:sz w:val="24"/>
          <w:szCs w:val="24"/>
          <w:shd w:val="clear" w:color="auto" w:fill="FFFFFF"/>
        </w:rPr>
        <w:t xml:space="preserve"> τα σύμβολα που εμπεριέχονται στη</w:t>
      </w:r>
      <w:r>
        <w:rPr>
          <w:rFonts w:ascii="Arial" w:hAnsi="Arial" w:cs="Arial"/>
          <w:color w:val="000000"/>
          <w:sz w:val="24"/>
          <w:szCs w:val="24"/>
          <w:shd w:val="clear" w:color="auto" w:fill="FFFFFF"/>
        </w:rPr>
        <w:t>ν αλληγορία του σπηλαίου και να τα ερμηνεύσετε.</w:t>
      </w:r>
    </w:p>
    <w:p w:rsidR="009A3C59" w:rsidRDefault="009A3C59" w:rsidP="004C05DA">
      <w:pPr>
        <w:pStyle w:val="NoSpacing"/>
        <w:jc w:val="both"/>
        <w:rPr>
          <w:rFonts w:ascii="Arial" w:hAnsi="Arial" w:cs="Arial"/>
          <w:b/>
          <w:sz w:val="24"/>
          <w:szCs w:val="24"/>
          <w:u w:val="single"/>
        </w:rPr>
      </w:pPr>
      <w:r>
        <w:rPr>
          <w:rFonts w:ascii="Arial" w:hAnsi="Arial" w:cs="Arial"/>
          <w:b/>
          <w:sz w:val="24"/>
          <w:szCs w:val="24"/>
          <w:u w:val="single"/>
        </w:rPr>
        <w:t>Ασ</w:t>
      </w:r>
      <w:r w:rsidR="00E3660E">
        <w:rPr>
          <w:rFonts w:ascii="Arial" w:hAnsi="Arial" w:cs="Arial"/>
          <w:b/>
          <w:sz w:val="24"/>
          <w:szCs w:val="24"/>
          <w:u w:val="single"/>
        </w:rPr>
        <w:t>κ</w:t>
      </w:r>
      <w:r>
        <w:rPr>
          <w:rFonts w:ascii="Arial" w:hAnsi="Arial" w:cs="Arial"/>
          <w:b/>
          <w:sz w:val="24"/>
          <w:szCs w:val="24"/>
          <w:u w:val="single"/>
        </w:rPr>
        <w:t>ήσεις λεξιλογικές</w:t>
      </w:r>
    </w:p>
    <w:p w:rsidR="009A3C59" w:rsidRDefault="009A3C59" w:rsidP="004C05DA">
      <w:pPr>
        <w:pStyle w:val="NoSpacing"/>
        <w:jc w:val="both"/>
        <w:rPr>
          <w:rFonts w:ascii="Arial" w:hAnsi="Arial" w:cs="Arial"/>
          <w:sz w:val="24"/>
          <w:szCs w:val="24"/>
        </w:rPr>
      </w:pPr>
      <w:r w:rsidRPr="009A3C59">
        <w:rPr>
          <w:rFonts w:ascii="Arial" w:hAnsi="Arial" w:cs="Arial"/>
          <w:b/>
          <w:sz w:val="24"/>
          <w:szCs w:val="24"/>
        </w:rPr>
        <w:t>1.«πάθ</w:t>
      </w:r>
      <w:r>
        <w:rPr>
          <w:rFonts w:ascii="Arial" w:hAnsi="Arial" w:cs="Arial"/>
          <w:b/>
          <w:sz w:val="24"/>
          <w:szCs w:val="24"/>
        </w:rPr>
        <w:t>ει» , «πρόκειται», «θαύματα», « παραφερομένων», «</w:t>
      </w:r>
      <w:r w:rsidRPr="009A3C59">
        <w:rPr>
          <w:rFonts w:ascii="Arial" w:hAnsi="Arial" w:cs="Arial"/>
          <w:b/>
          <w:sz w:val="24"/>
          <w:szCs w:val="24"/>
        </w:rPr>
        <w:t xml:space="preserve">»  </w:t>
      </w:r>
      <w:r w:rsidRPr="009A3C59">
        <w:rPr>
          <w:rFonts w:ascii="Arial" w:hAnsi="Arial" w:cs="Arial"/>
          <w:sz w:val="24"/>
          <w:szCs w:val="24"/>
        </w:rPr>
        <w:t>:να γράψετε τη σημασία που έχει καθεμιά λέξη στο αρχαίο κείμενο   και  να χρησιμοποιήσετε καθεμιά από τις προηγούμενες λέξεις  σε μια πρόταση ή περίοδο λόγου στη νεοελληνική γλώσσα με διαφορετική σημασία από εκείνη που της δίνει ο Πλάτων. Οι νεοελληνικές λέξεις  να είναι στο ίδιο μέρος του λόγου και μπορούν να χρησιμοποιηθούν σε οποιοδήποτε γραμματικό τύπο</w:t>
      </w:r>
      <w:r>
        <w:rPr>
          <w:rFonts w:ascii="Arial" w:hAnsi="Arial" w:cs="Arial"/>
          <w:sz w:val="24"/>
          <w:szCs w:val="24"/>
        </w:rPr>
        <w:t>.</w:t>
      </w:r>
    </w:p>
    <w:p w:rsidR="009A3C59" w:rsidRPr="00E3660E" w:rsidRDefault="009A3C59" w:rsidP="004C05DA">
      <w:pPr>
        <w:pStyle w:val="NoSpacing"/>
        <w:jc w:val="both"/>
        <w:rPr>
          <w:rFonts w:ascii="Arial" w:hAnsi="Arial" w:cs="Arial"/>
          <w:i/>
          <w:color w:val="000000"/>
          <w:sz w:val="24"/>
          <w:szCs w:val="24"/>
          <w:shd w:val="clear" w:color="auto" w:fill="FFFFFF"/>
          <w:lang w:val="en-US"/>
        </w:rPr>
      </w:pPr>
      <w:r>
        <w:rPr>
          <w:rFonts w:ascii="Arial" w:hAnsi="Arial" w:cs="Arial"/>
          <w:sz w:val="24"/>
          <w:szCs w:val="24"/>
        </w:rPr>
        <w:t>2</w:t>
      </w:r>
      <w:r w:rsidRPr="00E3660E">
        <w:rPr>
          <w:rFonts w:ascii="Arial" w:hAnsi="Arial" w:cs="Arial"/>
          <w:sz w:val="24"/>
          <w:szCs w:val="24"/>
        </w:rPr>
        <w:t>.</w:t>
      </w:r>
      <w:r w:rsidR="006873F0" w:rsidRPr="00E3660E">
        <w:rPr>
          <w:rFonts w:ascii="Arial" w:hAnsi="Arial" w:cs="Arial"/>
          <w:color w:val="000000"/>
          <w:sz w:val="24"/>
          <w:szCs w:val="24"/>
          <w:shd w:val="clear" w:color="auto" w:fill="FFFFFF"/>
        </w:rPr>
        <w:t xml:space="preserve"> Να βρείτε στο κείμενο λέξεις ετυμολογικά συγγενείς με τις παρακάτω: </w:t>
      </w:r>
      <w:r w:rsidR="006873F0" w:rsidRPr="00E3660E">
        <w:rPr>
          <w:rFonts w:ascii="Arial" w:hAnsi="Arial" w:cs="Arial"/>
          <w:i/>
          <w:color w:val="000000"/>
          <w:sz w:val="24"/>
          <w:szCs w:val="24"/>
          <w:shd w:val="clear" w:color="auto" w:fill="FFFFFF"/>
        </w:rPr>
        <w:t>οικία, φορείο, παιδευτικός, σχήμα, άξονας, εργάτης.</w:t>
      </w:r>
    </w:p>
    <w:p w:rsidR="006873F0" w:rsidRDefault="006873F0" w:rsidP="004C05DA">
      <w:pPr>
        <w:pStyle w:val="NoSpacing"/>
        <w:jc w:val="both"/>
        <w:rPr>
          <w:rFonts w:ascii="Arial" w:hAnsi="Arial" w:cs="Arial"/>
          <w:color w:val="000000"/>
          <w:sz w:val="24"/>
          <w:szCs w:val="24"/>
          <w:shd w:val="clear" w:color="auto" w:fill="FFFFFF"/>
        </w:rPr>
      </w:pPr>
      <w:r w:rsidRPr="00E3660E">
        <w:rPr>
          <w:rFonts w:ascii="Arial" w:hAnsi="Arial" w:cs="Arial"/>
          <w:color w:val="000000"/>
          <w:sz w:val="24"/>
          <w:szCs w:val="24"/>
          <w:shd w:val="clear" w:color="auto" w:fill="FFFFFF"/>
        </w:rPr>
        <w:t xml:space="preserve">3. Να βρείτε αντώνυμα των παρακάτω λέξεων στα αρχαία ελληνικά: </w:t>
      </w:r>
      <w:r w:rsidRPr="00E3660E">
        <w:rPr>
          <w:rFonts w:ascii="Arial" w:hAnsi="Arial" w:cs="Arial"/>
          <w:i/>
          <w:color w:val="000000"/>
          <w:sz w:val="24"/>
          <w:szCs w:val="24"/>
          <w:shd w:val="clear" w:color="auto" w:fill="FFFFFF"/>
        </w:rPr>
        <w:t>παιδείας, καταγείῳ, φῶς, ἀδυνάτους, ἄνωθεν, ὄπισθεν, πόρρωθεν</w:t>
      </w:r>
      <w:r w:rsidR="00E3660E" w:rsidRPr="00E3660E">
        <w:rPr>
          <w:rFonts w:ascii="Arial" w:hAnsi="Arial" w:cs="Arial"/>
          <w:i/>
          <w:color w:val="000000"/>
          <w:sz w:val="24"/>
          <w:szCs w:val="24"/>
          <w:shd w:val="clear" w:color="auto" w:fill="FFFFFF"/>
        </w:rPr>
        <w:t>, ἄτοπον, σιγῶντας</w:t>
      </w:r>
      <w:r w:rsidR="00E3660E">
        <w:rPr>
          <w:rFonts w:ascii="Arial" w:hAnsi="Arial" w:cs="Arial"/>
          <w:color w:val="000000"/>
          <w:sz w:val="24"/>
          <w:szCs w:val="24"/>
          <w:shd w:val="clear" w:color="auto" w:fill="FFFFFF"/>
        </w:rPr>
        <w:t>.</w:t>
      </w:r>
    </w:p>
    <w:p w:rsidR="00E3660E" w:rsidRDefault="00E3660E" w:rsidP="004C05DA">
      <w:pPr>
        <w:pStyle w:val="No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4.</w:t>
      </w:r>
      <w:r w:rsidRPr="00E3660E">
        <w:rPr>
          <w:rFonts w:ascii="Arial" w:hAnsi="Arial" w:cs="Arial"/>
          <w:i/>
          <w:color w:val="000000"/>
          <w:sz w:val="24"/>
          <w:szCs w:val="24"/>
          <w:shd w:val="clear" w:color="auto" w:fill="FFFFFF"/>
        </w:rPr>
        <w:t>κατάγειος, θαυματοποιός</w:t>
      </w:r>
      <w:r>
        <w:rPr>
          <w:rFonts w:ascii="Arial" w:hAnsi="Arial" w:cs="Arial"/>
          <w:color w:val="000000"/>
          <w:sz w:val="24"/>
          <w:szCs w:val="24"/>
          <w:shd w:val="clear" w:color="auto" w:fill="FFFFFF"/>
        </w:rPr>
        <w:t>:Να γράψετε στη ν.ε. τρία σύνθετα για καθεμία από τις λέξεις με το ίδιο δεύτερο συνθετικό και να δώσετε τη σημασίας τους.</w:t>
      </w:r>
    </w:p>
    <w:p w:rsidR="00407E34" w:rsidRDefault="00E3660E" w:rsidP="004C05DA">
      <w:pPr>
        <w:pStyle w:val="No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5.</w:t>
      </w:r>
      <w:r w:rsidR="00407E34">
        <w:rPr>
          <w:rFonts w:ascii="Arial" w:hAnsi="Arial" w:cs="Arial"/>
          <w:color w:val="000000"/>
          <w:sz w:val="24"/>
          <w:szCs w:val="24"/>
          <w:shd w:val="clear" w:color="auto" w:fill="FFFFFF"/>
        </w:rPr>
        <w:t xml:space="preserve"> Να κάνετε την αντιστοίχιση των λέξεων της Α στήλης με τις σημασίες που δηλώνουν οι παραγωγικές τους καταλήξεις (στήλη Β)</w:t>
      </w:r>
    </w:p>
    <w:p w:rsidR="00407E34" w:rsidRDefault="00407E34" w:rsidP="004C05DA">
      <w:pPr>
        <w:pStyle w:val="No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Α                                          Β</w:t>
      </w:r>
    </w:p>
    <w:p w:rsidR="00407E34"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 xml:space="preserve">οἰκήσει  </w:t>
      </w:r>
      <w:r>
        <w:rPr>
          <w:rFonts w:ascii="Arial" w:hAnsi="Arial" w:cs="Arial"/>
          <w:color w:val="000000"/>
          <w:sz w:val="24"/>
          <w:szCs w:val="24"/>
          <w:shd w:val="clear" w:color="auto" w:fill="FFFFFF"/>
        </w:rPr>
        <w:t xml:space="preserve">                                             αποτέλεσμα ενέργειας</w:t>
      </w:r>
    </w:p>
    <w:p w:rsidR="0043271A"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σπηλαιώδει</w:t>
      </w:r>
      <w:r>
        <w:rPr>
          <w:rFonts w:ascii="Arial" w:hAnsi="Arial" w:cs="Arial"/>
          <w:color w:val="000000"/>
          <w:sz w:val="24"/>
          <w:szCs w:val="24"/>
          <w:shd w:val="clear" w:color="auto" w:fill="FFFFFF"/>
        </w:rPr>
        <w:t xml:space="preserve"> </w:t>
      </w:r>
      <w:r w:rsidR="0043271A">
        <w:rPr>
          <w:rFonts w:ascii="Arial" w:hAnsi="Arial" w:cs="Arial"/>
          <w:color w:val="000000"/>
          <w:sz w:val="24"/>
          <w:szCs w:val="24"/>
          <w:shd w:val="clear" w:color="auto" w:fill="FFFFFF"/>
        </w:rPr>
        <w:t xml:space="preserve">                                       υποκοριστικό</w:t>
      </w:r>
    </w:p>
    <w:p w:rsidR="009B5442"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τειχίον</w:t>
      </w:r>
      <w:r>
        <w:rPr>
          <w:rFonts w:ascii="Arial" w:hAnsi="Arial" w:cs="Arial"/>
          <w:color w:val="000000"/>
          <w:sz w:val="24"/>
          <w:szCs w:val="24"/>
          <w:shd w:val="clear" w:color="auto" w:fill="FFFFFF"/>
        </w:rPr>
        <w:t xml:space="preserve"> </w:t>
      </w:r>
      <w:r w:rsidR="0043271A">
        <w:rPr>
          <w:rFonts w:ascii="Arial" w:hAnsi="Arial" w:cs="Arial"/>
          <w:color w:val="000000"/>
          <w:sz w:val="24"/>
          <w:szCs w:val="24"/>
          <w:shd w:val="clear" w:color="auto" w:fill="FFFFFF"/>
        </w:rPr>
        <w:t xml:space="preserve">                                               </w:t>
      </w:r>
      <w:r w:rsidR="009B5442">
        <w:rPr>
          <w:rFonts w:ascii="Arial" w:hAnsi="Arial" w:cs="Arial"/>
          <w:color w:val="000000"/>
          <w:sz w:val="24"/>
          <w:szCs w:val="24"/>
          <w:shd w:val="clear" w:color="auto" w:fill="FFFFFF"/>
        </w:rPr>
        <w:t>ύλη</w:t>
      </w:r>
    </w:p>
    <w:p w:rsidR="009B5442" w:rsidRDefault="009B5442"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lastRenderedPageBreak/>
        <w:t xml:space="preserve">ξύλινα </w:t>
      </w:r>
      <w:r>
        <w:rPr>
          <w:rFonts w:ascii="Arial" w:hAnsi="Arial" w:cs="Arial"/>
          <w:color w:val="000000"/>
          <w:sz w:val="24"/>
          <w:szCs w:val="24"/>
          <w:shd w:val="clear" w:color="auto" w:fill="FFFFFF"/>
        </w:rPr>
        <w:t xml:space="preserve">                                              ενεργούν πρόσωπο</w:t>
      </w:r>
    </w:p>
    <w:p w:rsidR="00407E34"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παραφράγματα</w:t>
      </w:r>
      <w:r>
        <w:rPr>
          <w:rFonts w:ascii="Arial" w:hAnsi="Arial" w:cs="Arial"/>
          <w:color w:val="000000"/>
          <w:sz w:val="24"/>
          <w:szCs w:val="24"/>
          <w:shd w:val="clear" w:color="auto" w:fill="FFFFFF"/>
        </w:rPr>
        <w:t xml:space="preserve"> </w:t>
      </w:r>
      <w:r w:rsidR="0043271A">
        <w:rPr>
          <w:rFonts w:ascii="Arial" w:hAnsi="Arial" w:cs="Arial"/>
          <w:color w:val="000000"/>
          <w:sz w:val="24"/>
          <w:szCs w:val="24"/>
          <w:shd w:val="clear" w:color="auto" w:fill="FFFFFF"/>
        </w:rPr>
        <w:t xml:space="preserve">                                ενέργεια/κατάσταση</w:t>
      </w:r>
    </w:p>
    <w:p w:rsidR="00407E34"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θαυματοποιοῖς</w:t>
      </w:r>
      <w:r w:rsidR="0043271A" w:rsidRPr="009B5442">
        <w:rPr>
          <w:rFonts w:ascii="Arial" w:hAnsi="Arial" w:cs="Arial"/>
          <w:i/>
          <w:color w:val="000000"/>
          <w:sz w:val="24"/>
          <w:szCs w:val="24"/>
          <w:shd w:val="clear" w:color="auto" w:fill="FFFFFF"/>
        </w:rPr>
        <w:t xml:space="preserve"> </w:t>
      </w:r>
      <w:r w:rsidR="0043271A">
        <w:rPr>
          <w:rFonts w:ascii="Arial" w:hAnsi="Arial" w:cs="Arial"/>
          <w:color w:val="000000"/>
          <w:sz w:val="24"/>
          <w:szCs w:val="24"/>
          <w:shd w:val="clear" w:color="auto" w:fill="FFFFFF"/>
        </w:rPr>
        <w:t xml:space="preserve">                                 προέλευση</w:t>
      </w:r>
    </w:p>
    <w:p w:rsidR="00E3660E" w:rsidRDefault="00407E34" w:rsidP="004C05DA">
      <w:pPr>
        <w:pStyle w:val="NoSpacing"/>
        <w:jc w:val="both"/>
        <w:rPr>
          <w:rFonts w:ascii="Arial" w:hAnsi="Arial" w:cs="Arial"/>
          <w:color w:val="000000"/>
          <w:sz w:val="24"/>
          <w:szCs w:val="24"/>
          <w:shd w:val="clear" w:color="auto" w:fill="FFFFFF"/>
        </w:rPr>
      </w:pPr>
      <w:r w:rsidRPr="009B5442">
        <w:rPr>
          <w:rFonts w:ascii="Arial" w:hAnsi="Arial" w:cs="Arial"/>
          <w:i/>
          <w:color w:val="000000"/>
          <w:sz w:val="24"/>
          <w:szCs w:val="24"/>
          <w:shd w:val="clear" w:color="auto" w:fill="FFFFFF"/>
        </w:rPr>
        <w:t>ἄνωθεν</w:t>
      </w:r>
      <w:r w:rsidR="0043271A" w:rsidRPr="009B5442">
        <w:rPr>
          <w:rFonts w:ascii="Arial" w:hAnsi="Arial" w:cs="Arial"/>
          <w:i/>
          <w:color w:val="000000"/>
          <w:sz w:val="24"/>
          <w:szCs w:val="24"/>
          <w:shd w:val="clear" w:color="auto" w:fill="FFFFFF"/>
        </w:rPr>
        <w:t xml:space="preserve"> </w:t>
      </w:r>
      <w:r w:rsidR="0043271A">
        <w:rPr>
          <w:rFonts w:ascii="Arial" w:hAnsi="Arial" w:cs="Arial"/>
          <w:color w:val="000000"/>
          <w:sz w:val="24"/>
          <w:szCs w:val="24"/>
          <w:shd w:val="clear" w:color="auto" w:fill="FFFFFF"/>
        </w:rPr>
        <w:t xml:space="preserve">                                            ομοιότητα/ιδιότητα σε αφθονία</w:t>
      </w:r>
    </w:p>
    <w:p w:rsidR="00E3660E" w:rsidRDefault="00E3660E" w:rsidP="004C05DA">
      <w:pPr>
        <w:pStyle w:val="NoSpacing"/>
        <w:jc w:val="both"/>
        <w:rPr>
          <w:rFonts w:ascii="Arial" w:hAnsi="Arial" w:cs="Arial"/>
          <w:b/>
          <w:sz w:val="24"/>
          <w:szCs w:val="24"/>
        </w:rPr>
      </w:pPr>
      <w:r w:rsidRPr="00E3660E">
        <w:rPr>
          <w:rFonts w:ascii="Arial" w:hAnsi="Arial" w:cs="Arial"/>
          <w:b/>
          <w:sz w:val="24"/>
          <w:szCs w:val="24"/>
        </w:rPr>
        <w:t>Άσκηση παράλληλου κειμένου</w:t>
      </w:r>
    </w:p>
    <w:p w:rsidR="00E3660E" w:rsidRPr="00E3660E" w:rsidRDefault="00E3660E" w:rsidP="004C05DA">
      <w:pPr>
        <w:pStyle w:val="NoSpacing"/>
        <w:jc w:val="both"/>
        <w:rPr>
          <w:rFonts w:ascii="Arial" w:hAnsi="Arial" w:cs="Arial"/>
          <w:sz w:val="24"/>
          <w:szCs w:val="24"/>
        </w:rPr>
      </w:pPr>
      <w:r>
        <w:rPr>
          <w:rFonts w:ascii="Arial" w:hAnsi="Arial" w:cs="Arial"/>
          <w:sz w:val="24"/>
          <w:szCs w:val="24"/>
        </w:rPr>
        <w:t xml:space="preserve">Να κάνετε την ενδεικτική δραστηριότητα του παράλληλου κειμένου του σχολικού σας εγχειριδίου σελ.84: Ὀμηρος, </w:t>
      </w:r>
      <w:r w:rsidRPr="00E3660E">
        <w:rPr>
          <w:rFonts w:ascii="Arial" w:hAnsi="Arial" w:cs="Arial"/>
          <w:i/>
          <w:sz w:val="24"/>
          <w:szCs w:val="24"/>
        </w:rPr>
        <w:t>Ὀδύσσεια,</w:t>
      </w:r>
      <w:r>
        <w:rPr>
          <w:rFonts w:ascii="Arial" w:hAnsi="Arial" w:cs="Arial"/>
          <w:sz w:val="24"/>
          <w:szCs w:val="24"/>
        </w:rPr>
        <w:t xml:space="preserve"> μ 39-55</w:t>
      </w:r>
    </w:p>
    <w:sectPr w:rsidR="00E3660E" w:rsidRPr="00E3660E" w:rsidSect="009171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A4F67"/>
    <w:multiLevelType w:val="hybridMultilevel"/>
    <w:tmpl w:val="3FAE82D0"/>
    <w:lvl w:ilvl="0" w:tplc="0408000D">
      <w:start w:val="1"/>
      <w:numFmt w:val="bullet"/>
      <w:lvlText w:val=""/>
      <w:lvlJc w:val="left"/>
      <w:pPr>
        <w:ind w:left="1170" w:hanging="360"/>
      </w:pPr>
      <w:rPr>
        <w:rFonts w:ascii="Wingdings" w:hAnsi="Wingdings"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
    <w:nsid w:val="471B13F2"/>
    <w:multiLevelType w:val="hybridMultilevel"/>
    <w:tmpl w:val="DEA289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82D266D"/>
    <w:multiLevelType w:val="hybridMultilevel"/>
    <w:tmpl w:val="DA1AA4E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C93"/>
    <w:rsid w:val="00050C93"/>
    <w:rsid w:val="00052E45"/>
    <w:rsid w:val="00062154"/>
    <w:rsid w:val="001464EA"/>
    <w:rsid w:val="00407E34"/>
    <w:rsid w:val="0043271A"/>
    <w:rsid w:val="004418E4"/>
    <w:rsid w:val="004C05DA"/>
    <w:rsid w:val="006873F0"/>
    <w:rsid w:val="007B1FC9"/>
    <w:rsid w:val="00917114"/>
    <w:rsid w:val="009A3C59"/>
    <w:rsid w:val="009B5442"/>
    <w:rsid w:val="00A73858"/>
    <w:rsid w:val="00C46679"/>
    <w:rsid w:val="00E366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C93"/>
    <w:pPr>
      <w:spacing w:after="0" w:line="240" w:lineRule="auto"/>
    </w:pPr>
  </w:style>
  <w:style w:type="character" w:customStyle="1" w:styleId="apple-converted-space">
    <w:name w:val="apple-converted-space"/>
    <w:basedOn w:val="DefaultParagraphFont"/>
    <w:rsid w:val="00050C93"/>
  </w:style>
  <w:style w:type="paragraph" w:styleId="ListParagraph">
    <w:name w:val="List Paragraph"/>
    <w:basedOn w:val="Normal"/>
    <w:uiPriority w:val="34"/>
    <w:qFormat/>
    <w:rsid w:val="00050C93"/>
    <w:pPr>
      <w:ind w:left="720"/>
      <w:contextualSpacing/>
    </w:pPr>
  </w:style>
  <w:style w:type="paragraph" w:styleId="BalloonText">
    <w:name w:val="Balloon Text"/>
    <w:basedOn w:val="Normal"/>
    <w:link w:val="BalloonTextChar"/>
    <w:uiPriority w:val="99"/>
    <w:semiHidden/>
    <w:unhideWhenUsed/>
    <w:rsid w:val="00050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2198</Words>
  <Characters>11871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2019-12-16T21:58:00Z</dcterms:created>
  <dcterms:modified xsi:type="dcterms:W3CDTF">2021-01-11T09:34:00Z</dcterms:modified>
</cp:coreProperties>
</file>