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2B" w:rsidRDefault="00017D3D" w:rsidP="00017D3D">
      <w:pPr>
        <w:jc w:val="center"/>
        <w:rPr>
          <w:b/>
          <w:sz w:val="36"/>
          <w:szCs w:val="36"/>
          <w:lang w:val="el-GR"/>
        </w:rPr>
      </w:pPr>
      <w:r>
        <w:rPr>
          <w:b/>
          <w:sz w:val="36"/>
          <w:szCs w:val="36"/>
          <w:lang w:val="el-GR"/>
        </w:rPr>
        <w:t xml:space="preserve">Α’ Λυκείου - </w:t>
      </w:r>
      <w:r w:rsidRPr="00017D3D">
        <w:rPr>
          <w:b/>
          <w:sz w:val="36"/>
          <w:szCs w:val="36"/>
          <w:lang w:val="el-GR"/>
        </w:rPr>
        <w:t>ΑΣΚΗΣΕΙΣ ΣΤΑ ΔΙΑΛΥΜΑΤΑ 2</w:t>
      </w:r>
    </w:p>
    <w:p w:rsidR="00017D3D" w:rsidRDefault="00017D3D" w:rsidP="00017D3D">
      <w:pPr>
        <w:jc w:val="center"/>
        <w:rPr>
          <w:b/>
          <w:sz w:val="36"/>
          <w:szCs w:val="36"/>
          <w:lang w:val="el-GR"/>
        </w:rPr>
      </w:pPr>
      <w:bookmarkStart w:id="0" w:name="_GoBack"/>
      <w:bookmarkEnd w:id="0"/>
    </w:p>
    <w:p w:rsidR="00017D3D" w:rsidRDefault="00017D3D" w:rsidP="00017D3D">
      <w:pPr>
        <w:pStyle w:val="ListParagraph"/>
        <w:numPr>
          <w:ilvl w:val="0"/>
          <w:numId w:val="1"/>
        </w:numPr>
        <w:rPr>
          <w:b/>
          <w:sz w:val="24"/>
          <w:szCs w:val="24"/>
          <w:lang w:val="el-GR"/>
        </w:rPr>
      </w:pPr>
      <w:r w:rsidRPr="00017D3D">
        <w:rPr>
          <w:b/>
          <w:sz w:val="24"/>
          <w:szCs w:val="24"/>
          <w:lang w:val="el-GR"/>
        </w:rPr>
        <w:t xml:space="preserve">Δίνεται διάλυμα </w:t>
      </w:r>
      <w:proofErr w:type="spellStart"/>
      <w:r w:rsidRPr="00017D3D">
        <w:rPr>
          <w:b/>
          <w:sz w:val="24"/>
          <w:szCs w:val="24"/>
          <w:lang w:val="el-GR"/>
        </w:rPr>
        <w:t>NaOH</w:t>
      </w:r>
      <w:proofErr w:type="spellEnd"/>
      <w:r w:rsidRPr="00017D3D">
        <w:rPr>
          <w:b/>
          <w:sz w:val="24"/>
          <w:szCs w:val="24"/>
          <w:lang w:val="el-GR"/>
        </w:rPr>
        <w:t xml:space="preserve"> 12,5 %w/w. Να υπολογιστεί η %w/v του διαλύματος αν είναι γνωστό ότι η πυκνότητα αυτού είναι 0,8 </w:t>
      </w:r>
      <w:proofErr w:type="spellStart"/>
      <w:r w:rsidRPr="00017D3D">
        <w:rPr>
          <w:b/>
          <w:sz w:val="24"/>
          <w:szCs w:val="24"/>
          <w:lang w:val="el-GR"/>
        </w:rPr>
        <w:t>g/mL</w:t>
      </w:r>
      <w:proofErr w:type="spellEnd"/>
      <w:r w:rsidRPr="00017D3D">
        <w:rPr>
          <w:b/>
          <w:sz w:val="24"/>
          <w:szCs w:val="24"/>
          <w:lang w:val="el-GR"/>
        </w:rPr>
        <w:t>.</w:t>
      </w:r>
    </w:p>
    <w:p w:rsidR="00017D3D" w:rsidRDefault="00017D3D" w:rsidP="00017D3D">
      <w:pPr>
        <w:pStyle w:val="ListParagraph"/>
        <w:rPr>
          <w:b/>
          <w:sz w:val="24"/>
          <w:szCs w:val="24"/>
          <w:lang w:val="el-GR"/>
        </w:rPr>
      </w:pPr>
    </w:p>
    <w:p w:rsidR="00017D3D" w:rsidRDefault="00017D3D" w:rsidP="00017D3D">
      <w:pPr>
        <w:pStyle w:val="ListParagraph"/>
        <w:rPr>
          <w:b/>
          <w:sz w:val="24"/>
          <w:szCs w:val="24"/>
          <w:lang w:val="el-GR"/>
        </w:rPr>
      </w:pPr>
    </w:p>
    <w:p w:rsidR="00017D3D" w:rsidRDefault="00017D3D" w:rsidP="00017D3D">
      <w:pPr>
        <w:pStyle w:val="ListParagraph"/>
        <w:numPr>
          <w:ilvl w:val="0"/>
          <w:numId w:val="1"/>
        </w:numPr>
        <w:rPr>
          <w:b/>
          <w:sz w:val="24"/>
          <w:szCs w:val="24"/>
          <w:lang w:val="el-GR"/>
        </w:rPr>
      </w:pPr>
      <w:r w:rsidRPr="00017D3D">
        <w:rPr>
          <w:b/>
          <w:sz w:val="24"/>
          <w:szCs w:val="24"/>
          <w:lang w:val="el-GR"/>
        </w:rPr>
        <w:t>Έστω 5% w/v. διάλυμα πυκνότητας d=1,1gr</w:t>
      </w:r>
      <w:r>
        <w:rPr>
          <w:b/>
          <w:sz w:val="24"/>
          <w:szCs w:val="24"/>
          <w:lang w:val="el-GR"/>
        </w:rPr>
        <w:t>/ml. ποια η %w/w περιεκτικότητα;</w:t>
      </w:r>
    </w:p>
    <w:p w:rsidR="00017D3D" w:rsidRDefault="00017D3D" w:rsidP="00017D3D">
      <w:pPr>
        <w:rPr>
          <w:b/>
          <w:sz w:val="24"/>
          <w:szCs w:val="24"/>
          <w:lang w:val="el-GR"/>
        </w:rPr>
      </w:pPr>
    </w:p>
    <w:p w:rsidR="00017D3D" w:rsidRPr="00017D3D" w:rsidRDefault="00017D3D" w:rsidP="00017D3D">
      <w:pPr>
        <w:pStyle w:val="ListParagraph"/>
        <w:numPr>
          <w:ilvl w:val="0"/>
          <w:numId w:val="1"/>
        </w:numPr>
        <w:rPr>
          <w:b/>
          <w:sz w:val="24"/>
          <w:szCs w:val="24"/>
          <w:lang w:val="el-GR"/>
        </w:rPr>
      </w:pPr>
      <w:r w:rsidRPr="00017D3D">
        <w:rPr>
          <w:b/>
          <w:sz w:val="24"/>
          <w:szCs w:val="24"/>
          <w:lang w:val="el-GR"/>
        </w:rPr>
        <w:t xml:space="preserve">Διαλύουμε πλήρως ποσότητα NH3 σε H2O και προκύπτει διάλυμα Α μάζας 250 g πυκνότητας 1,1 </w:t>
      </w:r>
      <w:proofErr w:type="spellStart"/>
      <w:r w:rsidRPr="00017D3D">
        <w:rPr>
          <w:b/>
          <w:sz w:val="24"/>
          <w:szCs w:val="24"/>
          <w:lang w:val="el-GR"/>
        </w:rPr>
        <w:t>g/mL</w:t>
      </w:r>
      <w:proofErr w:type="spellEnd"/>
      <w:r w:rsidRPr="00017D3D">
        <w:rPr>
          <w:b/>
          <w:sz w:val="24"/>
          <w:szCs w:val="24"/>
          <w:lang w:val="el-GR"/>
        </w:rPr>
        <w:t xml:space="preserve"> και περιεκτικότητας 20 % w/v. Να υπολογιστεί:</w:t>
      </w:r>
    </w:p>
    <w:p w:rsidR="00017D3D" w:rsidRPr="00017D3D" w:rsidRDefault="00017D3D" w:rsidP="00017D3D">
      <w:pPr>
        <w:ind w:firstLine="720"/>
        <w:rPr>
          <w:b/>
          <w:sz w:val="24"/>
          <w:szCs w:val="24"/>
          <w:lang w:val="el-GR"/>
        </w:rPr>
      </w:pPr>
      <w:r w:rsidRPr="00017D3D">
        <w:rPr>
          <w:b/>
          <w:sz w:val="24"/>
          <w:szCs w:val="24"/>
          <w:lang w:val="el-GR"/>
        </w:rPr>
        <w:t>α) η ποσότητα της αμμωνίας που διαλύσαμε.</w:t>
      </w:r>
    </w:p>
    <w:p w:rsidR="00017D3D" w:rsidRDefault="00017D3D" w:rsidP="00017D3D">
      <w:pPr>
        <w:ind w:firstLine="720"/>
        <w:rPr>
          <w:b/>
          <w:sz w:val="24"/>
          <w:szCs w:val="24"/>
          <w:lang w:val="el-GR"/>
        </w:rPr>
      </w:pPr>
      <w:r w:rsidRPr="00017D3D">
        <w:rPr>
          <w:b/>
          <w:sz w:val="24"/>
          <w:szCs w:val="24"/>
          <w:lang w:val="el-GR"/>
        </w:rPr>
        <w:t>β) η % w/w περιεκτικότητα του διαλύματος.</w:t>
      </w:r>
    </w:p>
    <w:p w:rsidR="00017D3D" w:rsidRDefault="00017D3D" w:rsidP="00017D3D">
      <w:pPr>
        <w:ind w:firstLine="720"/>
        <w:rPr>
          <w:b/>
          <w:sz w:val="24"/>
          <w:szCs w:val="24"/>
          <w:lang w:val="el-GR"/>
        </w:rPr>
      </w:pPr>
    </w:p>
    <w:p w:rsidR="00017D3D" w:rsidRDefault="00017D3D" w:rsidP="00017D3D">
      <w:pPr>
        <w:pStyle w:val="ListParagraph"/>
        <w:numPr>
          <w:ilvl w:val="0"/>
          <w:numId w:val="1"/>
        </w:numPr>
        <w:ind w:left="360" w:firstLine="0"/>
        <w:rPr>
          <w:b/>
          <w:sz w:val="24"/>
          <w:szCs w:val="24"/>
          <w:lang w:val="el-GR"/>
        </w:rPr>
      </w:pPr>
      <w:r w:rsidRPr="00017D3D">
        <w:rPr>
          <w:b/>
          <w:sz w:val="24"/>
          <w:szCs w:val="24"/>
          <w:lang w:val="el-GR"/>
        </w:rPr>
        <w:t>Έστω διάλυμα 5% w/v. 200ml δ/</w:t>
      </w:r>
      <w:proofErr w:type="spellStart"/>
      <w:r w:rsidRPr="00017D3D">
        <w:rPr>
          <w:b/>
          <w:sz w:val="24"/>
          <w:szCs w:val="24"/>
          <w:lang w:val="el-GR"/>
        </w:rPr>
        <w:t>τος</w:t>
      </w:r>
      <w:proofErr w:type="spellEnd"/>
      <w:r w:rsidRPr="00017D3D">
        <w:rPr>
          <w:b/>
          <w:sz w:val="24"/>
          <w:szCs w:val="24"/>
          <w:lang w:val="el-GR"/>
        </w:rPr>
        <w:t xml:space="preserve"> αραιώνεται μέχρι τελικού όγκου 500ml δ/</w:t>
      </w:r>
      <w:proofErr w:type="spellStart"/>
      <w:r w:rsidRPr="00017D3D">
        <w:rPr>
          <w:b/>
          <w:sz w:val="24"/>
          <w:szCs w:val="24"/>
          <w:lang w:val="el-GR"/>
        </w:rPr>
        <w:t>τος</w:t>
      </w:r>
      <w:proofErr w:type="spellEnd"/>
      <w:r w:rsidRPr="00017D3D">
        <w:rPr>
          <w:b/>
          <w:sz w:val="24"/>
          <w:szCs w:val="24"/>
          <w:lang w:val="el-GR"/>
        </w:rPr>
        <w:t>.</w:t>
      </w:r>
      <w:r>
        <w:rPr>
          <w:b/>
          <w:sz w:val="24"/>
          <w:szCs w:val="24"/>
          <w:lang w:val="el-GR"/>
        </w:rPr>
        <w:t xml:space="preserve"> </w:t>
      </w:r>
      <w:r w:rsidRPr="00017D3D">
        <w:rPr>
          <w:b/>
          <w:sz w:val="24"/>
          <w:szCs w:val="24"/>
          <w:lang w:val="el-GR"/>
        </w:rPr>
        <w:t>Ποια  η %w/v περιεκτικότητα του νέου διαλύματος</w:t>
      </w:r>
      <w:r>
        <w:rPr>
          <w:b/>
          <w:sz w:val="24"/>
          <w:szCs w:val="24"/>
          <w:lang w:val="el-GR"/>
        </w:rPr>
        <w:t>;</w:t>
      </w:r>
    </w:p>
    <w:p w:rsidR="00017D3D" w:rsidRDefault="00017D3D" w:rsidP="00017D3D">
      <w:pPr>
        <w:pStyle w:val="ListParagraph"/>
        <w:ind w:left="360"/>
        <w:rPr>
          <w:b/>
          <w:sz w:val="24"/>
          <w:szCs w:val="24"/>
          <w:lang w:val="el-GR"/>
        </w:rPr>
      </w:pPr>
    </w:p>
    <w:p w:rsidR="00017D3D" w:rsidRDefault="00017D3D" w:rsidP="00017D3D">
      <w:pPr>
        <w:pStyle w:val="ListParagraph"/>
        <w:ind w:left="360"/>
        <w:rPr>
          <w:b/>
          <w:sz w:val="24"/>
          <w:szCs w:val="24"/>
          <w:lang w:val="el-GR"/>
        </w:rPr>
      </w:pPr>
    </w:p>
    <w:p w:rsidR="00017D3D" w:rsidRPr="00017D3D" w:rsidRDefault="00017D3D" w:rsidP="00017D3D">
      <w:pPr>
        <w:pStyle w:val="ListParagraph"/>
        <w:numPr>
          <w:ilvl w:val="0"/>
          <w:numId w:val="1"/>
        </w:numPr>
        <w:rPr>
          <w:b/>
          <w:sz w:val="24"/>
          <w:szCs w:val="24"/>
          <w:lang w:val="el-GR"/>
        </w:rPr>
      </w:pPr>
      <w:r w:rsidRPr="00017D3D">
        <w:rPr>
          <w:b/>
          <w:sz w:val="24"/>
          <w:szCs w:val="24"/>
          <w:lang w:val="el-GR"/>
        </w:rPr>
        <w:t>Έστω 200gr δ/</w:t>
      </w:r>
      <w:proofErr w:type="spellStart"/>
      <w:r w:rsidRPr="00017D3D">
        <w:rPr>
          <w:b/>
          <w:sz w:val="24"/>
          <w:szCs w:val="24"/>
          <w:lang w:val="el-GR"/>
        </w:rPr>
        <w:t>τος</w:t>
      </w:r>
      <w:proofErr w:type="spellEnd"/>
      <w:r w:rsidRPr="00017D3D">
        <w:rPr>
          <w:b/>
          <w:sz w:val="24"/>
          <w:szCs w:val="24"/>
          <w:lang w:val="el-GR"/>
        </w:rPr>
        <w:t xml:space="preserve"> 5% w/w.  συμπυκνώνεται μέχρι τελικού βάρους 50gr δ/</w:t>
      </w:r>
      <w:proofErr w:type="spellStart"/>
      <w:r w:rsidRPr="00017D3D">
        <w:rPr>
          <w:b/>
          <w:sz w:val="24"/>
          <w:szCs w:val="24"/>
          <w:lang w:val="el-GR"/>
        </w:rPr>
        <w:t>τος</w:t>
      </w:r>
      <w:proofErr w:type="spellEnd"/>
      <w:r w:rsidRPr="00017D3D">
        <w:rPr>
          <w:b/>
          <w:sz w:val="24"/>
          <w:szCs w:val="24"/>
          <w:lang w:val="el-GR"/>
        </w:rPr>
        <w:t xml:space="preserve"> Ποια  η %w/w περιεκτικότητα του νέου διαλύματος</w:t>
      </w:r>
    </w:p>
    <w:sectPr w:rsidR="00017D3D" w:rsidRPr="00017D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0A7"/>
    <w:multiLevelType w:val="hybridMultilevel"/>
    <w:tmpl w:val="C0668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A70E8"/>
    <w:multiLevelType w:val="hybridMultilevel"/>
    <w:tmpl w:val="85F0D4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351715"/>
    <w:multiLevelType w:val="hybridMultilevel"/>
    <w:tmpl w:val="76589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3D"/>
    <w:rsid w:val="00017D3D"/>
    <w:rsid w:val="001E44BF"/>
    <w:rsid w:val="006023D2"/>
    <w:rsid w:val="009421A4"/>
    <w:rsid w:val="00F6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D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2020-12-01T06:28:00Z</dcterms:created>
  <dcterms:modified xsi:type="dcterms:W3CDTF">2020-12-01T06:34:00Z</dcterms:modified>
</cp:coreProperties>
</file>