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06" w:rsidRDefault="00410606" w:rsidP="006D09B9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410606">
        <w:rPr>
          <w:lang w:val="en-US"/>
        </w:rPr>
        <w:instrText>https://www.youtube.com/watch?v=JVXDhxEzN3I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4F6863">
        <w:rPr>
          <w:rStyle w:val="-"/>
          <w:lang w:val="en-US"/>
        </w:rPr>
        <w:t>https://www.youtube.com/watch?v=JVXDhxEzN3I</w:t>
      </w:r>
      <w:r>
        <w:rPr>
          <w:lang w:val="en-US"/>
        </w:rPr>
        <w:fldChar w:fldCharType="end"/>
      </w:r>
    </w:p>
    <w:p w:rsidR="00410606" w:rsidRDefault="00410606" w:rsidP="006D09B9">
      <w:pPr>
        <w:rPr>
          <w:lang w:val="en-US"/>
        </w:rPr>
      </w:pPr>
    </w:p>
    <w:p w:rsidR="006D09B9" w:rsidRPr="00410606" w:rsidRDefault="007C5882" w:rsidP="00410606">
      <w:pPr>
        <w:pStyle w:val="a3"/>
        <w:numPr>
          <w:ilvl w:val="0"/>
          <w:numId w:val="1"/>
        </w:numPr>
        <w:rPr>
          <w:lang w:val="en-US"/>
        </w:rPr>
      </w:pPr>
      <w:r>
        <w:t xml:space="preserve">Αφού δείτε το </w:t>
      </w:r>
      <w:proofErr w:type="spellStart"/>
      <w:r>
        <w:t>βιντεάκι</w:t>
      </w:r>
      <w:proofErr w:type="spellEnd"/>
      <w:r>
        <w:t xml:space="preserve">,  </w:t>
      </w:r>
      <w:hyperlink r:id="rId5" w:history="1">
        <w:r w:rsidR="006D09B9" w:rsidRPr="00410606">
          <w:rPr>
            <w:rStyle w:val="-"/>
            <w:lang w:val="en-US"/>
          </w:rPr>
          <w:t>https://www.youtube.com/watch?v=sL7CDrqZ5aw</w:t>
        </w:r>
      </w:hyperlink>
    </w:p>
    <w:p w:rsidR="006D09B9" w:rsidRDefault="007C5882" w:rsidP="006D09B9">
      <w:pPr>
        <w:rPr>
          <w:lang w:val="en-US"/>
        </w:rPr>
      </w:pPr>
      <w:r>
        <w:t xml:space="preserve">αναπτύξτε  κάθε φράση  που εμφανίζεται  με υλικό που θα βρείτε εδώ. </w:t>
      </w:r>
      <w:hyperlink r:id="rId6" w:history="1">
        <w:r w:rsidR="006D09B9" w:rsidRPr="00DD57B3">
          <w:rPr>
            <w:rStyle w:val="-"/>
            <w:lang w:val="en-US"/>
          </w:rPr>
          <w:t>http://www.fhw.gr/chronos/05/gr/index.html</w:t>
        </w:r>
      </w:hyperlink>
    </w:p>
    <w:p w:rsidR="007C5882" w:rsidRDefault="007C5882"/>
    <w:p w:rsidR="007C5882" w:rsidRPr="003336E8" w:rsidRDefault="007C5882" w:rsidP="003336E8">
      <w:pPr>
        <w:pStyle w:val="a3"/>
        <w:numPr>
          <w:ilvl w:val="0"/>
          <w:numId w:val="1"/>
        </w:numPr>
        <w:rPr>
          <w:lang w:val="en-US"/>
        </w:rPr>
      </w:pPr>
      <w:r>
        <w:t xml:space="preserve">Αφού δείτε το </w:t>
      </w:r>
      <w:proofErr w:type="spellStart"/>
      <w:r>
        <w:t>βιντεάκι</w:t>
      </w:r>
      <w:proofErr w:type="spellEnd"/>
      <w:r>
        <w:t xml:space="preserve">, </w:t>
      </w:r>
      <w:hyperlink r:id="rId7" w:history="1">
        <w:r w:rsidR="006D09B9" w:rsidRPr="00DD57B3">
          <w:rPr>
            <w:rStyle w:val="-"/>
          </w:rPr>
          <w:t>https://www.youtube.com/watch?v=8KA0C26Vzs8</w:t>
        </w:r>
      </w:hyperlink>
      <w:r w:rsidR="006D09B9">
        <w:t xml:space="preserve">  </w:t>
      </w:r>
    </w:p>
    <w:p w:rsidR="007C5882" w:rsidRDefault="003336E8">
      <w:r>
        <w:t xml:space="preserve"> α </w:t>
      </w:r>
      <w:r w:rsidR="007C5882">
        <w:t>.</w:t>
      </w:r>
      <w:r>
        <w:t>Β</w:t>
      </w:r>
      <w:r w:rsidR="007C5882">
        <w:t>ρείτε στον επιτάφιο λόγο του Θουκυδίδη-Περικλή τη φράση εκείνη που δείχνει ότι ο Περικλής είχε προβλέψει ότι το όνομα της Αθήνας θα έμενε διάσημο στις μελλοντικές γενιές.</w:t>
      </w:r>
    </w:p>
    <w:p w:rsidR="0044268D" w:rsidRDefault="003336E8" w:rsidP="006D09B9">
      <w:r>
        <w:t>β</w:t>
      </w:r>
      <w:r w:rsidR="007C5882">
        <w:t>.</w:t>
      </w:r>
      <w:r w:rsidR="0044268D">
        <w:t xml:space="preserve"> </w:t>
      </w:r>
      <w:r w:rsidR="007C5882">
        <w:t>Απαριθμήστε πέντε λόγους για τους οποίους ένας  από αυτούς τους ανθρώπους στο Βράχο της Ακρόπολης έκανε χιλιάδες χιλιόμετρα</w:t>
      </w:r>
      <w:r w:rsidR="000C467F">
        <w:t xml:space="preserve"> ( προ </w:t>
      </w:r>
      <w:proofErr w:type="spellStart"/>
      <w:r w:rsidR="000C467F">
        <w:t>κορωνοϊού</w:t>
      </w:r>
      <w:proofErr w:type="spellEnd"/>
      <w:r w:rsidR="000C467F">
        <w:t xml:space="preserve">) </w:t>
      </w:r>
      <w:r w:rsidR="007C5882">
        <w:t xml:space="preserve"> για να έλθει ως εδώ. Μήπως κάτι παραπάνω ήξερε από το μέσο Έλληνα;;</w:t>
      </w:r>
      <w:r w:rsidR="006D09B9" w:rsidRPr="006D09B9">
        <w:t xml:space="preserve"> </w:t>
      </w:r>
    </w:p>
    <w:p w:rsidR="0044268D" w:rsidRDefault="0044268D" w:rsidP="006D09B9"/>
    <w:p w:rsidR="0044268D" w:rsidRDefault="008B4144" w:rsidP="0044268D">
      <w:pPr>
        <w:pStyle w:val="a3"/>
        <w:numPr>
          <w:ilvl w:val="0"/>
          <w:numId w:val="1"/>
        </w:numPr>
      </w:pPr>
      <w:hyperlink r:id="rId8" w:history="1">
        <w:r w:rsidR="0044268D" w:rsidRPr="00587656">
          <w:rPr>
            <w:rStyle w:val="-"/>
          </w:rPr>
          <w:t>https://www.youtube.com/watch?v=bLa2uZEczgQ</w:t>
        </w:r>
      </w:hyperlink>
      <w:r w:rsidR="0044268D">
        <w:t xml:space="preserve"> </w:t>
      </w:r>
    </w:p>
    <w:p w:rsidR="007C5882" w:rsidRDefault="000C467F" w:rsidP="0044268D">
      <w:r>
        <w:t xml:space="preserve">Επειδή  εκατοντάδες χιλιάδες  ιδιόρρυθμοι τύποι </w:t>
      </w:r>
      <w:proofErr w:type="spellStart"/>
      <w:r>
        <w:t>σ΄αυτόν</w:t>
      </w:r>
      <w:proofErr w:type="spellEnd"/>
      <w:r>
        <w:t xml:space="preserve"> τον πλανήτη θεωρούν μεγάλη τιμή να μελετούν Θουκυδίδη, εμείς τουλάχιστον ας βρούμε από την αγγλική μετάφραση πώς ξεχωρίζουν τα κεφάλαια της σχολικής μας μετάφρασης.</w:t>
      </w:r>
      <w:r w:rsidR="006D09B9" w:rsidRPr="006D09B9">
        <w:t xml:space="preserve"> </w:t>
      </w:r>
    </w:p>
    <w:p w:rsidR="0044268D" w:rsidRDefault="0044268D" w:rsidP="0044268D">
      <w:pPr>
        <w:ind w:left="360"/>
      </w:pPr>
    </w:p>
    <w:p w:rsidR="0044268D" w:rsidRPr="0044268D" w:rsidRDefault="008B4144" w:rsidP="0044268D">
      <w:pPr>
        <w:pStyle w:val="a3"/>
        <w:numPr>
          <w:ilvl w:val="0"/>
          <w:numId w:val="1"/>
        </w:numPr>
        <w:rPr>
          <w:lang w:val="en-US"/>
        </w:rPr>
      </w:pPr>
      <w:hyperlink r:id="rId9" w:history="1">
        <w:r w:rsidR="003336E8" w:rsidRPr="0044268D">
          <w:rPr>
            <w:rStyle w:val="-"/>
            <w:lang w:val="en-US"/>
          </w:rPr>
          <w:t>https://www.youtube.com/watch?v=JIgyFqS0UMw</w:t>
        </w:r>
      </w:hyperlink>
      <w:r w:rsidR="003336E8">
        <w:t xml:space="preserve">  </w:t>
      </w:r>
    </w:p>
    <w:p w:rsidR="000C467F" w:rsidRPr="0044268D" w:rsidRDefault="000C467F" w:rsidP="0044268D">
      <w:pPr>
        <w:rPr>
          <w:lang w:val="en-US"/>
        </w:rPr>
      </w:pPr>
      <w:r>
        <w:t xml:space="preserve">Ερασμιακή προφορά: Ο καθηγητής αυτός  προφέρει  αρχαίες ελληνικές λέξεις  όπως πιθανότατα τις πρόφερε ο αρχαίος Αθηναίος και όπως διδάσκονται στα πανεπιστήμια και στα ακριβά σχολεία του κόσμου. Διαλέξτε μια περίοδο λόγου </w:t>
      </w:r>
      <w:r w:rsidR="00A73FDA">
        <w:t xml:space="preserve">από τον επιτάφιο ( όχι πάλι το φιλοκαλούμεν </w:t>
      </w:r>
      <w:proofErr w:type="spellStart"/>
      <w:r w:rsidR="00A73FDA">
        <w:t>μετ΄ευτελείας</w:t>
      </w:r>
      <w:proofErr w:type="spellEnd"/>
      <w:r w:rsidR="00A73FDA">
        <w:t xml:space="preserve"> και </w:t>
      </w:r>
      <w:proofErr w:type="spellStart"/>
      <w:r w:rsidR="00A73FDA">
        <w:t>φιλοσοφούμεν</w:t>
      </w:r>
      <w:proofErr w:type="spellEnd"/>
      <w:r w:rsidR="00A73FDA">
        <w:t xml:space="preserve"> άνευ </w:t>
      </w:r>
      <w:proofErr w:type="spellStart"/>
      <w:r w:rsidR="00A73FDA">
        <w:t>μαλακίας</w:t>
      </w:r>
      <w:proofErr w:type="spellEnd"/>
      <w:r w:rsidR="00A73FDA">
        <w:t xml:space="preserve">, παρακαλώ) και  δοκιμάστε να την προφέρετε στην αυθεντική της προφορά. </w:t>
      </w:r>
      <w:r w:rsidR="00930575">
        <w:t xml:space="preserve">Το λέω, επειδή τη σχολική προφορά την κατέχουμε πλήρως. </w:t>
      </w:r>
      <w:r w:rsidR="00A73FDA">
        <w:t xml:space="preserve">Αλήθεια, θυμόμαστε τον Έρασμο ή </w:t>
      </w:r>
      <w:proofErr w:type="spellStart"/>
      <w:r w:rsidR="00A73FDA">
        <w:t>ό,τι</w:t>
      </w:r>
      <w:proofErr w:type="spellEnd"/>
      <w:r w:rsidR="00A73FDA">
        <w:t xml:space="preserve"> </w:t>
      </w:r>
      <w:r w:rsidR="00930575">
        <w:t>πήρε το αυτί μας</w:t>
      </w:r>
      <w:r w:rsidR="00A73FDA">
        <w:t xml:space="preserve"> από τα  </w:t>
      </w:r>
      <w:proofErr w:type="spellStart"/>
      <w:r w:rsidR="00A73FDA">
        <w:t>Erasmus</w:t>
      </w:r>
      <w:proofErr w:type="spellEnd"/>
      <w:r w:rsidR="00A73FDA">
        <w:t xml:space="preserve"> </w:t>
      </w:r>
      <w:proofErr w:type="spellStart"/>
      <w:r w:rsidR="00A73FDA">
        <w:t>plus</w:t>
      </w:r>
      <w:proofErr w:type="spellEnd"/>
      <w:r w:rsidR="00A73FDA">
        <w:t xml:space="preserve"> ?</w:t>
      </w:r>
      <w:r w:rsidR="00D85BF4">
        <w:t xml:space="preserve">  </w:t>
      </w:r>
      <w:r w:rsidR="00D85BF4">
        <w:sym w:font="Wingdings" w:char="F04A"/>
      </w:r>
    </w:p>
    <w:p w:rsidR="007C5882" w:rsidRDefault="007C5882"/>
    <w:p w:rsidR="007C5882" w:rsidRPr="007C5882" w:rsidRDefault="007C5882"/>
    <w:sectPr w:rsidR="007C5882" w:rsidRPr="007C5882" w:rsidSect="004B57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0505"/>
    <w:multiLevelType w:val="hybridMultilevel"/>
    <w:tmpl w:val="D6484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B38"/>
    <w:rsid w:val="000C467F"/>
    <w:rsid w:val="00107CBD"/>
    <w:rsid w:val="003336E8"/>
    <w:rsid w:val="00410606"/>
    <w:rsid w:val="0044268D"/>
    <w:rsid w:val="004577A9"/>
    <w:rsid w:val="004B57F4"/>
    <w:rsid w:val="005C1B38"/>
    <w:rsid w:val="00650DE5"/>
    <w:rsid w:val="006D09B9"/>
    <w:rsid w:val="007C5882"/>
    <w:rsid w:val="008B4144"/>
    <w:rsid w:val="00914121"/>
    <w:rsid w:val="00930575"/>
    <w:rsid w:val="00A73FDA"/>
    <w:rsid w:val="00D15B0F"/>
    <w:rsid w:val="00D8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F4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7CB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50DE5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333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a2uZEcz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KA0C26Vz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w.gr/chronos/05/gr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L7CDrqZ5a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IgyFqS0UM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14</cp:revision>
  <dcterms:created xsi:type="dcterms:W3CDTF">2020-03-27T09:21:00Z</dcterms:created>
  <dcterms:modified xsi:type="dcterms:W3CDTF">2020-03-27T18:27:00Z</dcterms:modified>
</cp:coreProperties>
</file>