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B8B4" w14:textId="034C1491" w:rsidR="0005081A" w:rsidRPr="00EF1C47" w:rsidRDefault="0005081A" w:rsidP="00EF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F51BEC">
        <w:rPr>
          <w:rFonts w:ascii="Arial" w:hAnsi="Arial" w:cs="Arial"/>
          <w:color w:val="222222"/>
          <w:sz w:val="24"/>
          <w:szCs w:val="24"/>
          <w:lang w:eastAsia="el-GR"/>
        </w:rPr>
        <w:tab/>
      </w:r>
      <w:r w:rsidRPr="00F51BEC">
        <w:rPr>
          <w:rFonts w:ascii="Arial" w:hAnsi="Arial" w:cs="Arial"/>
          <w:color w:val="222222"/>
          <w:sz w:val="24"/>
          <w:szCs w:val="24"/>
          <w:lang w:eastAsia="el-GR"/>
        </w:rPr>
        <w:tab/>
      </w:r>
      <w:r w:rsidRPr="00EF1C47">
        <w:rPr>
          <w:rFonts w:ascii="Arial" w:hAnsi="Arial" w:cs="Arial"/>
          <w:b/>
          <w:color w:val="222222"/>
          <w:sz w:val="28"/>
          <w:szCs w:val="28"/>
        </w:rPr>
        <w:t xml:space="preserve">Βιολογία </w:t>
      </w:r>
      <w:r w:rsidR="001466EE">
        <w:rPr>
          <w:rFonts w:ascii="Arial" w:hAnsi="Arial" w:cs="Arial"/>
          <w:b/>
          <w:color w:val="222222"/>
          <w:sz w:val="28"/>
          <w:szCs w:val="28"/>
        </w:rPr>
        <w:t>Προσανατολισμού</w:t>
      </w:r>
      <w:r w:rsidRPr="00EF1C47">
        <w:rPr>
          <w:rFonts w:ascii="Arial" w:hAnsi="Arial" w:cs="Arial"/>
          <w:b/>
          <w:color w:val="222222"/>
          <w:sz w:val="28"/>
          <w:szCs w:val="28"/>
        </w:rPr>
        <w:t xml:space="preserve"> Γ΄Λυκείου</w:t>
      </w:r>
    </w:p>
    <w:p w14:paraId="46969F17" w14:textId="77777777" w:rsidR="0005081A" w:rsidRPr="004D4437" w:rsidRDefault="00A22F96" w:rsidP="00A22F96">
      <w:pPr>
        <w:pStyle w:val="Heading3"/>
        <w:shd w:val="clear" w:color="auto" w:fill="FFFFFF"/>
        <w:spacing w:before="180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Ε</w:t>
      </w:r>
      <w:r w:rsidR="0005081A" w:rsidRPr="00EF1C47">
        <w:rPr>
          <w:rFonts w:ascii="Arial" w:hAnsi="Arial" w:cs="Arial"/>
          <w:color w:val="222222"/>
          <w:sz w:val="28"/>
          <w:szCs w:val="28"/>
        </w:rPr>
        <w:t>ρωτήσεις Πολλαπλής Επιλογής</w:t>
      </w:r>
      <w:r>
        <w:rPr>
          <w:rFonts w:ascii="Arial" w:hAnsi="Arial" w:cs="Arial"/>
          <w:color w:val="222222"/>
          <w:sz w:val="28"/>
          <w:szCs w:val="28"/>
        </w:rPr>
        <w:t xml:space="preserve"> - </w:t>
      </w:r>
      <w:r w:rsidR="0005081A" w:rsidRPr="004D4437">
        <w:rPr>
          <w:rFonts w:ascii="Arial" w:hAnsi="Arial" w:cs="Arial"/>
          <w:color w:val="222222"/>
          <w:sz w:val="28"/>
          <w:szCs w:val="28"/>
        </w:rPr>
        <w:t>Κεφάλαιο 2</w:t>
      </w:r>
    </w:p>
    <w:p w14:paraId="1B621D0F" w14:textId="77777777" w:rsidR="0005081A" w:rsidRPr="00934F82" w:rsidRDefault="0005081A" w:rsidP="008F7908">
      <w:pPr>
        <w:shd w:val="clear" w:color="auto" w:fill="FFFFFF"/>
        <w:tabs>
          <w:tab w:val="left" w:pos="1830"/>
        </w:tabs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color w:val="222222"/>
          <w:sz w:val="24"/>
          <w:szCs w:val="24"/>
        </w:rPr>
        <w:br/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1. Ο μηχανισμός αντιγραφής του DNA είναι 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E018AEA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color w:val="222222"/>
          <w:sz w:val="24"/>
          <w:szCs w:val="24"/>
        </w:rPr>
        <w:t>   α. ημισυντηρητι</w:t>
      </w:r>
      <w:r w:rsidR="000031C8">
        <w:rPr>
          <w:rFonts w:ascii="Arial" w:hAnsi="Arial" w:cs="Arial"/>
          <w:color w:val="222222"/>
          <w:sz w:val="24"/>
          <w:szCs w:val="24"/>
        </w:rPr>
        <w:t>κός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β. συντηρητικός 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934F82">
        <w:rPr>
          <w:rFonts w:ascii="Arial" w:hAnsi="Arial" w:cs="Arial"/>
          <w:color w:val="222222"/>
          <w:sz w:val="24"/>
          <w:szCs w:val="24"/>
        </w:rPr>
        <w:t> γ. δι</w:t>
      </w:r>
      <w:r>
        <w:rPr>
          <w:rFonts w:ascii="Arial" w:hAnsi="Arial" w:cs="Arial"/>
          <w:color w:val="222222"/>
          <w:sz w:val="24"/>
          <w:szCs w:val="24"/>
        </w:rPr>
        <w:t>ά</w:t>
      </w:r>
      <w:r w:rsidRPr="00934F82">
        <w:rPr>
          <w:rFonts w:ascii="Arial" w:hAnsi="Arial" w:cs="Arial"/>
          <w:color w:val="222222"/>
          <w:sz w:val="24"/>
          <w:szCs w:val="24"/>
        </w:rPr>
        <w:t>σπαρ</w:t>
      </w:r>
      <w:r>
        <w:rPr>
          <w:rFonts w:ascii="Arial" w:hAnsi="Arial" w:cs="Arial"/>
          <w:color w:val="222222"/>
          <w:sz w:val="24"/>
          <w:szCs w:val="24"/>
        </w:rPr>
        <w:t>το</w:t>
      </w:r>
      <w:r w:rsidR="000031C8">
        <w:rPr>
          <w:rFonts w:ascii="Arial" w:hAnsi="Arial" w:cs="Arial"/>
          <w:color w:val="222222"/>
          <w:sz w:val="24"/>
          <w:szCs w:val="24"/>
        </w:rPr>
        <w:t>ς</w:t>
      </w:r>
    </w:p>
    <w:p w14:paraId="3C3AEAE8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2. Η αντιγραφή του DNA αρχίζει από  </w:t>
      </w:r>
    </w:p>
    <w:p w14:paraId="3B528D17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α. τι</w:t>
      </w:r>
      <w:r w:rsidR="000031C8">
        <w:rPr>
          <w:rFonts w:ascii="Arial" w:hAnsi="Arial" w:cs="Arial"/>
          <w:color w:val="222222"/>
          <w:sz w:val="24"/>
          <w:szCs w:val="24"/>
        </w:rPr>
        <w:t>ς θέσεις έναρξης της αντιγραφής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τα σημεία START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το τρινουκλεοτίδιο ATG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 xml:space="preserve">   δ. ένα </w:t>
      </w:r>
      <w:r w:rsidR="000031C8">
        <w:rPr>
          <w:rFonts w:ascii="Arial" w:hAnsi="Arial" w:cs="Arial"/>
          <w:color w:val="222222"/>
          <w:sz w:val="24"/>
          <w:szCs w:val="24"/>
        </w:rPr>
        <w:t>τυχαίο σημείο στο μόριο του DNA</w:t>
      </w:r>
    </w:p>
    <w:p w14:paraId="68FB77C8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3. Ποι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ο ένζυμο είναι υπεύθυνο για το ξεδίπλωμα της διπλής έλικας κατά την αντιγραφή του DNA; </w:t>
      </w:r>
    </w:p>
    <w:p w14:paraId="122F17FD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α. </w:t>
      </w:r>
      <w:r>
        <w:rPr>
          <w:rFonts w:ascii="Arial" w:hAnsi="Arial" w:cs="Arial"/>
          <w:color w:val="222222"/>
          <w:sz w:val="24"/>
          <w:szCs w:val="24"/>
        </w:rPr>
        <w:t>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DNA δεσμάση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33B800B4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4. Ποιο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 xml:space="preserve"> ένζυμο είναι υπεύθυνο για τη σύνθεση του πρωταρχικού τμήμα</w:t>
      </w:r>
      <w:r>
        <w:rPr>
          <w:rFonts w:ascii="Arial" w:hAnsi="Arial" w:cs="Arial"/>
          <w:b/>
          <w:bCs/>
          <w:color w:val="222222"/>
          <w:sz w:val="24"/>
          <w:szCs w:val="24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τος νουκλεοτιδίων κατά την αντιγραφή του DNA; </w:t>
      </w:r>
    </w:p>
    <w:p w14:paraId="34FFD148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DNA δεσμάση</w:t>
      </w:r>
    </w:p>
    <w:p w14:paraId="550C9378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5. Ποι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ο ένζυμο είναι υπ</w:t>
      </w:r>
      <w:r>
        <w:rPr>
          <w:rFonts w:ascii="Arial" w:hAnsi="Arial" w:cs="Arial"/>
          <w:b/>
          <w:bCs/>
          <w:color w:val="222222"/>
          <w:sz w:val="24"/>
          <w:szCs w:val="24"/>
        </w:rPr>
        <w:t>εύθυνο για την επιμήκυνση της νε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ο-συντιθέμενης αλυσίδας κατά την αντιγραφή του DNA; </w:t>
      </w:r>
    </w:p>
    <w:p w14:paraId="5E82340A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</w:rPr>
        <w:t xml:space="preserve">                  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</w:rPr>
        <w:t xml:space="preserve">             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 </w:t>
      </w:r>
      <w:r w:rsidR="000031C8">
        <w:rPr>
          <w:rFonts w:ascii="Arial" w:hAnsi="Arial" w:cs="Arial"/>
          <w:color w:val="222222"/>
          <w:sz w:val="24"/>
          <w:szCs w:val="24"/>
        </w:rPr>
        <w:t>δ. DNA δεσμάση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44134E7B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6. Ποι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ο ένζυμο είναι υπεύθυνο για τη σύνδεση των τμημάτων DNA μεταξύ τους, κατά την αντιγραφή του DNA; </w:t>
      </w:r>
    </w:p>
    <w:p w14:paraId="33B69F46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DNA δεσμάση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0090B10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 xml:space="preserve">7. Ποιο ένζυμο </w:t>
      </w:r>
      <w:r>
        <w:rPr>
          <w:rFonts w:ascii="Arial" w:hAnsi="Arial" w:cs="Arial"/>
          <w:b/>
          <w:bCs/>
          <w:color w:val="222222"/>
          <w:sz w:val="24"/>
          <w:szCs w:val="24"/>
        </w:rPr>
        <w:t>διενεργεί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 xml:space="preserve"> την αφαίρεση των πρωταρχικών τμημάτων; </w:t>
      </w:r>
    </w:p>
    <w:p w14:paraId="75FA14FD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δ. DNA</w:t>
      </w:r>
      <w:r w:rsidR="000031C8">
        <w:rPr>
          <w:rFonts w:ascii="Arial" w:hAnsi="Arial" w:cs="Arial"/>
          <w:color w:val="222222"/>
          <w:sz w:val="24"/>
          <w:szCs w:val="24"/>
        </w:rPr>
        <w:t xml:space="preserve"> δεσμάση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8. Ποιο από τα παρακάτω ένζυμα παρουσιάζει επιδιορθωτική δράση; </w:t>
      </w:r>
    </w:p>
    <w:p w14:paraId="16042640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τ</w:t>
      </w:r>
      <w:r w:rsidR="000031C8">
        <w:rPr>
          <w:rFonts w:ascii="Arial" w:hAnsi="Arial" w:cs="Arial"/>
          <w:color w:val="222222"/>
          <w:sz w:val="24"/>
          <w:szCs w:val="24"/>
        </w:rPr>
        <w:t>ο πριμόσωμα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β. DNA ελικάση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 πολυμεράση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DNA δεσμάση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9. Τι από τα παρακάτω δεν μπορούν να κάνουν οι DNA πολυμεράσες; </w:t>
      </w:r>
    </w:p>
    <w:p w14:paraId="383C1B93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</w:t>
      </w:r>
      <w:r w:rsidRPr="00934F82">
        <w:rPr>
          <w:rFonts w:ascii="Arial" w:hAnsi="Arial" w:cs="Arial"/>
          <w:color w:val="222222"/>
          <w:sz w:val="24"/>
          <w:szCs w:val="24"/>
        </w:rPr>
        <w:t>επ</w:t>
      </w:r>
      <w:r w:rsidR="000031C8">
        <w:rPr>
          <w:rFonts w:ascii="Arial" w:hAnsi="Arial" w:cs="Arial"/>
          <w:color w:val="222222"/>
          <w:sz w:val="24"/>
          <w:szCs w:val="24"/>
        </w:rPr>
        <w:t>ιμηκύνουν τα πρωταρχικά τμήματα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β. επιδιορθώ</w:t>
      </w:r>
      <w:r>
        <w:rPr>
          <w:rFonts w:ascii="Arial" w:hAnsi="Arial" w:cs="Arial"/>
          <w:color w:val="222222"/>
          <w:sz w:val="24"/>
          <w:szCs w:val="24"/>
        </w:rPr>
        <w:t>ν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ουν λάθη που συμβαίνουν </w:t>
      </w:r>
      <w:r w:rsidR="000031C8">
        <w:rPr>
          <w:rFonts w:ascii="Arial" w:hAnsi="Arial" w:cs="Arial"/>
          <w:color w:val="222222"/>
          <w:sz w:val="24"/>
          <w:szCs w:val="24"/>
        </w:rPr>
        <w:t>κατά τη διάρκεια της αντιγραφής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 xml:space="preserve">   γ. </w:t>
      </w:r>
      <w:r>
        <w:rPr>
          <w:rFonts w:ascii="Arial" w:hAnsi="Arial" w:cs="Arial"/>
          <w:color w:val="222222"/>
          <w:sz w:val="24"/>
          <w:szCs w:val="24"/>
        </w:rPr>
        <w:t>αφαιρούν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τ</w:t>
      </w:r>
      <w:r w:rsidR="000031C8">
        <w:rPr>
          <w:rFonts w:ascii="Arial" w:hAnsi="Arial" w:cs="Arial"/>
          <w:color w:val="222222"/>
          <w:sz w:val="24"/>
          <w:szCs w:val="24"/>
        </w:rPr>
        <w:t>α πρωταρχικά τμήματα</w:t>
      </w:r>
      <w:r>
        <w:rPr>
          <w:rFonts w:ascii="Arial" w:hAnsi="Arial" w:cs="Arial"/>
          <w:color w:val="222222"/>
          <w:sz w:val="24"/>
          <w:szCs w:val="24"/>
        </w:rPr>
        <w:br/>
        <w:t xml:space="preserve">   δ. </w:t>
      </w:r>
      <w:r w:rsidRPr="00934F82">
        <w:rPr>
          <w:rFonts w:ascii="Arial" w:hAnsi="Arial" w:cs="Arial"/>
          <w:color w:val="222222"/>
          <w:sz w:val="24"/>
          <w:szCs w:val="24"/>
        </w:rPr>
        <w:t>συνδέουν τα τμήματα DNA της ασυνεχούς αλυσ</w:t>
      </w:r>
      <w:r w:rsidR="000031C8">
        <w:rPr>
          <w:rFonts w:ascii="Arial" w:hAnsi="Arial" w:cs="Arial"/>
          <w:color w:val="222222"/>
          <w:sz w:val="24"/>
          <w:szCs w:val="24"/>
        </w:rPr>
        <w:t>ίδας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10. Η αντιγραφή έχει κατεύθυνση  </w:t>
      </w:r>
    </w:p>
    <w:p w14:paraId="74FAA453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5΄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t>3</w:t>
      </w:r>
      <w:r>
        <w:rPr>
          <w:rFonts w:ascii="Arial" w:hAnsi="Arial" w:cs="Arial"/>
          <w:color w:val="222222"/>
          <w:sz w:val="24"/>
          <w:szCs w:val="24"/>
        </w:rPr>
        <w:t>΄                                                         β. 3΄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t>5</w:t>
      </w:r>
      <w:r>
        <w:rPr>
          <w:rFonts w:ascii="Arial" w:hAnsi="Arial" w:cs="Arial"/>
          <w:color w:val="222222"/>
          <w:sz w:val="24"/>
          <w:szCs w:val="24"/>
        </w:rPr>
        <w:t>΄</w:t>
      </w:r>
    </w:p>
    <w:p w14:paraId="4E7F00C2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bookmarkStart w:id="0" w:name="1541237872649990214"/>
      <w:bookmarkEnd w:id="0"/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1. Πόσες θέσεις έναρξης της αντιγραφής έχει ένα βακτηριακό κύτταρο; </w:t>
      </w:r>
    </w:p>
    <w:p w14:paraId="794CEF03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  α. 1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β. 5</w:t>
      </w:r>
      <w:r>
        <w:rPr>
          <w:rFonts w:ascii="Arial" w:hAnsi="Arial" w:cs="Arial"/>
          <w:color w:val="222222"/>
          <w:sz w:val="24"/>
          <w:szCs w:val="24"/>
        </w:rPr>
        <w:t xml:space="preserve">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        </w:t>
      </w:r>
      <w:r w:rsidRPr="00934F82">
        <w:rPr>
          <w:rFonts w:ascii="Arial" w:hAnsi="Arial" w:cs="Arial"/>
          <w:color w:val="222222"/>
          <w:sz w:val="24"/>
          <w:szCs w:val="24"/>
        </w:rPr>
        <w:t>γ. 10-15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&gt;50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2. Πόσες θέσεις έναρξης της αντιγραφής έχει ένα ανθρώπινο κύτταρο; </w:t>
      </w:r>
    </w:p>
    <w:p w14:paraId="177A2C72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1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β. 5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γ. 10-15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&gt;50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3. Κατά τη μεταγραφή πραγματοποιείται σύνθεση    </w:t>
      </w:r>
    </w:p>
    <w:p w14:paraId="4507C9AF" w14:textId="77777777" w:rsidR="00A22F96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</w:t>
      </w:r>
      <w:r w:rsidR="000031C8">
        <w:rPr>
          <w:rFonts w:ascii="Arial" w:hAnsi="Arial" w:cs="Arial"/>
          <w:color w:val="222222"/>
          <w:sz w:val="24"/>
          <w:szCs w:val="24"/>
        </w:rPr>
        <w:t>. DNA από ένα μητρικό μόριο DNA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β</w:t>
      </w:r>
      <w:r w:rsidR="000031C8">
        <w:rPr>
          <w:rFonts w:ascii="Arial" w:hAnsi="Arial" w:cs="Arial"/>
          <w:color w:val="222222"/>
          <w:sz w:val="24"/>
          <w:szCs w:val="24"/>
        </w:rPr>
        <w:t>. RNA από ένα μητρικό μόριο DNA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γ</w:t>
      </w:r>
      <w:r w:rsidR="000031C8">
        <w:rPr>
          <w:rFonts w:ascii="Arial" w:hAnsi="Arial" w:cs="Arial"/>
          <w:color w:val="222222"/>
          <w:sz w:val="24"/>
          <w:szCs w:val="24"/>
        </w:rPr>
        <w:t>. DNA από ένα μητρικό μόριο 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πρωτεϊνών από ένα μόριο mRNA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56D12839" w14:textId="77777777" w:rsidR="00A22F96" w:rsidRDefault="00A22F96" w:rsidP="008F7908">
      <w:pPr>
        <w:shd w:val="clear" w:color="auto" w:fill="FFFFFF"/>
        <w:spacing w:after="0" w:line="18" w:lineRule="atLeast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3100F0E5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lastRenderedPageBreak/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4. Κατά τη μετάφραση πραγματοποιείται σύνθεση </w:t>
      </w:r>
    </w:p>
    <w:p w14:paraId="0C264109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</w:t>
      </w:r>
      <w:r w:rsidR="000031C8">
        <w:rPr>
          <w:rFonts w:ascii="Arial" w:hAnsi="Arial" w:cs="Arial"/>
          <w:color w:val="222222"/>
          <w:sz w:val="24"/>
          <w:szCs w:val="24"/>
        </w:rPr>
        <w:t>. DNA από ένα μητρικό μόριο DNA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β. RNA από έ</w:t>
      </w:r>
      <w:r w:rsidR="000031C8">
        <w:rPr>
          <w:rFonts w:ascii="Arial" w:hAnsi="Arial" w:cs="Arial"/>
          <w:color w:val="222222"/>
          <w:sz w:val="24"/>
          <w:szCs w:val="24"/>
        </w:rPr>
        <w:t>να μητρικό μόριο DNΑ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γ</w:t>
      </w:r>
      <w:r w:rsidR="000031C8">
        <w:rPr>
          <w:rFonts w:ascii="Arial" w:hAnsi="Arial" w:cs="Arial"/>
          <w:color w:val="222222"/>
          <w:sz w:val="24"/>
          <w:szCs w:val="24"/>
        </w:rPr>
        <w:t>. DNA από ένα μητρικό μόριο 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πρωτεϊνών από ένα μόριο mRNA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5. Κατά την αντίστροφη μεταγραφή πραγματοποιείται σύνθεση </w:t>
      </w:r>
    </w:p>
    <w:p w14:paraId="3299A075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</w:t>
      </w:r>
      <w:r w:rsidR="000031C8">
        <w:rPr>
          <w:rFonts w:ascii="Arial" w:hAnsi="Arial" w:cs="Arial"/>
          <w:color w:val="222222"/>
          <w:sz w:val="24"/>
          <w:szCs w:val="24"/>
        </w:rPr>
        <w:t>. DNA από ένα μητρικό μόριο DNA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β</w:t>
      </w:r>
      <w:r w:rsidR="000031C8">
        <w:rPr>
          <w:rFonts w:ascii="Arial" w:hAnsi="Arial" w:cs="Arial"/>
          <w:color w:val="222222"/>
          <w:sz w:val="24"/>
          <w:szCs w:val="24"/>
        </w:rPr>
        <w:t>. RNA από ένα μητρικό μόριο DNA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γ. DNA από ένα μητρ</w:t>
      </w:r>
      <w:r w:rsidR="000031C8">
        <w:rPr>
          <w:rFonts w:ascii="Arial" w:hAnsi="Arial" w:cs="Arial"/>
          <w:color w:val="222222"/>
          <w:sz w:val="24"/>
          <w:szCs w:val="24"/>
        </w:rPr>
        <w:t>ικό μόριο 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πρωτεϊνών από ένα μόριο mRNA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6. Όλα τα γονίδια το ανθρώπου, που μεταγράφονται, κωδικοποιούν πρωτεΐνες; </w:t>
      </w:r>
    </w:p>
    <w:p w14:paraId="4AAD6618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Σωστό      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 β. Λάθος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7. Ο μηχανισμός της μεταγραφής είναι ίδιος μεταξύ ευκαρυωτικών και προκαρυωτικών οργανισμών; </w:t>
      </w:r>
    </w:p>
    <w:p w14:paraId="79328C65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Ναι                                                             β. Όχι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8. Το ένζυμο που καταλύει την μεταγραφή του DNA σε RNA ονομάζεται </w:t>
      </w:r>
    </w:p>
    <w:p w14:paraId="2340EB31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α. DNA-RNA μεταγραφάση</w:t>
      </w:r>
      <w:r w:rsidRPr="00934F82">
        <w:rPr>
          <w:rFonts w:ascii="Arial" w:hAnsi="Arial" w:cs="Arial"/>
          <w:color w:val="222222"/>
          <w:sz w:val="24"/>
          <w:szCs w:val="24"/>
        </w:rPr>
        <w:t> 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β</w:t>
      </w:r>
      <w:r w:rsidR="000031C8">
        <w:rPr>
          <w:rFonts w:ascii="Arial" w:hAnsi="Arial" w:cs="Arial"/>
          <w:color w:val="222222"/>
          <w:sz w:val="24"/>
          <w:szCs w:val="24"/>
        </w:rPr>
        <w:t>. RNA μεταγραφάση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γ. DNA-RNA πολυμεράση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0031C8">
        <w:rPr>
          <w:rFonts w:ascii="Arial" w:hAnsi="Arial" w:cs="Arial"/>
          <w:color w:val="222222"/>
          <w:sz w:val="24"/>
          <w:szCs w:val="24"/>
        </w:rPr>
        <w:t>δ. RNA πολυμεράση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1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9. Η μεταγραφή έχει κατεύθυνση </w:t>
      </w:r>
    </w:p>
    <w:p w14:paraId="0C8B6AE1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  α. 5΄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3΄                                                           β. 3΄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5΄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0. Ο φωσφοδιεστερικός δεσμός που δημιουργείται κατά την αντιγραφή και την μεταγραφή έχει ονομάζεται </w:t>
      </w:r>
    </w:p>
    <w:p w14:paraId="5B8FF66E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5΄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3΄ φωσφοδιεστερικός δεσμός     </w:t>
      </w:r>
      <w:r w:rsidRPr="00934F82">
        <w:rPr>
          <w:rFonts w:ascii="Arial" w:hAnsi="Arial" w:cs="Arial"/>
          <w:color w:val="222222"/>
          <w:sz w:val="24"/>
          <w:szCs w:val="24"/>
        </w:rPr>
        <w:t>   β. 3</w:t>
      </w:r>
      <w:r>
        <w:rPr>
          <w:rFonts w:ascii="Arial" w:hAnsi="Arial" w:cs="Arial"/>
          <w:color w:val="222222"/>
          <w:sz w:val="24"/>
          <w:szCs w:val="24"/>
        </w:rPr>
        <w:t>΄</w:t>
      </w:r>
      <w:r w:rsidRPr="00934F82">
        <w:rPr>
          <w:rFonts w:ascii="Arial" w:hAnsi="Arial" w:cs="Arial"/>
          <w:color w:val="222222"/>
          <w:sz w:val="24"/>
          <w:szCs w:val="24"/>
        </w:rPr>
        <w:t>-</w:t>
      </w:r>
      <w:r>
        <w:rPr>
          <w:rFonts w:ascii="Arial" w:hAnsi="Arial" w:cs="Arial"/>
          <w:color w:val="222222"/>
          <w:sz w:val="24"/>
          <w:szCs w:val="24"/>
        </w:rPr>
        <w:t xml:space="preserve"> 5΄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φωσφοδιεστερικός δεσμός</w:t>
      </w:r>
    </w:p>
    <w:p w14:paraId="3CEDB8BF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color w:val="222222"/>
          <w:sz w:val="24"/>
          <w:szCs w:val="24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1. Ποιο από τα παρακάτω μόρια RNA, σχηματίζει τα ριβονουκλεοπρω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τεϊνικά σύμπλοκα που είναι υπεύθυνα για την ωρίμανση του mRNA; </w:t>
      </w:r>
    </w:p>
    <w:p w14:paraId="06D5489D" w14:textId="77777777" w:rsidR="0005081A" w:rsidRPr="007F4931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val="en-US"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mRNA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tRNA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  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rRNA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="007F4931">
        <w:rPr>
          <w:rFonts w:ascii="Arial" w:hAnsi="Arial" w:cs="Arial"/>
          <w:color w:val="222222"/>
          <w:sz w:val="24"/>
          <w:szCs w:val="24"/>
          <w:lang w:val="en-US" w:eastAsia="el-GR"/>
        </w:rPr>
        <w:t>. snRNA</w:t>
      </w:r>
    </w:p>
    <w:p w14:paraId="3F4F5E9D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2. Ποιο από τα παρακάτω μόρια RNA, μεταφέρει τη γενετική πληροφο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ρία για την σύνθεση των πρωτεϊνών; </w:t>
      </w:r>
    </w:p>
    <w:p w14:paraId="62ED93FC" w14:textId="77777777" w:rsidR="0005081A" w:rsidRPr="007F4931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val="en-US"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mRNA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tRNA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rRNA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="007F4931">
        <w:rPr>
          <w:rFonts w:ascii="Arial" w:hAnsi="Arial" w:cs="Arial"/>
          <w:color w:val="222222"/>
          <w:sz w:val="24"/>
          <w:szCs w:val="24"/>
          <w:lang w:val="en-US" w:eastAsia="el-GR"/>
        </w:rPr>
        <w:t>. snRNA</w:t>
      </w:r>
    </w:p>
    <w:p w14:paraId="4F531A6A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color w:val="222222"/>
          <w:sz w:val="24"/>
          <w:szCs w:val="24"/>
          <w:lang w:eastAsia="el-GR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3. Ποιο από τα παρακάτω μόρια RNA, συμμετέχει στο σχηματισμό του ριβοσώματος; </w:t>
      </w:r>
    </w:p>
    <w:p w14:paraId="4229359D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mRNA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tRNA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  </w:t>
      </w:r>
      <w:r w:rsidR="007F4931" w:rsidRPr="007F4931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rRNA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</w:t>
      </w:r>
      <w:r w:rsidR="007F4931" w:rsidRPr="007F4931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. snRNA 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br/>
      </w:r>
      <w:r w:rsidRPr="004D50FB">
        <w:rPr>
          <w:rFonts w:ascii="Arial" w:hAnsi="Arial" w:cs="Arial"/>
          <w:b/>
          <w:bCs/>
          <w:color w:val="222222"/>
          <w:sz w:val="24"/>
          <w:szCs w:val="24"/>
          <w:lang w:val="en-US" w:eastAsia="el-GR"/>
        </w:rPr>
        <w:t xml:space="preserve">24. 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Ποιο από τα παρακάτω μόρια RNA, είναι υπεύθυνο για την μεταφο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ρά των αμινοξέω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ν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 xml:space="preserve"> κατά τη πρωτεϊνοσύνθεση; </w:t>
      </w:r>
    </w:p>
    <w:p w14:paraId="41FAB176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mRNA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tRNA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="007F4931" w:rsidRPr="007F4931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. rRNA</w:t>
      </w:r>
      <w:r w:rsidR="007F4931" w:rsidRPr="007F4931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t xml:space="preserve">              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>
        <w:rPr>
          <w:rFonts w:ascii="Arial" w:hAnsi="Arial" w:cs="Arial"/>
          <w:color w:val="222222"/>
          <w:sz w:val="24"/>
          <w:szCs w:val="24"/>
          <w:lang w:val="en-US" w:eastAsia="el-GR"/>
        </w:rPr>
        <w:t>. snRNA</w:t>
      </w:r>
      <w:r w:rsidRPr="004D50FB">
        <w:rPr>
          <w:rFonts w:ascii="Arial" w:hAnsi="Arial" w:cs="Arial"/>
          <w:color w:val="222222"/>
          <w:sz w:val="24"/>
          <w:szCs w:val="24"/>
          <w:lang w:val="en-US" w:eastAsia="el-GR"/>
        </w:rPr>
        <w:br/>
      </w:r>
      <w:r w:rsidRPr="004D50FB">
        <w:rPr>
          <w:rFonts w:ascii="Arial" w:hAnsi="Arial" w:cs="Arial"/>
          <w:b/>
          <w:bCs/>
          <w:color w:val="222222"/>
          <w:sz w:val="24"/>
          <w:szCs w:val="24"/>
          <w:lang w:val="en-US" w:eastAsia="el-GR"/>
        </w:rPr>
        <w:t xml:space="preserve">25. 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Πόσα είδη RNA πολυμερασών υπάρχουν στον άνθρωπο; </w:t>
      </w:r>
    </w:p>
    <w:p w14:paraId="4976C526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α. ένα                            β. δ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ύο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   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 xml:space="preserve">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γ. τ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ρία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δ.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τ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έσσερα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6. Ο υποκινητής ενός γονιδίου είναι </w:t>
      </w:r>
    </w:p>
    <w:p w14:paraId="6C760F01" w14:textId="77777777" w:rsidR="0005081A" w:rsidRPr="00934F82" w:rsidRDefault="0005081A" w:rsidP="008F7908">
      <w:pPr>
        <w:shd w:val="clear" w:color="auto" w:fill="FFFFFF"/>
        <w:spacing w:after="0" w:line="18" w:lineRule="atLeast"/>
        <w:ind w:left="426" w:hanging="426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α. η αλληλουχία του DNA στην οποία προσδένεται η DNA πολυμεράση για να 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>ξεκινήσει την αντιγραφή του DNA</w:t>
      </w:r>
    </w:p>
    <w:p w14:paraId="082A8F27" w14:textId="77777777" w:rsidR="0005081A" w:rsidRDefault="0005081A" w:rsidP="008F7908">
      <w:pPr>
        <w:shd w:val="clear" w:color="auto" w:fill="FFFFFF"/>
        <w:spacing w:after="0" w:line="18" w:lineRule="atLeast"/>
        <w:ind w:left="426" w:hanging="426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β. η αλληλουχία του DNA στην οποία προσδένεται η RNA πολυμεράση για να ξεκινήσ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>ει την μεταγραφή του γονιδίου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</w:p>
    <w:p w14:paraId="63C29352" w14:textId="77777777" w:rsidR="0005081A" w:rsidRDefault="0005081A" w:rsidP="008F7908">
      <w:pPr>
        <w:shd w:val="clear" w:color="auto" w:fill="FFFFFF"/>
        <w:spacing w:after="0" w:line="18" w:lineRule="atLeast"/>
        <w:ind w:left="426" w:hanging="426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γ. η αλληλουχία του DNA πο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υ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συνδέονται οι με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>ταγραφικοί παράγοντες</w:t>
      </w:r>
    </w:p>
    <w:p w14:paraId="3A9AADEC" w14:textId="77777777" w:rsidR="0005081A" w:rsidRDefault="0005081A" w:rsidP="008F7908">
      <w:pPr>
        <w:shd w:val="clear" w:color="auto" w:fill="FFFFFF"/>
        <w:spacing w:after="0" w:line="18" w:lineRule="atLeast"/>
        <w:ind w:left="426" w:hanging="426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δ. η αλληλουχία του DNA στ</w:t>
      </w:r>
      <w:r w:rsidR="007F4931">
        <w:rPr>
          <w:rFonts w:ascii="Arial" w:hAnsi="Arial" w:cs="Arial"/>
          <w:color w:val="222222"/>
          <w:sz w:val="24"/>
          <w:szCs w:val="24"/>
          <w:lang w:eastAsia="el-GR"/>
        </w:rPr>
        <w:t>ην οποία τερματίζει η μεταγραφή</w:t>
      </w:r>
    </w:p>
    <w:p w14:paraId="5B0EF73F" w14:textId="77777777" w:rsidR="0005081A" w:rsidRPr="00934F82" w:rsidRDefault="0005081A" w:rsidP="008F7908">
      <w:pPr>
        <w:shd w:val="clear" w:color="auto" w:fill="FFFFFF"/>
        <w:spacing w:after="0" w:line="18" w:lineRule="atLeast"/>
        <w:ind w:left="426" w:hanging="426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7. Ένας υποκινητής ενός γονιδίου βρίσκεται </w:t>
      </w:r>
    </w:p>
    <w:p w14:paraId="683014C9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α. πριν το γονίδιο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β. μέσα στο γονίδιο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   γ. μετά το γονίδιο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</w:p>
    <w:p w14:paraId="179A4840" w14:textId="77777777" w:rsidR="00A22F96" w:rsidRPr="00A22F96" w:rsidRDefault="00A22F96" w:rsidP="00A22F96">
      <w:pPr>
        <w:shd w:val="clear" w:color="auto" w:fill="FFFFFF"/>
        <w:spacing w:after="0" w:line="18" w:lineRule="atLeast"/>
        <w:jc w:val="both"/>
        <w:rPr>
          <w:rFonts w:ascii="Arial" w:hAnsi="Arial" w:cs="Arial"/>
          <w:b/>
          <w:bCs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28</w:t>
      </w:r>
      <w:r w:rsidRPr="00A22F96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 xml:space="preserve">. Η κωδική αλυσίδα του DNA, είναι η </w:t>
      </w:r>
    </w:p>
    <w:p w14:paraId="14D281F0" w14:textId="77777777" w:rsidR="00A22F96" w:rsidRPr="00A22F96" w:rsidRDefault="00A22F96" w:rsidP="00A22F96">
      <w:pPr>
        <w:shd w:val="clear" w:color="auto" w:fill="FFFFFF"/>
        <w:spacing w:after="0" w:line="18" w:lineRule="atLeast"/>
        <w:jc w:val="both"/>
        <w:rPr>
          <w:rFonts w:ascii="Arial" w:hAnsi="Arial" w:cs="Arial"/>
          <w:bCs/>
          <w:color w:val="222222"/>
          <w:sz w:val="24"/>
          <w:szCs w:val="24"/>
          <w:lang w:eastAsia="el-GR"/>
        </w:rPr>
      </w:pPr>
      <w:r w:rsidRPr="00A22F96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 xml:space="preserve">   </w:t>
      </w:r>
      <w:r w:rsidRPr="00A22F96">
        <w:rPr>
          <w:rFonts w:ascii="Arial" w:hAnsi="Arial" w:cs="Arial"/>
          <w:bCs/>
          <w:color w:val="222222"/>
          <w:sz w:val="24"/>
          <w:szCs w:val="24"/>
          <w:lang w:eastAsia="el-GR"/>
        </w:rPr>
        <w:t>α. μεταγραφόμενη                                                  β. μη μεταγραφόμενη</w:t>
      </w:r>
    </w:p>
    <w:p w14:paraId="6ACFA0FD" w14:textId="77777777" w:rsidR="00A22F96" w:rsidRDefault="00A22F96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b/>
          <w:bCs/>
          <w:color w:val="222222"/>
          <w:sz w:val="24"/>
          <w:szCs w:val="24"/>
          <w:lang w:eastAsia="el-GR"/>
        </w:rPr>
      </w:pPr>
    </w:p>
    <w:p w14:paraId="3A5FEAB8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lastRenderedPageBreak/>
        <w:t>2</w:t>
      </w:r>
      <w:r w:rsidR="00A22F96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9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. Το μόριο RNA που συντίθεται κατά τη μεταγραφή είναι συμπληρω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ματικό με την </w:t>
      </w:r>
    </w:p>
    <w:p w14:paraId="0CBC6266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α. κωδική αλ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υσίδα της διπλής έλικας του DNA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 xml:space="preserve">   β. μη-κωδική αλυσίδα της διπλής έλικας του DNA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0. Η μη κωδική αλυσίδα του DNA, είναι η </w:t>
      </w:r>
    </w:p>
    <w:p w14:paraId="32179675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α. μεταγραφόμενη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β. μη μεταγραφόμ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ενη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bookmarkStart w:id="1" w:name="7803306722347379171"/>
      <w:bookmarkEnd w:id="1"/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1. Ποιο αμινοξύ αντιστοιχεί στα κωδικόνια λήξης; </w:t>
      </w:r>
    </w:p>
    <w:p w14:paraId="4DF3D135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η ισολευκίνη 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 β. </w:t>
      </w:r>
      <w:r>
        <w:rPr>
          <w:rFonts w:ascii="Arial" w:hAnsi="Arial" w:cs="Arial"/>
          <w:color w:val="222222"/>
          <w:sz w:val="24"/>
          <w:szCs w:val="24"/>
        </w:rPr>
        <w:t>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προλίνη</w:t>
      </w:r>
      <w:r>
        <w:rPr>
          <w:rFonts w:ascii="Arial" w:hAnsi="Arial" w:cs="Arial"/>
          <w:color w:val="222222"/>
          <w:sz w:val="24"/>
          <w:szCs w:val="24"/>
        </w:rPr>
        <w:t xml:space="preserve">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 γ. </w:t>
      </w:r>
      <w:r>
        <w:rPr>
          <w:rFonts w:ascii="Arial" w:hAnsi="Arial" w:cs="Arial"/>
          <w:color w:val="222222"/>
          <w:sz w:val="24"/>
          <w:szCs w:val="24"/>
        </w:rPr>
        <w:t>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κυστεΐνη   </w:t>
      </w:r>
      <w:r>
        <w:rPr>
          <w:rFonts w:ascii="Arial" w:hAnsi="Arial" w:cs="Arial"/>
          <w:color w:val="222222"/>
          <w:sz w:val="24"/>
          <w:szCs w:val="24"/>
        </w:rPr>
        <w:t xml:space="preserve">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δ. </w:t>
      </w:r>
      <w:r>
        <w:rPr>
          <w:rFonts w:ascii="Arial" w:hAnsi="Arial" w:cs="Arial"/>
          <w:color w:val="222222"/>
          <w:sz w:val="24"/>
          <w:szCs w:val="24"/>
        </w:rPr>
        <w:t>κανένα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1DADBBC4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2. Ποιο από τα παρακάτω δεν υπάρχει στο σύμπλοκο έναρξης της μετάφρασης; </w:t>
      </w:r>
    </w:p>
    <w:p w14:paraId="2D091C0E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α. </w:t>
      </w:r>
      <w:r>
        <w:rPr>
          <w:rFonts w:ascii="Arial" w:hAnsi="Arial" w:cs="Arial"/>
          <w:color w:val="222222"/>
          <w:sz w:val="24"/>
          <w:szCs w:val="24"/>
        </w:rPr>
        <w:t>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μικρή ριβοσωμική υπομονάδ</w:t>
      </w:r>
      <w:r w:rsidR="00A3326F">
        <w:rPr>
          <w:rFonts w:ascii="Arial" w:hAnsi="Arial" w:cs="Arial"/>
          <w:color w:val="222222"/>
          <w:sz w:val="24"/>
          <w:szCs w:val="24"/>
        </w:rPr>
        <w:t>α</w:t>
      </w:r>
      <w:r>
        <w:rPr>
          <w:rFonts w:ascii="Arial" w:hAnsi="Arial" w:cs="Arial"/>
          <w:color w:val="222222"/>
          <w:sz w:val="24"/>
          <w:szCs w:val="24"/>
        </w:rPr>
        <w:br/>
        <w:t>   </w:t>
      </w:r>
      <w:r w:rsidR="00A3326F">
        <w:rPr>
          <w:rFonts w:ascii="Arial" w:hAnsi="Arial" w:cs="Arial"/>
          <w:color w:val="222222"/>
          <w:sz w:val="24"/>
          <w:szCs w:val="24"/>
        </w:rPr>
        <w:t>β. το mRNA</w:t>
      </w:r>
      <w:r>
        <w:rPr>
          <w:rFonts w:ascii="Arial" w:hAnsi="Arial" w:cs="Arial"/>
          <w:color w:val="222222"/>
          <w:sz w:val="24"/>
          <w:szCs w:val="24"/>
        </w:rPr>
        <w:br/>
        <w:t>   γ. τ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ο tRNA που </w:t>
      </w:r>
      <w:r w:rsidR="00A3326F">
        <w:rPr>
          <w:rFonts w:ascii="Arial" w:hAnsi="Arial" w:cs="Arial"/>
          <w:color w:val="222222"/>
          <w:sz w:val="24"/>
          <w:szCs w:val="24"/>
        </w:rPr>
        <w:t>μεταφέρει το αμινοξύ μεθειονίνη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 xml:space="preserve">   δ. </w:t>
      </w:r>
      <w:r>
        <w:rPr>
          <w:rFonts w:ascii="Arial" w:hAnsi="Arial" w:cs="Arial"/>
          <w:color w:val="222222"/>
          <w:sz w:val="24"/>
          <w:szCs w:val="24"/>
        </w:rPr>
        <w:t>η</w:t>
      </w:r>
      <w:r w:rsidR="00A3326F">
        <w:rPr>
          <w:rFonts w:ascii="Arial" w:hAnsi="Arial" w:cs="Arial"/>
          <w:color w:val="222222"/>
          <w:sz w:val="24"/>
          <w:szCs w:val="24"/>
        </w:rPr>
        <w:t xml:space="preserve"> μεγάλη ριβοσωμική υπομονάδα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3. Το ριβοσωμικό RNA (rRNA) μεταφράζεται από τα ριβοσώματα; </w:t>
      </w:r>
    </w:p>
    <w:p w14:paraId="5186145C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>α. ν</w:t>
      </w:r>
      <w:r w:rsidRPr="00934F82">
        <w:rPr>
          <w:rFonts w:ascii="Arial" w:hAnsi="Arial" w:cs="Arial"/>
          <w:color w:val="222222"/>
          <w:sz w:val="24"/>
          <w:szCs w:val="24"/>
        </w:rPr>
        <w:t>αι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 β. </w:t>
      </w:r>
      <w:r>
        <w:rPr>
          <w:rFonts w:ascii="Arial" w:hAnsi="Arial" w:cs="Arial"/>
          <w:color w:val="222222"/>
          <w:sz w:val="24"/>
          <w:szCs w:val="24"/>
        </w:rPr>
        <w:t>ό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χι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4. Τι είδους δεσμός είναι ο πεπτιδικός; </w:t>
      </w:r>
    </w:p>
    <w:p w14:paraId="1FC7EE02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α. </w:t>
      </w:r>
      <w:r>
        <w:rPr>
          <w:rFonts w:ascii="Arial" w:hAnsi="Arial" w:cs="Arial"/>
          <w:color w:val="222222"/>
          <w:sz w:val="24"/>
          <w:szCs w:val="24"/>
        </w:rPr>
        <w:t>ο</w:t>
      </w:r>
      <w:r w:rsidRPr="00934F82">
        <w:rPr>
          <w:rFonts w:ascii="Arial" w:hAnsi="Arial" w:cs="Arial"/>
          <w:color w:val="222222"/>
          <w:sz w:val="24"/>
          <w:szCs w:val="24"/>
        </w:rPr>
        <w:t>μοιοπολικός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A3326F">
        <w:rPr>
          <w:rFonts w:ascii="Arial" w:hAnsi="Arial" w:cs="Arial"/>
          <w:color w:val="222222"/>
          <w:sz w:val="24"/>
          <w:szCs w:val="24"/>
        </w:rPr>
        <w:t xml:space="preserve">            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222222"/>
          <w:sz w:val="24"/>
          <w:szCs w:val="24"/>
        </w:rPr>
        <w:t>   β. ι</w:t>
      </w:r>
      <w:r w:rsidR="00A3326F">
        <w:rPr>
          <w:rFonts w:ascii="Arial" w:hAnsi="Arial" w:cs="Arial"/>
          <w:color w:val="222222"/>
          <w:sz w:val="24"/>
          <w:szCs w:val="24"/>
        </w:rPr>
        <w:t>οντικός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</w:r>
      <w:r w:rsidR="00A22F96">
        <w:rPr>
          <w:rFonts w:ascii="Arial" w:hAnsi="Arial" w:cs="Arial"/>
          <w:color w:val="222222"/>
          <w:sz w:val="24"/>
          <w:szCs w:val="24"/>
        </w:rPr>
        <w:t xml:space="preserve">   γ</w:t>
      </w:r>
      <w:r>
        <w:rPr>
          <w:rFonts w:ascii="Arial" w:hAnsi="Arial" w:cs="Arial"/>
          <w:color w:val="222222"/>
          <w:sz w:val="24"/>
          <w:szCs w:val="24"/>
        </w:rPr>
        <w:t>. δ</w:t>
      </w:r>
      <w:r w:rsidR="00A3326F">
        <w:rPr>
          <w:rFonts w:ascii="Arial" w:hAnsi="Arial" w:cs="Arial"/>
          <w:color w:val="222222"/>
          <w:sz w:val="24"/>
          <w:szCs w:val="24"/>
        </w:rPr>
        <w:t>εσμός ιόντος-διπόλου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                                  δ</w:t>
      </w:r>
      <w:r w:rsidR="00A3326F">
        <w:rPr>
          <w:rFonts w:ascii="Arial" w:hAnsi="Arial" w:cs="Arial"/>
          <w:color w:val="222222"/>
          <w:sz w:val="24"/>
          <w:szCs w:val="24"/>
        </w:rPr>
        <w:t>. δεσμός υδρογόνου</w:t>
      </w:r>
      <w:r w:rsidR="00A22F96" w:rsidRPr="00A22F96">
        <w:rPr>
          <w:rFonts w:ascii="Arial" w:hAnsi="Arial" w:cs="Arial"/>
          <w:color w:val="222222"/>
          <w:sz w:val="24"/>
          <w:szCs w:val="24"/>
        </w:rPr>
        <w:t xml:space="preserve">       </w:t>
      </w:r>
      <w:r w:rsidR="00A22F96">
        <w:rPr>
          <w:rFonts w:ascii="Arial" w:hAnsi="Arial" w:cs="Arial"/>
          <w:color w:val="222222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5. Η τριπλέτα του κωδικονίου βρίσκεται στο </w:t>
      </w:r>
    </w:p>
    <w:p w14:paraId="54027B5F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val="en-US"/>
        </w:rPr>
        <w:t>rRNA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934F82">
        <w:rPr>
          <w:rFonts w:ascii="Arial" w:hAnsi="Arial" w:cs="Arial"/>
          <w:color w:val="222222"/>
          <w:sz w:val="24"/>
          <w:szCs w:val="24"/>
        </w:rPr>
        <w:t>β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val="en-US"/>
        </w:rPr>
        <w:t>mRNA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934F82">
        <w:rPr>
          <w:rFonts w:ascii="Arial" w:hAnsi="Arial" w:cs="Arial"/>
          <w:color w:val="222222"/>
          <w:sz w:val="24"/>
          <w:szCs w:val="24"/>
        </w:rPr>
        <w:t>γ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val="en-US"/>
        </w:rPr>
        <w:t>snRNA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</w:t>
      </w:r>
      <w:r w:rsidRPr="00934F82">
        <w:rPr>
          <w:rFonts w:ascii="Arial" w:hAnsi="Arial" w:cs="Arial"/>
          <w:color w:val="222222"/>
          <w:sz w:val="24"/>
          <w:szCs w:val="24"/>
        </w:rPr>
        <w:t>δ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tRNA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8F5F8F">
        <w:rPr>
          <w:rFonts w:ascii="Arial" w:hAnsi="Arial" w:cs="Arial"/>
          <w:color w:val="222222"/>
          <w:sz w:val="24"/>
          <w:szCs w:val="24"/>
        </w:rPr>
        <w:br/>
      </w:r>
      <w:r w:rsidRPr="008F5F8F">
        <w:rPr>
          <w:rFonts w:ascii="Arial" w:hAnsi="Arial" w:cs="Arial"/>
          <w:b/>
          <w:bCs/>
          <w:color w:val="222222"/>
          <w:sz w:val="24"/>
          <w:szCs w:val="24"/>
        </w:rPr>
        <w:t xml:space="preserve">36. 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Η τριπλέτα του αντικωδικονίου βρίσκεται στο </w:t>
      </w:r>
    </w:p>
    <w:p w14:paraId="7E43D1A3" w14:textId="77777777" w:rsidR="0005081A" w:rsidRPr="008F5F8F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  <w:lang w:val="en-US"/>
        </w:rPr>
        <w:t>rRNA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934F82">
        <w:rPr>
          <w:rFonts w:ascii="Arial" w:hAnsi="Arial" w:cs="Arial"/>
          <w:color w:val="222222"/>
          <w:sz w:val="24"/>
          <w:szCs w:val="24"/>
        </w:rPr>
        <w:t>β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mRNA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934F82">
        <w:rPr>
          <w:rFonts w:ascii="Arial" w:hAnsi="Arial" w:cs="Arial"/>
          <w:color w:val="222222"/>
          <w:sz w:val="24"/>
          <w:szCs w:val="24"/>
        </w:rPr>
        <w:t>γ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snRNA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             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/>
        </w:rPr>
        <w:t> </w:t>
      </w:r>
      <w:r w:rsidRPr="00934F82">
        <w:rPr>
          <w:rFonts w:ascii="Arial" w:hAnsi="Arial" w:cs="Arial"/>
          <w:color w:val="222222"/>
          <w:sz w:val="24"/>
          <w:szCs w:val="24"/>
        </w:rPr>
        <w:t>δ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. </w:t>
      </w:r>
      <w:r w:rsidRPr="004D50FB">
        <w:rPr>
          <w:rFonts w:ascii="Arial" w:hAnsi="Arial" w:cs="Arial"/>
          <w:color w:val="222222"/>
          <w:sz w:val="24"/>
          <w:szCs w:val="24"/>
          <w:lang w:val="en-US"/>
        </w:rPr>
        <w:t>tRNA</w:t>
      </w:r>
      <w:r w:rsidRPr="008F5F8F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0ACE4A29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7. Στα κωδικόνια λήξης αντιστοιχεί κάποιο tRNA; </w:t>
      </w:r>
    </w:p>
    <w:p w14:paraId="26FFC8C2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ναι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β. </w:t>
      </w:r>
      <w:r>
        <w:rPr>
          <w:rFonts w:ascii="Arial" w:hAnsi="Arial" w:cs="Arial"/>
          <w:color w:val="222222"/>
          <w:sz w:val="24"/>
          <w:szCs w:val="24"/>
        </w:rPr>
        <w:t>ό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χι </w:t>
      </w:r>
    </w:p>
    <w:p w14:paraId="3DC5875A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8. Μπορεί ένα μόριο mRNA να μεταφράζεται από περισσότερα του ενός ριβοσώματα; </w:t>
      </w:r>
    </w:p>
    <w:p w14:paraId="5DE66F78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>
        <w:rPr>
          <w:rFonts w:ascii="Arial" w:hAnsi="Arial" w:cs="Arial"/>
          <w:color w:val="222222"/>
          <w:sz w:val="24"/>
          <w:szCs w:val="24"/>
        </w:rPr>
        <w:t xml:space="preserve">α. ναι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   β. </w:t>
      </w:r>
      <w:r>
        <w:rPr>
          <w:rFonts w:ascii="Arial" w:hAnsi="Arial" w:cs="Arial"/>
          <w:color w:val="222222"/>
          <w:sz w:val="24"/>
          <w:szCs w:val="24"/>
        </w:rPr>
        <w:t>ό</w:t>
      </w:r>
      <w:r w:rsidRPr="00934F82">
        <w:rPr>
          <w:rFonts w:ascii="Arial" w:hAnsi="Arial" w:cs="Arial"/>
          <w:color w:val="222222"/>
          <w:sz w:val="24"/>
          <w:szCs w:val="24"/>
        </w:rPr>
        <w:t>χι</w:t>
      </w:r>
    </w:p>
    <w:p w14:paraId="6C4F3E62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color w:val="222222"/>
          <w:sz w:val="24"/>
          <w:szCs w:val="24"/>
        </w:rPr>
        <w:t>3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Ένα 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 xml:space="preserve">μυϊκό κύτταρο εκφράζει συνεχώς τις ίδιες πρωτεΐνες με </w:t>
      </w:r>
      <w:r>
        <w:rPr>
          <w:rFonts w:ascii="Arial" w:hAnsi="Arial" w:cs="Arial"/>
          <w:b/>
          <w:bCs/>
          <w:color w:val="222222"/>
          <w:sz w:val="24"/>
          <w:szCs w:val="24"/>
        </w:rPr>
        <w:t>ένα</w:t>
      </w:r>
    </w:p>
    <w:p w14:paraId="3719361B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="00A3326F">
        <w:rPr>
          <w:rFonts w:ascii="Arial" w:hAnsi="Arial" w:cs="Arial"/>
          <w:color w:val="222222"/>
          <w:sz w:val="24"/>
          <w:szCs w:val="24"/>
        </w:rPr>
        <w:t>α. νευρικό κύτταρο</w:t>
      </w:r>
    </w:p>
    <w:p w14:paraId="5D3D7110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color w:val="222222"/>
          <w:sz w:val="24"/>
          <w:szCs w:val="24"/>
        </w:rPr>
        <w:t>   </w:t>
      </w:r>
      <w:r w:rsidR="00A3326F">
        <w:rPr>
          <w:rFonts w:ascii="Arial" w:hAnsi="Arial" w:cs="Arial"/>
          <w:color w:val="222222"/>
          <w:sz w:val="24"/>
          <w:szCs w:val="24"/>
        </w:rPr>
        <w:t>β. επιδερμικό κύτταρο</w:t>
      </w: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</w:rPr>
        <w:br/>
        <w:t xml:space="preserve">   γ. πρόδρομο γαμετικό </w:t>
      </w:r>
      <w:r w:rsidR="00A3326F">
        <w:rPr>
          <w:rFonts w:ascii="Arial" w:hAnsi="Arial" w:cs="Arial"/>
          <w:color w:val="222222"/>
          <w:sz w:val="24"/>
          <w:szCs w:val="24"/>
        </w:rPr>
        <w:t>κύτταρο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br/>
        <w:t>   δ</w:t>
      </w:r>
      <w:r w:rsidR="00A3326F">
        <w:rPr>
          <w:rFonts w:ascii="Arial" w:hAnsi="Arial" w:cs="Arial"/>
          <w:color w:val="222222"/>
          <w:sz w:val="24"/>
          <w:szCs w:val="24"/>
        </w:rPr>
        <w:t>. κανένα από τα παραπάνω</w:t>
      </w:r>
    </w:p>
    <w:p w14:paraId="1927690D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0. Στον άνθρωπο, τα γονίδια οργανώνονται σε οπερόνια. </w:t>
      </w:r>
    </w:p>
    <w:p w14:paraId="17F5E354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</w:rPr>
        <w:t>   </w:t>
      </w:r>
      <w:r w:rsidRPr="00934F82">
        <w:rPr>
          <w:rFonts w:ascii="Arial" w:hAnsi="Arial" w:cs="Arial"/>
          <w:color w:val="222222"/>
          <w:sz w:val="24"/>
          <w:szCs w:val="24"/>
        </w:rPr>
        <w:t>α. Σωστό</w:t>
      </w: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</w:rPr>
        <w:t>   β. Λάθος</w:t>
      </w:r>
    </w:p>
    <w:p w14:paraId="4F1ECB8E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</w:rPr>
        <w:t xml:space="preserve"> </w:t>
      </w:r>
      <w:bookmarkStart w:id="2" w:name="1686376129936451192"/>
      <w:bookmarkEnd w:id="2"/>
      <w:r>
        <w:rPr>
          <w:rFonts w:ascii="Arial" w:hAnsi="Arial" w:cs="Arial"/>
          <w:b/>
          <w:color w:val="222222"/>
          <w:sz w:val="24"/>
          <w:szCs w:val="24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1. Σε ποιους οργανισμούς η μετάφραση μπορεί να ξεκινήσει χωρίς προηγουμένως να έχει τελειώσει η μεταγραφή; </w:t>
      </w:r>
    </w:p>
    <w:p w14:paraId="6B73EFB5" w14:textId="77777777" w:rsidR="0005081A" w:rsidRPr="0083594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   α. στους ευκαρυωτικούς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σ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τους προκαρυωτικούς</w:t>
      </w:r>
    </w:p>
    <w:p w14:paraId="59BFECE3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2. Ωρίμανση πραγματοποιείται στα mRNA των </w:t>
      </w:r>
    </w:p>
    <w:p w14:paraId="32EF9D4D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α. ευκαρυωτικών οργανισμών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προκαρυωτικών οργανισμών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3. Οι αλληλουχίες που αντιστοιχούν σε αμινοξέα, βρίσκονται στα   </w:t>
      </w:r>
    </w:p>
    <w:p w14:paraId="2D726ED6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α. εξώνια    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εσώνια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4. Ένα mRNA αναγνωρίζεται από το ριβόσωμα από </w:t>
      </w:r>
    </w:p>
    <w:p w14:paraId="1A12D5BF" w14:textId="77777777" w:rsidR="0005081A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α. την 5΄ 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αμετάφραστη περιοχή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γ. τα εξώνια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β. στην 3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΄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 xml:space="preserve"> αμετάφραστη περιοχή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 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δ. τα εσώνια</w:t>
      </w:r>
    </w:p>
    <w:p w14:paraId="5F9EB73C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5. Πόσα αμινοξέα χρησιμοποιεί ένα ανθρώπινο κύτταρο για την σύνθεση των πρωτεϊνών του; </w:t>
      </w:r>
    </w:p>
    <w:p w14:paraId="66E85123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α. 10                                  β. 15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γ. 20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δ. 25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6. Πόσα νουκλεοτίδια αποτελούν ένα κωδικόνιο; </w:t>
      </w:r>
    </w:p>
    <w:p w14:paraId="797D8B78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α. δύο                               β. τ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ρία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γ.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τ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έσσερα</w:t>
      </w:r>
    </w:p>
    <w:p w14:paraId="605C800A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lastRenderedPageBreak/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7. Ποιο από τα παρακάτω δεν αποτελεί χαρακτηριστικό του γενετικού κώδικα; </w:t>
      </w:r>
    </w:p>
    <w:p w14:paraId="57A8ECCD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α. είναι κώδικας τριπλέτας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β. ε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ί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ναι μη επικαλυπτόμενος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γ. είναι σχεδόν καθολικός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δ. δ</w:t>
      </w:r>
      <w:r w:rsidR="00A3326F">
        <w:rPr>
          <w:rFonts w:ascii="Arial" w:hAnsi="Arial" w:cs="Arial"/>
          <w:color w:val="222222"/>
          <w:sz w:val="24"/>
          <w:szCs w:val="24"/>
          <w:lang w:eastAsia="el-GR"/>
        </w:rPr>
        <w:t>εν είναι εκφυλισμένος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4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8. Ποιο από τα παρακάτω είναι κωδικόνιο έναρξης; </w:t>
      </w:r>
    </w:p>
    <w:p w14:paraId="06916744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>. AUG</w:t>
      </w:r>
      <w:r w:rsidR="000031C8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                  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 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>. UGA</w:t>
      </w:r>
      <w:r w:rsidR="000031C8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         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>. UAG</w:t>
      </w:r>
      <w:r w:rsidR="000031C8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               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t xml:space="preserve">. UAA </w:t>
      </w:r>
      <w:r w:rsidRPr="0063091E">
        <w:rPr>
          <w:rFonts w:ascii="Arial" w:hAnsi="Arial" w:cs="Arial"/>
          <w:color w:val="222222"/>
          <w:sz w:val="24"/>
          <w:szCs w:val="24"/>
          <w:lang w:val="de-DE" w:eastAsia="el-GR"/>
        </w:rPr>
        <w:br/>
      </w:r>
      <w:r w:rsidRPr="0063091E">
        <w:rPr>
          <w:rFonts w:ascii="Arial" w:hAnsi="Arial" w:cs="Arial"/>
          <w:b/>
          <w:bCs/>
          <w:color w:val="222222"/>
          <w:sz w:val="24"/>
          <w:szCs w:val="24"/>
          <w:lang w:val="de-DE" w:eastAsia="el-GR"/>
        </w:rPr>
        <w:t xml:space="preserve">49. 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Ποιο αμινοξύ αντιστοιχεί στο κωδικόνιο έναρξης; </w:t>
      </w:r>
    </w:p>
    <w:p w14:paraId="133359AC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η λυσίνη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β.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βαλίνη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γ.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μεθειονίνη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δ. 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φαινυλαλανίνη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0. Ποια από τα παρακάτω είναι κωδικόνιο λήξης: </w:t>
      </w:r>
    </w:p>
    <w:p w14:paraId="3403D747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</w:t>
      </w:r>
      <w:r w:rsidRP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. </w:t>
      </w:r>
      <w:r w:rsidRPr="00F30979">
        <w:rPr>
          <w:rFonts w:ascii="Arial" w:hAnsi="Arial" w:cs="Arial"/>
          <w:color w:val="222222"/>
          <w:sz w:val="24"/>
          <w:szCs w:val="24"/>
          <w:lang w:val="en-US" w:eastAsia="el-GR"/>
        </w:rPr>
        <w:t>AGU</w:t>
      </w:r>
      <w:r w:rsidRP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F30979">
        <w:rPr>
          <w:rFonts w:ascii="Arial" w:hAnsi="Arial" w:cs="Arial"/>
          <w:color w:val="222222"/>
          <w:sz w:val="24"/>
          <w:szCs w:val="24"/>
          <w:lang w:val="en-US" w:eastAsia="el-GR"/>
        </w:rPr>
        <w:t>AUG</w:t>
      </w:r>
      <w:r w:rsidRP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F30979">
        <w:rPr>
          <w:rFonts w:ascii="Arial" w:hAnsi="Arial" w:cs="Arial"/>
          <w:color w:val="222222"/>
          <w:sz w:val="24"/>
          <w:szCs w:val="24"/>
          <w:lang w:val="en-US" w:eastAsia="el-GR"/>
        </w:rPr>
        <w:t>AAA</w:t>
      </w:r>
      <w:r w:rsidRP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 w:rsidRP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      </w:t>
      </w:r>
      <w:r w:rsidRPr="00F30979">
        <w:rPr>
          <w:rFonts w:ascii="Arial" w:hAnsi="Arial" w:cs="Arial"/>
          <w:color w:val="222222"/>
          <w:sz w:val="24"/>
          <w:szCs w:val="24"/>
          <w:lang w:val="en-US" w:eastAsia="el-GR"/>
        </w:rPr>
        <w:t>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β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>.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UGA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UAG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UAA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br/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.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UGA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AAU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UGG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.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UGA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Pr="00934F82">
        <w:rPr>
          <w:rFonts w:ascii="Arial" w:hAnsi="Arial" w:cs="Arial"/>
          <w:color w:val="222222"/>
          <w:sz w:val="24"/>
          <w:szCs w:val="24"/>
          <w:lang w:val="en-US" w:eastAsia="el-GR"/>
        </w:rPr>
        <w:t>UGC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, </w:t>
      </w:r>
      <w:r w:rsidR="00A3326F">
        <w:rPr>
          <w:rFonts w:ascii="Arial" w:hAnsi="Arial" w:cs="Arial"/>
          <w:color w:val="222222"/>
          <w:sz w:val="24"/>
          <w:szCs w:val="24"/>
          <w:lang w:val="en-US" w:eastAsia="el-GR"/>
        </w:rPr>
        <w:t>CC</w:t>
      </w:r>
      <w:r w:rsidR="005930B3">
        <w:rPr>
          <w:rFonts w:ascii="Arial" w:hAnsi="Arial" w:cs="Arial"/>
          <w:color w:val="222222"/>
          <w:sz w:val="24"/>
          <w:szCs w:val="24"/>
          <w:lang w:val="en-US" w:eastAsia="el-GR"/>
        </w:rPr>
        <w:t>C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5930B3">
        <w:rPr>
          <w:rFonts w:ascii="Arial" w:hAnsi="Arial" w:cs="Arial"/>
          <w:color w:val="222222"/>
          <w:sz w:val="24"/>
          <w:szCs w:val="24"/>
          <w:lang w:eastAsia="el-GR"/>
        </w:rPr>
        <w:br/>
      </w:r>
      <w:bookmarkStart w:id="3" w:name="7344128286830247528"/>
      <w:bookmarkEnd w:id="3"/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1. Στο οπερόνιο της λακτόζης και τα τρία γονίδια έχουν τον </w:t>
      </w:r>
    </w:p>
    <w:p w14:paraId="126696B0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α. δικό τους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υποκινητή και χειριστή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β. δικό τους υ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ποκινητή αλλά τον ίδιο χειριστή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γ. ίδιο υποκινητή και χειριστή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δ. ίδιο υπο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κινητή και διαφορετικό χειριστή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2. Στο οπερόνιο της λακτόζης, ο χειριστής βρίσκεται </w:t>
      </w:r>
    </w:p>
    <w:p w14:paraId="04AF93E4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α. πριν το ρυθμιστικό γονίδιο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 xml:space="preserve">   β. μετά το ρυθμιστικό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γονίδιο αλλά πριν τον υποκινητή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γ. μετά τον υποκιν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ητή αλλά πριν τα δομικά γονίδια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δ. μετά τα δομικά γονίδια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3. Απουσία λακτόζης, τα δομικά γονίδια του οπερονίου της λακτόζης </w:t>
      </w:r>
    </w:p>
    <w:p w14:paraId="5EC93CE9" w14:textId="77777777" w:rsidR="0005081A" w:rsidRPr="005930B3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μεταγράφονται και μεταφράζονται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β. μεταγ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ράφονται αλλά δεν μεταφράζονται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γ. δεν μεταγράφονται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δ. δεν μ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εταγράφονται αλλά μεταφράζονται</w:t>
      </w:r>
    </w:p>
    <w:p w14:paraId="6932A17D" w14:textId="77777777" w:rsidR="0005081A" w:rsidRPr="00934F82" w:rsidRDefault="0005081A" w:rsidP="008F7908">
      <w:pPr>
        <w:shd w:val="clear" w:color="auto" w:fill="FFFFFF"/>
        <w:spacing w:after="0" w:line="18" w:lineRule="atLeast"/>
        <w:jc w:val="both"/>
        <w:rPr>
          <w:rFonts w:ascii="Arial" w:hAnsi="Arial" w:cs="Arial"/>
          <w:color w:val="222222"/>
          <w:sz w:val="24"/>
          <w:szCs w:val="24"/>
          <w:lang w:eastAsia="el-GR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 xml:space="preserve">4. Απουσία λακτόζης 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σ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το οπερ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ό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ν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ι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ο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 xml:space="preserve"> εκφράζεται συνεχώς...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</w:t>
      </w:r>
    </w:p>
    <w:p w14:paraId="566A395C" w14:textId="77777777" w:rsidR="000031C8" w:rsidRPr="005930B3" w:rsidRDefault="0005081A" w:rsidP="00EC1095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 ρυθμιστικό γονίδιο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β. το πρώτο δομικό γονίδιο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br/>
        <w:t>   γ. τ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ο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δεύτερο δομικό γονίδιο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A22F96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δ. τ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ο τρίτο δομικό γονίδιο</w:t>
      </w:r>
    </w:p>
    <w:p w14:paraId="44276F6A" w14:textId="77777777" w:rsidR="0005081A" w:rsidRPr="00934F82" w:rsidRDefault="0005081A" w:rsidP="00EC1095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. Στο οπερόνιο της λακτόζης, πόσα διαφορετικά mRNA συνθέτονται για την παραγωγή των τριών δομικών πρωτεϊνών; </w:t>
      </w:r>
    </w:p>
    <w:p w14:paraId="37EA0C0D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έ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να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δ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ύο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γ.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τ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ρία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δ.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τ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έσσερα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6. Στο παράδειγμα του οπερονίου της λακτόζης, όταν υπάρχει λακτόζη στο περιβάλλον, αυτή που συνδέεται; </w:t>
      </w:r>
    </w:p>
    <w:p w14:paraId="28DD20B2" w14:textId="77777777" w:rsidR="0005081A" w:rsidRPr="00934F82" w:rsidRDefault="0005081A" w:rsidP="00EC1095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στο ρυθμιστικό γονίδιο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β. σ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τον υποκινητή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  <w:t>   </w:t>
      </w:r>
      <w:r w:rsidR="000031C8" w:rsidRPr="000031C8">
        <w:rPr>
          <w:rFonts w:ascii="Arial" w:hAnsi="Arial" w:cs="Arial"/>
          <w:color w:val="222222"/>
          <w:sz w:val="24"/>
          <w:szCs w:val="24"/>
          <w:lang w:eastAsia="el-GR"/>
        </w:rPr>
        <w:t>δ. στην πρωτεΐνη καταστολέα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γ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. στον χειριστή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            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7. Σε ένα ευκαρυωτικό κύτταρο, ένας μεταγραφικός παράγοντας, σε ποιο επίπεδο συμμετέχει στον έλεγχο της έκφρασης των γονιδίων; </w:t>
      </w:r>
    </w:p>
    <w:p w14:paraId="463C1B90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σ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 επίπεδο πριν τη μεταγραφή</w:t>
      </w:r>
      <w:r w:rsidR="005930B3" w:rsidRPr="005930B3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 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 β.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σ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το επί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πεδο μετά τη μεταγραφή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br/>
        <w:t>   γ. σ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το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επίπεδο της μετάφρασης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 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 δ. σ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 επίπεδο μετά τη μετάφραση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8. Σε ένα ευκαρυωτικό κύτταρο, η ωρίμανση του mRNA, σε ποιο επίπε</w:t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-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δο ρύθμισης της έκφρασης των γονιδίων ανήκει; </w:t>
      </w:r>
    </w:p>
    <w:p w14:paraId="0AFA476C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α.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σ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 επίπεδο πριν τη μεταγραφή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 β. σ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το επί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πεδο μετά τη με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ταγραφή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eastAsia="el-GR"/>
        </w:rPr>
        <w:br/>
        <w:t>   γ. σ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το 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επίπεδο της μετάφρασης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="000031C8">
        <w:rPr>
          <w:rFonts w:ascii="Arial" w:hAnsi="Arial" w:cs="Arial"/>
          <w:color w:val="222222"/>
          <w:sz w:val="24"/>
          <w:szCs w:val="24"/>
          <w:lang w:eastAsia="el-GR"/>
        </w:rPr>
        <w:t xml:space="preserve">       </w:t>
      </w:r>
      <w:r>
        <w:rPr>
          <w:rFonts w:ascii="Arial" w:hAnsi="Arial" w:cs="Arial"/>
          <w:color w:val="222222"/>
          <w:sz w:val="24"/>
          <w:szCs w:val="24"/>
          <w:lang w:eastAsia="el-GR"/>
        </w:rPr>
        <w:t>   δ. σ</w:t>
      </w:r>
      <w:r w:rsidR="005930B3">
        <w:rPr>
          <w:rFonts w:ascii="Arial" w:hAnsi="Arial" w:cs="Arial"/>
          <w:color w:val="222222"/>
          <w:sz w:val="24"/>
          <w:szCs w:val="24"/>
          <w:lang w:eastAsia="el-GR"/>
        </w:rPr>
        <w:t>το επίπεδο μετά τη μετάφραση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5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9. Όλα τα mRNA έχουν τον ίδιο χρόνο ζωής στο κυτταρόπλασμα. </w:t>
      </w:r>
    </w:p>
    <w:p w14:paraId="3E92A11F" w14:textId="77777777" w:rsidR="0005081A" w:rsidRPr="00934F82" w:rsidRDefault="0005081A" w:rsidP="008F7908">
      <w:pPr>
        <w:shd w:val="clear" w:color="auto" w:fill="FFFFFF"/>
        <w:spacing w:after="0" w:line="18" w:lineRule="atLeast"/>
        <w:rPr>
          <w:rFonts w:ascii="Arial" w:hAnsi="Arial" w:cs="Arial"/>
          <w:color w:val="222222"/>
          <w:sz w:val="24"/>
          <w:szCs w:val="24"/>
          <w:lang w:eastAsia="el-GR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>α. Σωστό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            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Λάθος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  <w:r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6</w:t>
      </w: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0. Όλες οι πρωτεΐνες, μετά την έξοδό τους από τα ριβοσώματα, είναι πλήρως λειτουργικές. </w:t>
      </w:r>
    </w:p>
    <w:p w14:paraId="1A3C0685" w14:textId="77777777" w:rsidR="000031C8" w:rsidRDefault="0005081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 w:rsidRPr="00934F82">
        <w:rPr>
          <w:rFonts w:ascii="Arial" w:hAnsi="Arial" w:cs="Arial"/>
          <w:b/>
          <w:bCs/>
          <w:color w:val="222222"/>
          <w:sz w:val="24"/>
          <w:szCs w:val="24"/>
          <w:lang w:eastAsia="el-GR"/>
        </w:rPr>
        <w:t>   </w:t>
      </w:r>
      <w:r>
        <w:rPr>
          <w:rFonts w:ascii="Arial" w:hAnsi="Arial" w:cs="Arial"/>
          <w:color w:val="222222"/>
          <w:sz w:val="24"/>
          <w:szCs w:val="24"/>
          <w:lang w:eastAsia="el-GR"/>
        </w:rPr>
        <w:t xml:space="preserve">α. Σωστό                                                          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t xml:space="preserve">   β. Λάθος </w:t>
      </w:r>
      <w:r w:rsidRPr="00934F82">
        <w:rPr>
          <w:rFonts w:ascii="Arial" w:hAnsi="Arial" w:cs="Arial"/>
          <w:color w:val="222222"/>
          <w:sz w:val="24"/>
          <w:szCs w:val="24"/>
          <w:lang w:eastAsia="el-GR"/>
        </w:rPr>
        <w:br/>
      </w:r>
    </w:p>
    <w:p w14:paraId="0BD2D125" w14:textId="77777777" w:rsidR="00E97894" w:rsidRPr="00E97894" w:rsidRDefault="00EC1095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 w:rsidRPr="00A22F96"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1. Τα ένζυμα που διορθώνουν λάθη κατά την αντιγραφή του DNA είναι  </w:t>
      </w:r>
    </w:p>
    <w:p w14:paraId="31AE2E17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α. DNA ελικάσες και DNA δεσμάση</w:t>
      </w:r>
    </w:p>
    <w:p w14:paraId="022B044C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β. RNA πολυμεράσες και πριμόσωμα</w:t>
      </w:r>
    </w:p>
    <w:p w14:paraId="47508637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γ. DNA δεσμάση και επιδιορθωτικά ένζυμα</w:t>
      </w:r>
    </w:p>
    <w:p w14:paraId="7739C512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δ. DNA πολυμεράσες και επιδιορθωτικά ένζυμα</w:t>
      </w:r>
    </w:p>
    <w:p w14:paraId="7E4A3341" w14:textId="77777777" w:rsidR="00E97894" w:rsidRPr="00E97894" w:rsidRDefault="00EC1095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 w:rsidRPr="00EC1095"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2. Τα πρωταρχικά τμήματα κατά την αν</w:t>
      </w:r>
      <w:r w:rsidR="000031C8">
        <w:rPr>
          <w:rFonts w:ascii="Arial" w:hAnsi="Arial" w:cs="Arial"/>
          <w:b/>
          <w:bCs/>
          <w:sz w:val="24"/>
          <w:szCs w:val="24"/>
        </w:rPr>
        <w:t xml:space="preserve">τιγραφή του DNA συντίθενται </w:t>
      </w:r>
    </w:p>
    <w:p w14:paraId="7F9D3E38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α. </w:t>
      </w:r>
      <w:r w:rsidR="000031C8">
        <w:rPr>
          <w:rFonts w:ascii="Arial" w:hAnsi="Arial" w:cs="Arial"/>
          <w:bCs/>
          <w:sz w:val="24"/>
          <w:szCs w:val="24"/>
        </w:rPr>
        <w:t xml:space="preserve">από </w:t>
      </w:r>
      <w:r w:rsidRPr="00E97894">
        <w:rPr>
          <w:rFonts w:ascii="Arial" w:hAnsi="Arial" w:cs="Arial"/>
          <w:bCs/>
          <w:sz w:val="24"/>
          <w:szCs w:val="24"/>
        </w:rPr>
        <w:t>τη DNA πολυμεράση</w:t>
      </w:r>
      <w:r w:rsidR="000031C8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2D30AA">
        <w:rPr>
          <w:rFonts w:ascii="Arial" w:hAnsi="Arial" w:cs="Arial"/>
          <w:bCs/>
          <w:sz w:val="24"/>
          <w:szCs w:val="24"/>
        </w:rPr>
        <w:t>β</w:t>
      </w:r>
      <w:r w:rsidRPr="00E97894">
        <w:rPr>
          <w:rFonts w:ascii="Arial" w:hAnsi="Arial" w:cs="Arial"/>
          <w:bCs/>
          <w:sz w:val="24"/>
          <w:szCs w:val="24"/>
        </w:rPr>
        <w:t xml:space="preserve">. </w:t>
      </w:r>
      <w:r w:rsidR="000031C8">
        <w:rPr>
          <w:rFonts w:ascii="Arial" w:hAnsi="Arial" w:cs="Arial"/>
          <w:bCs/>
          <w:sz w:val="24"/>
          <w:szCs w:val="24"/>
        </w:rPr>
        <w:t xml:space="preserve">από </w:t>
      </w:r>
      <w:r w:rsidRPr="00E97894">
        <w:rPr>
          <w:rFonts w:ascii="Arial" w:hAnsi="Arial" w:cs="Arial"/>
          <w:bCs/>
          <w:sz w:val="24"/>
          <w:szCs w:val="24"/>
        </w:rPr>
        <w:t xml:space="preserve">το πριμόσωμα </w:t>
      </w:r>
    </w:p>
    <w:p w14:paraId="4E68E30D" w14:textId="77777777" w:rsidR="00E97894" w:rsidRPr="002D30AA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γ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. </w:t>
      </w:r>
      <w:r w:rsidR="000031C8">
        <w:rPr>
          <w:rFonts w:ascii="Arial" w:hAnsi="Arial" w:cs="Arial"/>
          <w:bCs/>
          <w:sz w:val="24"/>
          <w:szCs w:val="24"/>
        </w:rPr>
        <w:t>από τη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DNA δεσμάση </w:t>
      </w:r>
      <w:r w:rsidR="000031C8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δ. </w:t>
      </w:r>
      <w:r w:rsidR="000031C8">
        <w:rPr>
          <w:rFonts w:ascii="Arial" w:hAnsi="Arial" w:cs="Arial"/>
          <w:bCs/>
          <w:sz w:val="24"/>
          <w:szCs w:val="24"/>
        </w:rPr>
        <w:t xml:space="preserve">από 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το πολύσωμα </w:t>
      </w:r>
    </w:p>
    <w:p w14:paraId="28DB5B8A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3. </w:t>
      </w:r>
      <w:r w:rsidR="00E97894" w:rsidRPr="00E97894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 μηχανισμός αυτοδιπλασιασμού του </w:t>
      </w:r>
      <w:r w:rsidR="00E97894" w:rsidRPr="00E97894">
        <w:rPr>
          <w:rFonts w:ascii="Arial" w:hAnsi="Arial" w:cs="Arial"/>
          <w:b/>
          <w:bCs/>
          <w:sz w:val="24"/>
          <w:szCs w:val="24"/>
          <w:lang w:val="en-US"/>
        </w:rPr>
        <w:t>DNA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 ονομάστηκε ημισυντηρη-τικός</w:t>
      </w:r>
      <w:r>
        <w:rPr>
          <w:rFonts w:ascii="Arial" w:hAnsi="Arial" w:cs="Arial"/>
          <w:b/>
          <w:bCs/>
          <w:sz w:val="24"/>
          <w:szCs w:val="24"/>
        </w:rPr>
        <w:t xml:space="preserve"> επειδή</w:t>
      </w:r>
    </w:p>
    <w:p w14:paraId="0253939B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α. </w:t>
      </w:r>
      <w:r w:rsidR="00E97894" w:rsidRPr="00E97894">
        <w:rPr>
          <w:rFonts w:ascii="Arial" w:hAnsi="Arial" w:cs="Arial"/>
          <w:bCs/>
          <w:sz w:val="24"/>
          <w:szCs w:val="24"/>
        </w:rPr>
        <w:t>κάθε αλυσίδα λειτουργεί σαν καλούπι για τη σύνθεση μίας νέας με την οποία συνιστούν το νέο μόριο</w:t>
      </w:r>
    </w:p>
    <w:p w14:paraId="5B5245F2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β. </w:t>
      </w:r>
      <w:r w:rsidR="00E97894" w:rsidRPr="00E97894">
        <w:rPr>
          <w:rFonts w:ascii="Arial" w:hAnsi="Arial" w:cs="Arial"/>
          <w:bCs/>
          <w:sz w:val="24"/>
          <w:szCs w:val="24"/>
        </w:rPr>
        <w:t>χρειάζονται τα μισά νουκλεοτίδια</w:t>
      </w:r>
    </w:p>
    <w:p w14:paraId="7E524E4C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γ. </w:t>
      </w:r>
      <w:r w:rsidR="00E97894" w:rsidRPr="00E97894">
        <w:rPr>
          <w:rFonts w:ascii="Arial" w:hAnsi="Arial" w:cs="Arial"/>
          <w:bCs/>
          <w:sz w:val="24"/>
          <w:szCs w:val="24"/>
        </w:rPr>
        <w:t>αυτοδιπλασιάζεται το μισό μόριο</w:t>
      </w:r>
    </w:p>
    <w:p w14:paraId="3692B458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δ. </w:t>
      </w:r>
      <w:r w:rsidR="00E97894" w:rsidRPr="00E97894">
        <w:rPr>
          <w:rFonts w:ascii="Arial" w:hAnsi="Arial" w:cs="Arial"/>
          <w:bCs/>
          <w:sz w:val="24"/>
          <w:szCs w:val="24"/>
        </w:rPr>
        <w:t>κάθε αλυσίδα λειτουργεί σαν καλούπι για τη σύνθεση μίας νέας και μετά επανενώνεται με την άλλη μητρική</w:t>
      </w:r>
    </w:p>
    <w:p w14:paraId="351D5BD3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4. Δομικό ρόλο σε ενδοκυτταρικά «σωματίδια» παίζουν</w:t>
      </w:r>
    </w:p>
    <w:p w14:paraId="42588EE9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α.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mRNA</w:t>
      </w:r>
      <w:r w:rsidRPr="00E97894">
        <w:rPr>
          <w:rFonts w:ascii="Arial" w:hAnsi="Arial" w:cs="Arial"/>
          <w:bCs/>
          <w:sz w:val="24"/>
          <w:szCs w:val="24"/>
        </w:rPr>
        <w:t xml:space="preserve"> και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rRNA</w:t>
      </w:r>
      <w:r w:rsidRPr="00E97894">
        <w:rPr>
          <w:rFonts w:ascii="Arial" w:hAnsi="Arial" w:cs="Arial"/>
          <w:bCs/>
          <w:sz w:val="24"/>
          <w:szCs w:val="24"/>
        </w:rPr>
        <w:t xml:space="preserve">                                        γ.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snRNA</w:t>
      </w:r>
      <w:r w:rsidRPr="00E97894">
        <w:rPr>
          <w:rFonts w:ascii="Arial" w:hAnsi="Arial" w:cs="Arial"/>
          <w:bCs/>
          <w:sz w:val="24"/>
          <w:szCs w:val="24"/>
        </w:rPr>
        <w:t xml:space="preserve"> και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tRNA</w:t>
      </w:r>
    </w:p>
    <w:p w14:paraId="5A6F51A4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β. το 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rRNA</w:t>
      </w:r>
      <w:r w:rsidRPr="00E97894">
        <w:rPr>
          <w:rFonts w:ascii="Arial" w:hAnsi="Arial" w:cs="Arial"/>
          <w:bCs/>
          <w:sz w:val="24"/>
          <w:szCs w:val="24"/>
        </w:rPr>
        <w:t xml:space="preserve"> και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snRNA</w:t>
      </w:r>
      <w:r w:rsidRPr="00E97894">
        <w:rPr>
          <w:rFonts w:ascii="Arial" w:hAnsi="Arial" w:cs="Arial"/>
          <w:bCs/>
          <w:sz w:val="24"/>
          <w:szCs w:val="24"/>
        </w:rPr>
        <w:t xml:space="preserve">                                      δ.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tRNA</w:t>
      </w:r>
      <w:r w:rsidRPr="00E97894">
        <w:rPr>
          <w:rFonts w:ascii="Arial" w:hAnsi="Arial" w:cs="Arial"/>
          <w:bCs/>
          <w:sz w:val="24"/>
          <w:szCs w:val="24"/>
        </w:rPr>
        <w:t xml:space="preserve"> και το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mRNA</w:t>
      </w:r>
    </w:p>
    <w:p w14:paraId="7B9BE7FA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5. Κατά τη μεταγραφή του DNA συντίθεται ένα</w:t>
      </w:r>
    </w:p>
    <w:p w14:paraId="271F5523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α. δίκλωνο μόριο DNA                                           γ. δίκλωνο RNA</w:t>
      </w:r>
    </w:p>
    <w:p w14:paraId="7811E82B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β. μονόκλωνο μόριο DNA                                      δ. μονόκλωνο RNA</w:t>
      </w:r>
    </w:p>
    <w:p w14:paraId="6204AC42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 w:rsidRPr="00E97894">
        <w:rPr>
          <w:rFonts w:ascii="Arial" w:hAnsi="Arial" w:cs="Arial"/>
          <w:b/>
          <w:bCs/>
          <w:sz w:val="24"/>
          <w:szCs w:val="24"/>
        </w:rPr>
        <w:t>6</w:t>
      </w:r>
      <w:r w:rsidR="002D30AA">
        <w:rPr>
          <w:rFonts w:ascii="Arial" w:hAnsi="Arial" w:cs="Arial"/>
          <w:b/>
          <w:bCs/>
          <w:sz w:val="24"/>
          <w:szCs w:val="24"/>
        </w:rPr>
        <w:t>6</w:t>
      </w:r>
      <w:r w:rsidRPr="00E97894">
        <w:rPr>
          <w:rFonts w:ascii="Arial" w:hAnsi="Arial" w:cs="Arial"/>
          <w:b/>
          <w:bCs/>
          <w:sz w:val="24"/>
          <w:szCs w:val="24"/>
        </w:rPr>
        <w:t xml:space="preserve">. Η ωρίμανση του RNA είναι μια διαδικασία η οποία </w:t>
      </w:r>
    </w:p>
    <w:p w14:paraId="68515CE1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α. οδηγεί στη δημιουργία mRNA χωρίς εξώνια</w:t>
      </w:r>
    </w:p>
    <w:p w14:paraId="14651C13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β. καταλύεται από το ένζυμο DNA ελικάση</w:t>
      </w:r>
    </w:p>
    <w:p w14:paraId="05F2D3CE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γ. συμβαίνει μόνο στους προκαρυωτικούς οργανισμούς </w:t>
      </w:r>
    </w:p>
    <w:p w14:paraId="4FB44394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δ. συμβαίνει μόνο στους ευκαρυωτικούς οργανισμούς </w:t>
      </w:r>
    </w:p>
    <w:p w14:paraId="51915204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7. H μεταγραφή του DNA καταλύεται από την</w:t>
      </w:r>
    </w:p>
    <w:p w14:paraId="4F0447B5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α. DNA δεσμάση και DNA πολυμεράση                γ. DNA πολυμεράση</w:t>
      </w:r>
    </w:p>
    <w:p w14:paraId="723FC5F0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β. DNA πολυμεράση και RNA πολυμεράση          δ. RNA πολυμεράση</w:t>
      </w:r>
    </w:p>
    <w:p w14:paraId="13998A91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8. Η μεταγραφή στα προκαρυωτικά κύτταρα πραγματοποιείται: </w:t>
      </w:r>
    </w:p>
    <w:p w14:paraId="04659241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α. στον πυρήνα                                                      γ. στα μιτοχόνδρια </w:t>
      </w:r>
    </w:p>
    <w:p w14:paraId="47A87638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β. στο κυτταρόπλασμα                                           δ. στο κυτταρικό τοίχωμα </w:t>
      </w:r>
    </w:p>
    <w:p w14:paraId="24CC1B6F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9. Οι αλληλουχίες του πρόδρομου </w:t>
      </w:r>
      <w:r w:rsidR="00E97894" w:rsidRPr="00E97894">
        <w:rPr>
          <w:rFonts w:ascii="Arial" w:hAnsi="Arial" w:cs="Arial"/>
          <w:b/>
          <w:bCs/>
          <w:sz w:val="24"/>
          <w:szCs w:val="24"/>
          <w:lang w:val="en-US"/>
        </w:rPr>
        <w:t>mRNA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 που δεν περιέχονται στο ώρι-μο είναι</w:t>
      </w:r>
    </w:p>
    <w:p w14:paraId="45454A0A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α. </w:t>
      </w:r>
      <w:r w:rsidRPr="00E97894">
        <w:rPr>
          <w:rFonts w:ascii="Arial" w:hAnsi="Arial" w:cs="Arial"/>
          <w:bCs/>
          <w:sz w:val="24"/>
          <w:szCs w:val="24"/>
          <w:lang w:val="en-US"/>
        </w:rPr>
        <w:t>o</w:t>
      </w:r>
      <w:r w:rsidRPr="00E97894">
        <w:rPr>
          <w:rFonts w:ascii="Arial" w:hAnsi="Arial" w:cs="Arial"/>
          <w:bCs/>
          <w:sz w:val="24"/>
          <w:szCs w:val="24"/>
        </w:rPr>
        <w:t>ι 5΄ και 3΄ αμετάφραστες περιοχές</w:t>
      </w:r>
      <w:r w:rsidR="002D30AA">
        <w:rPr>
          <w:rFonts w:ascii="Arial" w:hAnsi="Arial" w:cs="Arial"/>
          <w:bCs/>
          <w:sz w:val="24"/>
          <w:szCs w:val="24"/>
        </w:rPr>
        <w:t xml:space="preserve">                   </w:t>
      </w:r>
      <w:r w:rsidRPr="00E97894">
        <w:rPr>
          <w:rFonts w:ascii="Arial" w:hAnsi="Arial" w:cs="Arial"/>
          <w:bCs/>
          <w:sz w:val="24"/>
          <w:szCs w:val="24"/>
        </w:rPr>
        <w:t>β. τα εξώνια</w:t>
      </w:r>
    </w:p>
    <w:p w14:paraId="0E363DDF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γ. τα εσώνια </w:t>
      </w:r>
      <w:r w:rsidR="002D30AA">
        <w:rPr>
          <w:rFonts w:ascii="Arial" w:hAnsi="Arial" w:cs="Arial"/>
          <w:bCs/>
          <w:sz w:val="24"/>
          <w:szCs w:val="24"/>
        </w:rPr>
        <w:t xml:space="preserve">                                                          </w:t>
      </w:r>
      <w:r w:rsidRPr="00E97894">
        <w:rPr>
          <w:rFonts w:ascii="Arial" w:hAnsi="Arial" w:cs="Arial"/>
          <w:bCs/>
          <w:sz w:val="24"/>
          <w:szCs w:val="24"/>
        </w:rPr>
        <w:t>δ. όλες οι προηγούμενες</w:t>
      </w:r>
    </w:p>
    <w:p w14:paraId="51F05E7D" w14:textId="77777777" w:rsidR="00E97894" w:rsidRPr="00E97894" w:rsidRDefault="002D30AA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0. Η ωρίμανση του </w:t>
      </w:r>
      <w:r w:rsidR="00E97894" w:rsidRPr="00E97894">
        <w:rPr>
          <w:rFonts w:ascii="Arial" w:hAnsi="Arial" w:cs="Arial"/>
          <w:b/>
          <w:bCs/>
          <w:sz w:val="24"/>
          <w:szCs w:val="24"/>
          <w:lang w:val="en-US"/>
        </w:rPr>
        <w:t>mRNA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 xml:space="preserve"> γίνεται</w:t>
      </w:r>
    </w:p>
    <w:p w14:paraId="0D65D062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 xml:space="preserve">α. στον πυρήνα </w:t>
      </w:r>
    </w:p>
    <w:p w14:paraId="15F7F374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β. στο κυτταρόπλασμα</w:t>
      </w:r>
    </w:p>
    <w:p w14:paraId="6443774A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γ. στο ενδοπλασματικό δίκτυο</w:t>
      </w:r>
    </w:p>
    <w:p w14:paraId="0B443D09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 w:rsidRPr="00E97894">
        <w:rPr>
          <w:rFonts w:ascii="Arial" w:hAnsi="Arial" w:cs="Arial"/>
          <w:bCs/>
          <w:sz w:val="24"/>
          <w:szCs w:val="24"/>
        </w:rPr>
        <w:t>δ. σε όλα τα προηγούμενα, ανάλογα με το πού παράχθηκε</w:t>
      </w:r>
    </w:p>
    <w:p w14:paraId="53E62C01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</w:p>
    <w:p w14:paraId="403302DF" w14:textId="77777777" w:rsidR="00E97894" w:rsidRPr="00E97894" w:rsidRDefault="00E97894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Να χαρακτηρίσεις τις</w:t>
      </w:r>
      <w:r w:rsidRPr="00E97894">
        <w:rPr>
          <w:rFonts w:ascii="Arial" w:hAnsi="Arial" w:cs="Arial"/>
          <w:b/>
          <w:bCs/>
          <w:sz w:val="24"/>
          <w:szCs w:val="24"/>
        </w:rPr>
        <w:t xml:space="preserve"> προτάσεις σωστές (Σ) ή λανθασμένες (Λ)</w:t>
      </w:r>
    </w:p>
    <w:p w14:paraId="0001FD0F" w14:textId="77777777" w:rsidR="000031C8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/>
          <w:bCs/>
          <w:sz w:val="24"/>
          <w:szCs w:val="24"/>
        </w:rPr>
      </w:pPr>
    </w:p>
    <w:p w14:paraId="6755C5F8" w14:textId="77777777" w:rsidR="00E97894" w:rsidRPr="00E97894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.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οι θηλιές αντιγραφής αυξάνονται και προς τις δύο κατευθύνσεις (  )</w:t>
      </w:r>
    </w:p>
    <w:p w14:paraId="6098AAA9" w14:textId="77777777" w:rsidR="00E97894" w:rsidRPr="00E97894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.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οι </w:t>
      </w:r>
      <w:r w:rsidR="00E97894" w:rsidRPr="00E97894">
        <w:rPr>
          <w:rFonts w:ascii="Arial" w:hAnsi="Arial" w:cs="Arial"/>
          <w:bCs/>
          <w:sz w:val="24"/>
          <w:szCs w:val="24"/>
          <w:lang w:val="en-US"/>
        </w:rPr>
        <w:t>DNA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πολυμεράσες συντίθενται στα ριβοσώματα (  )</w:t>
      </w:r>
    </w:p>
    <w:p w14:paraId="5BD80EDA" w14:textId="77777777" w:rsidR="00E97894" w:rsidRPr="00E97894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.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όλα τα γονίδια που μεταγράφονται στη συνέχεια μεταφράζονται (  )</w:t>
      </w:r>
    </w:p>
    <w:p w14:paraId="0ABEABE6" w14:textId="77777777" w:rsidR="00E97894" w:rsidRPr="00E97894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.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το </w:t>
      </w:r>
      <w:r w:rsidR="00E97894" w:rsidRPr="00E97894">
        <w:rPr>
          <w:rFonts w:ascii="Arial" w:hAnsi="Arial" w:cs="Arial"/>
          <w:bCs/>
          <w:sz w:val="24"/>
          <w:szCs w:val="24"/>
          <w:lang w:val="en-US"/>
        </w:rPr>
        <w:t>mRNA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είναι κινητό αντίγραφο της πληροφορίας ενός γονιδίου (  )</w:t>
      </w:r>
    </w:p>
    <w:p w14:paraId="4FD53CD8" w14:textId="77777777" w:rsidR="00E97894" w:rsidRPr="00E97894" w:rsidRDefault="000031C8" w:rsidP="00E97894">
      <w:pPr>
        <w:shd w:val="clear" w:color="auto" w:fill="FFFFFF"/>
        <w:spacing w:after="0" w:line="18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E97894" w:rsidRPr="00E97894">
        <w:rPr>
          <w:rFonts w:ascii="Arial" w:hAnsi="Arial" w:cs="Arial"/>
          <w:b/>
          <w:bCs/>
          <w:sz w:val="24"/>
          <w:szCs w:val="24"/>
        </w:rPr>
        <w:t>.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</w:t>
      </w:r>
      <w:r w:rsidR="00E97894">
        <w:rPr>
          <w:rFonts w:ascii="Arial" w:hAnsi="Arial" w:cs="Arial"/>
          <w:bCs/>
          <w:sz w:val="24"/>
          <w:szCs w:val="24"/>
        </w:rPr>
        <w:t>στα βακτήρια πάντοτε</w:t>
      </w:r>
      <w:r w:rsidR="00E97894" w:rsidRPr="00E97894">
        <w:rPr>
          <w:rFonts w:ascii="Arial" w:hAnsi="Arial" w:cs="Arial"/>
          <w:bCs/>
          <w:sz w:val="24"/>
          <w:szCs w:val="24"/>
        </w:rPr>
        <w:t xml:space="preserve"> </w:t>
      </w:r>
      <w:r w:rsidR="00E97894">
        <w:rPr>
          <w:rFonts w:ascii="Arial" w:hAnsi="Arial" w:cs="Arial"/>
          <w:bCs/>
          <w:sz w:val="24"/>
          <w:szCs w:val="24"/>
        </w:rPr>
        <w:t>πριν το τέλος της μεταγραφής αρχίζει η μετά</w:t>
      </w:r>
      <w:r w:rsidR="00E97894" w:rsidRPr="00E97894">
        <w:rPr>
          <w:rFonts w:ascii="Arial" w:hAnsi="Arial" w:cs="Arial"/>
          <w:bCs/>
          <w:sz w:val="24"/>
          <w:szCs w:val="24"/>
        </w:rPr>
        <w:t>φραση</w:t>
      </w:r>
      <w:r w:rsidR="00E97894">
        <w:rPr>
          <w:rFonts w:ascii="Arial" w:hAnsi="Arial" w:cs="Arial"/>
          <w:bCs/>
          <w:sz w:val="24"/>
          <w:szCs w:val="24"/>
        </w:rPr>
        <w:t xml:space="preserve">( </w:t>
      </w:r>
      <w:r w:rsidR="00E97894" w:rsidRPr="00E97894">
        <w:rPr>
          <w:rFonts w:ascii="Arial" w:hAnsi="Arial" w:cs="Arial"/>
          <w:bCs/>
          <w:sz w:val="24"/>
          <w:szCs w:val="24"/>
        </w:rPr>
        <w:t>)</w:t>
      </w:r>
      <w:bookmarkStart w:id="4" w:name="_GoBack"/>
      <w:bookmarkEnd w:id="4"/>
    </w:p>
    <w:sectPr w:rsidR="00E97894" w:rsidRPr="00E97894" w:rsidSect="002D30AA">
      <w:pgSz w:w="11906" w:h="16838"/>
      <w:pgMar w:top="1440" w:right="1800" w:bottom="1440" w:left="1800" w:header="708" w:footer="708" w:gutter="0"/>
      <w:pgBorders>
        <w:top w:val="thinThickThinMediumGap" w:sz="24" w:space="20" w:color="auto"/>
        <w:left w:val="thinThickThinMediumGap" w:sz="24" w:space="31" w:color="auto"/>
        <w:bottom w:val="thinThickThinMediumGap" w:sz="24" w:space="20" w:color="auto"/>
        <w:right w:val="thinThickThinMedium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4E05" w14:textId="77777777" w:rsidR="00045E07" w:rsidRDefault="00045E07" w:rsidP="00511B6A">
      <w:pPr>
        <w:spacing w:after="0" w:line="240" w:lineRule="auto"/>
      </w:pPr>
      <w:r>
        <w:separator/>
      </w:r>
    </w:p>
  </w:endnote>
  <w:endnote w:type="continuationSeparator" w:id="0">
    <w:p w14:paraId="6CE62E37" w14:textId="77777777" w:rsidR="00045E07" w:rsidRDefault="00045E07" w:rsidP="0051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7608" w14:textId="77777777" w:rsidR="00045E07" w:rsidRDefault="00045E07" w:rsidP="00511B6A">
      <w:pPr>
        <w:spacing w:after="0" w:line="240" w:lineRule="auto"/>
      </w:pPr>
      <w:r>
        <w:separator/>
      </w:r>
    </w:p>
  </w:footnote>
  <w:footnote w:type="continuationSeparator" w:id="0">
    <w:p w14:paraId="3EDE0DA1" w14:textId="77777777" w:rsidR="00045E07" w:rsidRDefault="00045E07" w:rsidP="0051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57F04"/>
    <w:multiLevelType w:val="hybridMultilevel"/>
    <w:tmpl w:val="FCBA0C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62612A"/>
    <w:multiLevelType w:val="hybridMultilevel"/>
    <w:tmpl w:val="901E76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4"/>
    <w:rsid w:val="000031C8"/>
    <w:rsid w:val="00030126"/>
    <w:rsid w:val="000359A4"/>
    <w:rsid w:val="00045E07"/>
    <w:rsid w:val="0005081A"/>
    <w:rsid w:val="00053A33"/>
    <w:rsid w:val="00062C09"/>
    <w:rsid w:val="00075A86"/>
    <w:rsid w:val="00091F40"/>
    <w:rsid w:val="00093FF4"/>
    <w:rsid w:val="000A5452"/>
    <w:rsid w:val="000D2EE5"/>
    <w:rsid w:val="000F3858"/>
    <w:rsid w:val="000F4365"/>
    <w:rsid w:val="00106CE1"/>
    <w:rsid w:val="00112DBD"/>
    <w:rsid w:val="0011453D"/>
    <w:rsid w:val="001307EC"/>
    <w:rsid w:val="001351D5"/>
    <w:rsid w:val="001466EE"/>
    <w:rsid w:val="00150D0A"/>
    <w:rsid w:val="00170164"/>
    <w:rsid w:val="00170E18"/>
    <w:rsid w:val="001773DF"/>
    <w:rsid w:val="001843CC"/>
    <w:rsid w:val="0019644B"/>
    <w:rsid w:val="001A749D"/>
    <w:rsid w:val="001A754B"/>
    <w:rsid w:val="001B309A"/>
    <w:rsid w:val="001B6C34"/>
    <w:rsid w:val="001C6404"/>
    <w:rsid w:val="001C6F64"/>
    <w:rsid w:val="002375B5"/>
    <w:rsid w:val="00253C50"/>
    <w:rsid w:val="00264EF0"/>
    <w:rsid w:val="00294437"/>
    <w:rsid w:val="00296285"/>
    <w:rsid w:val="002A78C3"/>
    <w:rsid w:val="002D30AA"/>
    <w:rsid w:val="002D553B"/>
    <w:rsid w:val="002E025E"/>
    <w:rsid w:val="002E37C8"/>
    <w:rsid w:val="002E7F0B"/>
    <w:rsid w:val="002F519A"/>
    <w:rsid w:val="00311A24"/>
    <w:rsid w:val="00313713"/>
    <w:rsid w:val="0033586F"/>
    <w:rsid w:val="00337F7B"/>
    <w:rsid w:val="00353E05"/>
    <w:rsid w:val="003639C6"/>
    <w:rsid w:val="0038641F"/>
    <w:rsid w:val="00386FEB"/>
    <w:rsid w:val="003911F0"/>
    <w:rsid w:val="003E5EE2"/>
    <w:rsid w:val="003F3F19"/>
    <w:rsid w:val="003F413E"/>
    <w:rsid w:val="004111C6"/>
    <w:rsid w:val="00417F58"/>
    <w:rsid w:val="0042405A"/>
    <w:rsid w:val="00426F38"/>
    <w:rsid w:val="00431543"/>
    <w:rsid w:val="004336B6"/>
    <w:rsid w:val="0044717B"/>
    <w:rsid w:val="004500D1"/>
    <w:rsid w:val="0045247A"/>
    <w:rsid w:val="00460B6A"/>
    <w:rsid w:val="0046385C"/>
    <w:rsid w:val="00464AEF"/>
    <w:rsid w:val="0049338F"/>
    <w:rsid w:val="004A1581"/>
    <w:rsid w:val="004C39BE"/>
    <w:rsid w:val="004D4437"/>
    <w:rsid w:val="004D50FB"/>
    <w:rsid w:val="00511B6A"/>
    <w:rsid w:val="005163D0"/>
    <w:rsid w:val="005215AE"/>
    <w:rsid w:val="00530652"/>
    <w:rsid w:val="005336AA"/>
    <w:rsid w:val="00534110"/>
    <w:rsid w:val="005718E0"/>
    <w:rsid w:val="005930B3"/>
    <w:rsid w:val="005A4636"/>
    <w:rsid w:val="005A575C"/>
    <w:rsid w:val="005C5236"/>
    <w:rsid w:val="00612867"/>
    <w:rsid w:val="00624753"/>
    <w:rsid w:val="0063091E"/>
    <w:rsid w:val="00660FE4"/>
    <w:rsid w:val="00675218"/>
    <w:rsid w:val="006902C2"/>
    <w:rsid w:val="00697A03"/>
    <w:rsid w:val="006A5CDD"/>
    <w:rsid w:val="006A7B55"/>
    <w:rsid w:val="006E1F1A"/>
    <w:rsid w:val="006E7513"/>
    <w:rsid w:val="00722D5C"/>
    <w:rsid w:val="00723CF8"/>
    <w:rsid w:val="007645D4"/>
    <w:rsid w:val="00786ABE"/>
    <w:rsid w:val="00794CE7"/>
    <w:rsid w:val="00795DF4"/>
    <w:rsid w:val="007B78EF"/>
    <w:rsid w:val="007C086A"/>
    <w:rsid w:val="007D0FBE"/>
    <w:rsid w:val="007F4931"/>
    <w:rsid w:val="0083149C"/>
    <w:rsid w:val="0083368D"/>
    <w:rsid w:val="00835942"/>
    <w:rsid w:val="00847564"/>
    <w:rsid w:val="00860714"/>
    <w:rsid w:val="00863516"/>
    <w:rsid w:val="00877B0F"/>
    <w:rsid w:val="008A2F8F"/>
    <w:rsid w:val="008B568B"/>
    <w:rsid w:val="008C005B"/>
    <w:rsid w:val="008C0BF6"/>
    <w:rsid w:val="008E13EF"/>
    <w:rsid w:val="008E659F"/>
    <w:rsid w:val="008F5F8F"/>
    <w:rsid w:val="008F7908"/>
    <w:rsid w:val="00917E62"/>
    <w:rsid w:val="00934F82"/>
    <w:rsid w:val="00944082"/>
    <w:rsid w:val="009536C9"/>
    <w:rsid w:val="009666CA"/>
    <w:rsid w:val="00975132"/>
    <w:rsid w:val="00985219"/>
    <w:rsid w:val="009948C5"/>
    <w:rsid w:val="009D6D8B"/>
    <w:rsid w:val="00A176A4"/>
    <w:rsid w:val="00A213C4"/>
    <w:rsid w:val="00A22F96"/>
    <w:rsid w:val="00A26AE7"/>
    <w:rsid w:val="00A3326F"/>
    <w:rsid w:val="00A76A9C"/>
    <w:rsid w:val="00A82396"/>
    <w:rsid w:val="00AA2B8C"/>
    <w:rsid w:val="00AB67B2"/>
    <w:rsid w:val="00AC0EF6"/>
    <w:rsid w:val="00AE13F5"/>
    <w:rsid w:val="00AF4754"/>
    <w:rsid w:val="00B023F3"/>
    <w:rsid w:val="00B213B7"/>
    <w:rsid w:val="00B33104"/>
    <w:rsid w:val="00B51CB9"/>
    <w:rsid w:val="00B646EB"/>
    <w:rsid w:val="00B67B45"/>
    <w:rsid w:val="00B92D9B"/>
    <w:rsid w:val="00B94C76"/>
    <w:rsid w:val="00BB00D1"/>
    <w:rsid w:val="00BB3DE8"/>
    <w:rsid w:val="00BB7D80"/>
    <w:rsid w:val="00BE4F96"/>
    <w:rsid w:val="00C11AF2"/>
    <w:rsid w:val="00C12A1A"/>
    <w:rsid w:val="00C1384B"/>
    <w:rsid w:val="00C173E6"/>
    <w:rsid w:val="00C472EC"/>
    <w:rsid w:val="00C71A48"/>
    <w:rsid w:val="00C71EE4"/>
    <w:rsid w:val="00CB08B1"/>
    <w:rsid w:val="00CB6E29"/>
    <w:rsid w:val="00CC06F3"/>
    <w:rsid w:val="00CC5A13"/>
    <w:rsid w:val="00CE43DB"/>
    <w:rsid w:val="00D01E62"/>
    <w:rsid w:val="00D06C65"/>
    <w:rsid w:val="00D128DC"/>
    <w:rsid w:val="00D37D2F"/>
    <w:rsid w:val="00D4505C"/>
    <w:rsid w:val="00D519B5"/>
    <w:rsid w:val="00D6324C"/>
    <w:rsid w:val="00D65A9D"/>
    <w:rsid w:val="00D7293B"/>
    <w:rsid w:val="00DC20A7"/>
    <w:rsid w:val="00DD5CBF"/>
    <w:rsid w:val="00DE3FFE"/>
    <w:rsid w:val="00DE6F06"/>
    <w:rsid w:val="00E2766B"/>
    <w:rsid w:val="00E51E93"/>
    <w:rsid w:val="00E54B18"/>
    <w:rsid w:val="00E73088"/>
    <w:rsid w:val="00E97894"/>
    <w:rsid w:val="00EA28CB"/>
    <w:rsid w:val="00EA35B0"/>
    <w:rsid w:val="00EC1095"/>
    <w:rsid w:val="00EC537F"/>
    <w:rsid w:val="00EC7402"/>
    <w:rsid w:val="00ED14B4"/>
    <w:rsid w:val="00ED4E00"/>
    <w:rsid w:val="00EE2987"/>
    <w:rsid w:val="00EF1C47"/>
    <w:rsid w:val="00EF641B"/>
    <w:rsid w:val="00F033A7"/>
    <w:rsid w:val="00F0489E"/>
    <w:rsid w:val="00F0787A"/>
    <w:rsid w:val="00F128F3"/>
    <w:rsid w:val="00F219AA"/>
    <w:rsid w:val="00F30979"/>
    <w:rsid w:val="00F51BEC"/>
    <w:rsid w:val="00F84FA9"/>
    <w:rsid w:val="00F90C41"/>
    <w:rsid w:val="00FA18B7"/>
    <w:rsid w:val="00FC5210"/>
    <w:rsid w:val="00FD735F"/>
    <w:rsid w:val="00FE0221"/>
    <w:rsid w:val="00FE462D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7D9E"/>
  <w15:docId w15:val="{25E338FF-B579-4A6D-ABB4-60285BDF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4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60714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60714"/>
    <w:rPr>
      <w:rFonts w:ascii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semiHidden/>
    <w:rsid w:val="00860714"/>
    <w:rPr>
      <w:rFonts w:cs="Times New Roman"/>
      <w:color w:val="DD770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426F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11B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11B6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11B6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1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9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7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9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38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3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7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55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1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4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35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1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8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4483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7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53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3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72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5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42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9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8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8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8365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8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48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8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48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8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48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2193</Words>
  <Characters>11847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</dc:creator>
  <cp:keywords/>
  <dc:description/>
  <cp:lastModifiedBy>Leuteris H</cp:lastModifiedBy>
  <cp:revision>3</cp:revision>
  <cp:lastPrinted>2019-08-31T10:40:00Z</cp:lastPrinted>
  <dcterms:created xsi:type="dcterms:W3CDTF">2020-04-05T20:29:00Z</dcterms:created>
  <dcterms:modified xsi:type="dcterms:W3CDTF">2020-04-05T20:29:00Z</dcterms:modified>
</cp:coreProperties>
</file>