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1B" w:rsidRPr="00FF651B" w:rsidRDefault="00FF651B">
      <w:pPr>
        <w:rPr>
          <w:rFonts w:ascii="Times New Roman" w:hAnsi="Times New Roman" w:cs="Times New Roman"/>
          <w:sz w:val="24"/>
          <w:szCs w:val="24"/>
        </w:rPr>
      </w:pPr>
      <w:r w:rsidRPr="00A2440A">
        <w:rPr>
          <w:rFonts w:ascii="Times New Roman" w:hAnsi="Times New Roman" w:cs="Times New Roman"/>
          <w:sz w:val="24"/>
          <w:szCs w:val="24"/>
        </w:rPr>
        <w:t>(</w:t>
      </w:r>
      <w:r>
        <w:rPr>
          <w:rFonts w:ascii="Times New Roman" w:hAnsi="Times New Roman" w:cs="Times New Roman"/>
          <w:sz w:val="24"/>
          <w:szCs w:val="24"/>
        </w:rPr>
        <w:t xml:space="preserve">προτεινόμενο) </w:t>
      </w:r>
      <w:r w:rsidRPr="00FF651B">
        <w:rPr>
          <w:rFonts w:ascii="Times New Roman" w:hAnsi="Times New Roman" w:cs="Times New Roman"/>
          <w:sz w:val="24"/>
          <w:szCs w:val="24"/>
        </w:rPr>
        <w:t xml:space="preserve">Κριτήριο αξιολόγησης </w:t>
      </w: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 Κείμενο 1 </w:t>
      </w:r>
    </w:p>
    <w:p w:rsidR="00FF651B" w:rsidRPr="00FF651B" w:rsidRDefault="00FF651B">
      <w:pPr>
        <w:rPr>
          <w:rFonts w:ascii="Times New Roman" w:hAnsi="Times New Roman" w:cs="Times New Roman"/>
          <w:b/>
          <w:sz w:val="24"/>
          <w:szCs w:val="24"/>
        </w:rPr>
      </w:pPr>
      <w:r w:rsidRPr="00FF651B">
        <w:rPr>
          <w:rFonts w:ascii="Times New Roman" w:hAnsi="Times New Roman" w:cs="Times New Roman"/>
          <w:b/>
          <w:sz w:val="24"/>
          <w:szCs w:val="24"/>
        </w:rPr>
        <w:t xml:space="preserve">O νέος ουμανισμός </w:t>
      </w:r>
    </w:p>
    <w:p w:rsidR="00FF651B" w:rsidRPr="00FF651B" w:rsidRDefault="00FF651B" w:rsidP="00FF651B">
      <w:pPr>
        <w:jc w:val="both"/>
        <w:rPr>
          <w:rFonts w:ascii="Times New Roman" w:hAnsi="Times New Roman" w:cs="Times New Roman"/>
          <w:sz w:val="24"/>
          <w:szCs w:val="24"/>
        </w:rPr>
      </w:pPr>
      <w:r w:rsidRPr="00FF651B">
        <w:rPr>
          <w:rFonts w:ascii="Times New Roman" w:hAnsi="Times New Roman" w:cs="Times New Roman"/>
          <w:sz w:val="24"/>
          <w:szCs w:val="24"/>
        </w:rPr>
        <w:t xml:space="preserve">Ενίοτε γίνεται λόγος για νέο μεσαίωνα με ποικίλες αφορμές. Η </w:t>
      </w:r>
      <w:proofErr w:type="spellStart"/>
      <w:r w:rsidRPr="00FF651B">
        <w:rPr>
          <w:rFonts w:ascii="Times New Roman" w:hAnsi="Times New Roman" w:cs="Times New Roman"/>
          <w:sz w:val="24"/>
          <w:szCs w:val="24"/>
        </w:rPr>
        <w:t>πολυ</w:t>
      </w:r>
      <w:proofErr w:type="spellEnd"/>
      <w:r w:rsidRPr="00FF651B">
        <w:rPr>
          <w:rFonts w:ascii="Times New Roman" w:hAnsi="Times New Roman" w:cs="Times New Roman"/>
          <w:sz w:val="24"/>
          <w:szCs w:val="24"/>
        </w:rPr>
        <w:t xml:space="preserve">-δυναμικότητα του 21ου αιώνα με τις αναδυόμενες υπερδυνάμεις της Κίνας και της Ινδίας θυμίζουν σε κάποιους τον 12ο αιώνα, όταν ο κόσμος ήταν ταυτόχρονα και δυτικός και ανατολικός. Τα σημερινά </w:t>
      </w:r>
      <w:proofErr w:type="spellStart"/>
      <w:r w:rsidRPr="00FF651B">
        <w:rPr>
          <w:rFonts w:ascii="Times New Roman" w:hAnsi="Times New Roman" w:cs="Times New Roman"/>
          <w:sz w:val="24"/>
          <w:szCs w:val="24"/>
        </w:rPr>
        <w:t>παγκοσμιοποιημένα</w:t>
      </w:r>
      <w:proofErr w:type="spellEnd"/>
      <w:r w:rsidRPr="00FF651B">
        <w:rPr>
          <w:rFonts w:ascii="Times New Roman" w:hAnsi="Times New Roman" w:cs="Times New Roman"/>
          <w:sz w:val="24"/>
          <w:szCs w:val="24"/>
        </w:rPr>
        <w:t xml:space="preserve"> δίκτυα παρουσιάζουν αναλογίες με τα εμπορευματικά δίκτυα του Μεσαίωνα που δημιούργησαν οι Σταυροφορίες και ο δρόμος του μεταξιού. Οι μεσαιωνικές επιδημίες παραλληλίζονται με τη γρίπη των πτηνών ή και το AIDS, ενώ ο αυξανόμενος ρόλος του Ισλάμ και το χάσμα πλουσίων και φτωχών προκαλούν πρόσθετους συνειρμούς. Η ΕΕ αντιμετωπίζεται ως το αντίστοιχο της Ρωμαϊκής Αυτοκρατορίας και η Αμερική ως το νέο Βυζάντιο, που βλέπει και προς τα δυτικά και προς τα ανατολικά, ούσα σε μεταβατική κατάσταση. </w:t>
      </w:r>
    </w:p>
    <w:p w:rsidR="00FF651B" w:rsidRPr="00FF651B" w:rsidRDefault="00FF651B" w:rsidP="00FF651B">
      <w:pPr>
        <w:jc w:val="both"/>
        <w:rPr>
          <w:rFonts w:ascii="Times New Roman" w:hAnsi="Times New Roman" w:cs="Times New Roman"/>
          <w:sz w:val="24"/>
          <w:szCs w:val="24"/>
        </w:rPr>
      </w:pPr>
      <w:r w:rsidRPr="00FF651B">
        <w:rPr>
          <w:rFonts w:ascii="Times New Roman" w:hAnsi="Times New Roman" w:cs="Times New Roman"/>
          <w:sz w:val="24"/>
          <w:szCs w:val="24"/>
        </w:rPr>
        <w:t xml:space="preserve">Μήπως όμως η κρίση μάς φέρει, εκτός από νέες λέξεις, φράσεις ή ανέκδοτα, και νέους συνειρμούς, περνώντας από τον νέο μεσαιωνισμό στον νέο ουμανισμό; Ο τελευταίος θα ήταν ένας βολικά ευρύχωρος όρος για να συστεγάσει τις ποικίλες αντιστάσεις των καιρών. Δεν πρόκειται για αυτοτελές κίνημα ή ιδεολογικό ρεύμα, ούτε για αναβίωση του αμερικανικού κριτικού κινήματος των αρχών του εικοστού αιώνα, αλλά για έναν όρο που θα λειτουργούσε συνοπτικά </w:t>
      </w:r>
      <w:r w:rsidRPr="00370A6A">
        <w:rPr>
          <w:rFonts w:ascii="Times New Roman" w:hAnsi="Times New Roman" w:cs="Times New Roman"/>
          <w:sz w:val="24"/>
          <w:szCs w:val="24"/>
          <w:u w:val="single"/>
        </w:rPr>
        <w:t>ως αντίπαλος της νέας τάξης πραγμάτων που έχει δημιουργήσει η επιμονή στην οικονομική ανάπτυξη με στόχο το μέγιστο ιδιωτικό κέρδος και με παράλληλη αδιαφορία για τον άνθρωπο.</w:t>
      </w:r>
      <w:r w:rsidRPr="00FF651B">
        <w:rPr>
          <w:rFonts w:ascii="Times New Roman" w:hAnsi="Times New Roman" w:cs="Times New Roman"/>
          <w:sz w:val="24"/>
          <w:szCs w:val="24"/>
        </w:rPr>
        <w:t xml:space="preserve"> </w:t>
      </w:r>
    </w:p>
    <w:p w:rsidR="00FF651B" w:rsidRPr="00370A6A" w:rsidRDefault="00FF651B" w:rsidP="00FF651B">
      <w:pPr>
        <w:jc w:val="both"/>
        <w:rPr>
          <w:rFonts w:ascii="Times New Roman" w:hAnsi="Times New Roman" w:cs="Times New Roman"/>
          <w:color w:val="00B050"/>
          <w:sz w:val="24"/>
          <w:szCs w:val="24"/>
        </w:rPr>
      </w:pPr>
      <w:r w:rsidRPr="00FF651B">
        <w:rPr>
          <w:rFonts w:ascii="Times New Roman" w:hAnsi="Times New Roman" w:cs="Times New Roman"/>
          <w:sz w:val="24"/>
          <w:szCs w:val="24"/>
        </w:rPr>
        <w:t xml:space="preserve">Ο «νέος ουμανισμός» φαίνεται να πριμοδοτεί το αίσθημα και όχι τη λογική, τη συμπάθεια και όχι την αποστασιοποίηση. </w:t>
      </w:r>
      <w:r w:rsidRPr="00370A6A">
        <w:rPr>
          <w:rFonts w:ascii="Times New Roman" w:hAnsi="Times New Roman" w:cs="Times New Roman"/>
          <w:color w:val="00B050"/>
          <w:sz w:val="24"/>
          <w:szCs w:val="24"/>
        </w:rPr>
        <w:t xml:space="preserve">Στο οικονομικό και θεσμικό επίπεδο </w:t>
      </w:r>
      <w:r w:rsidRPr="00FF651B">
        <w:rPr>
          <w:rFonts w:ascii="Times New Roman" w:hAnsi="Times New Roman" w:cs="Times New Roman"/>
          <w:sz w:val="24"/>
          <w:szCs w:val="24"/>
        </w:rPr>
        <w:t xml:space="preserve">θα μπορούσε να αναχθεί σε σύνθημά του αυτό που τελευταία ακούγεται συχνά στην Ελλάδα: «Είμαστε άνθρωποι και όχι αριθμοί». </w:t>
      </w:r>
      <w:r w:rsidRPr="00370A6A">
        <w:rPr>
          <w:rFonts w:ascii="Times New Roman" w:hAnsi="Times New Roman" w:cs="Times New Roman"/>
          <w:color w:val="00B050"/>
          <w:sz w:val="24"/>
          <w:szCs w:val="24"/>
          <w:u w:val="single"/>
        </w:rPr>
        <w:t xml:space="preserve">Στο εκπαιδευτικό επίπεδο </w:t>
      </w:r>
      <w:r w:rsidRPr="00370A6A">
        <w:rPr>
          <w:rFonts w:ascii="Times New Roman" w:hAnsi="Times New Roman" w:cs="Times New Roman"/>
          <w:color w:val="FF0000"/>
          <w:sz w:val="24"/>
          <w:szCs w:val="24"/>
          <w:u w:val="single"/>
        </w:rPr>
        <w:t>ο νέος ουμανισμός υπερασπίζεται την προτεραιότητα της παιδείας και της μόρφωσης</w:t>
      </w:r>
      <w:r w:rsidRPr="00FF651B">
        <w:rPr>
          <w:rFonts w:ascii="Times New Roman" w:hAnsi="Times New Roman" w:cs="Times New Roman"/>
          <w:sz w:val="24"/>
          <w:szCs w:val="24"/>
        </w:rPr>
        <w:t xml:space="preserve"> και </w:t>
      </w:r>
      <w:r w:rsidRPr="00370A6A">
        <w:rPr>
          <w:rFonts w:ascii="Times New Roman" w:hAnsi="Times New Roman" w:cs="Times New Roman"/>
          <w:sz w:val="24"/>
          <w:szCs w:val="24"/>
          <w:u w:val="single"/>
        </w:rPr>
        <w:t>αντιστρατεύεται την κατάρτιση, την εμπορευματοποίηση, τις τεχνικές δεξιότητες και</w:t>
      </w:r>
      <w:r w:rsidRPr="00FF651B">
        <w:rPr>
          <w:rFonts w:ascii="Times New Roman" w:hAnsi="Times New Roman" w:cs="Times New Roman"/>
          <w:sz w:val="24"/>
          <w:szCs w:val="24"/>
        </w:rPr>
        <w:t xml:space="preserve"> </w:t>
      </w:r>
      <w:r w:rsidRPr="00370A6A">
        <w:rPr>
          <w:rFonts w:ascii="Times New Roman" w:hAnsi="Times New Roman" w:cs="Times New Roman"/>
          <w:sz w:val="24"/>
          <w:szCs w:val="24"/>
          <w:u w:val="single"/>
        </w:rPr>
        <w:t>την προετοιμασία για την αγορά εργασίας</w:t>
      </w:r>
      <w:r w:rsidRPr="00FF651B">
        <w:rPr>
          <w:rFonts w:ascii="Times New Roman" w:hAnsi="Times New Roman" w:cs="Times New Roman"/>
          <w:sz w:val="24"/>
          <w:szCs w:val="24"/>
        </w:rPr>
        <w:t xml:space="preserve">. </w:t>
      </w:r>
      <w:r w:rsidRPr="00370A6A">
        <w:rPr>
          <w:rFonts w:ascii="Times New Roman" w:hAnsi="Times New Roman" w:cs="Times New Roman"/>
          <w:color w:val="00B050"/>
          <w:sz w:val="24"/>
          <w:szCs w:val="24"/>
        </w:rPr>
        <w:t xml:space="preserve">Ως αντιρατσιστική δράση, </w:t>
      </w:r>
      <w:r w:rsidRPr="00FF651B">
        <w:rPr>
          <w:rFonts w:ascii="Times New Roman" w:hAnsi="Times New Roman" w:cs="Times New Roman"/>
          <w:sz w:val="24"/>
          <w:szCs w:val="24"/>
        </w:rPr>
        <w:t xml:space="preserve">ο νέος </w:t>
      </w:r>
      <w:r w:rsidRPr="00370A6A">
        <w:rPr>
          <w:rFonts w:ascii="Times New Roman" w:hAnsi="Times New Roman" w:cs="Times New Roman"/>
          <w:sz w:val="24"/>
          <w:szCs w:val="24"/>
          <w:u w:val="single"/>
        </w:rPr>
        <w:t>ουμανισμός προασπίζεται την κατάργηση των φυλετικών ή άλλων διαχωρισμών</w:t>
      </w:r>
      <w:r w:rsidRPr="00FF651B">
        <w:rPr>
          <w:rFonts w:ascii="Times New Roman" w:hAnsi="Times New Roman" w:cs="Times New Roman"/>
          <w:sz w:val="24"/>
          <w:szCs w:val="24"/>
        </w:rPr>
        <w:t xml:space="preserve">, στηρίζει όλους ανεξαιρέτως τους ανθρώπους που έχουν ανάγκη και τονίζει ότι η αλληλεγγύη δεν ελέγχει διαβατήριο ή χρώμα. Επιμένοντας στο σύνολο και στην αυτοδιαχείριση και όχι στον κοινωνικό κατακερματισμό και στην πολυδιάσπαση, ο </w:t>
      </w:r>
      <w:r w:rsidRPr="00370A6A">
        <w:rPr>
          <w:rFonts w:ascii="Times New Roman" w:hAnsi="Times New Roman" w:cs="Times New Roman"/>
          <w:sz w:val="24"/>
          <w:szCs w:val="24"/>
          <w:u w:val="single"/>
        </w:rPr>
        <w:t>νέος ουμανισμός αντιστέκεται επίσης στην ιδεοληψία της διαρκούς ανάπτυξης και στην κυριαρχία των αγορών</w:t>
      </w:r>
      <w:r w:rsidRPr="00FF651B">
        <w:rPr>
          <w:rFonts w:ascii="Times New Roman" w:hAnsi="Times New Roman" w:cs="Times New Roman"/>
          <w:sz w:val="24"/>
          <w:szCs w:val="24"/>
        </w:rPr>
        <w:t xml:space="preserve">, ζητώντας την επιστροφή </w:t>
      </w:r>
      <w:r w:rsidRPr="00370A6A">
        <w:rPr>
          <w:rFonts w:ascii="Times New Roman" w:hAnsi="Times New Roman" w:cs="Times New Roman"/>
          <w:color w:val="00B050"/>
          <w:sz w:val="24"/>
          <w:szCs w:val="24"/>
        </w:rPr>
        <w:t xml:space="preserve">στη μικρή κλίμακα, στην </w:t>
      </w:r>
      <w:proofErr w:type="spellStart"/>
      <w:r w:rsidRPr="00370A6A">
        <w:rPr>
          <w:rFonts w:ascii="Times New Roman" w:hAnsi="Times New Roman" w:cs="Times New Roman"/>
          <w:color w:val="00B050"/>
          <w:sz w:val="24"/>
          <w:szCs w:val="24"/>
        </w:rPr>
        <w:t>τοπικότητα</w:t>
      </w:r>
      <w:proofErr w:type="spellEnd"/>
      <w:r w:rsidRPr="00370A6A">
        <w:rPr>
          <w:rFonts w:ascii="Times New Roman" w:hAnsi="Times New Roman" w:cs="Times New Roman"/>
          <w:color w:val="00B050"/>
          <w:sz w:val="24"/>
          <w:szCs w:val="24"/>
        </w:rPr>
        <w:t xml:space="preserve">, στην κοινότητα και στο φυσικό περιβάλλον. </w:t>
      </w:r>
    </w:p>
    <w:p w:rsidR="00FF651B" w:rsidRPr="00FF651B" w:rsidRDefault="00FF651B" w:rsidP="00FF651B">
      <w:pPr>
        <w:jc w:val="both"/>
        <w:rPr>
          <w:rFonts w:ascii="Times New Roman" w:hAnsi="Times New Roman" w:cs="Times New Roman"/>
          <w:sz w:val="24"/>
          <w:szCs w:val="24"/>
        </w:rPr>
      </w:pPr>
      <w:r w:rsidRPr="00FF651B">
        <w:rPr>
          <w:rFonts w:ascii="Times New Roman" w:hAnsi="Times New Roman" w:cs="Times New Roman"/>
          <w:sz w:val="24"/>
          <w:szCs w:val="24"/>
        </w:rPr>
        <w:t xml:space="preserve">Είναι σε θέση αυτός ο πολυσχιδής νέος ουμανισμός να λειτουργήσει </w:t>
      </w:r>
      <w:proofErr w:type="spellStart"/>
      <w:r w:rsidRPr="00FF651B">
        <w:rPr>
          <w:rFonts w:ascii="Times New Roman" w:hAnsi="Times New Roman" w:cs="Times New Roman"/>
          <w:sz w:val="24"/>
          <w:szCs w:val="24"/>
        </w:rPr>
        <w:t>συσπειρωτικά</w:t>
      </w:r>
      <w:proofErr w:type="spellEnd"/>
      <w:r w:rsidRPr="00FF651B">
        <w:rPr>
          <w:rFonts w:ascii="Times New Roman" w:hAnsi="Times New Roman" w:cs="Times New Roman"/>
          <w:sz w:val="24"/>
          <w:szCs w:val="24"/>
        </w:rPr>
        <w:t>, να εκφράσει τις διάφορες μορφές κοινωνικής αντίστασης και να αποτελέσει σοβαρό αντίβαρο στην παγκοσμιοποίηση ή θα στιγματιστεί ως αιθεροβάμων ιδεαλισμός και απατηλή ουτοπία; Ως ποιον βαθμό μια από τις βαθύτερες συνέπειες της κρίσης είναι η νέα ανακάλυψη του ανθρώπινου παράγοντα, που παίρνει τη μορφή ενός νέου ουμανισμού με σύνθημα «μέτρο όλων ο άνθρωπος»; Θα είναι εν τέλει αυτός ο νέος ουμανισμός αντίσταση, επιστροφή ή νέα αφετηρία;</w:t>
      </w:r>
    </w:p>
    <w:p w:rsidR="00FF651B" w:rsidRPr="00FF651B" w:rsidRDefault="00FF651B">
      <w:pPr>
        <w:rPr>
          <w:rFonts w:ascii="Times New Roman" w:hAnsi="Times New Roman" w:cs="Times New Roman"/>
          <w:i/>
          <w:sz w:val="24"/>
          <w:szCs w:val="24"/>
        </w:rPr>
      </w:pPr>
      <w:r w:rsidRPr="00FF651B">
        <w:rPr>
          <w:rFonts w:ascii="Times New Roman" w:hAnsi="Times New Roman" w:cs="Times New Roman"/>
          <w:i/>
          <w:sz w:val="24"/>
          <w:szCs w:val="24"/>
        </w:rPr>
        <w:t xml:space="preserve"> Δημήτρης </w:t>
      </w:r>
      <w:proofErr w:type="spellStart"/>
      <w:r w:rsidRPr="00FF651B">
        <w:rPr>
          <w:rFonts w:ascii="Times New Roman" w:hAnsi="Times New Roman" w:cs="Times New Roman"/>
          <w:i/>
          <w:sz w:val="24"/>
          <w:szCs w:val="24"/>
        </w:rPr>
        <w:t>Τζιόβας</w:t>
      </w:r>
      <w:proofErr w:type="spellEnd"/>
      <w:r w:rsidRPr="00FF651B">
        <w:rPr>
          <w:rFonts w:ascii="Times New Roman" w:hAnsi="Times New Roman" w:cs="Times New Roman"/>
          <w:i/>
          <w:sz w:val="24"/>
          <w:szCs w:val="24"/>
        </w:rPr>
        <w:t>, Το Βήμα, 11/08/2013 [διασκευή]</w:t>
      </w: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ΘΕΜΑ Α Να αποδώσετε σε 70-80 λέξεις την πρόταση που διατυπώνει ο συγγραφέας του Κειμένου 1 ως απάντηση στον νέο μεσαιωνισμό. Μονάδες 15 </w:t>
      </w: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ΘΕΜΑ Β Β1. Να επαληθεύσετε ή να διαψεύσετε, με βάση το Κείμενο 1, τις παρακάτω προτάσεις, γράφοντας δίπλα στο γράμμα που αντιστοιχεί σε κάθε πρόταση τη λέξη Σωστό ή Λάθος (μονάδες 10). Να τεκμηριώσετε τη θέση σας με μία (1) αναφορά στο κείμενο για κάθε απάντηση (μονάδες 5). </w:t>
      </w: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α. Γεγονότα και χαρακτηριστικά του 21ου αιώνα δημιουργούν συνειρμούς με αντίστοιχα των μεσαιωνικών χρόνων. </w:t>
      </w: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β. Η νέα τάξη πραγμάτων έχει ανθρωποκεντρικό προσανατολισμό. </w:t>
      </w: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γ. Ο νέος ουμανισμός δίνει έμφαση στον μορφωτικό και παιδευτικό ρόλο της εκπαίδευσης. </w:t>
      </w: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δ. Η διαρκής οικονομική ανάπτυξη δεν αποτελεί στόχο του νέου ουμανισμού. </w:t>
      </w: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ε. Ο συγγραφέας εκφράζει τη βεβαιότητά του για τον ρόλο του νέου ουμανισμού ως αντίβαρου στην παγκοσμιοποίηση. Μονάδες 15 </w:t>
      </w: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Β2. Ο Δ. </w:t>
      </w:r>
      <w:proofErr w:type="spellStart"/>
      <w:r w:rsidRPr="00FF651B">
        <w:rPr>
          <w:rFonts w:ascii="Times New Roman" w:hAnsi="Times New Roman" w:cs="Times New Roman"/>
          <w:sz w:val="24"/>
          <w:szCs w:val="24"/>
        </w:rPr>
        <w:t>Τζιόβας</w:t>
      </w:r>
      <w:proofErr w:type="spellEnd"/>
      <w:r w:rsidRPr="00FF651B">
        <w:rPr>
          <w:rFonts w:ascii="Times New Roman" w:hAnsi="Times New Roman" w:cs="Times New Roman"/>
          <w:sz w:val="24"/>
          <w:szCs w:val="24"/>
        </w:rPr>
        <w:t xml:space="preserve"> στην 1η παράγραφο του κειμένου του σημειώνει: «Ενίοτε γίνεται λόγος για νέο μεσαίωνα με ποικίλες αφορμές.» Πώς τεκμηριώνει αυτή την αναφορά; Να δώσετε την απάντησή σας σε 60-70 λέξεις, αξιοποιώντας στοιχεία της παραγράφου. Μονάδες 10 </w:t>
      </w: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Β3. Πώς κατά τη γνώμη σας λειτουργεί το σημείο στίξης που κυριαρχεί στην τελευταία παράγραφο του Κειμένου 1; Να τεκμηριώσετε την απάντησή σας, λαμβάνοντας υπόψη σας και τη θέση της παραγράφου στο κείμενο. Μονάδες 15 </w:t>
      </w:r>
    </w:p>
    <w:p w:rsidR="00A2440A" w:rsidRDefault="00A2440A">
      <w:pPr>
        <w:rPr>
          <w:rFonts w:ascii="Times New Roman" w:hAnsi="Times New Roman" w:cs="Times New Roman"/>
          <w:sz w:val="24"/>
          <w:szCs w:val="24"/>
        </w:rPr>
      </w:pPr>
    </w:p>
    <w:p w:rsidR="00A2440A" w:rsidRPr="00370A6A" w:rsidRDefault="00370A6A">
      <w:pPr>
        <w:rPr>
          <w:rFonts w:ascii="Times New Roman" w:hAnsi="Times New Roman" w:cs="Times New Roman"/>
          <w:sz w:val="24"/>
          <w:szCs w:val="24"/>
        </w:rPr>
      </w:pPr>
      <w:r>
        <w:rPr>
          <w:rFonts w:ascii="Times New Roman" w:hAnsi="Times New Roman" w:cs="Times New Roman"/>
          <w:sz w:val="24"/>
          <w:szCs w:val="24"/>
        </w:rPr>
        <w:t>Ο συγγραφέας προτείνει το νέο ουμανισμό</w:t>
      </w:r>
      <w:r w:rsidR="00885810">
        <w:rPr>
          <w:rFonts w:ascii="Times New Roman" w:hAnsi="Times New Roman" w:cs="Times New Roman"/>
          <w:sz w:val="24"/>
          <w:szCs w:val="24"/>
        </w:rPr>
        <w:t>, ο οποίος δίνει προτεραιότητα στον άνθρωπο όσον αφορά τον οικονομικό τομέα, προβάλλει την αξία της ανθρωπιστικής παιδείας, απορρίπτει την ανισότητα σε όλα τα επίπεδα και προστατεύει τα ανθρώπινα δικαιώματα</w:t>
      </w:r>
      <w:r>
        <w:rPr>
          <w:rFonts w:ascii="Times New Roman" w:hAnsi="Times New Roman" w:cs="Times New Roman"/>
          <w:sz w:val="24"/>
          <w:szCs w:val="24"/>
        </w:rPr>
        <w:t xml:space="preserve">. </w:t>
      </w:r>
      <w:r w:rsidR="00D615C0">
        <w:rPr>
          <w:rFonts w:ascii="Times New Roman" w:hAnsi="Times New Roman" w:cs="Times New Roman"/>
          <w:sz w:val="24"/>
          <w:szCs w:val="24"/>
        </w:rPr>
        <w:t>Ο νέος ανθρωπισμός απορρίπτει τη διαρκή οικονομική ανάπτυξη σε παγκόσμια κλίμακα και προτείνει να δοθεί έμφαση στο άτομο, στα επιμέρους σύνολα ανθρώπων και στην προστασία του φυσικού περιβάλλοντος.</w:t>
      </w: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bookmarkStart w:id="0" w:name="_GoBack"/>
      <w:bookmarkEnd w:id="0"/>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Default="00A2440A">
      <w:pPr>
        <w:rPr>
          <w:rFonts w:ascii="Times New Roman" w:hAnsi="Times New Roman" w:cs="Times New Roman"/>
          <w:sz w:val="24"/>
          <w:szCs w:val="24"/>
        </w:rPr>
      </w:pPr>
    </w:p>
    <w:p w:rsidR="00A2440A" w:rsidRPr="00FF651B" w:rsidRDefault="00A2440A" w:rsidP="00A2440A">
      <w:pPr>
        <w:rPr>
          <w:rFonts w:ascii="Times New Roman" w:hAnsi="Times New Roman" w:cs="Times New Roman"/>
          <w:sz w:val="24"/>
          <w:szCs w:val="24"/>
        </w:rPr>
      </w:pPr>
      <w:r w:rsidRPr="00FF651B">
        <w:rPr>
          <w:rFonts w:ascii="Times New Roman" w:hAnsi="Times New Roman" w:cs="Times New Roman"/>
          <w:sz w:val="24"/>
          <w:szCs w:val="24"/>
        </w:rPr>
        <w:t>Κείμενο 2</w:t>
      </w:r>
    </w:p>
    <w:p w:rsidR="00A2440A" w:rsidRPr="00FF651B" w:rsidRDefault="00A2440A" w:rsidP="00A2440A">
      <w:pPr>
        <w:rPr>
          <w:rFonts w:ascii="Times New Roman" w:hAnsi="Times New Roman" w:cs="Times New Roman"/>
          <w:b/>
          <w:sz w:val="24"/>
          <w:szCs w:val="24"/>
        </w:rPr>
      </w:pPr>
      <w:r w:rsidRPr="00FF651B">
        <w:rPr>
          <w:rFonts w:ascii="Times New Roman" w:hAnsi="Times New Roman" w:cs="Times New Roman"/>
          <w:b/>
          <w:sz w:val="24"/>
          <w:szCs w:val="24"/>
        </w:rPr>
        <w:t xml:space="preserve">Ενός λεπτού σιγή </w:t>
      </w:r>
    </w:p>
    <w:p w:rsidR="00A2440A" w:rsidRPr="00FF651B" w:rsidRDefault="00A2440A" w:rsidP="00A2440A">
      <w:pPr>
        <w:rPr>
          <w:rFonts w:ascii="Times New Roman" w:hAnsi="Times New Roman" w:cs="Times New Roman"/>
          <w:sz w:val="24"/>
          <w:szCs w:val="24"/>
        </w:rPr>
      </w:pPr>
    </w:p>
    <w:p w:rsidR="00A2440A" w:rsidRDefault="00A2440A" w:rsidP="00A2440A">
      <w:pPr>
        <w:rPr>
          <w:rFonts w:ascii="Times New Roman" w:hAnsi="Times New Roman" w:cs="Times New Roman"/>
          <w:sz w:val="24"/>
          <w:szCs w:val="24"/>
        </w:rPr>
      </w:pPr>
      <w:r w:rsidRPr="00FF651B">
        <w:rPr>
          <w:rFonts w:ascii="Times New Roman" w:hAnsi="Times New Roman" w:cs="Times New Roman"/>
          <w:sz w:val="24"/>
          <w:szCs w:val="24"/>
        </w:rPr>
        <w:t xml:space="preserve">Εσείς που βρήκατε τον άνθρωπό σας </w:t>
      </w:r>
    </w:p>
    <w:p w:rsidR="00A2440A" w:rsidRPr="00FF651B" w:rsidRDefault="00A2440A" w:rsidP="00A2440A">
      <w:pPr>
        <w:rPr>
          <w:rFonts w:ascii="Times New Roman" w:hAnsi="Times New Roman" w:cs="Times New Roman"/>
          <w:sz w:val="24"/>
          <w:szCs w:val="24"/>
        </w:rPr>
      </w:pPr>
      <w:r w:rsidRPr="00FF651B">
        <w:rPr>
          <w:rFonts w:ascii="Times New Roman" w:hAnsi="Times New Roman" w:cs="Times New Roman"/>
          <w:sz w:val="24"/>
          <w:szCs w:val="24"/>
        </w:rPr>
        <w:t xml:space="preserve">κι έχετε ένα χέρι να σας σφίγγει τρυφερά, </w:t>
      </w:r>
    </w:p>
    <w:p w:rsidR="00A2440A" w:rsidRPr="00FF651B" w:rsidRDefault="00A2440A" w:rsidP="00A2440A">
      <w:pPr>
        <w:rPr>
          <w:rFonts w:ascii="Times New Roman" w:hAnsi="Times New Roman" w:cs="Times New Roman"/>
          <w:sz w:val="24"/>
          <w:szCs w:val="24"/>
        </w:rPr>
      </w:pPr>
      <w:r w:rsidRPr="00FF651B">
        <w:rPr>
          <w:rFonts w:ascii="Times New Roman" w:hAnsi="Times New Roman" w:cs="Times New Roman"/>
          <w:sz w:val="24"/>
          <w:szCs w:val="24"/>
        </w:rPr>
        <w:t xml:space="preserve">έναν ώμο να ακουμπάτε την πίκρα σας, </w:t>
      </w:r>
    </w:p>
    <w:p w:rsidR="00A2440A" w:rsidRPr="00FF651B" w:rsidRDefault="00A2440A" w:rsidP="00A2440A">
      <w:pPr>
        <w:rPr>
          <w:rFonts w:ascii="Times New Roman" w:hAnsi="Times New Roman" w:cs="Times New Roman"/>
          <w:sz w:val="24"/>
          <w:szCs w:val="24"/>
        </w:rPr>
      </w:pPr>
      <w:r w:rsidRPr="00FF651B">
        <w:rPr>
          <w:rFonts w:ascii="Times New Roman" w:hAnsi="Times New Roman" w:cs="Times New Roman"/>
          <w:sz w:val="24"/>
          <w:szCs w:val="24"/>
        </w:rPr>
        <w:t xml:space="preserve">ένα κορμί να υπερασπίζει την έξαψή σας, </w:t>
      </w:r>
    </w:p>
    <w:p w:rsidR="00A2440A" w:rsidRPr="00FF651B" w:rsidRDefault="00A2440A" w:rsidP="00A2440A">
      <w:pPr>
        <w:rPr>
          <w:rFonts w:ascii="Times New Roman" w:hAnsi="Times New Roman" w:cs="Times New Roman"/>
          <w:sz w:val="24"/>
          <w:szCs w:val="24"/>
        </w:rPr>
      </w:pPr>
    </w:p>
    <w:p w:rsidR="00A2440A" w:rsidRPr="00FF651B" w:rsidRDefault="00A2440A" w:rsidP="00A2440A">
      <w:pPr>
        <w:rPr>
          <w:rFonts w:ascii="Times New Roman" w:hAnsi="Times New Roman" w:cs="Times New Roman"/>
          <w:sz w:val="24"/>
          <w:szCs w:val="24"/>
        </w:rPr>
      </w:pPr>
      <w:r w:rsidRPr="00FF651B">
        <w:rPr>
          <w:rFonts w:ascii="Times New Roman" w:hAnsi="Times New Roman" w:cs="Times New Roman"/>
          <w:sz w:val="24"/>
          <w:szCs w:val="24"/>
        </w:rPr>
        <w:t>κοκκινίσατε άραγε για την τόση ευτυχία σας,</w:t>
      </w:r>
    </w:p>
    <w:p w:rsidR="00A2440A" w:rsidRPr="00FF651B" w:rsidRDefault="00A2440A" w:rsidP="00A2440A">
      <w:pPr>
        <w:rPr>
          <w:rFonts w:ascii="Times New Roman" w:hAnsi="Times New Roman" w:cs="Times New Roman"/>
          <w:sz w:val="24"/>
          <w:szCs w:val="24"/>
        </w:rPr>
      </w:pPr>
      <w:r w:rsidRPr="00FF651B">
        <w:rPr>
          <w:rFonts w:ascii="Times New Roman" w:hAnsi="Times New Roman" w:cs="Times New Roman"/>
          <w:sz w:val="24"/>
          <w:szCs w:val="24"/>
        </w:rPr>
        <w:t xml:space="preserve"> έστω και μία φορά; </w:t>
      </w:r>
    </w:p>
    <w:p w:rsidR="00A2440A" w:rsidRPr="00FF651B" w:rsidRDefault="00A2440A" w:rsidP="00A2440A">
      <w:pPr>
        <w:rPr>
          <w:rFonts w:ascii="Times New Roman" w:hAnsi="Times New Roman" w:cs="Times New Roman"/>
          <w:sz w:val="24"/>
          <w:szCs w:val="24"/>
        </w:rPr>
      </w:pPr>
      <w:r w:rsidRPr="00FF651B">
        <w:rPr>
          <w:rFonts w:ascii="Times New Roman" w:hAnsi="Times New Roman" w:cs="Times New Roman"/>
          <w:sz w:val="24"/>
          <w:szCs w:val="24"/>
        </w:rPr>
        <w:t xml:space="preserve">είπατε να κρατήσετε ενός λεπτού σιγή </w:t>
      </w:r>
    </w:p>
    <w:p w:rsidR="00A2440A" w:rsidRPr="00FF651B" w:rsidRDefault="00A2440A" w:rsidP="00A2440A">
      <w:pPr>
        <w:rPr>
          <w:rFonts w:ascii="Times New Roman" w:hAnsi="Times New Roman" w:cs="Times New Roman"/>
          <w:sz w:val="24"/>
          <w:szCs w:val="24"/>
        </w:rPr>
      </w:pPr>
      <w:r w:rsidRPr="00FF651B">
        <w:rPr>
          <w:rFonts w:ascii="Times New Roman" w:hAnsi="Times New Roman" w:cs="Times New Roman"/>
          <w:sz w:val="24"/>
          <w:szCs w:val="24"/>
        </w:rPr>
        <w:t xml:space="preserve">για τους απεγνωσμένους; </w:t>
      </w:r>
    </w:p>
    <w:p w:rsidR="00A2440A" w:rsidRPr="00FF651B" w:rsidRDefault="00A2440A" w:rsidP="00A2440A">
      <w:pPr>
        <w:rPr>
          <w:rFonts w:ascii="Times New Roman" w:hAnsi="Times New Roman" w:cs="Times New Roman"/>
          <w:sz w:val="24"/>
          <w:szCs w:val="24"/>
        </w:rPr>
      </w:pPr>
    </w:p>
    <w:p w:rsidR="00A2440A" w:rsidRPr="00FF651B" w:rsidRDefault="00A2440A" w:rsidP="00A2440A">
      <w:pPr>
        <w:rPr>
          <w:rFonts w:ascii="Times New Roman" w:hAnsi="Times New Roman" w:cs="Times New Roman"/>
          <w:i/>
          <w:sz w:val="24"/>
          <w:szCs w:val="24"/>
        </w:rPr>
      </w:pPr>
      <w:r w:rsidRPr="00FF651B">
        <w:rPr>
          <w:rFonts w:ascii="Times New Roman" w:hAnsi="Times New Roman" w:cs="Times New Roman"/>
          <w:i/>
          <w:sz w:val="24"/>
          <w:szCs w:val="24"/>
        </w:rPr>
        <w:t xml:space="preserve">Από τη συλλογή Ανυπεράσπιστος καημός (1960) Ντίνος Χριστιανόπουλος, Ποιήματα, Εκδόσεις </w:t>
      </w:r>
      <w:proofErr w:type="spellStart"/>
      <w:r w:rsidRPr="00FF651B">
        <w:rPr>
          <w:rFonts w:ascii="Times New Roman" w:hAnsi="Times New Roman" w:cs="Times New Roman"/>
          <w:i/>
          <w:sz w:val="24"/>
          <w:szCs w:val="24"/>
        </w:rPr>
        <w:t>Διαγωνίου</w:t>
      </w:r>
      <w:proofErr w:type="spellEnd"/>
      <w:r w:rsidRPr="00FF651B">
        <w:rPr>
          <w:rFonts w:ascii="Times New Roman" w:hAnsi="Times New Roman" w:cs="Times New Roman"/>
          <w:i/>
          <w:sz w:val="24"/>
          <w:szCs w:val="24"/>
        </w:rPr>
        <w:t xml:space="preserve">, Θεσσαλονίκη 1985 </w:t>
      </w:r>
    </w:p>
    <w:p w:rsidR="00A2440A" w:rsidRPr="00FF651B" w:rsidRDefault="00A2440A" w:rsidP="00A2440A">
      <w:pPr>
        <w:rPr>
          <w:rFonts w:ascii="Times New Roman" w:hAnsi="Times New Roman" w:cs="Times New Roman"/>
          <w:i/>
          <w:sz w:val="24"/>
          <w:szCs w:val="24"/>
        </w:rPr>
      </w:pPr>
    </w:p>
    <w:p w:rsidR="00A2440A" w:rsidRDefault="00A2440A">
      <w:pPr>
        <w:rPr>
          <w:rFonts w:ascii="Times New Roman" w:hAnsi="Times New Roman" w:cs="Times New Roman"/>
          <w:sz w:val="24"/>
          <w:szCs w:val="24"/>
        </w:rPr>
      </w:pPr>
    </w:p>
    <w:p w:rsid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ΘΕΜΑ Γ Ποιο είναι, κατά τη γνώμη σας, το κύριο θέμα του Κειμένου 2; Να τεκμηριώσετε την άποψή σας, αξιοποιώντας τους κατάλληλους </w:t>
      </w:r>
      <w:proofErr w:type="spellStart"/>
      <w:r w:rsidRPr="00FF651B">
        <w:rPr>
          <w:rFonts w:ascii="Times New Roman" w:hAnsi="Times New Roman" w:cs="Times New Roman"/>
          <w:sz w:val="24"/>
          <w:szCs w:val="24"/>
        </w:rPr>
        <w:t>κειμενικούς</w:t>
      </w:r>
      <w:proofErr w:type="spellEnd"/>
      <w:r w:rsidRPr="00FF651B">
        <w:rPr>
          <w:rFonts w:ascii="Times New Roman" w:hAnsi="Times New Roman" w:cs="Times New Roman"/>
          <w:sz w:val="24"/>
          <w:szCs w:val="24"/>
        </w:rPr>
        <w:t xml:space="preserve"> δείκτες. Πιστεύετε ότι οι σημερινοί νέοι είναι ευαισθητοποιημένοι σε αυτό το θέμα; (150-200 λέξεις) Μονάδες 15 </w:t>
      </w: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Default="007222A5">
      <w:pPr>
        <w:rPr>
          <w:rFonts w:ascii="Times New Roman" w:hAnsi="Times New Roman" w:cs="Times New Roman"/>
          <w:sz w:val="24"/>
          <w:szCs w:val="24"/>
        </w:rPr>
      </w:pPr>
    </w:p>
    <w:p w:rsidR="007222A5" w:rsidRPr="00FF651B" w:rsidRDefault="007222A5">
      <w:pPr>
        <w:rPr>
          <w:rFonts w:ascii="Times New Roman" w:hAnsi="Times New Roman" w:cs="Times New Roman"/>
          <w:sz w:val="24"/>
          <w:szCs w:val="24"/>
        </w:rPr>
      </w:pPr>
    </w:p>
    <w:p w:rsidR="00FF651B" w:rsidRPr="00FF651B" w:rsidRDefault="00FF651B">
      <w:pPr>
        <w:rPr>
          <w:rFonts w:ascii="Times New Roman" w:hAnsi="Times New Roman" w:cs="Times New Roman"/>
          <w:sz w:val="24"/>
          <w:szCs w:val="24"/>
        </w:rPr>
      </w:pPr>
      <w:r w:rsidRPr="00FF651B">
        <w:rPr>
          <w:rFonts w:ascii="Times New Roman" w:hAnsi="Times New Roman" w:cs="Times New Roman"/>
          <w:sz w:val="24"/>
          <w:szCs w:val="24"/>
        </w:rPr>
        <w:t xml:space="preserve">ΘΕΜΑ Δ Ο Δ. </w:t>
      </w:r>
      <w:proofErr w:type="spellStart"/>
      <w:r w:rsidRPr="00FF651B">
        <w:rPr>
          <w:rFonts w:ascii="Times New Roman" w:hAnsi="Times New Roman" w:cs="Times New Roman"/>
          <w:sz w:val="24"/>
          <w:szCs w:val="24"/>
        </w:rPr>
        <w:t>Τζιόβας</w:t>
      </w:r>
      <w:proofErr w:type="spellEnd"/>
      <w:r w:rsidRPr="00FF651B">
        <w:rPr>
          <w:rFonts w:ascii="Times New Roman" w:hAnsi="Times New Roman" w:cs="Times New Roman"/>
          <w:sz w:val="24"/>
          <w:szCs w:val="24"/>
        </w:rPr>
        <w:t xml:space="preserve"> εκθέτει τις απόψεις του για τον νέο ουμανισμό και ολοκληρώνει το κείμενό του χωρίς να παίρνει θέση. Να διατυπώσετε τη δική σας άποψη για τον ρόλο του νέου ουμανισμού σε ένα άρθρο – απάντηση στον συγγραφέα, το οποίο θα δημοσιευτεί στην ίδια εφημερίδα. (350-400 λέξεις) Μονάδες 30</w:t>
      </w:r>
    </w:p>
    <w:sectPr w:rsidR="00FF651B" w:rsidRPr="00FF65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1B"/>
    <w:rsid w:val="00370A6A"/>
    <w:rsid w:val="007222A5"/>
    <w:rsid w:val="00885810"/>
    <w:rsid w:val="00A2440A"/>
    <w:rsid w:val="00D615C0"/>
    <w:rsid w:val="00FF6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03600-A02C-4D5C-9BC3-8B0BB717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5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915</Words>
  <Characters>4947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ΑΡΜΑΟΣ ΣΤΑΜΑΤΙΟΣ</dc:creator>
  <cp:keywords/>
  <dc:description/>
  <cp:lastModifiedBy>matina gika</cp:lastModifiedBy>
  <cp:revision>5</cp:revision>
  <dcterms:created xsi:type="dcterms:W3CDTF">2021-02-11T17:00:00Z</dcterms:created>
  <dcterms:modified xsi:type="dcterms:W3CDTF">2021-02-15T10:58:00Z</dcterms:modified>
</cp:coreProperties>
</file>