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21F" w:rsidRDefault="0047021F" w:rsidP="0047021F">
      <w:pPr>
        <w:jc w:val="center"/>
        <w:rPr>
          <w:b/>
          <w:lang w:val="el-GR"/>
        </w:rPr>
      </w:pPr>
      <w:r w:rsidRPr="002A3598">
        <w:rPr>
          <w:b/>
          <w:lang w:val="el-GR"/>
        </w:rPr>
        <w:t>ΓΛΩΣΣΙΚΕΣ /ΛΕΞΙΛΟΓΙΚΕΣ ΕΠΙΛΟΓΕΣ</w:t>
      </w:r>
    </w:p>
    <w:tbl>
      <w:tblPr>
        <w:tblW w:w="10381"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0"/>
        <w:gridCol w:w="4023"/>
        <w:gridCol w:w="4718"/>
      </w:tblGrid>
      <w:tr w:rsidR="0047021F" w:rsidTr="00832A05">
        <w:tblPrEx>
          <w:tblCellMar>
            <w:top w:w="0" w:type="dxa"/>
            <w:bottom w:w="0" w:type="dxa"/>
          </w:tblCellMar>
        </w:tblPrEx>
        <w:trPr>
          <w:trHeight w:val="438"/>
        </w:trPr>
        <w:tc>
          <w:tcPr>
            <w:tcW w:w="1640" w:type="dxa"/>
          </w:tcPr>
          <w:p w:rsidR="0047021F" w:rsidRDefault="0047021F" w:rsidP="00832A05">
            <w:pPr>
              <w:jc w:val="center"/>
              <w:rPr>
                <w:b/>
                <w:lang w:val="el-GR"/>
              </w:rPr>
            </w:pPr>
            <w:r>
              <w:rPr>
                <w:b/>
                <w:lang w:val="el-GR"/>
              </w:rPr>
              <w:t>Κατηγορία</w:t>
            </w:r>
          </w:p>
        </w:tc>
        <w:tc>
          <w:tcPr>
            <w:tcW w:w="4023" w:type="dxa"/>
          </w:tcPr>
          <w:p w:rsidR="0047021F" w:rsidRDefault="0047021F" w:rsidP="00832A05">
            <w:pPr>
              <w:jc w:val="center"/>
              <w:rPr>
                <w:b/>
                <w:lang w:val="el-GR"/>
              </w:rPr>
            </w:pPr>
            <w:r>
              <w:rPr>
                <w:b/>
                <w:lang w:val="el-GR"/>
              </w:rPr>
              <w:t>Είδος</w:t>
            </w:r>
          </w:p>
        </w:tc>
        <w:tc>
          <w:tcPr>
            <w:tcW w:w="4718" w:type="dxa"/>
          </w:tcPr>
          <w:p w:rsidR="0047021F" w:rsidRDefault="0047021F" w:rsidP="00832A05">
            <w:pPr>
              <w:jc w:val="center"/>
              <w:rPr>
                <w:b/>
                <w:lang w:val="el-GR"/>
              </w:rPr>
            </w:pPr>
            <w:r>
              <w:rPr>
                <w:b/>
                <w:lang w:val="el-GR"/>
              </w:rPr>
              <w:t>Ενδεικτική ερμηνεία, σχόλιο, ερώτημα</w:t>
            </w:r>
          </w:p>
        </w:tc>
      </w:tr>
      <w:tr w:rsidR="0047021F" w:rsidTr="00832A05">
        <w:tblPrEx>
          <w:tblCellMar>
            <w:top w:w="0" w:type="dxa"/>
            <w:bottom w:w="0" w:type="dxa"/>
          </w:tblCellMar>
        </w:tblPrEx>
        <w:trPr>
          <w:trHeight w:val="7037"/>
        </w:trPr>
        <w:tc>
          <w:tcPr>
            <w:tcW w:w="1640" w:type="dxa"/>
          </w:tcPr>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r>
              <w:rPr>
                <w:b/>
                <w:lang w:val="el-GR"/>
              </w:rPr>
              <w:t>Ουσιαστικά</w:t>
            </w:r>
          </w:p>
        </w:tc>
        <w:tc>
          <w:tcPr>
            <w:tcW w:w="4023" w:type="dxa"/>
          </w:tcPr>
          <w:p w:rsidR="0047021F" w:rsidRDefault="0047021F" w:rsidP="00832A05">
            <w:pPr>
              <w:rPr>
                <w:lang w:val="el-GR"/>
              </w:rPr>
            </w:pPr>
            <w:r>
              <w:rPr>
                <w:lang w:val="el-GR"/>
              </w:rPr>
              <w:t>Κοινά, κύρια, συγκεκριμένα, αφηρημένα, περιληπτικά.</w:t>
            </w:r>
          </w:p>
          <w:p w:rsidR="0047021F" w:rsidRPr="002A3598" w:rsidRDefault="0047021F" w:rsidP="00832A05">
            <w:pPr>
              <w:rPr>
                <w:b/>
                <w:lang w:val="el-GR"/>
              </w:rPr>
            </w:pPr>
            <w:r w:rsidRPr="002A3598">
              <w:rPr>
                <w:b/>
                <w:lang w:val="el-GR"/>
              </w:rPr>
              <w:t>Ονοματοποίηση</w:t>
            </w:r>
          </w:p>
          <w:p w:rsidR="0047021F" w:rsidRDefault="0047021F" w:rsidP="00832A05">
            <w:pPr>
              <w:rPr>
                <w:lang w:val="el-GR"/>
              </w:rPr>
            </w:pPr>
            <w:r>
              <w:rPr>
                <w:lang w:val="el-GR"/>
              </w:rPr>
              <w:t xml:space="preserve">Η διαδικασία μετατροπής ενός γλωσσικού στοιχείου που δεν ανήκει στην κατηγορία του ονόματος (λ. χ. ρήμα, επίρρημα, σύνδεσμος ) ή επιθέτου, αντωνυμίας, ολόκληρης πρότασης, παραθέματος, σε όνομα. Αυτό συμβαίνει συνήθως με την προσθήκη οριστικού ή αόριστου άρθρου, με τη χρήση επιθέτου σε θέση ουσιαστικού, με τη μετατροπή του ρήματος σε </w:t>
            </w:r>
            <w:proofErr w:type="spellStart"/>
            <w:r>
              <w:rPr>
                <w:lang w:val="el-GR"/>
              </w:rPr>
              <w:t>ομόρριζο</w:t>
            </w:r>
            <w:proofErr w:type="spellEnd"/>
            <w:r>
              <w:rPr>
                <w:lang w:val="el-GR"/>
              </w:rPr>
              <w:t xml:space="preserve"> ουσιαστικό κ.α.</w:t>
            </w:r>
          </w:p>
          <w:p w:rsidR="0047021F" w:rsidRPr="002A3598" w:rsidRDefault="0047021F" w:rsidP="00832A05">
            <w:pPr>
              <w:rPr>
                <w:lang w:val="el-GR"/>
              </w:rPr>
            </w:pPr>
            <w:r>
              <w:rPr>
                <w:lang w:val="el-GR"/>
              </w:rPr>
              <w:t>(</w:t>
            </w:r>
            <w:proofErr w:type="spellStart"/>
            <w:r>
              <w:rPr>
                <w:lang w:val="el-GR"/>
              </w:rPr>
              <w:t>Λ.χ</w:t>
            </w:r>
            <w:proofErr w:type="spellEnd"/>
            <w:r>
              <w:rPr>
                <w:lang w:val="el-GR"/>
              </w:rPr>
              <w:t xml:space="preserve"> υπολογίζω ,υπολογισμός// οδηγεί γρήγορα, η γρήγορη οδήγηση//γιατί….., το γιατί, η αιτία)</w:t>
            </w:r>
          </w:p>
        </w:tc>
        <w:tc>
          <w:tcPr>
            <w:tcW w:w="4718" w:type="dxa"/>
          </w:tcPr>
          <w:p w:rsidR="0047021F" w:rsidRDefault="0047021F" w:rsidP="00832A05">
            <w:pPr>
              <w:rPr>
                <w:lang w:val="el-GR"/>
              </w:rPr>
            </w:pPr>
            <w:r>
              <w:rPr>
                <w:b/>
                <w:lang w:val="el-GR"/>
              </w:rPr>
              <w:t xml:space="preserve">Γενικά: </w:t>
            </w:r>
            <w:r w:rsidRPr="00843C7B">
              <w:rPr>
                <w:lang w:val="el-GR"/>
              </w:rPr>
              <w:t>Μέσω των ουσια</w:t>
            </w:r>
            <w:r>
              <w:rPr>
                <w:lang w:val="el-GR"/>
              </w:rPr>
              <w:t>στικών γίνεται αναφορά στον κόσμο της πραγματικότητας. Η χρήση του άρθρου (οριστικού ή αόριστου) ή επιθετικών αντωνυμιών με τα ουσιαστικά εξειδικεύει ή γενικεύει την αναφορά αυτή (</w:t>
            </w:r>
            <w:proofErr w:type="spellStart"/>
            <w:r w:rsidRPr="00843C7B">
              <w:rPr>
                <w:i/>
                <w:lang w:val="el-GR"/>
              </w:rPr>
              <w:t>λ.χ</w:t>
            </w:r>
            <w:proofErr w:type="spellEnd"/>
            <w:r w:rsidRPr="00843C7B">
              <w:rPr>
                <w:i/>
                <w:lang w:val="el-GR"/>
              </w:rPr>
              <w:t xml:space="preserve"> το τραπέζι, ένα τραπέζι, αυτό το τραπέζι</w:t>
            </w:r>
            <w:r>
              <w:rPr>
                <w:lang w:val="el-GR"/>
              </w:rPr>
              <w:t>)</w:t>
            </w:r>
          </w:p>
          <w:p w:rsidR="0047021F" w:rsidRDefault="0047021F" w:rsidP="00832A05">
            <w:pPr>
              <w:rPr>
                <w:lang w:val="el-GR"/>
              </w:rPr>
            </w:pPr>
            <w:r w:rsidRPr="00843C7B">
              <w:rPr>
                <w:b/>
                <w:lang w:val="el-GR"/>
              </w:rPr>
              <w:t>Εξήγηση</w:t>
            </w:r>
            <w:r>
              <w:rPr>
                <w:b/>
                <w:lang w:val="el-GR"/>
              </w:rPr>
              <w:t xml:space="preserve">: </w:t>
            </w:r>
            <w:r>
              <w:rPr>
                <w:lang w:val="el-GR"/>
              </w:rPr>
              <w:t>Εμπεριέχει συχνά κοινά ουσιαστικά (συνήθως αφηρημένα), καθώς αναφέρεται σε συγκεκριμένες διαδικασίες που αφορούν ευρύτερες κατηγορίες φαινομένων, γεγονότων ή εννοιών.</w:t>
            </w:r>
          </w:p>
          <w:p w:rsidR="0047021F" w:rsidRDefault="0047021F" w:rsidP="00832A05">
            <w:pPr>
              <w:rPr>
                <w:lang w:val="el-GR"/>
              </w:rPr>
            </w:pPr>
            <w:r w:rsidRPr="00843C7B">
              <w:rPr>
                <w:b/>
                <w:lang w:val="el-GR"/>
              </w:rPr>
              <w:t>Οδηγίες</w:t>
            </w:r>
            <w:r>
              <w:rPr>
                <w:b/>
                <w:lang w:val="el-GR"/>
              </w:rPr>
              <w:t xml:space="preserve">: </w:t>
            </w:r>
            <w:r>
              <w:rPr>
                <w:lang w:val="el-GR"/>
              </w:rPr>
              <w:t>Περιλαμβάνουν συχνά κοινά ουσιαστικά (συνήθως συγκεκριμένα) που αποδίδουν τα μέσα, τα υλικά, τα συστατικά.</w:t>
            </w:r>
          </w:p>
          <w:p w:rsidR="0047021F" w:rsidRPr="00F85B51" w:rsidRDefault="0047021F" w:rsidP="00832A05">
            <w:pPr>
              <w:rPr>
                <w:lang w:val="el-GR"/>
              </w:rPr>
            </w:pPr>
            <w:r w:rsidRPr="00F85B51">
              <w:rPr>
                <w:b/>
                <w:lang w:val="el-GR"/>
              </w:rPr>
              <w:t>Ονοματοποίηση</w:t>
            </w:r>
            <w:r>
              <w:rPr>
                <w:b/>
                <w:lang w:val="el-GR"/>
              </w:rPr>
              <w:t xml:space="preserve">: </w:t>
            </w:r>
            <w:r>
              <w:rPr>
                <w:lang w:val="el-GR"/>
              </w:rPr>
              <w:t>Οι ονοματοποιημένοι τύποι φέρνουν τα σημασιολογικά χαρακτηριστικά τόσο των ρηματικών διαδικασιών ή των ιδιοτήτων από όπου προέρχονται όσο και το αποτέλεσμα αυτών των διαδικασιών ή των ιδιοτήτων. Η ονοματοποίηση χαρακτηρίζει τα επιστημονικά κείμενα και τα «ακαδημαϊκά» είδη λόγου, όπως το δοκίμιο ή οι τεχνικές αναφορές, που επεξεργάζονται αφηρημένες και τεχνικές έννοιες.</w:t>
            </w:r>
          </w:p>
        </w:tc>
      </w:tr>
      <w:tr w:rsidR="0047021F" w:rsidTr="00832A05">
        <w:tblPrEx>
          <w:tblCellMar>
            <w:top w:w="0" w:type="dxa"/>
            <w:bottom w:w="0" w:type="dxa"/>
          </w:tblCellMar>
        </w:tblPrEx>
        <w:trPr>
          <w:trHeight w:val="3080"/>
        </w:trPr>
        <w:tc>
          <w:tcPr>
            <w:tcW w:w="1640" w:type="dxa"/>
            <w:vMerge w:val="restart"/>
          </w:tcPr>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p>
          <w:p w:rsidR="0047021F" w:rsidRDefault="0047021F" w:rsidP="00832A05">
            <w:pPr>
              <w:rPr>
                <w:b/>
                <w:lang w:val="el-GR"/>
              </w:rPr>
            </w:pPr>
            <w:r>
              <w:rPr>
                <w:b/>
                <w:lang w:val="el-GR"/>
              </w:rPr>
              <w:t>Ρήματα</w:t>
            </w:r>
          </w:p>
        </w:tc>
        <w:tc>
          <w:tcPr>
            <w:tcW w:w="4023" w:type="dxa"/>
            <w:vMerge w:val="restart"/>
          </w:tcPr>
          <w:p w:rsidR="0047021F" w:rsidRDefault="0047021F" w:rsidP="00832A05">
            <w:pPr>
              <w:rPr>
                <w:lang w:val="el-GR"/>
              </w:rPr>
            </w:pPr>
            <w:r w:rsidRPr="00D4562F">
              <w:rPr>
                <w:i/>
                <w:lang w:val="el-GR"/>
              </w:rPr>
              <w:lastRenderedPageBreak/>
              <w:t>Χρόνος</w:t>
            </w:r>
            <w:r w:rsidRPr="00D4562F">
              <w:rPr>
                <w:lang w:val="el-GR"/>
              </w:rPr>
              <w:t xml:space="preserve"> (</w:t>
            </w:r>
            <w:r>
              <w:rPr>
                <w:lang w:val="el-GR"/>
              </w:rPr>
              <w:t xml:space="preserve"> παρελθόν, παρόν, μέλλον)</w:t>
            </w:r>
          </w:p>
          <w:p w:rsidR="0047021F" w:rsidRDefault="0047021F" w:rsidP="00832A05">
            <w:pPr>
              <w:rPr>
                <w:lang w:val="el-GR"/>
              </w:rPr>
            </w:pPr>
            <w:r w:rsidRPr="00D4562F">
              <w:rPr>
                <w:i/>
                <w:lang w:val="el-GR"/>
              </w:rPr>
              <w:t>Διάθεση</w:t>
            </w:r>
            <w:r>
              <w:rPr>
                <w:i/>
                <w:lang w:val="el-GR"/>
              </w:rPr>
              <w:t xml:space="preserve"> </w:t>
            </w:r>
            <w:r>
              <w:rPr>
                <w:lang w:val="el-GR"/>
              </w:rPr>
              <w:t>( ενεργητική, παθητική, μέση, ουδέτερη)</w:t>
            </w:r>
          </w:p>
          <w:p w:rsidR="0047021F" w:rsidRDefault="0047021F" w:rsidP="00832A05">
            <w:pPr>
              <w:rPr>
                <w:lang w:val="el-GR"/>
              </w:rPr>
            </w:pPr>
            <w:r w:rsidRPr="00D4562F">
              <w:rPr>
                <w:i/>
                <w:lang w:val="el-GR"/>
              </w:rPr>
              <w:t>Φωνή</w:t>
            </w:r>
            <w:r>
              <w:rPr>
                <w:lang w:val="el-GR"/>
              </w:rPr>
              <w:t xml:space="preserve"> (ενεργητική, παθητική)</w:t>
            </w:r>
          </w:p>
          <w:p w:rsidR="0047021F" w:rsidRDefault="0047021F" w:rsidP="00832A05">
            <w:pPr>
              <w:rPr>
                <w:lang w:val="el-GR"/>
              </w:rPr>
            </w:pPr>
            <w:r w:rsidRPr="00D4562F">
              <w:rPr>
                <w:i/>
                <w:lang w:val="el-GR"/>
              </w:rPr>
              <w:t>Εγκλίσεις</w:t>
            </w:r>
            <w:r>
              <w:rPr>
                <w:i/>
                <w:lang w:val="el-GR"/>
              </w:rPr>
              <w:t xml:space="preserve"> </w:t>
            </w:r>
            <w:r>
              <w:rPr>
                <w:lang w:val="el-GR"/>
              </w:rPr>
              <w:t>(προσωπικές: οριστική, υποτακτική, προστακτική// απρόσωπες: απαρέμφατο, μετοχή)</w:t>
            </w:r>
          </w:p>
          <w:p w:rsidR="0047021F" w:rsidRDefault="0047021F" w:rsidP="00832A05">
            <w:pPr>
              <w:rPr>
                <w:lang w:val="el-GR"/>
              </w:rPr>
            </w:pPr>
            <w:r w:rsidRPr="00D4562F">
              <w:rPr>
                <w:i/>
                <w:lang w:val="el-GR"/>
              </w:rPr>
              <w:t>Ποιόν</w:t>
            </w:r>
            <w:r>
              <w:rPr>
                <w:i/>
                <w:lang w:val="el-GR"/>
              </w:rPr>
              <w:t xml:space="preserve"> </w:t>
            </w:r>
            <w:r>
              <w:rPr>
                <w:lang w:val="el-GR"/>
              </w:rPr>
              <w:t xml:space="preserve">(ατελές, τέλειο, συντελεσμένο ή ενέργεια εξελισσόμενη/επαναλαμβανόμενη, </w:t>
            </w:r>
            <w:r>
              <w:rPr>
                <w:lang w:val="el-GR"/>
              </w:rPr>
              <w:lastRenderedPageBreak/>
              <w:t>συνοπτική/στιγμιαία, ολοκληρωμένη)</w:t>
            </w:r>
          </w:p>
          <w:p w:rsidR="0047021F" w:rsidRDefault="0047021F" w:rsidP="00832A05">
            <w:pPr>
              <w:rPr>
                <w:lang w:val="el-GR"/>
              </w:rPr>
            </w:pPr>
            <w:r w:rsidRPr="00F52A8A">
              <w:rPr>
                <w:i/>
                <w:lang w:val="el-GR"/>
              </w:rPr>
              <w:t>Πρόσωπο,</w:t>
            </w:r>
            <w:r>
              <w:rPr>
                <w:i/>
                <w:lang w:val="el-GR"/>
              </w:rPr>
              <w:t xml:space="preserve"> </w:t>
            </w:r>
            <w:r w:rsidRPr="00F52A8A">
              <w:rPr>
                <w:i/>
                <w:lang w:val="el-GR"/>
              </w:rPr>
              <w:t>αριθμός</w:t>
            </w:r>
            <w:r>
              <w:rPr>
                <w:i/>
                <w:lang w:val="el-GR"/>
              </w:rPr>
              <w:t xml:space="preserve"> </w:t>
            </w:r>
            <w:r>
              <w:rPr>
                <w:lang w:val="el-GR"/>
              </w:rPr>
              <w:t xml:space="preserve"> (πρώτο, δεύτερο, τρίτο ενικό/πληθυντικό)</w:t>
            </w:r>
          </w:p>
          <w:p w:rsidR="0047021F" w:rsidRDefault="0047021F" w:rsidP="00832A05">
            <w:pPr>
              <w:rPr>
                <w:lang w:val="el-GR"/>
              </w:rPr>
            </w:pPr>
            <w:proofErr w:type="spellStart"/>
            <w:r w:rsidRPr="00F52A8A">
              <w:rPr>
                <w:i/>
                <w:lang w:val="el-GR"/>
              </w:rPr>
              <w:t>Τροπικότητα</w:t>
            </w:r>
            <w:proofErr w:type="spellEnd"/>
            <w:r>
              <w:rPr>
                <w:lang w:val="el-GR"/>
              </w:rPr>
              <w:t xml:space="preserve"> : </w:t>
            </w:r>
            <w:r w:rsidRPr="00F52A8A">
              <w:rPr>
                <w:i/>
                <w:lang w:val="el-GR"/>
              </w:rPr>
              <w:t xml:space="preserve">α) </w:t>
            </w:r>
            <w:proofErr w:type="spellStart"/>
            <w:r w:rsidRPr="00F52A8A">
              <w:rPr>
                <w:i/>
                <w:lang w:val="el-GR"/>
              </w:rPr>
              <w:t>επιστημική</w:t>
            </w:r>
            <w:proofErr w:type="spellEnd"/>
            <w:r>
              <w:rPr>
                <w:lang w:val="el-GR"/>
              </w:rPr>
              <w:t xml:space="preserve">= ο βαθμός βεβαιότητας του ομιλητή για την αλήθεια αυτού που λέει (υπόθεση, δυνατότητα, πιθανότητα, βεβαιότητα) </w:t>
            </w:r>
            <w:r w:rsidRPr="00F52A8A">
              <w:rPr>
                <w:i/>
                <w:lang w:val="el-GR"/>
              </w:rPr>
              <w:t xml:space="preserve">β) </w:t>
            </w:r>
            <w:proofErr w:type="spellStart"/>
            <w:r w:rsidRPr="00F52A8A">
              <w:rPr>
                <w:i/>
                <w:lang w:val="el-GR"/>
              </w:rPr>
              <w:t>δεοντική</w:t>
            </w:r>
            <w:proofErr w:type="spellEnd"/>
            <w:r>
              <w:rPr>
                <w:i/>
                <w:lang w:val="el-GR"/>
              </w:rPr>
              <w:t xml:space="preserve"> </w:t>
            </w:r>
            <w:r>
              <w:rPr>
                <w:lang w:val="el-GR"/>
              </w:rPr>
              <w:t>= η προβαλλόμενη αναγκαιότητα πραγματοποίησης αυτού για το οποίο γίνεται λόγος (επιθυμία, ευχή, πρόθεση, ανάγκη, υποχρέωση). Εκφράζεται με ποικίλους τρόπους (εγκλίσεις, επιρρήματα, απρόσωπα ρήματα, συνδυασμοί μορίων, το ποιόν των ρηματικών ενεργειών, χρόνοι)</w:t>
            </w:r>
          </w:p>
          <w:p w:rsidR="0047021F" w:rsidRDefault="0047021F" w:rsidP="00832A05">
            <w:pPr>
              <w:rPr>
                <w:lang w:val="el-GR"/>
              </w:rPr>
            </w:pPr>
            <w:r w:rsidRPr="002A31A2">
              <w:rPr>
                <w:i/>
                <w:lang w:val="el-GR"/>
              </w:rPr>
              <w:t>Σημασία</w:t>
            </w:r>
            <w:r>
              <w:rPr>
                <w:lang w:val="el-GR"/>
              </w:rPr>
              <w:t xml:space="preserve">  (ρήματα που δηλώνουν: κίνηση, έκφραση, πρακτική δραστηριότητα, κτήση, αφηρημένες ή λογικές σχέσεις, αίσθηση, συναίσθημα, βούληση, γνώση)</w:t>
            </w:r>
          </w:p>
          <w:p w:rsidR="0047021F" w:rsidRPr="002A31A2" w:rsidRDefault="0047021F" w:rsidP="00832A05">
            <w:pPr>
              <w:rPr>
                <w:lang w:val="el-GR"/>
              </w:rPr>
            </w:pPr>
            <w:r w:rsidRPr="002A31A2">
              <w:rPr>
                <w:i/>
                <w:lang w:val="el-GR"/>
              </w:rPr>
              <w:t>Σύνταξη</w:t>
            </w:r>
            <w:r>
              <w:rPr>
                <w:lang w:val="el-GR"/>
              </w:rPr>
              <w:t xml:space="preserve"> (ενεργητική ή παθητική, προσωπική ή απρόσωπη)</w:t>
            </w:r>
          </w:p>
          <w:p w:rsidR="0047021F" w:rsidRPr="00F52A8A" w:rsidRDefault="0047021F" w:rsidP="00832A05">
            <w:pPr>
              <w:rPr>
                <w:lang w:val="el-GR"/>
              </w:rPr>
            </w:pPr>
          </w:p>
        </w:tc>
        <w:tc>
          <w:tcPr>
            <w:tcW w:w="4718" w:type="dxa"/>
          </w:tcPr>
          <w:p w:rsidR="0047021F" w:rsidRDefault="0047021F" w:rsidP="00832A05">
            <w:pPr>
              <w:rPr>
                <w:lang w:val="el-GR"/>
              </w:rPr>
            </w:pPr>
            <w:r>
              <w:rPr>
                <w:b/>
                <w:lang w:val="el-GR"/>
              </w:rPr>
              <w:lastRenderedPageBreak/>
              <w:t xml:space="preserve">Γενικά: </w:t>
            </w:r>
            <w:r>
              <w:rPr>
                <w:lang w:val="el-GR"/>
              </w:rPr>
              <w:t>Το ρήμα εκφράζει μια ενέργεια την οποία επιτελεί το υποκείμενό του ή μια κατάσταση στην οποία βρίσκεται.</w:t>
            </w:r>
          </w:p>
          <w:p w:rsidR="0047021F" w:rsidRDefault="0047021F" w:rsidP="00832A05">
            <w:pPr>
              <w:rPr>
                <w:lang w:val="el-GR"/>
              </w:rPr>
            </w:pPr>
          </w:p>
          <w:p w:rsidR="0047021F" w:rsidRDefault="0047021F" w:rsidP="00832A05">
            <w:pPr>
              <w:rPr>
                <w:lang w:val="el-GR"/>
              </w:rPr>
            </w:pPr>
            <w:r w:rsidRPr="002A31A2">
              <w:rPr>
                <w:b/>
                <w:lang w:val="el-GR"/>
              </w:rPr>
              <w:t>Χρόνος</w:t>
            </w:r>
            <w:r>
              <w:rPr>
                <w:lang w:val="el-GR"/>
              </w:rPr>
              <w:t xml:space="preserve">: Ο Ενεστώτας δηλώνει το παρόν ή κάτι που επαναλαμβάνεται. Χρησιμοποιείται επίσης α)σε εκφράσεις με γενικό, διαχρονικό ή </w:t>
            </w:r>
            <w:proofErr w:type="spellStart"/>
            <w:r>
              <w:rPr>
                <w:lang w:val="el-GR"/>
              </w:rPr>
              <w:t>αχρονικό</w:t>
            </w:r>
            <w:proofErr w:type="spellEnd"/>
            <w:r>
              <w:rPr>
                <w:lang w:val="el-GR"/>
              </w:rPr>
              <w:t xml:space="preserve">  κύρος  (παροιμίες, γνωμικά),β) σε αφηγήσεις του παρελθόντος, με στόχο να δοθεί μεγαλύτερη ζωντάνια στην αφηγηματική αναπαράσταση («ιστορικός» ή «δραματικός» ενεστώτας). γ) σε </w:t>
            </w:r>
            <w:r>
              <w:rPr>
                <w:lang w:val="el-GR"/>
              </w:rPr>
              <w:lastRenderedPageBreak/>
              <w:t>εκφράσεις που δηλώνουν μια μελλοντική ενέργεια που θα γίνει οπωσδήποτε, κατά την άποψη του ομιλητή.</w:t>
            </w:r>
          </w:p>
          <w:p w:rsidR="0047021F" w:rsidRDefault="0047021F" w:rsidP="00832A05">
            <w:pPr>
              <w:rPr>
                <w:lang w:val="el-GR"/>
              </w:rPr>
            </w:pPr>
            <w:r>
              <w:rPr>
                <w:lang w:val="el-GR"/>
              </w:rPr>
              <w:t>Ο αόριστος δηλώνει μια ενέργεια που τελέστηκε στο παρελθόν και τελείωσε. Επίσης, χρησιμοποιείται σε γνωμικά ή παροιμίες και σε εκφράσεις που παρουσιάζονται ότι θα γίνουν οπωσδήποτε στο μέλλον.</w:t>
            </w:r>
          </w:p>
          <w:p w:rsidR="0047021F" w:rsidRDefault="0047021F" w:rsidP="00832A05">
            <w:pPr>
              <w:rPr>
                <w:lang w:val="el-GR"/>
              </w:rPr>
            </w:pPr>
            <w:r>
              <w:rPr>
                <w:lang w:val="el-GR"/>
              </w:rPr>
              <w:t>Ο παρατατικός δηλώνει μια ενέργεια που γινόταν συνεχώς στο παρελθόν ή επαναλαμβανόταν σε τακτά διαστήματα.</w:t>
            </w:r>
          </w:p>
          <w:p w:rsidR="0047021F" w:rsidRDefault="0047021F" w:rsidP="00832A05">
            <w:pPr>
              <w:rPr>
                <w:lang w:val="el-GR"/>
              </w:rPr>
            </w:pPr>
            <w:r>
              <w:rPr>
                <w:lang w:val="el-GR"/>
              </w:rPr>
              <w:t>Ο παρακείμενος δηλώνει μια ενέργεια που έγινε στο παρελθόν, αλλά το αποτέλεσμά της συνεχίζει να ισχύει στο παρόν.</w:t>
            </w:r>
          </w:p>
          <w:p w:rsidR="0047021F" w:rsidRDefault="0047021F" w:rsidP="00832A05">
            <w:pPr>
              <w:rPr>
                <w:lang w:val="el-GR"/>
              </w:rPr>
            </w:pPr>
            <w:r w:rsidRPr="00EF6C56">
              <w:rPr>
                <w:b/>
                <w:lang w:val="el-GR"/>
              </w:rPr>
              <w:t>Πρ</w:t>
            </w:r>
            <w:r>
              <w:rPr>
                <w:b/>
                <w:lang w:val="el-GR"/>
              </w:rPr>
              <w:t>όσωπο</w:t>
            </w:r>
            <w:r>
              <w:rPr>
                <w:lang w:val="el-GR"/>
              </w:rPr>
              <w:t xml:space="preserve">: Εκφράζει το ποιος συμμετέχει σε μια επικοινωνία, σε σχέση με το προηγούμενο </w:t>
            </w:r>
            <w:proofErr w:type="spellStart"/>
            <w:r>
              <w:rPr>
                <w:lang w:val="el-GR"/>
              </w:rPr>
              <w:t>εκφώνημα</w:t>
            </w:r>
            <w:proofErr w:type="spellEnd"/>
            <w:r>
              <w:rPr>
                <w:lang w:val="el-GR"/>
              </w:rPr>
              <w:t xml:space="preserve">:  </w:t>
            </w:r>
            <w:proofErr w:type="spellStart"/>
            <w:r>
              <w:rPr>
                <w:lang w:val="el-GR"/>
              </w:rPr>
              <w:t>α΄</w:t>
            </w:r>
            <w:proofErr w:type="spellEnd"/>
            <w:r>
              <w:rPr>
                <w:lang w:val="el-GR"/>
              </w:rPr>
              <w:t xml:space="preserve"> πρόσωπο= ο συμμετέχων ως ομιλητής στην επικοινωνία, β’ πρόσωπο= ο συμμετέχων ως ακροατής/αναγνώστης. Το </w:t>
            </w:r>
            <w:proofErr w:type="spellStart"/>
            <w:r>
              <w:rPr>
                <w:lang w:val="el-GR"/>
              </w:rPr>
              <w:t>α΄</w:t>
            </w:r>
            <w:proofErr w:type="spellEnd"/>
            <w:r>
              <w:rPr>
                <w:lang w:val="el-GR"/>
              </w:rPr>
              <w:t xml:space="preserve"> ενικό πρόσωπο προσδίδει την αίσθηση της προσωπικής μαρτυρίας, της εξομολόγησης, της κατάθεσης βιωμάτων, συναισθημάτων, </w:t>
            </w:r>
            <w:proofErr w:type="spellStart"/>
            <w:r>
              <w:rPr>
                <w:lang w:val="el-GR"/>
              </w:rPr>
              <w:t>εμπειρίων</w:t>
            </w:r>
            <w:proofErr w:type="spellEnd"/>
            <w:r>
              <w:rPr>
                <w:lang w:val="el-GR"/>
              </w:rPr>
              <w:t xml:space="preserve">. Δημιουργεί έτσι την εντύπωση οικειότητας, αμεσότητας και επηρεάζει συναισθηματικά τον αποδέκτη. Ταυτόχρονα, συνδέεται με την υποκειμενικότητα και την πιθανότητα συνειδητής ή μη στρέβλωσης της αντίληψης/μετάδοσης της εμπειρίας και της μερικής θεώρησης των πραγμάτων. Το </w:t>
            </w:r>
            <w:proofErr w:type="spellStart"/>
            <w:r>
              <w:rPr>
                <w:lang w:val="el-GR"/>
              </w:rPr>
              <w:t>β΄</w:t>
            </w:r>
            <w:proofErr w:type="spellEnd"/>
            <w:r>
              <w:rPr>
                <w:lang w:val="el-GR"/>
              </w:rPr>
              <w:t xml:space="preserve"> ενικό πρόσωπο δημιουργεί την εντύπωση της άμεσης, προσωπικής </w:t>
            </w:r>
            <w:proofErr w:type="spellStart"/>
            <w:r>
              <w:rPr>
                <w:lang w:val="el-GR"/>
              </w:rPr>
              <w:t>απεύθυνσης</w:t>
            </w:r>
            <w:proofErr w:type="spellEnd"/>
            <w:r>
              <w:rPr>
                <w:lang w:val="el-GR"/>
              </w:rPr>
              <w:t xml:space="preserve"> στον αποδέκτη, ελκύοντας την προσοχή του στα λεγόμενα. Ενέχει το στοιχείο της παραίνεσης/συμβουλής.</w:t>
            </w:r>
          </w:p>
          <w:p w:rsidR="0047021F" w:rsidRDefault="0047021F" w:rsidP="00832A05">
            <w:pPr>
              <w:rPr>
                <w:lang w:val="el-GR"/>
              </w:rPr>
            </w:pPr>
            <w:r>
              <w:rPr>
                <w:lang w:val="el-GR"/>
              </w:rPr>
              <w:t xml:space="preserve">Το </w:t>
            </w:r>
            <w:proofErr w:type="spellStart"/>
            <w:r>
              <w:rPr>
                <w:lang w:val="el-GR"/>
              </w:rPr>
              <w:t>γ΄</w:t>
            </w:r>
            <w:proofErr w:type="spellEnd"/>
            <w:r>
              <w:rPr>
                <w:lang w:val="el-GR"/>
              </w:rPr>
              <w:t xml:space="preserve"> ενικό και πληθυντικό πρόσωπο μεταδίδουν την αίσθηση της αντικειμενικής/αποστασιοποιημένης αναφοράς στην πραγματικότητα. Το  </w:t>
            </w:r>
            <w:proofErr w:type="spellStart"/>
            <w:r>
              <w:rPr>
                <w:lang w:val="el-GR"/>
              </w:rPr>
              <w:t>α΄</w:t>
            </w:r>
            <w:proofErr w:type="spellEnd"/>
            <w:r>
              <w:rPr>
                <w:lang w:val="el-GR"/>
              </w:rPr>
              <w:t xml:space="preserve"> πληθυντικό πρόσωπο δημιουργεί την εντύπωση της </w:t>
            </w:r>
            <w:r>
              <w:rPr>
                <w:lang w:val="el-GR"/>
              </w:rPr>
              <w:lastRenderedPageBreak/>
              <w:t xml:space="preserve">συλλογικότητας: ο ομιλητής θέτει τον εαυτό του (ή και τον αποδέκτη) σε μι κοινή ομάδα ομοιότητας, συμφερόντων, ιδεολογίας. Το </w:t>
            </w:r>
            <w:proofErr w:type="spellStart"/>
            <w:r>
              <w:rPr>
                <w:lang w:val="el-GR"/>
              </w:rPr>
              <w:t>β΄</w:t>
            </w:r>
            <w:proofErr w:type="spellEnd"/>
            <w:r>
              <w:rPr>
                <w:lang w:val="el-GR"/>
              </w:rPr>
              <w:t xml:space="preserve"> πληθυντικό πρόσωπο δίνει  την εντύπωση (παραινετικής) </w:t>
            </w:r>
            <w:proofErr w:type="spellStart"/>
            <w:r>
              <w:rPr>
                <w:lang w:val="el-GR"/>
              </w:rPr>
              <w:t>απεύθυνσης</w:t>
            </w:r>
            <w:proofErr w:type="spellEnd"/>
            <w:r>
              <w:rPr>
                <w:lang w:val="el-GR"/>
              </w:rPr>
              <w:t xml:space="preserve"> στα μέλη μιας ομάδας, (στην οποίο αποδέκτης μπορεί να περιλάβει ή μη τον εαυτό του).</w:t>
            </w:r>
          </w:p>
          <w:p w:rsidR="0047021F" w:rsidRDefault="0047021F" w:rsidP="00832A05">
            <w:pPr>
              <w:rPr>
                <w:lang w:val="el-GR"/>
              </w:rPr>
            </w:pPr>
          </w:p>
          <w:p w:rsidR="0047021F" w:rsidRDefault="0047021F" w:rsidP="00832A05">
            <w:pPr>
              <w:rPr>
                <w:lang w:val="el-GR"/>
              </w:rPr>
            </w:pPr>
            <w:proofErr w:type="spellStart"/>
            <w:r w:rsidRPr="00946CA7">
              <w:rPr>
                <w:b/>
                <w:lang w:val="el-GR"/>
              </w:rPr>
              <w:t>Τροπικότητα</w:t>
            </w:r>
            <w:proofErr w:type="spellEnd"/>
            <w:r>
              <w:rPr>
                <w:b/>
                <w:lang w:val="el-GR"/>
              </w:rPr>
              <w:t xml:space="preserve">: </w:t>
            </w:r>
            <w:r>
              <w:rPr>
                <w:lang w:val="el-GR"/>
              </w:rPr>
              <w:t>Δείχνει την υποκειμενική στάση του ομιλητή προς αυτό που λέει  (επιθυμία, αβεβαιότητα, πιθανότητα, δυνατότητα, υπόθεση, αναγκαιότητα).</w:t>
            </w:r>
          </w:p>
          <w:p w:rsidR="0047021F" w:rsidRDefault="0047021F" w:rsidP="00832A05">
            <w:pPr>
              <w:rPr>
                <w:lang w:val="el-GR"/>
              </w:rPr>
            </w:pPr>
            <w:r w:rsidRPr="00946CA7">
              <w:rPr>
                <w:b/>
                <w:lang w:val="el-GR"/>
              </w:rPr>
              <w:t>Σύνταξη:</w:t>
            </w:r>
            <w:r>
              <w:rPr>
                <w:lang w:val="el-GR"/>
              </w:rPr>
              <w:t xml:space="preserve"> Η χρήση απρόσωπων ρημάτων ή φράσεων.</w:t>
            </w:r>
          </w:p>
          <w:p w:rsidR="0047021F" w:rsidRDefault="0047021F" w:rsidP="00832A05">
            <w:pPr>
              <w:rPr>
                <w:lang w:val="el-GR"/>
              </w:rPr>
            </w:pPr>
          </w:p>
          <w:p w:rsidR="0047021F" w:rsidRDefault="0047021F" w:rsidP="00832A05">
            <w:pPr>
              <w:jc w:val="both"/>
              <w:rPr>
                <w:lang w:val="el-GR"/>
              </w:rPr>
            </w:pPr>
            <w:r w:rsidRPr="00946CA7">
              <w:rPr>
                <w:b/>
                <w:lang w:val="el-GR"/>
              </w:rPr>
              <w:t>Περιγραφή</w:t>
            </w:r>
            <w:r>
              <w:rPr>
                <w:lang w:val="el-GR"/>
              </w:rPr>
              <w:t>: Επειδή το είδος αυτό οργανώνεται στον άξονα του χώρου και όχι του χρόνου, τα ρήματα βρίσκονται συνήθως στον ενεστώτα και είναι συχνότατα συνδετικά, όταν σκοπός είναι η ταξινόμηση και η παράθεση χαρακτηριστικών, δράσης για περιγραφή συμπεριφορών ή κρίσης για την απόδοση υποκειμενικών σχολίων.</w:t>
            </w:r>
          </w:p>
          <w:p w:rsidR="0047021F" w:rsidRDefault="0047021F" w:rsidP="00832A05">
            <w:pPr>
              <w:jc w:val="both"/>
              <w:rPr>
                <w:lang w:val="el-GR"/>
              </w:rPr>
            </w:pPr>
            <w:r w:rsidRPr="00946CA7">
              <w:rPr>
                <w:b/>
                <w:lang w:val="el-GR"/>
              </w:rPr>
              <w:t>Εξήγηση</w:t>
            </w:r>
            <w:r>
              <w:rPr>
                <w:b/>
                <w:lang w:val="el-GR"/>
              </w:rPr>
              <w:t>:</w:t>
            </w:r>
            <w:r>
              <w:rPr>
                <w:lang w:val="el-GR"/>
              </w:rPr>
              <w:t xml:space="preserve"> Ρήματα (συνήθως σε ενεστώτα χρόνο) δράσης και ρήματα σκέψης.</w:t>
            </w:r>
          </w:p>
          <w:p w:rsidR="0047021F" w:rsidRDefault="0047021F" w:rsidP="00832A05">
            <w:pPr>
              <w:jc w:val="both"/>
              <w:rPr>
                <w:lang w:val="el-GR"/>
              </w:rPr>
            </w:pPr>
            <w:r w:rsidRPr="00946CA7">
              <w:rPr>
                <w:b/>
                <w:lang w:val="el-GR"/>
              </w:rPr>
              <w:t>Οδηγίες</w:t>
            </w:r>
            <w:r>
              <w:rPr>
                <w:b/>
                <w:lang w:val="el-GR"/>
              </w:rPr>
              <w:t xml:space="preserve">: </w:t>
            </w:r>
            <w:r>
              <w:rPr>
                <w:lang w:val="el-GR"/>
              </w:rPr>
              <w:t xml:space="preserve">Ρήματα δράσης, για να αποδοθούν οι </w:t>
            </w:r>
          </w:p>
          <w:p w:rsidR="0047021F" w:rsidRDefault="0047021F" w:rsidP="00832A05">
            <w:pPr>
              <w:jc w:val="both"/>
              <w:rPr>
                <w:lang w:val="el-GR"/>
              </w:rPr>
            </w:pPr>
            <w:r>
              <w:rPr>
                <w:lang w:val="el-GR"/>
              </w:rPr>
              <w:t>διαδικασίες που απαιτούνται για την επίτευξη του στόχου.</w:t>
            </w:r>
          </w:p>
          <w:p w:rsidR="0047021F" w:rsidRDefault="0047021F" w:rsidP="00832A05">
            <w:pPr>
              <w:jc w:val="both"/>
              <w:rPr>
                <w:lang w:val="el-GR"/>
              </w:rPr>
            </w:pPr>
            <w:r>
              <w:rPr>
                <w:lang w:val="el-GR"/>
              </w:rPr>
              <w:t>Ρήματα σε ενεστώτα χρόνο (για να δημιουργηθεί η αίσθηση διαχρονικότητας) και (συχνά) σε έγκλιση προστακτική ή προτρεπτική υποτακτική.</w:t>
            </w:r>
          </w:p>
          <w:p w:rsidR="0047021F" w:rsidRDefault="0047021F" w:rsidP="00832A05">
            <w:pPr>
              <w:jc w:val="both"/>
              <w:rPr>
                <w:lang w:val="el-GR"/>
              </w:rPr>
            </w:pPr>
            <w:r>
              <w:rPr>
                <w:lang w:val="el-GR"/>
              </w:rPr>
              <w:t>Α΄ πληθυντικό πρόσωπο, που δίνει έναν τόνο οικειότητας στο κείμενο και εντάσσει τον πομπό στην ίδια ομάδα ανθρώπων με το δέκτη.</w:t>
            </w:r>
          </w:p>
          <w:p w:rsidR="0047021F" w:rsidRDefault="0047021F" w:rsidP="00832A05">
            <w:pPr>
              <w:jc w:val="both"/>
              <w:rPr>
                <w:lang w:val="el-GR"/>
              </w:rPr>
            </w:pPr>
            <w:r w:rsidRPr="008450A7">
              <w:rPr>
                <w:b/>
                <w:lang w:val="el-GR"/>
              </w:rPr>
              <w:t>Αφήγηση</w:t>
            </w:r>
            <w:r>
              <w:rPr>
                <w:lang w:val="el-GR"/>
              </w:rPr>
              <w:t xml:space="preserve">: Ρήματα συνήθως σε παρελθοντικούς </w:t>
            </w:r>
            <w:r>
              <w:rPr>
                <w:lang w:val="el-GR"/>
              </w:rPr>
              <w:lastRenderedPageBreak/>
              <w:t>χρόνους (κυρίως αόριστο), χωρίς να είναι σπάνιος και ο «ιστορικός ενεστώτας». Στην «περιπέτεια» χρησιμοποιούνται συνήθως ρήματα που δηλώνουν κίνηση/δράση, ενώ στον «προσανατολισμό», την «αξιολόγηση»  και τη «λύση» ρήματα κρίσης/βούλησης κ.λπ.</w:t>
            </w:r>
          </w:p>
          <w:p w:rsidR="0047021F" w:rsidRPr="00946CA7" w:rsidRDefault="0047021F" w:rsidP="00832A05">
            <w:pPr>
              <w:jc w:val="both"/>
              <w:rPr>
                <w:lang w:val="el-GR"/>
              </w:rPr>
            </w:pPr>
            <w:r w:rsidRPr="008450A7">
              <w:rPr>
                <w:b/>
                <w:lang w:val="el-GR"/>
              </w:rPr>
              <w:t>Επιχειρηματολογία</w:t>
            </w:r>
            <w:r>
              <w:rPr>
                <w:lang w:val="el-GR"/>
              </w:rPr>
              <w:t xml:space="preserve">: Συχνή χρήση παθητικής σύνταξης, </w:t>
            </w:r>
            <w:proofErr w:type="spellStart"/>
            <w:r>
              <w:rPr>
                <w:lang w:val="el-GR"/>
              </w:rPr>
              <w:t>επιστημικής</w:t>
            </w:r>
            <w:proofErr w:type="spellEnd"/>
            <w:r>
              <w:rPr>
                <w:lang w:val="el-GR"/>
              </w:rPr>
              <w:t xml:space="preserve"> και </w:t>
            </w:r>
            <w:proofErr w:type="spellStart"/>
            <w:r>
              <w:rPr>
                <w:lang w:val="el-GR"/>
              </w:rPr>
              <w:t>δεοντικής</w:t>
            </w:r>
            <w:proofErr w:type="spellEnd"/>
            <w:r>
              <w:rPr>
                <w:lang w:val="el-GR"/>
              </w:rPr>
              <w:t xml:space="preserve"> </w:t>
            </w:r>
            <w:proofErr w:type="spellStart"/>
            <w:r>
              <w:rPr>
                <w:lang w:val="el-GR"/>
              </w:rPr>
              <w:t>τροπικότητας</w:t>
            </w:r>
            <w:proofErr w:type="spellEnd"/>
            <w:r>
              <w:rPr>
                <w:lang w:val="el-GR"/>
              </w:rPr>
              <w:t>.</w:t>
            </w:r>
          </w:p>
        </w:tc>
      </w:tr>
    </w:tbl>
    <w:p w:rsidR="009D04E4" w:rsidRDefault="009D04E4"/>
    <w:tbl>
      <w:tblPr>
        <w:tblpPr w:leftFromText="180" w:rightFromText="180" w:vertAnchor="text" w:tblpX="-141" w:tblpY="-52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68"/>
      </w:tblGrid>
      <w:tr w:rsidR="009D04E4" w:rsidTr="009D04E4">
        <w:tblPrEx>
          <w:tblCellMar>
            <w:top w:w="0" w:type="dxa"/>
            <w:bottom w:w="0" w:type="dxa"/>
          </w:tblCellMar>
        </w:tblPrEx>
        <w:trPr>
          <w:trHeight w:val="25"/>
        </w:trPr>
        <w:tc>
          <w:tcPr>
            <w:tcW w:w="10368" w:type="dxa"/>
          </w:tcPr>
          <w:p w:rsidR="009D04E4" w:rsidRDefault="009D04E4" w:rsidP="009D04E4"/>
        </w:tc>
      </w:tr>
    </w:tbl>
    <w:p w:rsidR="008B6C44" w:rsidRDefault="008B6C44"/>
    <w:p w:rsidR="0047021F" w:rsidRDefault="0047021F"/>
    <w:p w:rsidR="0047021F" w:rsidRDefault="0047021F"/>
    <w:tbl>
      <w:tblPr>
        <w:tblStyle w:val="a3"/>
        <w:tblW w:w="0" w:type="auto"/>
        <w:tblLook w:val="04A0"/>
      </w:tblPr>
      <w:tblGrid>
        <w:gridCol w:w="2568"/>
        <w:gridCol w:w="3388"/>
        <w:gridCol w:w="3620"/>
      </w:tblGrid>
      <w:tr w:rsidR="009D04E4" w:rsidRPr="004C4905" w:rsidTr="0047021F">
        <w:tc>
          <w:tcPr>
            <w:tcW w:w="1458" w:type="dxa"/>
          </w:tcPr>
          <w:p w:rsidR="0047021F" w:rsidRPr="004C4905" w:rsidRDefault="004C4905">
            <w:pPr>
              <w:rPr>
                <w:b/>
                <w:lang w:val="el-GR"/>
              </w:rPr>
            </w:pPr>
            <w:r w:rsidRPr="004C4905">
              <w:rPr>
                <w:b/>
                <w:lang w:val="el-GR"/>
              </w:rPr>
              <w:t>Επίθετα</w:t>
            </w:r>
          </w:p>
          <w:p w:rsidR="0047021F" w:rsidRDefault="0047021F"/>
          <w:p w:rsidR="0047021F" w:rsidRDefault="0047021F"/>
          <w:p w:rsidR="0047021F" w:rsidRDefault="0047021F"/>
          <w:p w:rsidR="0047021F" w:rsidRDefault="0047021F"/>
          <w:p w:rsidR="0047021F" w:rsidRDefault="0047021F"/>
          <w:p w:rsidR="0047021F" w:rsidRDefault="0047021F"/>
        </w:tc>
        <w:tc>
          <w:tcPr>
            <w:tcW w:w="4050" w:type="dxa"/>
          </w:tcPr>
          <w:p w:rsidR="0047021F" w:rsidRDefault="004C4905">
            <w:pPr>
              <w:rPr>
                <w:lang w:val="el-GR"/>
              </w:rPr>
            </w:pPr>
            <w:r>
              <w:rPr>
                <w:lang w:val="el-GR"/>
              </w:rPr>
              <w:t>Επιθετικοί ή κατηγορηματικοί προσδιορισμοί ή κατηγορούμενα</w:t>
            </w:r>
          </w:p>
          <w:p w:rsidR="004C4905" w:rsidRDefault="004C4905">
            <w:pPr>
              <w:rPr>
                <w:lang w:val="el-GR"/>
              </w:rPr>
            </w:pPr>
          </w:p>
          <w:p w:rsidR="004C4905" w:rsidRDefault="004C4905">
            <w:pPr>
              <w:rPr>
                <w:lang w:val="el-GR"/>
              </w:rPr>
            </w:pPr>
            <w:r>
              <w:rPr>
                <w:lang w:val="el-GR"/>
              </w:rPr>
              <w:t>Επίθετα περιγραφικά/ ποιοτικά (περιγράφουν, αξιολογούν, χαρακτηρίζουν) ή ταξινομικά (κατατάσσουν σε τάξεις ή κατηγορίες πρόσωπα και πράγματα). Τα πρώτα δέχονται διαβαθμίσεις (λχ έξυπνος), ενώ τα δεύτερα όχι (</w:t>
            </w:r>
            <w:proofErr w:type="spellStart"/>
            <w:r>
              <w:rPr>
                <w:lang w:val="el-GR"/>
              </w:rPr>
              <w:t>λ.χ</w:t>
            </w:r>
            <w:proofErr w:type="spellEnd"/>
            <w:r>
              <w:rPr>
                <w:lang w:val="el-GR"/>
              </w:rPr>
              <w:t xml:space="preserve"> χημικός). Επίσης ,επίθετα που δηλώνουν ύλη, χρώμα, ποσό.</w:t>
            </w:r>
          </w:p>
          <w:p w:rsidR="004C4905" w:rsidRPr="004C4905" w:rsidRDefault="004C4905">
            <w:pPr>
              <w:rPr>
                <w:lang w:val="el-GR"/>
              </w:rPr>
            </w:pPr>
            <w:r>
              <w:rPr>
                <w:lang w:val="el-GR"/>
              </w:rPr>
              <w:t xml:space="preserve">(Εκτός από επίθετα, η αναφορά </w:t>
            </w:r>
            <w:r>
              <w:rPr>
                <w:lang w:val="el-GR"/>
              </w:rPr>
              <w:lastRenderedPageBreak/>
              <w:t>(μέσω της χρήσης ονομάτων) ειδικεύεται επίσης με αντωνυμίες, γενική πτώση, προθετικά σύνολα, αναφορικές προτάσεις).</w:t>
            </w:r>
          </w:p>
        </w:tc>
        <w:tc>
          <w:tcPr>
            <w:tcW w:w="4068" w:type="dxa"/>
          </w:tcPr>
          <w:p w:rsidR="0047021F" w:rsidRDefault="004C4905">
            <w:pPr>
              <w:rPr>
                <w:lang w:val="el-GR"/>
              </w:rPr>
            </w:pPr>
            <w:r w:rsidRPr="004C4905">
              <w:rPr>
                <w:b/>
                <w:lang w:val="el-GR"/>
              </w:rPr>
              <w:lastRenderedPageBreak/>
              <w:t>Γενικά</w:t>
            </w:r>
            <w:r>
              <w:rPr>
                <w:lang w:val="el-GR"/>
              </w:rPr>
              <w:t>: Προσδίδουν μια ιδιότητα (μόνιμη ή παροδική), τροποποιώντας τη λέξη που προσδιορίζουν-εξειδικεύουν τα ονοματικά συστατικά  της πρότασης</w:t>
            </w:r>
          </w:p>
          <w:p w:rsidR="004C4905" w:rsidRDefault="004C4905">
            <w:pPr>
              <w:rPr>
                <w:lang w:val="el-GR"/>
              </w:rPr>
            </w:pPr>
          </w:p>
          <w:p w:rsidR="004C4905" w:rsidRPr="004C4905" w:rsidRDefault="004C4905">
            <w:pPr>
              <w:rPr>
                <w:lang w:val="el-GR"/>
              </w:rPr>
            </w:pPr>
            <w:r w:rsidRPr="004C4905">
              <w:rPr>
                <w:b/>
                <w:lang w:val="el-GR"/>
              </w:rPr>
              <w:t>Περιγραφή</w:t>
            </w:r>
            <w:r>
              <w:rPr>
                <w:b/>
                <w:lang w:val="el-GR"/>
              </w:rPr>
              <w:t xml:space="preserve">: </w:t>
            </w:r>
            <w:r w:rsidRPr="004C4905">
              <w:rPr>
                <w:lang w:val="el-GR"/>
              </w:rPr>
              <w:t>Α</w:t>
            </w:r>
            <w:r>
              <w:rPr>
                <w:lang w:val="el-GR"/>
              </w:rPr>
              <w:t>ποτελούν το κυριότερο συστατικό της γλώσσας σε μια περιγραφική διαδικασία που πρέπει να χαρακτηρίζεται  από ακρίβεια. Τα επίθετα λοιπόν αποδίδουν τις ιδιότητες των περιγραφόμενων αντικειμένων.</w:t>
            </w:r>
          </w:p>
        </w:tc>
      </w:tr>
      <w:tr w:rsidR="009D04E4" w:rsidRPr="004C4905" w:rsidTr="0047021F">
        <w:tc>
          <w:tcPr>
            <w:tcW w:w="1458" w:type="dxa"/>
          </w:tcPr>
          <w:p w:rsidR="0047021F" w:rsidRPr="004C4905" w:rsidRDefault="0047021F">
            <w:pPr>
              <w:rPr>
                <w:lang w:val="el-GR"/>
              </w:rPr>
            </w:pPr>
          </w:p>
          <w:p w:rsidR="0047021F" w:rsidRPr="00AF2E19" w:rsidRDefault="00AF2E19">
            <w:pPr>
              <w:rPr>
                <w:b/>
                <w:lang w:val="el-GR"/>
              </w:rPr>
            </w:pPr>
            <w:r w:rsidRPr="00AF2E19">
              <w:rPr>
                <w:b/>
                <w:lang w:val="el-GR"/>
              </w:rPr>
              <w:t>Αντωνυμίες</w:t>
            </w:r>
          </w:p>
          <w:p w:rsidR="0047021F" w:rsidRPr="004C4905" w:rsidRDefault="0047021F">
            <w:pPr>
              <w:rPr>
                <w:lang w:val="el-GR"/>
              </w:rPr>
            </w:pPr>
          </w:p>
          <w:p w:rsidR="0047021F" w:rsidRPr="004C4905" w:rsidRDefault="0047021F">
            <w:pPr>
              <w:rPr>
                <w:lang w:val="el-GR"/>
              </w:rPr>
            </w:pPr>
          </w:p>
          <w:p w:rsidR="0047021F" w:rsidRPr="004C4905" w:rsidRDefault="0047021F">
            <w:pPr>
              <w:rPr>
                <w:lang w:val="el-GR"/>
              </w:rPr>
            </w:pPr>
          </w:p>
          <w:p w:rsidR="0047021F" w:rsidRPr="004C4905" w:rsidRDefault="0047021F">
            <w:pPr>
              <w:rPr>
                <w:lang w:val="el-GR"/>
              </w:rPr>
            </w:pPr>
          </w:p>
          <w:p w:rsidR="0047021F" w:rsidRPr="004C4905" w:rsidRDefault="0047021F">
            <w:pPr>
              <w:rPr>
                <w:lang w:val="el-GR"/>
              </w:rPr>
            </w:pPr>
          </w:p>
          <w:p w:rsidR="0047021F" w:rsidRPr="004C4905" w:rsidRDefault="0047021F">
            <w:pPr>
              <w:rPr>
                <w:lang w:val="el-GR"/>
              </w:rPr>
            </w:pPr>
          </w:p>
          <w:p w:rsidR="0047021F" w:rsidRPr="004C4905" w:rsidRDefault="0047021F">
            <w:pPr>
              <w:rPr>
                <w:lang w:val="el-GR"/>
              </w:rPr>
            </w:pPr>
          </w:p>
          <w:p w:rsidR="0047021F" w:rsidRPr="004C4905" w:rsidRDefault="0047021F">
            <w:pPr>
              <w:rPr>
                <w:lang w:val="el-GR"/>
              </w:rPr>
            </w:pPr>
          </w:p>
        </w:tc>
        <w:tc>
          <w:tcPr>
            <w:tcW w:w="4050" w:type="dxa"/>
          </w:tcPr>
          <w:p w:rsidR="0047021F" w:rsidRPr="004C4905" w:rsidRDefault="00AF2E19">
            <w:pPr>
              <w:rPr>
                <w:lang w:val="el-GR"/>
              </w:rPr>
            </w:pPr>
            <w:r>
              <w:rPr>
                <w:lang w:val="el-GR"/>
              </w:rPr>
              <w:t>Προσωπικές, κτητικές, αυτοπαθείς, οριστικές, δεικτικές, αναφορικές, ερωτηματικές, αόριστες</w:t>
            </w:r>
          </w:p>
        </w:tc>
        <w:tc>
          <w:tcPr>
            <w:tcW w:w="4068" w:type="dxa"/>
          </w:tcPr>
          <w:p w:rsidR="0047021F" w:rsidRDefault="00AF2E19">
            <w:pPr>
              <w:rPr>
                <w:lang w:val="el-GR"/>
              </w:rPr>
            </w:pPr>
            <w:r w:rsidRPr="00AF2E19">
              <w:rPr>
                <w:b/>
                <w:lang w:val="el-GR"/>
              </w:rPr>
              <w:t>Γενικά</w:t>
            </w:r>
            <w:r>
              <w:rPr>
                <w:lang w:val="el-GR"/>
              </w:rPr>
              <w:t>: Με τις αντωνυμίες ο ομιλητής α) αναφέρεται σε κάποιο στοιχείο της πραγματικότητας και είτε δίνει συγχρόνως πρόσθετες πληροφορίες σε κάποιο όνομα (</w:t>
            </w:r>
            <w:proofErr w:type="spellStart"/>
            <w:r>
              <w:rPr>
                <w:lang w:val="el-GR"/>
              </w:rPr>
              <w:t>λ.χ</w:t>
            </w:r>
            <w:proofErr w:type="spellEnd"/>
            <w:r>
              <w:rPr>
                <w:lang w:val="el-GR"/>
              </w:rPr>
              <w:t xml:space="preserve"> </w:t>
            </w:r>
            <w:r w:rsidR="00257B51">
              <w:rPr>
                <w:lang w:val="el-GR"/>
              </w:rPr>
              <w:t xml:space="preserve"> </w:t>
            </w:r>
            <w:proofErr w:type="spellStart"/>
            <w:r>
              <w:rPr>
                <w:lang w:val="el-GR"/>
              </w:rPr>
              <w:t>δείξη</w:t>
            </w:r>
            <w:proofErr w:type="spellEnd"/>
            <w:r>
              <w:rPr>
                <w:lang w:val="el-GR"/>
              </w:rPr>
              <w:t>, ταύτιση, έμφαση,</w:t>
            </w:r>
            <w:r w:rsidR="00257B51">
              <w:rPr>
                <w:lang w:val="el-GR"/>
              </w:rPr>
              <w:t xml:space="preserve"> κτήση, αντιδιαστολή) είτε δεν προσθέτει πληροφορίες, αλλά απλώς αποφεύγει την επανάληψη ενός ονόματος, εξυπηρετώντας  την οικονομία του λόγου και την ποικιλία του ύφους (αποφεύγονται οι κουραστικές επαναλήψεις), β) εξειδικεύει την αναφορά</w:t>
            </w:r>
          </w:p>
          <w:p w:rsidR="00257B51" w:rsidRPr="004C4905" w:rsidRDefault="00257B51">
            <w:pPr>
              <w:rPr>
                <w:lang w:val="el-GR"/>
              </w:rPr>
            </w:pPr>
            <w:r>
              <w:rPr>
                <w:lang w:val="el-GR"/>
              </w:rPr>
              <w:t>Του ονόματος καθορίζοντάς το ή χαρακτηρίζοντάς το (</w:t>
            </w:r>
            <w:proofErr w:type="spellStart"/>
            <w:r>
              <w:rPr>
                <w:lang w:val="el-GR"/>
              </w:rPr>
              <w:t>λ.χ</w:t>
            </w:r>
            <w:proofErr w:type="spellEnd"/>
            <w:r>
              <w:rPr>
                <w:lang w:val="el-GR"/>
              </w:rPr>
              <w:t xml:space="preserve"> </w:t>
            </w:r>
            <w:r w:rsidRPr="00257B51">
              <w:rPr>
                <w:i/>
                <w:lang w:val="el-GR"/>
              </w:rPr>
              <w:t xml:space="preserve">Κάθε </w:t>
            </w:r>
            <w:proofErr w:type="spellStart"/>
            <w:r w:rsidRPr="00257B51">
              <w:rPr>
                <w:i/>
                <w:lang w:val="el-GR"/>
              </w:rPr>
              <w:t>μαθητής…..Εκείνος</w:t>
            </w:r>
            <w:proofErr w:type="spellEnd"/>
            <w:r w:rsidRPr="00257B51">
              <w:rPr>
                <w:i/>
                <w:lang w:val="el-GR"/>
              </w:rPr>
              <w:t xml:space="preserve">  ο μαθητής</w:t>
            </w:r>
            <w:r>
              <w:rPr>
                <w:lang w:val="el-GR"/>
              </w:rPr>
              <w:t>)</w:t>
            </w:r>
          </w:p>
        </w:tc>
      </w:tr>
      <w:tr w:rsidR="009D04E4" w:rsidRPr="004C4905" w:rsidTr="0047021F">
        <w:trPr>
          <w:trHeight w:val="1691"/>
        </w:trPr>
        <w:tc>
          <w:tcPr>
            <w:tcW w:w="1458" w:type="dxa"/>
          </w:tcPr>
          <w:p w:rsidR="0047021F" w:rsidRPr="004C4905" w:rsidRDefault="0047021F">
            <w:pPr>
              <w:rPr>
                <w:lang w:val="el-GR"/>
              </w:rPr>
            </w:pPr>
          </w:p>
          <w:p w:rsidR="0047021F" w:rsidRPr="004C4905" w:rsidRDefault="0047021F">
            <w:pPr>
              <w:rPr>
                <w:lang w:val="el-GR"/>
              </w:rPr>
            </w:pPr>
          </w:p>
          <w:p w:rsidR="0047021F" w:rsidRPr="005E399C" w:rsidRDefault="00301AB4" w:rsidP="00301AB4">
            <w:pPr>
              <w:jc w:val="center"/>
              <w:rPr>
                <w:lang w:val="el-GR"/>
              </w:rPr>
            </w:pPr>
            <w:r w:rsidRPr="009D04E4">
              <w:rPr>
                <w:b/>
                <w:lang w:val="el-GR"/>
              </w:rPr>
              <w:t>Επιρρηματικοί προσδιορισμοί</w:t>
            </w:r>
          </w:p>
          <w:p w:rsidR="0047021F" w:rsidRPr="004C4905" w:rsidRDefault="0047021F">
            <w:pPr>
              <w:rPr>
                <w:lang w:val="el-GR"/>
              </w:rPr>
            </w:pPr>
          </w:p>
          <w:p w:rsidR="0047021F" w:rsidRPr="004C4905" w:rsidRDefault="0047021F">
            <w:pPr>
              <w:rPr>
                <w:lang w:val="el-GR"/>
              </w:rPr>
            </w:pPr>
          </w:p>
          <w:p w:rsidR="0047021F" w:rsidRPr="004C4905" w:rsidRDefault="0047021F">
            <w:pPr>
              <w:rPr>
                <w:lang w:val="el-GR"/>
              </w:rPr>
            </w:pPr>
          </w:p>
        </w:tc>
        <w:tc>
          <w:tcPr>
            <w:tcW w:w="4050" w:type="dxa"/>
          </w:tcPr>
          <w:p w:rsidR="0047021F" w:rsidRDefault="00301AB4">
            <w:pPr>
              <w:rPr>
                <w:lang w:val="el-GR"/>
              </w:rPr>
            </w:pPr>
            <w:r>
              <w:rPr>
                <w:lang w:val="el-GR"/>
              </w:rPr>
              <w:t>Επιρρήματα</w:t>
            </w:r>
          </w:p>
          <w:p w:rsidR="00301AB4" w:rsidRDefault="00301AB4">
            <w:pPr>
              <w:rPr>
                <w:lang w:val="el-GR"/>
              </w:rPr>
            </w:pPr>
            <w:r>
              <w:rPr>
                <w:lang w:val="el-GR"/>
              </w:rPr>
              <w:t>Επιρρηματικές εκφράσεις</w:t>
            </w:r>
          </w:p>
          <w:p w:rsidR="00301AB4" w:rsidRDefault="00301AB4">
            <w:pPr>
              <w:rPr>
                <w:lang w:val="el-GR"/>
              </w:rPr>
            </w:pPr>
            <w:r>
              <w:rPr>
                <w:lang w:val="el-GR"/>
              </w:rPr>
              <w:t>Ονοματικές φράσεις</w:t>
            </w:r>
          </w:p>
          <w:p w:rsidR="00301AB4" w:rsidRDefault="00301AB4">
            <w:pPr>
              <w:rPr>
                <w:lang w:val="el-GR"/>
              </w:rPr>
            </w:pPr>
            <w:r>
              <w:rPr>
                <w:lang w:val="el-GR"/>
              </w:rPr>
              <w:t>Επίθετα</w:t>
            </w:r>
          </w:p>
          <w:p w:rsidR="00301AB4" w:rsidRDefault="00301AB4">
            <w:pPr>
              <w:rPr>
                <w:lang w:val="el-GR"/>
              </w:rPr>
            </w:pPr>
            <w:r>
              <w:rPr>
                <w:lang w:val="el-GR"/>
              </w:rPr>
              <w:t>Μετοχές</w:t>
            </w:r>
          </w:p>
          <w:p w:rsidR="00301AB4" w:rsidRDefault="00301AB4">
            <w:pPr>
              <w:rPr>
                <w:lang w:val="el-GR"/>
              </w:rPr>
            </w:pPr>
            <w:r>
              <w:rPr>
                <w:lang w:val="el-GR"/>
              </w:rPr>
              <w:t>Προτάσεις</w:t>
            </w:r>
          </w:p>
          <w:p w:rsidR="00301AB4" w:rsidRPr="004C4905" w:rsidRDefault="00301AB4">
            <w:pPr>
              <w:rPr>
                <w:lang w:val="el-GR"/>
              </w:rPr>
            </w:pPr>
            <w:r>
              <w:rPr>
                <w:lang w:val="el-GR"/>
              </w:rPr>
              <w:t>Προθετικές φράσεις</w:t>
            </w:r>
          </w:p>
        </w:tc>
        <w:tc>
          <w:tcPr>
            <w:tcW w:w="4068" w:type="dxa"/>
          </w:tcPr>
          <w:p w:rsidR="0047021F" w:rsidRDefault="00301AB4" w:rsidP="005E399C">
            <w:pPr>
              <w:rPr>
                <w:lang w:val="el-GR"/>
              </w:rPr>
            </w:pPr>
            <w:r w:rsidRPr="005E399C">
              <w:rPr>
                <w:b/>
                <w:lang w:val="el-GR"/>
              </w:rPr>
              <w:t>Γενικά</w:t>
            </w:r>
            <w:r>
              <w:rPr>
                <w:lang w:val="el-GR"/>
              </w:rPr>
              <w:t>: Εξειδικεύουν το ρήμα της πρότασης. Εκφράζουν</w:t>
            </w:r>
            <w:r w:rsidR="005E399C">
              <w:rPr>
                <w:lang w:val="el-GR"/>
              </w:rPr>
              <w:t xml:space="preserve"> διάφορες επιρρηματικές σχέσεις (τόπου, χρόνου, αιτίας, εναντίωσης).Εκτός από ρήματα, προσδιορίζουν επίσης επίθετα, ουσιαστικά ή ολόκληρες προτάσεις και περιόδους (προτασιακά επιρρήματα)</w:t>
            </w:r>
          </w:p>
          <w:p w:rsidR="005E399C" w:rsidRDefault="005E399C" w:rsidP="005E399C">
            <w:pPr>
              <w:rPr>
                <w:lang w:val="el-GR"/>
              </w:rPr>
            </w:pPr>
          </w:p>
          <w:p w:rsidR="005E399C" w:rsidRDefault="005E399C" w:rsidP="005E399C">
            <w:pPr>
              <w:rPr>
                <w:lang w:val="el-GR"/>
              </w:rPr>
            </w:pPr>
            <w:r w:rsidRPr="005E399C">
              <w:rPr>
                <w:b/>
                <w:lang w:val="el-GR"/>
              </w:rPr>
              <w:t>Περιγραφή</w:t>
            </w:r>
            <w:r>
              <w:rPr>
                <w:lang w:val="el-GR"/>
              </w:rPr>
              <w:t>: Επιρρηματικοί προσδιορισμοί που δηλώνουν τον χώρο (πάνω, κάτω, μπροστά, πίσω, αριστερά, δεξιά).</w:t>
            </w:r>
          </w:p>
          <w:p w:rsidR="005E399C" w:rsidRDefault="005E399C" w:rsidP="005E399C">
            <w:pPr>
              <w:rPr>
                <w:lang w:val="el-GR"/>
              </w:rPr>
            </w:pPr>
          </w:p>
          <w:p w:rsidR="005E399C" w:rsidRPr="004C4905" w:rsidRDefault="005E399C" w:rsidP="005E399C">
            <w:pPr>
              <w:rPr>
                <w:lang w:val="el-GR"/>
              </w:rPr>
            </w:pPr>
            <w:r w:rsidRPr="005E399C">
              <w:rPr>
                <w:b/>
                <w:lang w:val="el-GR"/>
              </w:rPr>
              <w:t>Οδηγίες</w:t>
            </w:r>
            <w:r>
              <w:rPr>
                <w:lang w:val="el-GR"/>
              </w:rPr>
              <w:t>: Επιρρήματα που χρησιμοποιούνται για να τροποποιηθούν σημασιολογικά τα ρήματα ή να προστεθούν πληροφορίες σχετικά με τον τρόπο υλοποίησης του στόχου.</w:t>
            </w:r>
          </w:p>
        </w:tc>
      </w:tr>
      <w:tr w:rsidR="009D04E4" w:rsidRPr="004C4905" w:rsidTr="0047021F">
        <w:trPr>
          <w:trHeight w:val="1803"/>
        </w:trPr>
        <w:tc>
          <w:tcPr>
            <w:tcW w:w="1458" w:type="dxa"/>
          </w:tcPr>
          <w:p w:rsidR="0047021F" w:rsidRPr="004C4905" w:rsidRDefault="0047021F">
            <w:pPr>
              <w:rPr>
                <w:lang w:val="el-GR"/>
              </w:rPr>
            </w:pPr>
          </w:p>
          <w:p w:rsidR="0047021F" w:rsidRPr="004C4905" w:rsidRDefault="0047021F">
            <w:pPr>
              <w:rPr>
                <w:lang w:val="el-GR"/>
              </w:rPr>
            </w:pPr>
          </w:p>
          <w:p w:rsidR="0047021F" w:rsidRPr="005E399C" w:rsidRDefault="005E399C">
            <w:pPr>
              <w:rPr>
                <w:b/>
                <w:lang w:val="el-GR"/>
              </w:rPr>
            </w:pPr>
            <w:r w:rsidRPr="005E399C">
              <w:rPr>
                <w:b/>
                <w:lang w:val="el-GR"/>
              </w:rPr>
              <w:t>Συνδετικές/διαρθρωτικές λέξεις/φράσεις</w:t>
            </w:r>
          </w:p>
          <w:p w:rsidR="0047021F" w:rsidRPr="004C4905" w:rsidRDefault="0047021F">
            <w:pPr>
              <w:rPr>
                <w:lang w:val="el-GR"/>
              </w:rPr>
            </w:pPr>
          </w:p>
          <w:p w:rsidR="0047021F" w:rsidRPr="004C4905" w:rsidRDefault="0047021F">
            <w:pPr>
              <w:rPr>
                <w:lang w:val="el-GR"/>
              </w:rPr>
            </w:pPr>
          </w:p>
          <w:p w:rsidR="0047021F" w:rsidRPr="004C4905" w:rsidRDefault="0047021F">
            <w:pPr>
              <w:rPr>
                <w:lang w:val="el-GR"/>
              </w:rPr>
            </w:pPr>
          </w:p>
          <w:p w:rsidR="0047021F" w:rsidRPr="004C4905" w:rsidRDefault="0047021F">
            <w:pPr>
              <w:rPr>
                <w:lang w:val="el-GR"/>
              </w:rPr>
            </w:pPr>
          </w:p>
          <w:p w:rsidR="0047021F" w:rsidRPr="004C4905" w:rsidRDefault="0047021F">
            <w:pPr>
              <w:rPr>
                <w:lang w:val="el-GR"/>
              </w:rPr>
            </w:pPr>
          </w:p>
          <w:p w:rsidR="0047021F" w:rsidRDefault="0047021F" w:rsidP="0047021F">
            <w:pPr>
              <w:rPr>
                <w:lang w:val="el-GR"/>
              </w:rPr>
            </w:pPr>
          </w:p>
          <w:p w:rsidR="009D04E4" w:rsidRDefault="009D04E4" w:rsidP="0047021F">
            <w:pPr>
              <w:rPr>
                <w:lang w:val="el-GR"/>
              </w:rPr>
            </w:pPr>
          </w:p>
          <w:p w:rsidR="009D04E4" w:rsidRDefault="009D04E4" w:rsidP="0047021F">
            <w:pPr>
              <w:rPr>
                <w:lang w:val="el-GR"/>
              </w:rPr>
            </w:pPr>
          </w:p>
          <w:p w:rsidR="009D04E4" w:rsidRDefault="009D04E4" w:rsidP="0047021F">
            <w:pPr>
              <w:rPr>
                <w:lang w:val="el-GR"/>
              </w:rPr>
            </w:pPr>
          </w:p>
          <w:p w:rsidR="009D04E4" w:rsidRDefault="009D04E4" w:rsidP="0047021F">
            <w:pPr>
              <w:rPr>
                <w:lang w:val="el-GR"/>
              </w:rPr>
            </w:pPr>
          </w:p>
          <w:p w:rsidR="009D04E4" w:rsidRDefault="009D04E4" w:rsidP="0047021F">
            <w:pPr>
              <w:rPr>
                <w:lang w:val="el-GR"/>
              </w:rPr>
            </w:pPr>
          </w:p>
          <w:p w:rsidR="009D04E4" w:rsidRDefault="009D04E4" w:rsidP="0047021F">
            <w:pPr>
              <w:rPr>
                <w:lang w:val="el-GR"/>
              </w:rPr>
            </w:pPr>
          </w:p>
          <w:p w:rsidR="009D04E4" w:rsidRDefault="009D04E4" w:rsidP="0047021F">
            <w:pPr>
              <w:rPr>
                <w:lang w:val="el-GR"/>
              </w:rPr>
            </w:pPr>
          </w:p>
          <w:p w:rsidR="009D04E4" w:rsidRDefault="009D04E4" w:rsidP="0047021F">
            <w:pPr>
              <w:rPr>
                <w:lang w:val="el-GR"/>
              </w:rPr>
            </w:pPr>
          </w:p>
          <w:p w:rsidR="009D04E4" w:rsidRDefault="009D04E4" w:rsidP="0047021F">
            <w:pPr>
              <w:rPr>
                <w:lang w:val="el-GR"/>
              </w:rPr>
            </w:pPr>
          </w:p>
          <w:p w:rsidR="009D04E4" w:rsidRDefault="009D04E4" w:rsidP="0047021F">
            <w:pPr>
              <w:rPr>
                <w:lang w:val="el-GR"/>
              </w:rPr>
            </w:pPr>
          </w:p>
          <w:p w:rsidR="009D04E4" w:rsidRDefault="009D04E4" w:rsidP="0047021F">
            <w:pPr>
              <w:rPr>
                <w:lang w:val="el-GR"/>
              </w:rPr>
            </w:pPr>
          </w:p>
          <w:p w:rsidR="009D04E4" w:rsidRDefault="009D04E4" w:rsidP="0047021F">
            <w:pPr>
              <w:rPr>
                <w:lang w:val="el-GR"/>
              </w:rPr>
            </w:pPr>
          </w:p>
          <w:p w:rsidR="009D04E4" w:rsidRDefault="009D04E4" w:rsidP="0047021F">
            <w:pPr>
              <w:rPr>
                <w:lang w:val="el-GR"/>
              </w:rPr>
            </w:pPr>
          </w:p>
          <w:p w:rsidR="009D04E4" w:rsidRDefault="009D04E4" w:rsidP="0047021F">
            <w:pPr>
              <w:rPr>
                <w:lang w:val="el-GR"/>
              </w:rPr>
            </w:pPr>
          </w:p>
          <w:p w:rsidR="009D04E4" w:rsidRDefault="009D04E4" w:rsidP="0047021F">
            <w:pPr>
              <w:rPr>
                <w:lang w:val="el-GR"/>
              </w:rPr>
            </w:pPr>
          </w:p>
          <w:p w:rsidR="009D04E4" w:rsidRPr="004C4905" w:rsidRDefault="009D04E4" w:rsidP="0047021F">
            <w:pPr>
              <w:rPr>
                <w:lang w:val="el-GR"/>
              </w:rPr>
            </w:pPr>
          </w:p>
        </w:tc>
        <w:tc>
          <w:tcPr>
            <w:tcW w:w="4050" w:type="dxa"/>
          </w:tcPr>
          <w:p w:rsidR="0047021F" w:rsidRPr="004C4905" w:rsidRDefault="009D04E4" w:rsidP="009D04E4">
            <w:pPr>
              <w:rPr>
                <w:lang w:val="el-GR"/>
              </w:rPr>
            </w:pPr>
            <w:r>
              <w:rPr>
                <w:lang w:val="el-GR"/>
              </w:rPr>
              <w:lastRenderedPageBreak/>
              <w:t xml:space="preserve">Προσθήκη, αντίθεση, αιτία, χρόνος, αποτέλεσμα, τρόπος </w:t>
            </w:r>
            <w:proofErr w:type="spellStart"/>
            <w:r>
              <w:rPr>
                <w:lang w:val="el-GR"/>
              </w:rPr>
              <w:t>κ.α</w:t>
            </w:r>
            <w:proofErr w:type="spellEnd"/>
          </w:p>
        </w:tc>
        <w:tc>
          <w:tcPr>
            <w:tcW w:w="4068" w:type="dxa"/>
          </w:tcPr>
          <w:p w:rsidR="0047021F" w:rsidRDefault="009D04E4">
            <w:pPr>
              <w:rPr>
                <w:lang w:val="el-GR"/>
              </w:rPr>
            </w:pPr>
            <w:r w:rsidRPr="009D04E4">
              <w:rPr>
                <w:b/>
                <w:lang w:val="el-GR"/>
              </w:rPr>
              <w:t>Εξήγηση</w:t>
            </w:r>
            <w:r>
              <w:rPr>
                <w:lang w:val="el-GR"/>
              </w:rPr>
              <w:t>: Συνδετικές/διαρθρωτικές λέξεις/φράσεις που δηλώνουν χρονικές και αιτιολογικές σχέσεις.</w:t>
            </w:r>
          </w:p>
          <w:p w:rsidR="009D04E4" w:rsidRDefault="009D04E4">
            <w:pPr>
              <w:rPr>
                <w:lang w:val="el-GR"/>
              </w:rPr>
            </w:pPr>
          </w:p>
          <w:p w:rsidR="009D04E4" w:rsidRDefault="009D04E4">
            <w:pPr>
              <w:rPr>
                <w:lang w:val="el-GR"/>
              </w:rPr>
            </w:pPr>
            <w:r w:rsidRPr="009D04E4">
              <w:rPr>
                <w:b/>
                <w:lang w:val="el-GR"/>
              </w:rPr>
              <w:t>Οδηγίες</w:t>
            </w:r>
            <w:r>
              <w:rPr>
                <w:lang w:val="el-GR"/>
              </w:rPr>
              <w:t xml:space="preserve">: Χρονικές διαρθρωτικές/συνδετικές λέξεις/φράσεις που τοποθετούν τις ενέργειες στην ορθή σειρά και </w:t>
            </w:r>
            <w:r>
              <w:rPr>
                <w:lang w:val="el-GR"/>
              </w:rPr>
              <w:lastRenderedPageBreak/>
              <w:t>αιτιολογικοί προσδιορισμοί για την αποσαφήνιση των αιτίων</w:t>
            </w:r>
          </w:p>
          <w:p w:rsidR="009D04E4" w:rsidRDefault="009D04E4">
            <w:pPr>
              <w:rPr>
                <w:lang w:val="el-GR"/>
              </w:rPr>
            </w:pPr>
            <w:r>
              <w:rPr>
                <w:lang w:val="el-GR"/>
              </w:rPr>
              <w:t>Συνδετικές/διαρθρωτικές λέξεις/φράσεις που δηλώνουν προϋπόθεση, για να αποδοθεί μια προκείμενη πάνω στην οποία βασίζεται μια εντολή ή δήλωση.</w:t>
            </w:r>
          </w:p>
          <w:p w:rsidR="009D04E4" w:rsidRDefault="009D04E4">
            <w:pPr>
              <w:rPr>
                <w:lang w:val="el-GR"/>
              </w:rPr>
            </w:pPr>
          </w:p>
          <w:p w:rsidR="009D04E4" w:rsidRDefault="009D04E4">
            <w:pPr>
              <w:rPr>
                <w:lang w:val="el-GR"/>
              </w:rPr>
            </w:pPr>
            <w:r w:rsidRPr="009D04E4">
              <w:rPr>
                <w:b/>
                <w:lang w:val="el-GR"/>
              </w:rPr>
              <w:t>Επιχειρηματολογία</w:t>
            </w:r>
            <w:r>
              <w:rPr>
                <w:lang w:val="el-GR"/>
              </w:rPr>
              <w:t>: Διαρθρωτικές λέξεις/φράσεις που δηλώνουν σχέσεις χρόνου, αντίθεσης, αιτίου και αποτελέσματος, συμπεράσματος.</w:t>
            </w:r>
          </w:p>
          <w:p w:rsidR="009D04E4" w:rsidRDefault="009D04E4">
            <w:pPr>
              <w:rPr>
                <w:lang w:val="el-GR"/>
              </w:rPr>
            </w:pPr>
          </w:p>
          <w:p w:rsidR="009D04E4" w:rsidRDefault="009D04E4">
            <w:pPr>
              <w:rPr>
                <w:lang w:val="el-GR"/>
              </w:rPr>
            </w:pPr>
            <w:r w:rsidRPr="009D04E4">
              <w:rPr>
                <w:b/>
                <w:lang w:val="el-GR"/>
              </w:rPr>
              <w:t>Αφήγηση</w:t>
            </w:r>
            <w:r>
              <w:rPr>
                <w:lang w:val="el-GR"/>
              </w:rPr>
              <w:t>: Διαρθρωτικές λέξεις/φράσεις: δηλώνουν σχέσεις χρόνου, αιτίου και αποτελέσματος, σκοπού.</w:t>
            </w:r>
          </w:p>
          <w:p w:rsidR="009D04E4" w:rsidRDefault="009D04E4">
            <w:pPr>
              <w:rPr>
                <w:lang w:val="el-GR"/>
              </w:rPr>
            </w:pPr>
          </w:p>
          <w:p w:rsidR="009D04E4" w:rsidRPr="004C4905" w:rsidRDefault="009D04E4">
            <w:pPr>
              <w:rPr>
                <w:lang w:val="el-GR"/>
              </w:rPr>
            </w:pPr>
          </w:p>
        </w:tc>
      </w:tr>
    </w:tbl>
    <w:p w:rsidR="009D04E4" w:rsidRDefault="009D04E4">
      <w:pPr>
        <w:rPr>
          <w:lang w:val="el-GR"/>
        </w:rPr>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7"/>
        <w:gridCol w:w="3406"/>
        <w:gridCol w:w="3494"/>
      </w:tblGrid>
      <w:tr w:rsidR="00B3283C" w:rsidTr="00B3283C">
        <w:tblPrEx>
          <w:tblCellMar>
            <w:top w:w="0" w:type="dxa"/>
            <w:bottom w:w="0" w:type="dxa"/>
          </w:tblCellMar>
        </w:tblPrEx>
        <w:trPr>
          <w:trHeight w:val="4558"/>
        </w:trPr>
        <w:tc>
          <w:tcPr>
            <w:tcW w:w="2617" w:type="dxa"/>
          </w:tcPr>
          <w:p w:rsidR="00B3283C" w:rsidRPr="00B3283C" w:rsidRDefault="00B3283C">
            <w:pPr>
              <w:rPr>
                <w:b/>
                <w:lang w:val="el-GR"/>
              </w:rPr>
            </w:pPr>
            <w:r w:rsidRPr="00B3283C">
              <w:rPr>
                <w:b/>
                <w:lang w:val="el-GR"/>
              </w:rPr>
              <w:t>Στίξη</w:t>
            </w:r>
          </w:p>
        </w:tc>
        <w:tc>
          <w:tcPr>
            <w:tcW w:w="3406" w:type="dxa"/>
          </w:tcPr>
          <w:p w:rsidR="00B3283C" w:rsidRDefault="00B3283C">
            <w:pPr>
              <w:rPr>
                <w:lang w:val="el-GR"/>
              </w:rPr>
            </w:pPr>
          </w:p>
        </w:tc>
        <w:tc>
          <w:tcPr>
            <w:tcW w:w="3494" w:type="dxa"/>
          </w:tcPr>
          <w:p w:rsidR="00B3283C" w:rsidRDefault="00B3283C">
            <w:pPr>
              <w:rPr>
                <w:lang w:val="el-GR"/>
              </w:rPr>
            </w:pPr>
            <w:r w:rsidRPr="00334917">
              <w:rPr>
                <w:b/>
                <w:lang w:val="el-GR"/>
              </w:rPr>
              <w:t>Γενικά</w:t>
            </w:r>
            <w:r>
              <w:rPr>
                <w:lang w:val="el-GR"/>
              </w:rPr>
              <w:t xml:space="preserve">: Διακρίνονται σε συντακτικά σημεία στίξης, τα οποία χρησιμοποιούνται για να διακριθούν οι συντακτικές ενότητες ενός κειμένου (τελεία, άνω- κάτω τελεία, κόμμα, ενωτικό) και σε σχολιαστικά, τα οποία επιχειρούν να εκφράσουν τον επιτονισμό του προφορικού λόγου και τον σχολιασμό, μέσω αυτού, των λεγομένων. Πολλά από αυτά χαρακτηρίζονται από πολυσημία. Ενδεικτικά, σε συνδυασμό με το περιεχόμενο της πρότασης, το συγκείμενο και την </w:t>
            </w:r>
            <w:proofErr w:type="spellStart"/>
            <w:r>
              <w:rPr>
                <w:lang w:val="el-GR"/>
              </w:rPr>
              <w:t>περικειμενική</w:t>
            </w:r>
            <w:proofErr w:type="spellEnd"/>
            <w:r>
              <w:rPr>
                <w:lang w:val="el-GR"/>
              </w:rPr>
              <w:t xml:space="preserve"> γνώση ομιλητή-αποδέκτη, μπορούν να δηλώνουν τα εξής:</w:t>
            </w:r>
          </w:p>
          <w:p w:rsidR="00B3283C" w:rsidRDefault="00B3283C">
            <w:pPr>
              <w:rPr>
                <w:lang w:val="el-GR"/>
              </w:rPr>
            </w:pPr>
            <w:r w:rsidRPr="00B3283C">
              <w:rPr>
                <w:i/>
                <w:lang w:val="el-GR"/>
              </w:rPr>
              <w:t>Θαυμαστικό</w:t>
            </w:r>
            <w:r>
              <w:rPr>
                <w:lang w:val="el-GR"/>
              </w:rPr>
              <w:t>: θαυμασμός (θετική στάση), ειρωνεία, αποδοκιμασία, έμφαση, έκπληξη (συχνά εντός παρενθέσ</w:t>
            </w:r>
            <w:r w:rsidR="007F402A">
              <w:rPr>
                <w:lang w:val="el-GR"/>
              </w:rPr>
              <w:t>ε</w:t>
            </w:r>
            <w:r>
              <w:rPr>
                <w:lang w:val="el-GR"/>
              </w:rPr>
              <w:t>ων)</w:t>
            </w:r>
          </w:p>
          <w:p w:rsidR="007F402A" w:rsidRDefault="007F402A">
            <w:pPr>
              <w:rPr>
                <w:lang w:val="el-GR"/>
              </w:rPr>
            </w:pPr>
            <w:r w:rsidRPr="007F402A">
              <w:rPr>
                <w:i/>
                <w:lang w:val="el-GR"/>
              </w:rPr>
              <w:t>Παρενθέσεις</w:t>
            </w:r>
            <w:r>
              <w:rPr>
                <w:lang w:val="el-GR"/>
              </w:rPr>
              <w:t xml:space="preserve">:  επεξήγηση, πηγή </w:t>
            </w:r>
            <w:r>
              <w:rPr>
                <w:lang w:val="el-GR"/>
              </w:rPr>
              <w:lastRenderedPageBreak/>
              <w:t>παραθέματος, δευτερεύουσα πληροφορία.</w:t>
            </w:r>
          </w:p>
          <w:p w:rsidR="007F402A" w:rsidRDefault="007F402A">
            <w:pPr>
              <w:rPr>
                <w:lang w:val="el-GR"/>
              </w:rPr>
            </w:pPr>
            <w:r w:rsidRPr="007F402A">
              <w:rPr>
                <w:i/>
                <w:lang w:val="el-GR"/>
              </w:rPr>
              <w:t>Εισαγωγικά</w:t>
            </w:r>
            <w:r>
              <w:rPr>
                <w:lang w:val="el-GR"/>
              </w:rPr>
              <w:t>: παράθεμα, αποστασιοποίηση από το γραφόμενο, μεταφορική χρήση, επωνυμία.</w:t>
            </w:r>
          </w:p>
          <w:p w:rsidR="007F402A" w:rsidRDefault="007F402A">
            <w:pPr>
              <w:rPr>
                <w:lang w:val="el-GR"/>
              </w:rPr>
            </w:pPr>
            <w:r w:rsidRPr="007F402A">
              <w:rPr>
                <w:i/>
                <w:lang w:val="el-GR"/>
              </w:rPr>
              <w:t>Αποσιωπητικά</w:t>
            </w:r>
            <w:r>
              <w:rPr>
                <w:i/>
                <w:lang w:val="el-GR"/>
              </w:rPr>
              <w:t>:</w:t>
            </w:r>
            <w:r>
              <w:rPr>
                <w:lang w:val="el-GR"/>
              </w:rPr>
              <w:t xml:space="preserve"> μετά από ένα στοιχείο του μηνύματος = αποσιώπηση μέρους του μηνύματος, υπονοούμενο. Πριν από ένα στοιχείο του μηνύματος = έμφαση στο στοιχείο που ακολουθεί, έκπληξη (</w:t>
            </w:r>
            <w:proofErr w:type="spellStart"/>
            <w:r>
              <w:rPr>
                <w:lang w:val="el-GR"/>
              </w:rPr>
              <w:t>π.β</w:t>
            </w:r>
            <w:proofErr w:type="spellEnd"/>
            <w:r>
              <w:rPr>
                <w:lang w:val="el-GR"/>
              </w:rPr>
              <w:t xml:space="preserve"> παύση στην ομιλία)</w:t>
            </w:r>
          </w:p>
          <w:p w:rsidR="007F402A" w:rsidRPr="007F402A" w:rsidRDefault="007F402A">
            <w:pPr>
              <w:rPr>
                <w:b/>
                <w:lang w:val="el-GR"/>
              </w:rPr>
            </w:pPr>
            <w:r w:rsidRPr="007F402A">
              <w:rPr>
                <w:b/>
                <w:lang w:val="el-GR"/>
              </w:rPr>
              <w:t>Επιχειρηματολογία</w:t>
            </w:r>
            <w:r>
              <w:rPr>
                <w:lang w:val="el-GR"/>
              </w:rPr>
              <w:t>: πλούσια στίξη.</w:t>
            </w:r>
          </w:p>
        </w:tc>
      </w:tr>
    </w:tbl>
    <w:p w:rsidR="0047021F" w:rsidRDefault="0047021F">
      <w:pPr>
        <w:rPr>
          <w:lang w:val="el-GR"/>
        </w:rPr>
      </w:pPr>
    </w:p>
    <w:tbl>
      <w:tblPr>
        <w:tblW w:w="970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5"/>
        <w:gridCol w:w="3443"/>
        <w:gridCol w:w="3656"/>
      </w:tblGrid>
      <w:tr w:rsidR="007F402A" w:rsidTr="007F402A">
        <w:tblPrEx>
          <w:tblCellMar>
            <w:top w:w="0" w:type="dxa"/>
            <w:bottom w:w="0" w:type="dxa"/>
          </w:tblCellMar>
        </w:tblPrEx>
        <w:trPr>
          <w:trHeight w:val="4733"/>
        </w:trPr>
        <w:tc>
          <w:tcPr>
            <w:tcW w:w="2605" w:type="dxa"/>
          </w:tcPr>
          <w:p w:rsidR="007F402A" w:rsidRPr="007F402A" w:rsidRDefault="007F402A">
            <w:pPr>
              <w:rPr>
                <w:b/>
                <w:lang w:val="el-GR"/>
              </w:rPr>
            </w:pPr>
            <w:r w:rsidRPr="007F402A">
              <w:rPr>
                <w:b/>
                <w:lang w:val="el-GR"/>
              </w:rPr>
              <w:t>Λεξιλόγιο</w:t>
            </w:r>
          </w:p>
        </w:tc>
        <w:tc>
          <w:tcPr>
            <w:tcW w:w="3443" w:type="dxa"/>
          </w:tcPr>
          <w:p w:rsidR="007F402A" w:rsidRDefault="007F402A">
            <w:pPr>
              <w:rPr>
                <w:lang w:val="el-GR"/>
              </w:rPr>
            </w:pPr>
            <w:r>
              <w:rPr>
                <w:lang w:val="el-GR"/>
              </w:rPr>
              <w:t>Γλωσσικές ποικιλίες: γλωσσική ιδιοτυπία, ιδίωμα ή διάλεκτος του ομιλητή, του συγγραφέα, του αφηγητή ή του ήρωα, γεωγραφικές, κοινωνικές γλωσσικές ποικιλίες, οπτικές της γλώσσας, νεολογισμοί.</w:t>
            </w:r>
          </w:p>
          <w:p w:rsidR="007F402A" w:rsidRDefault="007F402A">
            <w:pPr>
              <w:rPr>
                <w:lang w:val="el-GR"/>
              </w:rPr>
            </w:pPr>
            <w:r>
              <w:rPr>
                <w:lang w:val="el-GR"/>
              </w:rPr>
              <w:t>Κοινό, λαϊκό, καθημερινό, τεχνικό, επίσημο, λόγιο.</w:t>
            </w:r>
          </w:p>
        </w:tc>
        <w:tc>
          <w:tcPr>
            <w:tcW w:w="3656" w:type="dxa"/>
          </w:tcPr>
          <w:p w:rsidR="007F402A" w:rsidRDefault="007F402A">
            <w:pPr>
              <w:rPr>
                <w:lang w:val="el-GR"/>
              </w:rPr>
            </w:pPr>
          </w:p>
        </w:tc>
      </w:tr>
    </w:tbl>
    <w:p w:rsidR="007F402A" w:rsidRPr="004C4905" w:rsidRDefault="007F402A">
      <w:pPr>
        <w:rPr>
          <w:lang w:val="el-GR"/>
        </w:rPr>
      </w:pPr>
    </w:p>
    <w:sectPr w:rsidR="007F402A" w:rsidRPr="004C4905" w:rsidSect="008B6C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7021F"/>
    <w:rsid w:val="00257B51"/>
    <w:rsid w:val="00301AB4"/>
    <w:rsid w:val="00334917"/>
    <w:rsid w:val="0047021F"/>
    <w:rsid w:val="004C4905"/>
    <w:rsid w:val="005E399C"/>
    <w:rsid w:val="007F402A"/>
    <w:rsid w:val="008B6C44"/>
    <w:rsid w:val="009D04E4"/>
    <w:rsid w:val="00AF2E19"/>
    <w:rsid w:val="00B32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2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0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0EAA4-0AEC-4C4F-8E8F-97D08623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1518</Words>
  <Characters>8654</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3</cp:revision>
  <dcterms:created xsi:type="dcterms:W3CDTF">2021-12-29T07:35:00Z</dcterms:created>
  <dcterms:modified xsi:type="dcterms:W3CDTF">2021-12-29T08:52:00Z</dcterms:modified>
</cp:coreProperties>
</file>