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E41" w:rsidRDefault="00EF7E41" w:rsidP="00EF7E41">
      <w:r>
        <w:rPr>
          <w:rFonts w:ascii="Arial" w:hAnsi="Arial" w:cs="Arial"/>
          <w:b/>
          <w:bCs/>
          <w:color w:val="393939"/>
          <w:sz w:val="36"/>
          <w:szCs w:val="36"/>
          <w:bdr w:val="none" w:sz="0" w:space="0" w:color="auto" w:frame="1"/>
          <w:shd w:val="clear" w:color="auto" w:fill="FFFFFF"/>
        </w:rPr>
        <w:t>ΚΕΙΜΕΝΟ: Η (</w:t>
      </w:r>
      <w:proofErr w:type="spellStart"/>
      <w:r>
        <w:rPr>
          <w:rFonts w:ascii="Arial" w:hAnsi="Arial" w:cs="Arial"/>
          <w:b/>
          <w:bCs/>
          <w:color w:val="393939"/>
          <w:sz w:val="36"/>
          <w:szCs w:val="36"/>
          <w:bdr w:val="none" w:sz="0" w:space="0" w:color="auto" w:frame="1"/>
          <w:shd w:val="clear" w:color="auto" w:fill="FFFFFF"/>
        </w:rPr>
        <w:t>παρα</w:t>
      </w:r>
      <w:proofErr w:type="spellEnd"/>
      <w:r>
        <w:rPr>
          <w:rFonts w:ascii="Arial" w:hAnsi="Arial" w:cs="Arial"/>
          <w:b/>
          <w:bCs/>
          <w:color w:val="393939"/>
          <w:sz w:val="36"/>
          <w:szCs w:val="36"/>
          <w:bdr w:val="none" w:sz="0" w:space="0" w:color="auto" w:frame="1"/>
          <w:shd w:val="clear" w:color="auto" w:fill="FFFFFF"/>
        </w:rPr>
        <w:t>)πληροφόρηση στο </w:t>
      </w:r>
      <w:r>
        <w:rPr>
          <w:rFonts w:ascii="inherit" w:hAnsi="inherit" w:cs="Arial"/>
          <w:b/>
          <w:bCs/>
          <w:color w:val="393939"/>
          <w:spacing w:val="6"/>
          <w:sz w:val="36"/>
          <w:szCs w:val="36"/>
          <w:bdr w:val="none" w:sz="0" w:space="0" w:color="auto" w:frame="1"/>
          <w:shd w:val="clear" w:color="auto" w:fill="FFFFFF"/>
          <w:lang w:val="en-US"/>
        </w:rPr>
        <w:t>www</w:t>
      </w:r>
      <w:r>
        <w:rPr>
          <w:rFonts w:ascii="inherit" w:hAnsi="inherit" w:cs="Arial"/>
          <w:b/>
          <w:bCs/>
          <w:color w:val="393939"/>
          <w:spacing w:val="6"/>
          <w:sz w:val="36"/>
          <w:szCs w:val="36"/>
          <w:bdr w:val="none" w:sz="0" w:space="0" w:color="auto" w:frame="1"/>
          <w:shd w:val="clear" w:color="auto" w:fill="FFFFFF"/>
        </w:rPr>
        <w:t>.</w:t>
      </w:r>
      <w:r>
        <w:rPr>
          <w:rFonts w:ascii="Arial" w:hAnsi="Arial" w:cs="Arial"/>
          <w:color w:val="393939"/>
          <w:sz w:val="20"/>
          <w:szCs w:val="20"/>
        </w:rPr>
        <w:br/>
      </w:r>
      <w:r>
        <w:rPr>
          <w:rFonts w:ascii="Arial" w:hAnsi="Arial" w:cs="Arial"/>
          <w:b/>
          <w:bCs/>
          <w:color w:val="393939"/>
          <w:spacing w:val="6"/>
          <w:sz w:val="36"/>
          <w:szCs w:val="36"/>
          <w:bdr w:val="none" w:sz="0" w:space="0" w:color="auto" w:frame="1"/>
          <w:shd w:val="clear" w:color="auto" w:fill="FFFFFF"/>
        </w:rPr>
        <w:br/>
      </w:r>
    </w:p>
    <w:p w:rsidR="00EF7E41" w:rsidRDefault="00EF7E41" w:rsidP="00EF7E41">
      <w:pPr>
        <w:spacing w:line="293" w:lineRule="atLeast"/>
        <w:ind w:firstLine="426"/>
        <w:jc w:val="both"/>
        <w:textAlignment w:val="baseline"/>
        <w:rPr>
          <w:rFonts w:ascii="Arial" w:hAnsi="Arial" w:cs="Arial"/>
          <w:color w:val="393939"/>
          <w:sz w:val="20"/>
          <w:szCs w:val="20"/>
        </w:rPr>
      </w:pPr>
      <w:r>
        <w:rPr>
          <w:rFonts w:ascii="Arial" w:hAnsi="Arial" w:cs="Arial"/>
          <w:color w:val="393939"/>
          <w:spacing w:val="6"/>
          <w:sz w:val="36"/>
          <w:szCs w:val="36"/>
          <w:bdr w:val="none" w:sz="0" w:space="0" w:color="auto" w:frame="1"/>
        </w:rPr>
        <w:t>Για πολλούς αναλυτές η εμφάνιση του διαδικτύου εμπεριέχει την υπόσχεση της άπλετης πλ</w:t>
      </w:r>
      <w:r>
        <w:rPr>
          <w:rStyle w:val="10"/>
          <w:rFonts w:ascii="inherit" w:hAnsi="inherit" w:cs="Arial"/>
          <w:color w:val="393939"/>
          <w:spacing w:val="6"/>
          <w:sz w:val="36"/>
          <w:szCs w:val="36"/>
          <w:bdr w:val="none" w:sz="0" w:space="0" w:color="auto" w:frame="1"/>
        </w:rPr>
        <w:t>ηροφόρησης</w:t>
      </w:r>
      <w:r>
        <w:rPr>
          <w:rFonts w:ascii="Arial" w:hAnsi="Arial" w:cs="Arial"/>
          <w:color w:val="393939"/>
          <w:spacing w:val="6"/>
          <w:sz w:val="36"/>
          <w:szCs w:val="36"/>
          <w:bdr w:val="none" w:sz="0" w:space="0" w:color="auto" w:frame="1"/>
        </w:rPr>
        <w:t xml:space="preserve"> και της βελτίωσης της ποιότητας του δημόσιου διαλόγου. Σύμφωνα με αυτή την άποψη, η τεχνολογία του </w:t>
      </w:r>
      <w:proofErr w:type="spellStart"/>
      <w:r>
        <w:rPr>
          <w:rFonts w:ascii="Arial" w:hAnsi="Arial" w:cs="Arial"/>
          <w:color w:val="393939"/>
          <w:spacing w:val="6"/>
          <w:sz w:val="36"/>
          <w:szCs w:val="36"/>
          <w:bdr w:val="none" w:sz="0" w:space="0" w:color="auto" w:frame="1"/>
        </w:rPr>
        <w:t>ίντερνετ</w:t>
      </w:r>
      <w:proofErr w:type="spellEnd"/>
      <w:r>
        <w:rPr>
          <w:rFonts w:ascii="Arial" w:hAnsi="Arial" w:cs="Arial"/>
          <w:color w:val="393939"/>
          <w:spacing w:val="6"/>
          <w:sz w:val="36"/>
          <w:szCs w:val="36"/>
          <w:bdr w:val="none" w:sz="0" w:space="0" w:color="auto" w:frame="1"/>
        </w:rPr>
        <w:t xml:space="preserve"> αφενός μείωνε το κόστος της πληροφόρησης και αφετέρου έδινε τη δυνατότητα στους πολίτες να ανταλλάσσουν απόψεις και να ασκούν αμοιβαία </w:t>
      </w:r>
      <w:r>
        <w:rPr>
          <w:rStyle w:val="10"/>
          <w:rFonts w:ascii="inherit" w:hAnsi="inherit" w:cs="Arial"/>
          <w:color w:val="393939"/>
          <w:spacing w:val="6"/>
          <w:sz w:val="36"/>
          <w:szCs w:val="36"/>
          <w:bdr w:val="none" w:sz="0" w:space="0" w:color="auto" w:frame="1"/>
        </w:rPr>
        <w:t>κριτική</w:t>
      </w:r>
      <w:r>
        <w:rPr>
          <w:rFonts w:ascii="Arial" w:hAnsi="Arial" w:cs="Arial"/>
          <w:color w:val="393939"/>
          <w:spacing w:val="6"/>
          <w:sz w:val="36"/>
          <w:szCs w:val="36"/>
          <w:bdr w:val="none" w:sz="0" w:space="0" w:color="auto" w:frame="1"/>
        </w:rPr>
        <w:t>. Όλα αυτά φυσικά θα ήταν προς όφελος των δημοκρατικών διαδικασιών και της κουλτούρας του πολιτικού διαλόγου, στην οποία βασίζεται η δημοκρατία.</w:t>
      </w:r>
    </w:p>
    <w:p w:rsidR="00EF7E41" w:rsidRDefault="00EF7E41" w:rsidP="00EF7E41">
      <w:pPr>
        <w:spacing w:line="293" w:lineRule="atLeast"/>
        <w:ind w:firstLine="426"/>
        <w:jc w:val="both"/>
        <w:textAlignment w:val="baseline"/>
        <w:rPr>
          <w:rFonts w:ascii="Arial" w:hAnsi="Arial" w:cs="Arial"/>
          <w:color w:val="393939"/>
          <w:sz w:val="20"/>
          <w:szCs w:val="20"/>
        </w:rPr>
      </w:pPr>
      <w:r>
        <w:rPr>
          <w:rFonts w:ascii="inherit" w:hAnsi="inherit" w:cs="Arial"/>
          <w:color w:val="393939"/>
          <w:spacing w:val="6"/>
          <w:sz w:val="36"/>
          <w:szCs w:val="36"/>
          <w:bdr w:val="none" w:sz="0" w:space="0" w:color="auto" w:frame="1"/>
        </w:rPr>
        <w:t>Όμως, δυστυχώς σήμερα βλέπουμε ότι αυτές οι προβλέψεις δεν </w:t>
      </w:r>
      <w:r>
        <w:rPr>
          <w:rStyle w:val="10"/>
          <w:rFonts w:ascii="inherit" w:hAnsi="inherit" w:cs="Arial"/>
          <w:color w:val="393939"/>
          <w:spacing w:val="6"/>
          <w:sz w:val="36"/>
          <w:szCs w:val="36"/>
          <w:bdr w:val="none" w:sz="0" w:space="0" w:color="auto" w:frame="1"/>
        </w:rPr>
        <w:t>επαληθεύονται</w:t>
      </w:r>
      <w:r>
        <w:rPr>
          <w:rFonts w:ascii="inherit" w:hAnsi="inherit" w:cs="Arial"/>
          <w:color w:val="393939"/>
          <w:spacing w:val="6"/>
          <w:sz w:val="36"/>
          <w:szCs w:val="36"/>
          <w:bdr w:val="none" w:sz="0" w:space="0" w:color="auto" w:frame="1"/>
        </w:rPr>
        <w:t xml:space="preserve">. Αντίθετα, σε μεγάλο βαθμό το </w:t>
      </w:r>
      <w:proofErr w:type="spellStart"/>
      <w:r>
        <w:rPr>
          <w:rFonts w:ascii="inherit" w:hAnsi="inherit" w:cs="Arial"/>
          <w:color w:val="393939"/>
          <w:spacing w:val="6"/>
          <w:sz w:val="36"/>
          <w:szCs w:val="36"/>
          <w:bdr w:val="none" w:sz="0" w:space="0" w:color="auto" w:frame="1"/>
        </w:rPr>
        <w:t>ίντερνετ</w:t>
      </w:r>
      <w:proofErr w:type="spellEnd"/>
      <w:r>
        <w:rPr>
          <w:rFonts w:ascii="inherit" w:hAnsi="inherit" w:cs="Arial"/>
          <w:color w:val="393939"/>
          <w:spacing w:val="6"/>
          <w:sz w:val="36"/>
          <w:szCs w:val="36"/>
          <w:bdr w:val="none" w:sz="0" w:space="0" w:color="auto" w:frame="1"/>
        </w:rPr>
        <w:t xml:space="preserve"> φαίνεται ότι προωθεί τον πολιτικό εξτρεμισμό και τη μονοσήμαντη πληροφόρηση. Σύμφωνα με τον γνωστό πανεπιστημιακό </w:t>
      </w:r>
      <w:proofErr w:type="spellStart"/>
      <w:r>
        <w:rPr>
          <w:rFonts w:ascii="inherit" w:hAnsi="inherit" w:cs="Arial"/>
          <w:color w:val="393939"/>
          <w:spacing w:val="6"/>
          <w:sz w:val="36"/>
          <w:szCs w:val="36"/>
          <w:bdr w:val="none" w:sz="0" w:space="0" w:color="auto" w:frame="1"/>
          <w:lang w:val="en-US"/>
        </w:rPr>
        <w:t>Gass</w:t>
      </w:r>
      <w:proofErr w:type="spellEnd"/>
      <w:r>
        <w:rPr>
          <w:rFonts w:ascii="inherit" w:hAnsi="inherit" w:cs="Arial"/>
          <w:color w:val="393939"/>
          <w:spacing w:val="6"/>
          <w:sz w:val="36"/>
          <w:szCs w:val="36"/>
          <w:bdr w:val="none" w:sz="0" w:space="0" w:color="auto" w:frame="1"/>
          <w:lang w:val="en-US"/>
        </w:rPr>
        <w:t> </w:t>
      </w:r>
      <w:proofErr w:type="spellStart"/>
      <w:r>
        <w:rPr>
          <w:rFonts w:ascii="inherit" w:hAnsi="inherit" w:cs="Arial"/>
          <w:color w:val="393939"/>
          <w:spacing w:val="6"/>
          <w:sz w:val="36"/>
          <w:szCs w:val="36"/>
          <w:bdr w:val="none" w:sz="0" w:space="0" w:color="auto" w:frame="1"/>
          <w:lang w:val="en-US"/>
        </w:rPr>
        <w:t>Sunstein</w:t>
      </w:r>
      <w:proofErr w:type="spellEnd"/>
      <w:r>
        <w:rPr>
          <w:rFonts w:ascii="inherit" w:hAnsi="inherit" w:cs="Arial"/>
          <w:color w:val="393939"/>
          <w:spacing w:val="6"/>
          <w:sz w:val="36"/>
          <w:szCs w:val="36"/>
          <w:bdr w:val="none" w:sz="0" w:space="0" w:color="auto" w:frame="1"/>
          <w:lang w:val="en-US"/>
        </w:rPr>
        <w:t> </w:t>
      </w:r>
      <w:r>
        <w:rPr>
          <w:rFonts w:ascii="inherit" w:hAnsi="inherit" w:cs="Arial"/>
          <w:color w:val="393939"/>
          <w:spacing w:val="6"/>
          <w:sz w:val="36"/>
          <w:szCs w:val="36"/>
          <w:bdr w:val="none" w:sz="0" w:space="0" w:color="auto" w:frame="1"/>
        </w:rPr>
        <w:t xml:space="preserve">(που πρόσφατα έγινε διευθυντής του Ρυθμιστικού Γραφείου του Λευκού Οίκου), αυτό το οποίο είναι καθοριστικό με το </w:t>
      </w:r>
      <w:proofErr w:type="spellStart"/>
      <w:r>
        <w:rPr>
          <w:rFonts w:ascii="inherit" w:hAnsi="inherit" w:cs="Arial"/>
          <w:color w:val="393939"/>
          <w:spacing w:val="6"/>
          <w:sz w:val="36"/>
          <w:szCs w:val="36"/>
          <w:bdr w:val="none" w:sz="0" w:space="0" w:color="auto" w:frame="1"/>
        </w:rPr>
        <w:t>Ίντερνετ</w:t>
      </w:r>
      <w:proofErr w:type="spellEnd"/>
      <w:r>
        <w:rPr>
          <w:rFonts w:ascii="inherit" w:hAnsi="inherit" w:cs="Arial"/>
          <w:color w:val="393939"/>
          <w:spacing w:val="6"/>
          <w:sz w:val="36"/>
          <w:szCs w:val="36"/>
          <w:bdr w:val="none" w:sz="0" w:space="0" w:color="auto" w:frame="1"/>
        </w:rPr>
        <w:t>, δεν είναι τόσο ότι δίνει τη δυνατότητα στον πολίτη να έχει περισσότερη πληροφόρηση. Ακόμα πιο σημαντικό είναι ότι του δίνει τη δυνατότητα να αποκλείει την πληροφόρηση που δεν του αρέσει.</w:t>
      </w:r>
    </w:p>
    <w:p w:rsidR="00EF7E41" w:rsidRDefault="00EF7E41" w:rsidP="00EF7E41">
      <w:pPr>
        <w:spacing w:line="240" w:lineRule="auto"/>
        <w:rPr>
          <w:rFonts w:ascii="Times New Roman" w:hAnsi="Times New Roman" w:cs="Times New Roman"/>
          <w:sz w:val="24"/>
          <w:szCs w:val="24"/>
        </w:rPr>
      </w:pPr>
      <w:bookmarkStart w:id="0" w:name="more"/>
      <w:bookmarkEnd w:id="0"/>
      <w:r>
        <w:rPr>
          <w:rFonts w:ascii="Arial" w:hAnsi="Arial" w:cs="Arial"/>
          <w:color w:val="393939"/>
          <w:sz w:val="36"/>
          <w:szCs w:val="36"/>
          <w:bdr w:val="none" w:sz="0" w:space="0" w:color="auto" w:frame="1"/>
          <w:shd w:val="clear" w:color="auto" w:fill="FFFFFF"/>
        </w:rPr>
        <w:br/>
      </w:r>
    </w:p>
    <w:p w:rsidR="00EF7E41" w:rsidRDefault="00EF7E41" w:rsidP="00EF7E41">
      <w:pPr>
        <w:spacing w:line="293" w:lineRule="atLeast"/>
        <w:ind w:firstLine="426"/>
        <w:jc w:val="both"/>
        <w:textAlignment w:val="baseline"/>
        <w:rPr>
          <w:rFonts w:ascii="Arial" w:hAnsi="Arial" w:cs="Arial"/>
          <w:color w:val="393939"/>
          <w:sz w:val="20"/>
          <w:szCs w:val="20"/>
        </w:rPr>
      </w:pPr>
      <w:r>
        <w:rPr>
          <w:rFonts w:ascii="inherit" w:hAnsi="inherit" w:cs="Arial"/>
          <w:color w:val="393939"/>
          <w:spacing w:val="6"/>
          <w:sz w:val="36"/>
          <w:szCs w:val="36"/>
          <w:bdr w:val="none" w:sz="0" w:space="0" w:color="auto" w:frame="1"/>
        </w:rPr>
        <w:t xml:space="preserve">«Το πιο εντυπωσιακό στοιχείο με τη νέα τεχνολογία», γράφει, «είναι η αυξανόμενη δύναμη των καταναλωτών να «φιλτράρουν» αυτό που βλέπουν». </w:t>
      </w:r>
      <w:r>
        <w:rPr>
          <w:rFonts w:ascii="inherit" w:hAnsi="inherit" w:cs="Arial"/>
          <w:color w:val="393939"/>
          <w:spacing w:val="6"/>
          <w:sz w:val="36"/>
          <w:szCs w:val="36"/>
          <w:bdr w:val="none" w:sz="0" w:space="0" w:color="auto" w:frame="1"/>
        </w:rPr>
        <w:lastRenderedPageBreak/>
        <w:t xml:space="preserve">Ένα από τα πιο σημαντικά αποτελέσματα αυτού του φιλτραρίσματος είναι ότι οι χρήστες εκτίθενται μόνο στην πληροφόρηση που τους είναι αρεστή. Σήμερα τα </w:t>
      </w:r>
      <w:proofErr w:type="spellStart"/>
      <w:r>
        <w:rPr>
          <w:rFonts w:ascii="inherit" w:hAnsi="inherit" w:cs="Arial"/>
          <w:color w:val="393939"/>
          <w:spacing w:val="6"/>
          <w:sz w:val="36"/>
          <w:szCs w:val="36"/>
          <w:bdr w:val="none" w:sz="0" w:space="0" w:color="auto" w:frame="1"/>
        </w:rPr>
        <w:t>μπλογκ</w:t>
      </w:r>
      <w:proofErr w:type="spellEnd"/>
      <w:r>
        <w:rPr>
          <w:rFonts w:ascii="inherit" w:hAnsi="inherit" w:cs="Arial"/>
          <w:color w:val="393939"/>
          <w:spacing w:val="6"/>
          <w:sz w:val="36"/>
          <w:szCs w:val="36"/>
          <w:bdr w:val="none" w:sz="0" w:space="0" w:color="auto" w:frame="1"/>
        </w:rPr>
        <w:t xml:space="preserve"> που αναπτύσσονται ταχύτερα είναι εκείνα που έχουν μια μονοσήμαντη ιδεολογική και πολιτική τοποθέτηση. Αυτό οφείλεται στο γεγονός ότι αυτά ικανοποιούν τις προτιμήσεις των χρηστών τους. Οι αριστεροί στις ΗΠΑ προσφεύγουν στο </w:t>
      </w:r>
      <w:r>
        <w:rPr>
          <w:rFonts w:ascii="inherit" w:hAnsi="inherit" w:cs="Arial"/>
          <w:color w:val="393939"/>
          <w:spacing w:val="6"/>
          <w:sz w:val="36"/>
          <w:szCs w:val="36"/>
          <w:bdr w:val="none" w:sz="0" w:space="0" w:color="auto" w:frame="1"/>
          <w:lang w:val="en-US"/>
        </w:rPr>
        <w:t>Huffington Post </w:t>
      </w:r>
      <w:r>
        <w:rPr>
          <w:rFonts w:ascii="inherit" w:hAnsi="inherit" w:cs="Arial"/>
          <w:color w:val="393939"/>
          <w:spacing w:val="6"/>
          <w:sz w:val="36"/>
          <w:szCs w:val="36"/>
          <w:bdr w:val="none" w:sz="0" w:space="0" w:color="auto" w:frame="1"/>
        </w:rPr>
        <w:t>για να βρουν αυτά που τους αρέσουν και οι δεξιοί με τη σειρά τους στο </w:t>
      </w:r>
      <w:r>
        <w:rPr>
          <w:rFonts w:ascii="inherit" w:hAnsi="inherit" w:cs="Arial"/>
          <w:color w:val="393939"/>
          <w:spacing w:val="6"/>
          <w:sz w:val="36"/>
          <w:szCs w:val="36"/>
          <w:bdr w:val="none" w:sz="0" w:space="0" w:color="auto" w:frame="1"/>
          <w:lang w:val="en-US"/>
        </w:rPr>
        <w:t>Drudge Report</w:t>
      </w:r>
      <w:r>
        <w:rPr>
          <w:rFonts w:ascii="inherit" w:hAnsi="inherit" w:cs="Arial"/>
          <w:color w:val="393939"/>
          <w:spacing w:val="6"/>
          <w:sz w:val="36"/>
          <w:szCs w:val="36"/>
          <w:bdr w:val="none" w:sz="0" w:space="0" w:color="auto" w:frame="1"/>
        </w:rPr>
        <w:t>.</w:t>
      </w:r>
    </w:p>
    <w:p w:rsidR="00EF7E41" w:rsidRDefault="00EF7E41" w:rsidP="00EF7E41">
      <w:pPr>
        <w:spacing w:line="293" w:lineRule="atLeast"/>
        <w:ind w:firstLine="426"/>
        <w:jc w:val="both"/>
        <w:textAlignment w:val="baseline"/>
        <w:rPr>
          <w:rFonts w:ascii="Arial" w:hAnsi="Arial" w:cs="Arial"/>
          <w:color w:val="393939"/>
          <w:sz w:val="20"/>
          <w:szCs w:val="20"/>
        </w:rPr>
      </w:pPr>
      <w:r>
        <w:rPr>
          <w:rFonts w:ascii="Arial" w:hAnsi="Arial" w:cs="Arial"/>
          <w:color w:val="393939"/>
          <w:spacing w:val="6"/>
          <w:sz w:val="36"/>
          <w:szCs w:val="36"/>
          <w:bdr w:val="none" w:sz="0" w:space="0" w:color="auto" w:frame="1"/>
        </w:rPr>
        <w:t>Όμως, το πρόβλημα δεν είναι απλώς ότι κάθε χρήστης απλά χρησιμοποιεί την πληροφόρηση που ενισχύει τις δικές του προκαταλήψεις και αποφεύγει να πληροφορείται για οτιδήποτε άλλο. Ακόμα πιο σημαντικό είναι το φαινόμενο που οι ψυχολόγοι ονομάζουν «ομαδική πόλωση», αναφερόμενοι στην τάση που έχουν οι άνθρωποι να υιοθετούν ακραίες απόψεις, όταν συνομιλούν με άτομα των ίδιων απόψεων. Το φαινόμενο της «ομαδικής πόλωσης» έχει τεκμηριωθεί με πολλά πειράματα. Σε ένα πείραμα οι φεμινίστριες που μιλούσαν μόνο με φεμινίστριες γίνονταν πιο ανένδοτες στον φεμινισμό τους. Σε ένα άλλο, οι οπαδοί των αθλητικών ομάδων γίνονταν ακόμη πιο φανατικοί με την «</w:t>
      </w:r>
      <w:proofErr w:type="spellStart"/>
      <w:r>
        <w:rPr>
          <w:rFonts w:ascii="Arial" w:hAnsi="Arial" w:cs="Arial"/>
          <w:color w:val="393939"/>
          <w:spacing w:val="6"/>
          <w:sz w:val="36"/>
          <w:szCs w:val="36"/>
          <w:bdr w:val="none" w:sz="0" w:space="0" w:color="auto" w:frame="1"/>
        </w:rPr>
        <w:t>ομαδάρα</w:t>
      </w:r>
      <w:proofErr w:type="spellEnd"/>
      <w:r>
        <w:rPr>
          <w:rFonts w:ascii="Arial" w:hAnsi="Arial" w:cs="Arial"/>
          <w:color w:val="393939"/>
          <w:spacing w:val="6"/>
          <w:sz w:val="36"/>
          <w:szCs w:val="36"/>
          <w:bdr w:val="none" w:sz="0" w:space="0" w:color="auto" w:frame="1"/>
        </w:rPr>
        <w:t xml:space="preserve">» τους, όταν συζητούσαν μόνο με </w:t>
      </w:r>
      <w:proofErr w:type="spellStart"/>
      <w:r>
        <w:rPr>
          <w:rFonts w:ascii="Arial" w:hAnsi="Arial" w:cs="Arial"/>
          <w:color w:val="393939"/>
          <w:spacing w:val="6"/>
          <w:sz w:val="36"/>
          <w:szCs w:val="36"/>
          <w:bdr w:val="none" w:sz="0" w:space="0" w:color="auto" w:frame="1"/>
        </w:rPr>
        <w:t>ομονοούντες</w:t>
      </w:r>
      <w:proofErr w:type="spellEnd"/>
      <w:r>
        <w:rPr>
          <w:rFonts w:ascii="Arial" w:hAnsi="Arial" w:cs="Arial"/>
          <w:color w:val="393939"/>
          <w:spacing w:val="6"/>
          <w:sz w:val="36"/>
          <w:szCs w:val="36"/>
          <w:bdr w:val="none" w:sz="0" w:space="0" w:color="auto" w:frame="1"/>
        </w:rPr>
        <w:t>.</w:t>
      </w:r>
    </w:p>
    <w:p w:rsidR="00EF7E41" w:rsidRDefault="00EF7E41" w:rsidP="00EF7E41">
      <w:pPr>
        <w:spacing w:line="293" w:lineRule="atLeast"/>
        <w:ind w:firstLine="426"/>
        <w:jc w:val="both"/>
        <w:textAlignment w:val="baseline"/>
        <w:rPr>
          <w:rFonts w:ascii="Arial" w:hAnsi="Arial" w:cs="Arial"/>
          <w:color w:val="393939"/>
          <w:sz w:val="20"/>
          <w:szCs w:val="20"/>
        </w:rPr>
      </w:pPr>
      <w:r>
        <w:rPr>
          <w:rFonts w:ascii="inherit" w:hAnsi="inherit" w:cs="Arial"/>
          <w:color w:val="393939"/>
          <w:spacing w:val="6"/>
          <w:sz w:val="36"/>
          <w:szCs w:val="36"/>
          <w:bdr w:val="none" w:sz="0" w:space="0" w:color="auto" w:frame="1"/>
        </w:rPr>
        <w:t>Υπάρχουν πολλές θεωρίες που έχουν προταθεί για να εξηγήσουν το φαινόμενο της </w:t>
      </w:r>
      <w:r>
        <w:rPr>
          <w:rStyle w:val="21"/>
          <w:rFonts w:ascii="inherit" w:hAnsi="inherit" w:cs="Arial"/>
          <w:color w:val="393939"/>
          <w:spacing w:val="6"/>
          <w:sz w:val="36"/>
          <w:szCs w:val="36"/>
          <w:bdr w:val="none" w:sz="0" w:space="0" w:color="auto" w:frame="1"/>
        </w:rPr>
        <w:t>ομαδικής</w:t>
      </w:r>
      <w:r>
        <w:rPr>
          <w:rFonts w:ascii="inherit" w:hAnsi="inherit" w:cs="Arial"/>
          <w:color w:val="393939"/>
          <w:spacing w:val="6"/>
          <w:sz w:val="36"/>
          <w:szCs w:val="36"/>
          <w:bdr w:val="none" w:sz="0" w:space="0" w:color="auto" w:frame="1"/>
        </w:rPr>
        <w:t xml:space="preserve"> πόλωσης. Σύμφωνα με μια θεωρία, όταν τα άτομα συζητούν μόνο με άλλους που έχουν τις ίδιες απόψεις, ακούνε νέα επιχειρήματα υπέρ των απόψεών τους, κάτι που </w:t>
      </w:r>
      <w:r>
        <w:rPr>
          <w:rFonts w:ascii="inherit" w:hAnsi="inherit" w:cs="Arial"/>
          <w:color w:val="393939"/>
          <w:spacing w:val="6"/>
          <w:sz w:val="36"/>
          <w:szCs w:val="36"/>
          <w:bdr w:val="none" w:sz="0" w:space="0" w:color="auto" w:frame="1"/>
        </w:rPr>
        <w:lastRenderedPageBreak/>
        <w:t xml:space="preserve">τους κάνει να τις υιοθετούν με ακόμη μεγαλύτερο πάθος. Σύμφωνα με μια άλλη θεωρία, τα άτομα προσπαθούν συνεχώς να ξεπεράσουν αλλήλους. Αν, λοιπόν, όλοι σε μια ομάδα συμφωνούν ότι π.χ. θα πρέπει να διατηρηθεί η μονιμότητα στον δημόσιο τομέα, σύντομα θα εμφανιστούν και αυτοί που θα υποστηρίζουν ότι θα πρέπει να επεκταθεί και στον ιδιωτικό. Η τάση της ομαδικής πόλωσης ενισχύεται στο </w:t>
      </w:r>
      <w:proofErr w:type="spellStart"/>
      <w:r>
        <w:rPr>
          <w:rFonts w:ascii="inherit" w:hAnsi="inherit" w:cs="Arial"/>
          <w:color w:val="393939"/>
          <w:spacing w:val="6"/>
          <w:sz w:val="36"/>
          <w:szCs w:val="36"/>
          <w:bdr w:val="none" w:sz="0" w:space="0" w:color="auto" w:frame="1"/>
        </w:rPr>
        <w:t>ίντερνετ</w:t>
      </w:r>
      <w:proofErr w:type="spellEnd"/>
      <w:r>
        <w:rPr>
          <w:rFonts w:ascii="inherit" w:hAnsi="inherit" w:cs="Arial"/>
          <w:color w:val="393939"/>
          <w:spacing w:val="6"/>
          <w:sz w:val="36"/>
          <w:szCs w:val="36"/>
          <w:bdr w:val="none" w:sz="0" w:space="0" w:color="auto" w:frame="1"/>
        </w:rPr>
        <w:t>, όπου σύμφωνα με τον </w:t>
      </w:r>
      <w:proofErr w:type="spellStart"/>
      <w:r>
        <w:rPr>
          <w:rFonts w:ascii="inherit" w:hAnsi="inherit" w:cs="Arial"/>
          <w:color w:val="393939"/>
          <w:spacing w:val="6"/>
          <w:sz w:val="36"/>
          <w:szCs w:val="36"/>
          <w:bdr w:val="none" w:sz="0" w:space="0" w:color="auto" w:frame="1"/>
          <w:lang w:val="en-US"/>
        </w:rPr>
        <w:t>Sunstein</w:t>
      </w:r>
      <w:proofErr w:type="spellEnd"/>
      <w:r>
        <w:rPr>
          <w:rFonts w:ascii="inherit" w:hAnsi="inherit" w:cs="Arial"/>
          <w:color w:val="393939"/>
          <w:spacing w:val="6"/>
          <w:sz w:val="36"/>
          <w:szCs w:val="36"/>
          <w:bdr w:val="none" w:sz="0" w:space="0" w:color="auto" w:frame="1"/>
          <w:lang w:val="en-US"/>
        </w:rPr>
        <w:t> </w:t>
      </w:r>
      <w:r>
        <w:rPr>
          <w:rFonts w:ascii="inherit" w:hAnsi="inherit" w:cs="Arial"/>
          <w:color w:val="393939"/>
          <w:spacing w:val="6"/>
          <w:sz w:val="36"/>
          <w:szCs w:val="36"/>
          <w:bdr w:val="none" w:sz="0" w:space="0" w:color="auto" w:frame="1"/>
        </w:rPr>
        <w:t>παίρνει τη μορφή της «</w:t>
      </w:r>
      <w:proofErr w:type="spellStart"/>
      <w:r>
        <w:rPr>
          <w:rFonts w:ascii="inherit" w:hAnsi="inherit" w:cs="Arial"/>
          <w:color w:val="393939"/>
          <w:spacing w:val="6"/>
          <w:sz w:val="36"/>
          <w:szCs w:val="36"/>
          <w:bdr w:val="none" w:sz="0" w:space="0" w:color="auto" w:frame="1"/>
        </w:rPr>
        <w:t>κυβερνοπόλωσης</w:t>
      </w:r>
      <w:proofErr w:type="spellEnd"/>
      <w:r>
        <w:rPr>
          <w:rFonts w:ascii="inherit" w:hAnsi="inherit" w:cs="Arial"/>
          <w:color w:val="393939"/>
          <w:spacing w:val="6"/>
          <w:sz w:val="36"/>
          <w:szCs w:val="36"/>
          <w:bdr w:val="none" w:sz="0" w:space="0" w:color="auto" w:frame="1"/>
        </w:rPr>
        <w:t>».</w:t>
      </w:r>
    </w:p>
    <w:p w:rsidR="00EF7E41" w:rsidRDefault="00EF7E41" w:rsidP="00EF7E41">
      <w:pPr>
        <w:spacing w:line="293" w:lineRule="atLeast"/>
        <w:ind w:firstLine="426"/>
        <w:jc w:val="both"/>
        <w:textAlignment w:val="baseline"/>
        <w:rPr>
          <w:rFonts w:ascii="Arial" w:hAnsi="Arial" w:cs="Arial"/>
          <w:color w:val="393939"/>
          <w:sz w:val="20"/>
          <w:szCs w:val="20"/>
        </w:rPr>
      </w:pPr>
      <w:r>
        <w:rPr>
          <w:rFonts w:ascii="Arial" w:hAnsi="Arial" w:cs="Arial"/>
          <w:color w:val="393939"/>
          <w:spacing w:val="6"/>
          <w:sz w:val="36"/>
          <w:szCs w:val="36"/>
          <w:bdr w:val="none" w:sz="0" w:space="0" w:color="auto" w:frame="1"/>
        </w:rPr>
        <w:t xml:space="preserve">«Το </w:t>
      </w:r>
      <w:proofErr w:type="spellStart"/>
      <w:r>
        <w:rPr>
          <w:rFonts w:ascii="Arial" w:hAnsi="Arial" w:cs="Arial"/>
          <w:color w:val="393939"/>
          <w:spacing w:val="6"/>
          <w:sz w:val="36"/>
          <w:szCs w:val="36"/>
          <w:bdr w:val="none" w:sz="0" w:space="0" w:color="auto" w:frame="1"/>
        </w:rPr>
        <w:t>ίντερνετ</w:t>
      </w:r>
      <w:proofErr w:type="spellEnd"/>
      <w:r>
        <w:rPr>
          <w:rFonts w:ascii="Arial" w:hAnsi="Arial" w:cs="Arial"/>
          <w:color w:val="393939"/>
          <w:spacing w:val="6"/>
          <w:sz w:val="36"/>
          <w:szCs w:val="36"/>
          <w:bdr w:val="none" w:sz="0" w:space="0" w:color="auto" w:frame="1"/>
        </w:rPr>
        <w:t xml:space="preserve">», γράφει, «λειτουργεί για πολλούς ως το εκτροφείο του εξτρεμισμού, επειδή ακριβώς αυτοί που συμφωνούν επικοινωνούν μεταξύ τους με μεγαλύτερη ευκολία και συχνότητα». Αυτό καθιστά το </w:t>
      </w:r>
      <w:proofErr w:type="spellStart"/>
      <w:r>
        <w:rPr>
          <w:rFonts w:ascii="Arial" w:hAnsi="Arial" w:cs="Arial"/>
          <w:color w:val="393939"/>
          <w:spacing w:val="6"/>
          <w:sz w:val="36"/>
          <w:szCs w:val="36"/>
          <w:bdr w:val="none" w:sz="0" w:space="0" w:color="auto" w:frame="1"/>
        </w:rPr>
        <w:t>ίντερνετ</w:t>
      </w:r>
      <w:proofErr w:type="spellEnd"/>
      <w:r>
        <w:rPr>
          <w:rFonts w:ascii="Arial" w:hAnsi="Arial" w:cs="Arial"/>
          <w:color w:val="393939"/>
          <w:spacing w:val="6"/>
          <w:sz w:val="36"/>
          <w:szCs w:val="36"/>
          <w:bdr w:val="none" w:sz="0" w:space="0" w:color="auto" w:frame="1"/>
        </w:rPr>
        <w:t xml:space="preserve"> ένα κατ' εξοχήν μέσο παραπληροφόρησης. Στο βαθμό που προσφεύγεις μόνο στις ιστοσελίδες που </w:t>
      </w:r>
      <w:r>
        <w:rPr>
          <w:rStyle w:val="21"/>
          <w:rFonts w:ascii="inherit" w:hAnsi="inherit" w:cs="Arial"/>
          <w:color w:val="393939"/>
          <w:spacing w:val="6"/>
          <w:sz w:val="36"/>
          <w:szCs w:val="36"/>
          <w:bdr w:val="none" w:sz="0" w:space="0" w:color="auto" w:frame="1"/>
        </w:rPr>
        <w:t>ενισχύουν</w:t>
      </w:r>
      <w:r>
        <w:rPr>
          <w:rFonts w:ascii="Arial" w:hAnsi="Arial" w:cs="Arial"/>
          <w:color w:val="393939"/>
          <w:spacing w:val="6"/>
          <w:sz w:val="36"/>
          <w:szCs w:val="36"/>
          <w:bdr w:val="none" w:sz="0" w:space="0" w:color="auto" w:frame="1"/>
        </w:rPr>
        <w:t> τις προκαταλήψεις σου, δεν σε ενδιαφέρει αν η πληροφόρηση για τους αντιπάλους είναι σωστή ή όχι - ούτε πρόκειται να το ελέγξεις.</w:t>
      </w:r>
    </w:p>
    <w:p w:rsidR="00EF7E41" w:rsidRDefault="00EF7E41" w:rsidP="00EF7E41">
      <w:pPr>
        <w:spacing w:line="293" w:lineRule="atLeast"/>
        <w:jc w:val="right"/>
        <w:textAlignment w:val="baseline"/>
        <w:rPr>
          <w:rFonts w:ascii="Arial" w:hAnsi="Arial" w:cs="Arial"/>
          <w:color w:val="393939"/>
          <w:sz w:val="20"/>
          <w:szCs w:val="20"/>
        </w:rPr>
      </w:pPr>
      <w:r>
        <w:rPr>
          <w:rFonts w:ascii="Arial" w:hAnsi="Arial" w:cs="Arial"/>
          <w:color w:val="393939"/>
          <w:spacing w:val="6"/>
          <w:sz w:val="36"/>
          <w:szCs w:val="36"/>
          <w:bdr w:val="none" w:sz="0" w:space="0" w:color="auto" w:frame="1"/>
        </w:rPr>
        <w:t>Διασκευή άρθρου του Τ. Μίχα, έντυπη έκδοση</w:t>
      </w:r>
    </w:p>
    <w:p w:rsidR="00EF7E41" w:rsidRDefault="00EF7E41" w:rsidP="00EF7E41">
      <w:pPr>
        <w:spacing w:line="293" w:lineRule="atLeast"/>
        <w:jc w:val="right"/>
        <w:textAlignment w:val="baseline"/>
        <w:rPr>
          <w:rFonts w:ascii="Arial" w:hAnsi="Arial" w:cs="Arial"/>
          <w:color w:val="393939"/>
          <w:sz w:val="20"/>
          <w:szCs w:val="20"/>
        </w:rPr>
      </w:pPr>
      <w:r>
        <w:rPr>
          <w:rFonts w:ascii="Arial" w:hAnsi="Arial" w:cs="Arial"/>
          <w:color w:val="393939"/>
          <w:spacing w:val="6"/>
          <w:sz w:val="36"/>
          <w:szCs w:val="36"/>
          <w:bdr w:val="none" w:sz="0" w:space="0" w:color="auto" w:frame="1"/>
        </w:rPr>
        <w:t>εφημερίδας Ελευθεροτυπία, 7-12-2009</w:t>
      </w:r>
    </w:p>
    <w:p w:rsidR="00EF7E41" w:rsidRDefault="00EF7E41" w:rsidP="00EF7E41">
      <w:pPr>
        <w:spacing w:line="293" w:lineRule="atLeast"/>
        <w:textAlignment w:val="baseline"/>
        <w:rPr>
          <w:rFonts w:ascii="Arial" w:hAnsi="Arial" w:cs="Arial"/>
          <w:color w:val="393939"/>
          <w:sz w:val="20"/>
          <w:szCs w:val="20"/>
        </w:rPr>
      </w:pPr>
      <w:r>
        <w:rPr>
          <w:rFonts w:ascii="Arial" w:hAnsi="Arial" w:cs="Arial"/>
          <w:b/>
          <w:bCs/>
          <w:color w:val="393939"/>
          <w:spacing w:val="6"/>
          <w:sz w:val="36"/>
          <w:szCs w:val="36"/>
          <w:bdr w:val="none" w:sz="0" w:space="0" w:color="auto" w:frame="1"/>
        </w:rPr>
        <w:t>Λεξιλόγιο</w:t>
      </w:r>
    </w:p>
    <w:p w:rsidR="00EF7E41" w:rsidRDefault="00EF7E41" w:rsidP="00EF7E41">
      <w:pPr>
        <w:spacing w:line="293" w:lineRule="atLeast"/>
        <w:textAlignment w:val="baseline"/>
        <w:rPr>
          <w:rFonts w:ascii="Arial" w:hAnsi="Arial" w:cs="Arial"/>
          <w:color w:val="393939"/>
          <w:sz w:val="20"/>
          <w:szCs w:val="20"/>
        </w:rPr>
      </w:pPr>
      <w:r>
        <w:rPr>
          <w:rFonts w:ascii="Arial" w:hAnsi="Arial" w:cs="Arial"/>
          <w:color w:val="393939"/>
          <w:spacing w:val="6"/>
          <w:sz w:val="36"/>
          <w:szCs w:val="36"/>
          <w:bdr w:val="none" w:sz="0" w:space="0" w:color="auto" w:frame="1"/>
        </w:rPr>
        <w:t>Εξτρεμισμός: στάση που χαρακτηρίζεται από την υιοθέτηση ακραίων αντιλήψεων και βίαιων μεθόδων (κυρίως στην πολιτική).</w:t>
      </w:r>
    </w:p>
    <w:p w:rsidR="00EF7E41" w:rsidRDefault="00EF7E41" w:rsidP="00EF7E41">
      <w:pPr>
        <w:spacing w:line="293" w:lineRule="atLeast"/>
        <w:jc w:val="right"/>
        <w:textAlignment w:val="baseline"/>
        <w:rPr>
          <w:rFonts w:ascii="Arial" w:hAnsi="Arial" w:cs="Arial"/>
          <w:color w:val="393939"/>
          <w:sz w:val="20"/>
          <w:szCs w:val="20"/>
        </w:rPr>
      </w:pPr>
      <w:r>
        <w:rPr>
          <w:rFonts w:ascii="Arial" w:hAnsi="Arial" w:cs="Arial"/>
          <w:color w:val="393939"/>
          <w:spacing w:val="6"/>
          <w:sz w:val="36"/>
          <w:szCs w:val="36"/>
          <w:bdr w:val="none" w:sz="0" w:space="0" w:color="auto" w:frame="1"/>
        </w:rPr>
        <w:t>Λεξικό Γ. Μπαμπινιώτη</w:t>
      </w:r>
    </w:p>
    <w:p w:rsidR="00EF7E41" w:rsidRDefault="00EF7E41" w:rsidP="00EF7E41">
      <w:pPr>
        <w:spacing w:line="293" w:lineRule="atLeast"/>
        <w:jc w:val="both"/>
        <w:textAlignment w:val="baseline"/>
        <w:rPr>
          <w:rFonts w:ascii="Arial" w:hAnsi="Arial" w:cs="Arial"/>
          <w:color w:val="393939"/>
          <w:sz w:val="20"/>
          <w:szCs w:val="20"/>
        </w:rPr>
      </w:pPr>
      <w:r>
        <w:rPr>
          <w:rFonts w:ascii="inherit" w:hAnsi="inherit" w:cs="Arial"/>
          <w:b/>
          <w:bCs/>
          <w:color w:val="393939"/>
          <w:spacing w:val="6"/>
          <w:sz w:val="36"/>
          <w:szCs w:val="36"/>
          <w:bdr w:val="none" w:sz="0" w:space="0" w:color="auto" w:frame="1"/>
        </w:rPr>
        <w:t>ΠΑΡΑΤΗΡΗΣΕΙΣ</w:t>
      </w:r>
    </w:p>
    <w:p w:rsidR="00EF7E41" w:rsidRDefault="00EF7E41" w:rsidP="00EF7E41">
      <w:pPr>
        <w:spacing w:line="293" w:lineRule="atLeast"/>
        <w:textAlignment w:val="baseline"/>
        <w:rPr>
          <w:rFonts w:ascii="Arial" w:hAnsi="Arial" w:cs="Arial"/>
          <w:color w:val="393939"/>
          <w:sz w:val="20"/>
          <w:szCs w:val="20"/>
        </w:rPr>
      </w:pPr>
      <w:r>
        <w:rPr>
          <w:rStyle w:val="a00"/>
          <w:rFonts w:ascii="inherit" w:hAnsi="inherit" w:cs="Arial"/>
          <w:b/>
          <w:bCs/>
          <w:color w:val="393939"/>
          <w:spacing w:val="6"/>
          <w:sz w:val="36"/>
          <w:szCs w:val="36"/>
          <w:bdr w:val="none" w:sz="0" w:space="0" w:color="auto" w:frame="1"/>
        </w:rPr>
        <w:lastRenderedPageBreak/>
        <w:t>Α.</w:t>
      </w:r>
      <w:r>
        <w:rPr>
          <w:rFonts w:ascii="inherit" w:hAnsi="inherit" w:cs="Arial"/>
          <w:color w:val="393939"/>
          <w:spacing w:val="6"/>
          <w:sz w:val="36"/>
          <w:szCs w:val="36"/>
          <w:bdr w:val="none" w:sz="0" w:space="0" w:color="auto" w:frame="1"/>
        </w:rPr>
        <w:t> Να γράψετε την περίληψη του κειμένου (110 -120 λέξεις).</w:t>
      </w:r>
    </w:p>
    <w:p w:rsidR="00EF7E41" w:rsidRDefault="00EF7E41" w:rsidP="00EF7E41">
      <w:pPr>
        <w:spacing w:line="293" w:lineRule="atLeast"/>
        <w:jc w:val="right"/>
        <w:textAlignment w:val="baseline"/>
        <w:rPr>
          <w:rFonts w:ascii="Arial" w:hAnsi="Arial" w:cs="Arial"/>
          <w:color w:val="393939"/>
          <w:sz w:val="20"/>
          <w:szCs w:val="20"/>
        </w:rPr>
      </w:pPr>
      <w:r>
        <w:rPr>
          <w:rFonts w:ascii="Arial" w:hAnsi="Arial" w:cs="Arial"/>
          <w:color w:val="393939"/>
          <w:spacing w:val="6"/>
          <w:sz w:val="36"/>
          <w:szCs w:val="36"/>
          <w:bdr w:val="none" w:sz="0" w:space="0" w:color="auto" w:frame="1"/>
        </w:rPr>
        <w:t>Μονάδες 25</w:t>
      </w:r>
    </w:p>
    <w:p w:rsidR="00EF7E41" w:rsidRDefault="00EF7E41" w:rsidP="00EF7E41">
      <w:pPr>
        <w:spacing w:line="293" w:lineRule="atLeast"/>
        <w:ind w:hanging="567"/>
        <w:jc w:val="both"/>
        <w:textAlignment w:val="baseline"/>
        <w:rPr>
          <w:rFonts w:ascii="Arial" w:hAnsi="Arial" w:cs="Arial"/>
          <w:color w:val="393939"/>
          <w:sz w:val="20"/>
          <w:szCs w:val="20"/>
        </w:rPr>
      </w:pPr>
      <w:r>
        <w:rPr>
          <w:rStyle w:val="a00"/>
          <w:rFonts w:ascii="inherit" w:hAnsi="inherit" w:cs="Arial"/>
          <w:b/>
          <w:bCs/>
          <w:color w:val="393939"/>
          <w:spacing w:val="6"/>
          <w:sz w:val="36"/>
          <w:szCs w:val="36"/>
          <w:bdr w:val="none" w:sz="0" w:space="0" w:color="auto" w:frame="1"/>
        </w:rPr>
        <w:t>Β.1.</w:t>
      </w:r>
      <w:r>
        <w:rPr>
          <w:rFonts w:ascii="inherit" w:hAnsi="inherit" w:cs="Arial"/>
          <w:color w:val="393939"/>
          <w:spacing w:val="6"/>
          <w:sz w:val="36"/>
          <w:szCs w:val="36"/>
          <w:bdr w:val="none" w:sz="0" w:space="0" w:color="auto" w:frame="1"/>
        </w:rPr>
        <w:t> Χρησιμοποιώντας ως θεματική περίοδο τη φράση «Για πολλούς η εμφάνιση του διαδικτύου εμπεριέχει την υπόσχεση της άπλετης πληροφόρησης και της βελτίωσης του δημόσιου διαλόγου», να αναπτύξετε μια παράγραφο (70 - 90 λέξεων) με τη μέθοδο της αιτιολόγησης.</w:t>
      </w:r>
    </w:p>
    <w:p w:rsidR="00EF7E41" w:rsidRDefault="00EF7E41" w:rsidP="00EF7E41">
      <w:pPr>
        <w:spacing w:line="293" w:lineRule="atLeast"/>
        <w:jc w:val="right"/>
        <w:textAlignment w:val="baseline"/>
        <w:rPr>
          <w:rFonts w:ascii="Arial" w:hAnsi="Arial" w:cs="Arial"/>
          <w:color w:val="393939"/>
          <w:sz w:val="20"/>
          <w:szCs w:val="20"/>
        </w:rPr>
      </w:pPr>
      <w:r>
        <w:rPr>
          <w:rFonts w:ascii="Arial" w:hAnsi="Arial" w:cs="Arial"/>
          <w:color w:val="393939"/>
          <w:spacing w:val="6"/>
          <w:sz w:val="36"/>
          <w:szCs w:val="36"/>
          <w:bdr w:val="none" w:sz="0" w:space="0" w:color="auto" w:frame="1"/>
        </w:rPr>
        <w:t>Μονάδες 12</w:t>
      </w:r>
    </w:p>
    <w:p w:rsidR="00EF7E41" w:rsidRDefault="00EF7E41" w:rsidP="00EF7E41">
      <w:pPr>
        <w:spacing w:line="293" w:lineRule="atLeast"/>
        <w:ind w:hanging="567"/>
        <w:jc w:val="both"/>
        <w:textAlignment w:val="baseline"/>
        <w:rPr>
          <w:rFonts w:ascii="Arial" w:hAnsi="Arial" w:cs="Arial"/>
          <w:color w:val="393939"/>
          <w:sz w:val="20"/>
          <w:szCs w:val="20"/>
        </w:rPr>
      </w:pPr>
      <w:r>
        <w:rPr>
          <w:rStyle w:val="a00"/>
          <w:rFonts w:ascii="inherit" w:hAnsi="inherit" w:cs="Arial"/>
          <w:b/>
          <w:bCs/>
          <w:color w:val="393939"/>
          <w:spacing w:val="6"/>
          <w:sz w:val="36"/>
          <w:szCs w:val="36"/>
          <w:bdr w:val="none" w:sz="0" w:space="0" w:color="auto" w:frame="1"/>
        </w:rPr>
        <w:t>Β.2.</w:t>
      </w:r>
      <w:r>
        <w:rPr>
          <w:rFonts w:ascii="inherit" w:hAnsi="inherit" w:cs="Arial"/>
          <w:color w:val="393939"/>
          <w:spacing w:val="6"/>
          <w:sz w:val="36"/>
          <w:szCs w:val="36"/>
          <w:bdr w:val="none" w:sz="0" w:space="0" w:color="auto" w:frame="1"/>
        </w:rPr>
        <w:t> Να εντοπίσετε τα δομικά στοιχεία και τη μέθοδο (ή τις μεθόδους) ανάπτυξης της τρίτης παραγράφου του κειμένου («Το πιο εντυπωσιακό στοιχείο ... στο </w:t>
      </w:r>
      <w:r>
        <w:rPr>
          <w:rFonts w:ascii="inherit" w:hAnsi="inherit" w:cs="Arial"/>
          <w:color w:val="393939"/>
          <w:spacing w:val="6"/>
          <w:sz w:val="36"/>
          <w:szCs w:val="36"/>
          <w:bdr w:val="none" w:sz="0" w:space="0" w:color="auto" w:frame="1"/>
          <w:lang w:val="en-US"/>
        </w:rPr>
        <w:t>Drudge Report</w:t>
      </w:r>
      <w:r>
        <w:rPr>
          <w:rFonts w:ascii="inherit" w:hAnsi="inherit" w:cs="Arial"/>
          <w:color w:val="393939"/>
          <w:spacing w:val="6"/>
          <w:sz w:val="36"/>
          <w:szCs w:val="36"/>
          <w:bdr w:val="none" w:sz="0" w:space="0" w:color="auto" w:frame="1"/>
        </w:rPr>
        <w:t>»).</w:t>
      </w:r>
    </w:p>
    <w:p w:rsidR="00EF7E41" w:rsidRDefault="00EF7E41" w:rsidP="00EF7E41">
      <w:pPr>
        <w:spacing w:line="293" w:lineRule="atLeast"/>
        <w:jc w:val="right"/>
        <w:textAlignment w:val="baseline"/>
        <w:rPr>
          <w:rFonts w:ascii="Arial" w:hAnsi="Arial" w:cs="Arial"/>
          <w:color w:val="393939"/>
          <w:sz w:val="20"/>
          <w:szCs w:val="20"/>
        </w:rPr>
      </w:pPr>
      <w:r>
        <w:rPr>
          <w:rFonts w:ascii="Arial" w:hAnsi="Arial" w:cs="Arial"/>
          <w:color w:val="393939"/>
          <w:spacing w:val="6"/>
          <w:sz w:val="36"/>
          <w:szCs w:val="36"/>
          <w:bdr w:val="none" w:sz="0" w:space="0" w:color="auto" w:frame="1"/>
        </w:rPr>
        <w:t>Μονάδες 8</w:t>
      </w:r>
    </w:p>
    <w:p w:rsidR="00EF7E41" w:rsidRDefault="00EF7E41" w:rsidP="00EF7E41">
      <w:pPr>
        <w:spacing w:line="293" w:lineRule="atLeast"/>
        <w:ind w:hanging="567"/>
        <w:jc w:val="both"/>
        <w:textAlignment w:val="baseline"/>
        <w:rPr>
          <w:rFonts w:ascii="Arial" w:hAnsi="Arial" w:cs="Arial"/>
          <w:color w:val="393939"/>
          <w:sz w:val="20"/>
          <w:szCs w:val="20"/>
        </w:rPr>
      </w:pPr>
      <w:r>
        <w:rPr>
          <w:rStyle w:val="a00"/>
          <w:rFonts w:ascii="inherit" w:hAnsi="inherit" w:cs="Arial"/>
          <w:b/>
          <w:bCs/>
          <w:color w:val="393939"/>
          <w:spacing w:val="6"/>
          <w:sz w:val="36"/>
          <w:szCs w:val="36"/>
          <w:bdr w:val="none" w:sz="0" w:space="0" w:color="auto" w:frame="1"/>
        </w:rPr>
        <w:t>Β.3.</w:t>
      </w:r>
      <w:r>
        <w:rPr>
          <w:rFonts w:ascii="inherit" w:hAnsi="inherit" w:cs="Arial"/>
          <w:color w:val="393939"/>
          <w:spacing w:val="6"/>
          <w:sz w:val="36"/>
          <w:szCs w:val="36"/>
          <w:bdr w:val="none" w:sz="0" w:space="0" w:color="auto" w:frame="1"/>
        </w:rPr>
        <w:t xml:space="preserve"> Στην τελευταία παράγραφο του κειμένου, στο απόσπασμα «Αυτό καθιστά το </w:t>
      </w:r>
      <w:proofErr w:type="spellStart"/>
      <w:r>
        <w:rPr>
          <w:rFonts w:ascii="inherit" w:hAnsi="inherit" w:cs="Arial"/>
          <w:color w:val="393939"/>
          <w:spacing w:val="6"/>
          <w:sz w:val="36"/>
          <w:szCs w:val="36"/>
          <w:bdr w:val="none" w:sz="0" w:space="0" w:color="auto" w:frame="1"/>
        </w:rPr>
        <w:t>ίντερνετ</w:t>
      </w:r>
      <w:proofErr w:type="spellEnd"/>
      <w:r>
        <w:rPr>
          <w:rFonts w:ascii="inherit" w:hAnsi="inherit" w:cs="Arial"/>
          <w:color w:val="393939"/>
          <w:spacing w:val="6"/>
          <w:sz w:val="36"/>
          <w:szCs w:val="36"/>
          <w:bdr w:val="none" w:sz="0" w:space="0" w:color="auto" w:frame="1"/>
        </w:rPr>
        <w:t xml:space="preserve"> ... ούτε πρόκειται να το ελέγξεις», ο αρθρογράφος χρησιμοποιεί το γ' ενικό και το β' ενικό πρόσωπο. Να εξηγήσετε τι επιτυγχάνει με κάθε ρηματικό πρόσωπο που επιλέγει.</w:t>
      </w:r>
    </w:p>
    <w:p w:rsidR="00EF7E41" w:rsidRDefault="00EF7E41" w:rsidP="00EF7E41">
      <w:pPr>
        <w:spacing w:line="293" w:lineRule="atLeast"/>
        <w:jc w:val="right"/>
        <w:textAlignment w:val="baseline"/>
        <w:rPr>
          <w:rFonts w:ascii="Arial" w:hAnsi="Arial" w:cs="Arial"/>
          <w:color w:val="393939"/>
          <w:sz w:val="20"/>
          <w:szCs w:val="20"/>
        </w:rPr>
      </w:pPr>
      <w:r>
        <w:rPr>
          <w:rFonts w:ascii="Arial" w:hAnsi="Arial" w:cs="Arial"/>
          <w:color w:val="393939"/>
          <w:spacing w:val="6"/>
          <w:sz w:val="36"/>
          <w:szCs w:val="36"/>
          <w:bdr w:val="none" w:sz="0" w:space="0" w:color="auto" w:frame="1"/>
        </w:rPr>
        <w:t>Μονάδες 4</w:t>
      </w:r>
    </w:p>
    <w:p w:rsidR="00EF7E41" w:rsidRDefault="00EF7E41" w:rsidP="00EF7E41">
      <w:pPr>
        <w:spacing w:line="293" w:lineRule="atLeast"/>
        <w:ind w:hanging="567"/>
        <w:jc w:val="both"/>
        <w:textAlignment w:val="baseline"/>
        <w:rPr>
          <w:rFonts w:ascii="Arial" w:hAnsi="Arial" w:cs="Arial"/>
          <w:color w:val="393939"/>
          <w:sz w:val="20"/>
          <w:szCs w:val="20"/>
        </w:rPr>
      </w:pPr>
      <w:r>
        <w:rPr>
          <w:rStyle w:val="a00"/>
          <w:rFonts w:ascii="inherit" w:hAnsi="inherit" w:cs="Arial"/>
          <w:b/>
          <w:bCs/>
          <w:color w:val="393939"/>
          <w:spacing w:val="6"/>
          <w:sz w:val="36"/>
          <w:szCs w:val="36"/>
          <w:bdr w:val="none" w:sz="0" w:space="0" w:color="auto" w:frame="1"/>
        </w:rPr>
        <w:t>Β.4.</w:t>
      </w:r>
      <w:r>
        <w:rPr>
          <w:rFonts w:ascii="inherit" w:hAnsi="inherit" w:cs="Arial"/>
          <w:color w:val="393939"/>
          <w:spacing w:val="6"/>
          <w:sz w:val="36"/>
          <w:szCs w:val="36"/>
          <w:bdr w:val="none" w:sz="0" w:space="0" w:color="auto" w:frame="1"/>
        </w:rPr>
        <w:t> Να μετατρέψετε την παθητική σύνταξη σε ενεργητική στο απόσπασμα «Το φαινόμενο της «ομαδικής πόλωσης» έχει τεκμηριωθεί (από τους επιστήμονες) με πολλά πειράματα» και να αιτιολογήσετε την επιλογή του συγγραφέα.</w:t>
      </w:r>
    </w:p>
    <w:p w:rsidR="00EF7E41" w:rsidRDefault="00EF7E41" w:rsidP="00EF7E41">
      <w:pPr>
        <w:spacing w:line="293" w:lineRule="atLeast"/>
        <w:jc w:val="right"/>
        <w:textAlignment w:val="baseline"/>
        <w:rPr>
          <w:rFonts w:ascii="Arial" w:hAnsi="Arial" w:cs="Arial"/>
          <w:color w:val="393939"/>
          <w:sz w:val="20"/>
          <w:szCs w:val="20"/>
        </w:rPr>
      </w:pPr>
      <w:r>
        <w:rPr>
          <w:rFonts w:ascii="Arial" w:hAnsi="Arial" w:cs="Arial"/>
          <w:color w:val="393939"/>
          <w:spacing w:val="6"/>
          <w:sz w:val="36"/>
          <w:szCs w:val="36"/>
          <w:bdr w:val="none" w:sz="0" w:space="0" w:color="auto" w:frame="1"/>
        </w:rPr>
        <w:t>Μονάδες 6</w:t>
      </w:r>
    </w:p>
    <w:p w:rsidR="00EF7E41" w:rsidRDefault="00EF7E41" w:rsidP="00EF7E41">
      <w:pPr>
        <w:spacing w:line="293" w:lineRule="atLeast"/>
        <w:ind w:hanging="567"/>
        <w:jc w:val="both"/>
        <w:textAlignment w:val="baseline"/>
        <w:rPr>
          <w:rFonts w:ascii="Arial" w:hAnsi="Arial" w:cs="Arial"/>
          <w:color w:val="393939"/>
          <w:sz w:val="20"/>
          <w:szCs w:val="20"/>
        </w:rPr>
      </w:pPr>
      <w:r>
        <w:rPr>
          <w:rStyle w:val="a00"/>
          <w:rFonts w:ascii="inherit" w:hAnsi="inherit" w:cs="Arial"/>
          <w:b/>
          <w:bCs/>
          <w:color w:val="393939"/>
          <w:spacing w:val="6"/>
          <w:sz w:val="36"/>
          <w:szCs w:val="36"/>
          <w:bdr w:val="none" w:sz="0" w:space="0" w:color="auto" w:frame="1"/>
        </w:rPr>
        <w:lastRenderedPageBreak/>
        <w:t>Β.5.</w:t>
      </w:r>
      <w:r>
        <w:rPr>
          <w:rFonts w:ascii="inherit" w:hAnsi="inherit" w:cs="Arial"/>
          <w:color w:val="393939"/>
          <w:spacing w:val="6"/>
          <w:sz w:val="36"/>
          <w:szCs w:val="36"/>
          <w:bdr w:val="none" w:sz="0" w:space="0" w:color="auto" w:frame="1"/>
        </w:rPr>
        <w:t> Να γράψετε από ένα μονολεκτικό συνώνυμο για τις λέξεις: πληροφόρησης, κριτική, επαληθεύονται, ομαδικής, ενισχύουν.</w:t>
      </w:r>
    </w:p>
    <w:p w:rsidR="00EF7E41" w:rsidRDefault="00EF7E41" w:rsidP="00EF7E41">
      <w:pPr>
        <w:spacing w:line="293" w:lineRule="atLeast"/>
        <w:jc w:val="right"/>
        <w:textAlignment w:val="baseline"/>
        <w:rPr>
          <w:rFonts w:ascii="Arial" w:hAnsi="Arial" w:cs="Arial"/>
          <w:color w:val="393939"/>
          <w:sz w:val="20"/>
          <w:szCs w:val="20"/>
        </w:rPr>
      </w:pPr>
      <w:r>
        <w:rPr>
          <w:rFonts w:ascii="Arial" w:hAnsi="Arial" w:cs="Arial"/>
          <w:color w:val="393939"/>
          <w:spacing w:val="6"/>
          <w:sz w:val="36"/>
          <w:szCs w:val="36"/>
          <w:bdr w:val="none" w:sz="0" w:space="0" w:color="auto" w:frame="1"/>
        </w:rPr>
        <w:t>Μονάδες 5</w:t>
      </w:r>
    </w:p>
    <w:p w:rsidR="00EF7E41" w:rsidRDefault="00EF7E41" w:rsidP="00EF7E41">
      <w:pPr>
        <w:spacing w:line="293" w:lineRule="atLeast"/>
        <w:ind w:hanging="567"/>
        <w:jc w:val="both"/>
        <w:textAlignment w:val="baseline"/>
        <w:rPr>
          <w:rFonts w:ascii="Arial" w:hAnsi="Arial" w:cs="Arial"/>
          <w:color w:val="393939"/>
          <w:sz w:val="20"/>
          <w:szCs w:val="20"/>
        </w:rPr>
      </w:pPr>
      <w:r>
        <w:rPr>
          <w:rStyle w:val="a00"/>
          <w:rFonts w:ascii="inherit" w:hAnsi="inherit" w:cs="Arial"/>
          <w:b/>
          <w:bCs/>
          <w:color w:val="393939"/>
          <w:spacing w:val="6"/>
          <w:sz w:val="36"/>
          <w:szCs w:val="36"/>
          <w:bdr w:val="none" w:sz="0" w:space="0" w:color="auto" w:frame="1"/>
        </w:rPr>
        <w:t>Γ.</w:t>
      </w:r>
      <w:r>
        <w:rPr>
          <w:rFonts w:ascii="inherit" w:hAnsi="inherit" w:cs="Arial"/>
          <w:color w:val="393939"/>
          <w:spacing w:val="6"/>
          <w:sz w:val="36"/>
          <w:szCs w:val="36"/>
          <w:bdr w:val="none" w:sz="0" w:space="0" w:color="auto" w:frame="1"/>
        </w:rPr>
        <w:t>  Στο προσεχές τεύχος του περιοδικού του σχολείου σας περιλαμβάνεται ένα αφιέρωμα στους ηλεκτρονικούς υπολογιστές και το διαδίκτυο. Σας ζητείται να γράψετε ένα άρθρο (500 περίπου λέξεων), στο οποίο να καταγράφετε τους κινδύνους που πιστεύετε ότι ελλοχεύουν στο διαδίκτυο για τους νεαρούς χρήστες του και να αναλύετε πώς μπορεί η εκπαίδευση να συμβάλει, ώστε οι νέοι να χρησιμοποιούν με ασφάλεια το σύγχρονο αυτό μέσο και να αξιοποιούν τις δυνατότητες που παρέχει.</w:t>
      </w:r>
    </w:p>
    <w:p w:rsidR="00EF7E41" w:rsidRDefault="00EF7E41" w:rsidP="00EF7E41">
      <w:pPr>
        <w:spacing w:line="293" w:lineRule="atLeast"/>
        <w:jc w:val="right"/>
        <w:textAlignment w:val="baseline"/>
        <w:rPr>
          <w:rFonts w:ascii="Arial" w:hAnsi="Arial" w:cs="Arial"/>
          <w:color w:val="393939"/>
          <w:sz w:val="20"/>
          <w:szCs w:val="20"/>
        </w:rPr>
      </w:pPr>
      <w:r>
        <w:rPr>
          <w:rFonts w:ascii="Arial" w:hAnsi="Arial" w:cs="Arial"/>
          <w:color w:val="393939"/>
          <w:spacing w:val="6"/>
          <w:sz w:val="36"/>
          <w:szCs w:val="36"/>
          <w:bdr w:val="none" w:sz="0" w:space="0" w:color="auto" w:frame="1"/>
        </w:rPr>
        <w:t>Μονάδες 40</w:t>
      </w:r>
    </w:p>
    <w:p w:rsidR="0017789E" w:rsidRPr="0017789E" w:rsidRDefault="00EF7E41" w:rsidP="00EF7E41">
      <w:pPr>
        <w:spacing w:after="0" w:line="240" w:lineRule="auto"/>
        <w:rPr>
          <w:rFonts w:ascii="Georgia" w:eastAsia="Times New Roman" w:hAnsi="Georgia" w:cs="Times New Roman"/>
          <w:color w:val="000000"/>
          <w:sz w:val="24"/>
          <w:szCs w:val="24"/>
          <w:lang w:eastAsia="el-GR"/>
        </w:rPr>
      </w:pPr>
      <w:r w:rsidRPr="0017789E">
        <w:rPr>
          <w:rFonts w:ascii="Georgia" w:eastAsia="Times New Roman" w:hAnsi="Georgia" w:cs="Times New Roman"/>
          <w:b/>
          <w:bCs/>
          <w:color w:val="000000"/>
          <w:sz w:val="24"/>
          <w:szCs w:val="24"/>
          <w:lang w:eastAsia="el-GR"/>
        </w:rPr>
        <w:t xml:space="preserve"> </w:t>
      </w:r>
      <w:r w:rsidR="0017789E" w:rsidRPr="0017789E">
        <w:rPr>
          <w:rFonts w:ascii="Georgia" w:eastAsia="Times New Roman" w:hAnsi="Georgia" w:cs="Times New Roman"/>
          <w:b/>
          <w:bCs/>
          <w:color w:val="000000"/>
          <w:sz w:val="24"/>
          <w:szCs w:val="24"/>
          <w:lang w:eastAsia="el-GR"/>
        </w:rPr>
        <w:t>Σχήματα λόγου</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Αλληγορία</w:t>
      </w:r>
      <w:r w:rsidR="0017789E" w:rsidRPr="0017789E">
        <w:rPr>
          <w:rFonts w:ascii="Georgia" w:eastAsia="Times New Roman" w:hAnsi="Georgia" w:cs="Times New Roman"/>
          <w:color w:val="000000"/>
          <w:sz w:val="24"/>
          <w:szCs w:val="24"/>
          <w:lang w:eastAsia="el-GR"/>
        </w:rPr>
        <w:t>: Η αλληγορία είναι ένας μεταφορικός εκφραστικός τρόπος, ο οποίος κρύβει νοήματα διαφορετικά από εκείνα που φανερώνουν οι χρησιμοποιούμενες συγκεκριμένες λέξεις. Με την τεχνική αυτή, επομένως, επιδιώκεται και επιτυγχάνεται η απόκρυψη του πραγματικού νοήματος. Συνεπώς, οπουδήποτε λειτουργεί η έννοια της αλληγορίας, χρειάζεται και απαιτείται μια ειδική ανάγνωση για την αποκωδικοποίηση και την κατανόηση του πραγματικού νοήματος. Αυτή η ειδική ανάγνωση προϋποθέτει την ικανότητα να διαβάζουμε ένα αλληγορικό κείμενο «κάτω από τις λέξεις», για να αποκαλύψουμε τα κρυμμένα ή, έστω, τα δυσδιάκριτα νοήματα. Στο χώρο της λογοτεχνίας η αλληγορία είναι μια ιδιαίτερα συχνή τεχνική. Συγκεκριμένα, ο πεζογράφος ή ο ποιητής, για να προσδώσει στα νοήματά του μεγαλύτερη υποβλητικότητα και για να καταστήσει περισσότερο αισθητά και, επομένως, ζωντανά, καταφεύγει συχνά στην τεχνική και στους τρόπους της αλληγορίας.</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Αναδίπλωση</w:t>
      </w:r>
      <w:r w:rsidR="0017789E" w:rsidRPr="0017789E">
        <w:rPr>
          <w:rFonts w:ascii="Georgia" w:eastAsia="Times New Roman" w:hAnsi="Georgia" w:cs="Times New Roman"/>
          <w:color w:val="000000"/>
          <w:sz w:val="24"/>
          <w:szCs w:val="24"/>
          <w:lang w:eastAsia="el-GR"/>
        </w:rPr>
        <w:t>: Υπάρχουν δύο τρόποι για να προσδιορίσουμε την έννοια της αναδίπλωσης. Ο ένας ο στενός και καθιερωμένος και ο άλλος είναι ο ευρύτερος και ουσιαστικότερος. Σύμφωνα με τον πρώτο τρόπο, η αναδίπλωση είναι ένα σχήμα λόγου (ή ένας εκφραστικός τρόπος), σύμφωνα με το οποίο μια λέξη (ή και μια φράση) τίθεται στο λόγο μια φορά και αμέσως μετά επαναλαμβάνεται. Έτσι, η ίδια λέξη ακούγεται στο λόγο δύο φορές, χωρίς όμως ανάμεσά τους να μεσολαβεί κάτι άλλο. π.χ. Απρίλη, Απρίλη δροσερέ και Μάη με τα λουλούδια.</w:t>
      </w:r>
      <w:r w:rsidR="0017789E" w:rsidRPr="0017789E">
        <w:rPr>
          <w:rFonts w:ascii="Georgia" w:eastAsia="Times New Roman" w:hAnsi="Georgia" w:cs="Times New Roman"/>
          <w:color w:val="000000"/>
          <w:sz w:val="24"/>
          <w:szCs w:val="24"/>
          <w:lang w:eastAsia="el-GR"/>
        </w:rPr>
        <w:br/>
        <w:t xml:space="preserve">Η αναδίπλωση αυτής της μορφής, από άποψη αισθητικής και νοηματικής </w:t>
      </w:r>
      <w:r w:rsidR="0017789E" w:rsidRPr="0017789E">
        <w:rPr>
          <w:rFonts w:ascii="Georgia" w:eastAsia="Times New Roman" w:hAnsi="Georgia" w:cs="Times New Roman"/>
          <w:color w:val="000000"/>
          <w:sz w:val="24"/>
          <w:szCs w:val="24"/>
          <w:lang w:eastAsia="el-GR"/>
        </w:rPr>
        <w:lastRenderedPageBreak/>
        <w:t>λειτουργίας, αποσκοπεί στο να προβάλει με ιδιαίτερη ένταση και έμφαση την επαναλαμβανόμενη έννοια. Στα ποιητικά, όμως, κείμενα, η έννοια της αναδίπλωσης λειτουργεί και με έναν ευρύτερο, πιο ελεύθερο και πολύ πιο ουσιαστικό τρόπο. Για παράδειγμα στο ποίημα του Σεφέρη «Ελένη», διαβάζουμε τα εξής:</w:t>
      </w:r>
      <w:r w:rsidR="0017789E" w:rsidRPr="0017789E">
        <w:rPr>
          <w:rFonts w:ascii="Georgia" w:eastAsia="Times New Roman" w:hAnsi="Georgia" w:cs="Times New Roman"/>
          <w:color w:val="000000"/>
          <w:sz w:val="24"/>
          <w:szCs w:val="24"/>
          <w:lang w:eastAsia="el-GR"/>
        </w:rPr>
        <w:br/>
        <w:t>Δακρυσμένο πουλί, στην Κύπρο τη θαλασσοφίλητη</w:t>
      </w:r>
      <w:r w:rsidR="0017789E" w:rsidRPr="0017789E">
        <w:rPr>
          <w:rFonts w:ascii="Georgia" w:eastAsia="Times New Roman" w:hAnsi="Georgia" w:cs="Times New Roman"/>
          <w:color w:val="000000"/>
          <w:sz w:val="24"/>
          <w:szCs w:val="24"/>
          <w:lang w:eastAsia="el-GR"/>
        </w:rPr>
        <w:br/>
        <w:t>που έταξαν για να μου θυμίζει την πατρίδα,</w:t>
      </w:r>
      <w:r w:rsidR="0017789E" w:rsidRPr="0017789E">
        <w:rPr>
          <w:rFonts w:ascii="Georgia" w:eastAsia="Times New Roman" w:hAnsi="Georgia" w:cs="Times New Roman"/>
          <w:color w:val="000000"/>
          <w:sz w:val="24"/>
          <w:szCs w:val="24"/>
          <w:lang w:eastAsia="el-GR"/>
        </w:rPr>
        <w:br/>
        <w:t>άραξα μοναχός μ’ αυτό το παραμύθι,</w:t>
      </w:r>
      <w:r w:rsidR="0017789E" w:rsidRPr="0017789E">
        <w:rPr>
          <w:rFonts w:ascii="Georgia" w:eastAsia="Times New Roman" w:hAnsi="Georgia" w:cs="Times New Roman"/>
          <w:color w:val="000000"/>
          <w:sz w:val="24"/>
          <w:szCs w:val="24"/>
          <w:lang w:eastAsia="el-GR"/>
        </w:rPr>
        <w:br/>
        <w:t>αν είναι αλήθεια πως αυτό είναι παραμύθι,</w:t>
      </w:r>
      <w:r w:rsidR="0017789E" w:rsidRPr="0017789E">
        <w:rPr>
          <w:rFonts w:ascii="Georgia" w:eastAsia="Times New Roman" w:hAnsi="Georgia" w:cs="Times New Roman"/>
          <w:color w:val="000000"/>
          <w:sz w:val="24"/>
          <w:szCs w:val="24"/>
          <w:lang w:eastAsia="el-GR"/>
        </w:rPr>
        <w:br/>
        <w:t>αν είναι αλήθεια πως οι άνθρωποι δε θα ξαναπιάσουν</w:t>
      </w:r>
      <w:r w:rsidR="0017789E" w:rsidRPr="0017789E">
        <w:rPr>
          <w:rFonts w:ascii="Georgia" w:eastAsia="Times New Roman" w:hAnsi="Georgia" w:cs="Times New Roman"/>
          <w:color w:val="000000"/>
          <w:sz w:val="24"/>
          <w:szCs w:val="24"/>
          <w:lang w:eastAsia="el-GR"/>
        </w:rPr>
        <w:br/>
        <w:t>τον παλιό δόλο των θεών,</w:t>
      </w:r>
      <w:r w:rsidR="0017789E" w:rsidRPr="0017789E">
        <w:rPr>
          <w:rFonts w:ascii="Georgia" w:eastAsia="Times New Roman" w:hAnsi="Georgia" w:cs="Times New Roman"/>
          <w:color w:val="000000"/>
          <w:sz w:val="24"/>
          <w:szCs w:val="24"/>
          <w:lang w:eastAsia="el-GR"/>
        </w:rPr>
        <w:br/>
        <w:t>αν είναι αλήθεια πως κάποιος άλλος Τεύκρος, ύστερα από χρόνια...</w:t>
      </w:r>
      <w:r w:rsidR="0017789E" w:rsidRPr="0017789E">
        <w:rPr>
          <w:rFonts w:ascii="Georgia" w:eastAsia="Times New Roman" w:hAnsi="Georgia" w:cs="Times New Roman"/>
          <w:color w:val="000000"/>
          <w:sz w:val="24"/>
          <w:szCs w:val="24"/>
          <w:lang w:eastAsia="el-GR"/>
        </w:rPr>
        <w:br/>
        <w:t>Σε αυτό το απόσπασμα ο εκφραστικός τρόπος της αναδίπλωσης χρησιμοποιείται και αξιοποιείται με έναν πολύ πιο ελεύθερο τρόπο. Συγκεκριμένα ο ποιητής χρησιμοποιεί και επαναλαμβάνει τρεις φορές την ίδια έκφραση (αν είναι αλήθεια) στην αρχή ισάριθμων στίχων. Με την τριπλή αυτή αναδίπλωση ο ποιητής θέτει εμφατικά, δηλαδή με ιδιαίτερη ένταση, το γεγονός ότι και στο μέλλον ο άνθρωπος θα ξαναζήσει την ίδια περιπέτεια ενός μάταιου πολέμου σαν ένας άλλος Τεύκρος.</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Ανακόλουθο</w:t>
      </w:r>
      <w:r w:rsidR="0017789E" w:rsidRPr="0017789E">
        <w:rPr>
          <w:rFonts w:ascii="Georgia" w:eastAsia="Times New Roman" w:hAnsi="Georgia" w:cs="Times New Roman"/>
          <w:color w:val="000000"/>
          <w:sz w:val="24"/>
          <w:szCs w:val="24"/>
          <w:lang w:eastAsia="el-GR"/>
        </w:rPr>
        <w:t xml:space="preserve">: Στο σχήμα αυτό παραβιάζεται η συντακτική συνέπεια μιας πρότασης λόγω ταχύτητας του λόγου, ψυχικής ταραχής ή και σκοπιμότητας του ομιλητή ή συγγραφέα. π.χ. «Ο Διάκος (αντί του Διάκου) σαν τ’ αγροίκησε πολύ του </w:t>
      </w:r>
      <w:proofErr w:type="spellStart"/>
      <w:r w:rsidR="0017789E" w:rsidRPr="0017789E">
        <w:rPr>
          <w:rFonts w:ascii="Georgia" w:eastAsia="Times New Roman" w:hAnsi="Georgia" w:cs="Times New Roman"/>
          <w:color w:val="000000"/>
          <w:sz w:val="24"/>
          <w:szCs w:val="24"/>
          <w:lang w:eastAsia="el-GR"/>
        </w:rPr>
        <w:t>κακοφάνη</w:t>
      </w:r>
      <w:proofErr w:type="spellEnd"/>
      <w:r w:rsidR="0017789E" w:rsidRPr="0017789E">
        <w:rPr>
          <w:rFonts w:ascii="Georgia" w:eastAsia="Times New Roman" w:hAnsi="Georgia" w:cs="Times New Roman"/>
          <w:color w:val="000000"/>
          <w:sz w:val="24"/>
          <w:szCs w:val="24"/>
          <w:lang w:eastAsia="el-GR"/>
        </w:rPr>
        <w:t>».</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Αναστροφή</w:t>
      </w:r>
      <w:r w:rsidR="0017789E" w:rsidRPr="0017789E">
        <w:rPr>
          <w:rFonts w:ascii="Georgia" w:eastAsia="Times New Roman" w:hAnsi="Georgia" w:cs="Times New Roman"/>
          <w:color w:val="000000"/>
          <w:sz w:val="24"/>
          <w:szCs w:val="24"/>
          <w:lang w:eastAsia="el-GR"/>
        </w:rPr>
        <w:t>: Η σκόπιμη αλλαγή της φυσικής σειράς των λέξεων μιας φράσης. π.χ. του προδομένου ο πόνος της καρδιάς αντί: ο πόνος της καρδιάς του προδομένου.</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Αναφώνηση </w:t>
      </w:r>
      <w:r w:rsidR="0017789E" w:rsidRPr="0017789E">
        <w:rPr>
          <w:rFonts w:ascii="Georgia" w:eastAsia="Times New Roman" w:hAnsi="Georgia" w:cs="Times New Roman"/>
          <w:color w:val="000000"/>
          <w:sz w:val="24"/>
          <w:szCs w:val="24"/>
          <w:lang w:eastAsia="el-GR"/>
        </w:rPr>
        <w:t xml:space="preserve">(ή επιφώνηση): Μια λέξη ή φράση </w:t>
      </w:r>
      <w:proofErr w:type="spellStart"/>
      <w:r w:rsidR="0017789E" w:rsidRPr="0017789E">
        <w:rPr>
          <w:rFonts w:ascii="Georgia" w:eastAsia="Times New Roman" w:hAnsi="Georgia" w:cs="Times New Roman"/>
          <w:color w:val="000000"/>
          <w:sz w:val="24"/>
          <w:szCs w:val="24"/>
          <w:lang w:eastAsia="el-GR"/>
        </w:rPr>
        <w:t>επιφωνηματική</w:t>
      </w:r>
      <w:proofErr w:type="spellEnd"/>
      <w:r w:rsidR="0017789E" w:rsidRPr="0017789E">
        <w:rPr>
          <w:rFonts w:ascii="Georgia" w:eastAsia="Times New Roman" w:hAnsi="Georgia" w:cs="Times New Roman"/>
          <w:color w:val="000000"/>
          <w:sz w:val="24"/>
          <w:szCs w:val="24"/>
          <w:lang w:eastAsia="el-GR"/>
        </w:rPr>
        <w:t xml:space="preserve"> (επίκληση σε κάποιο πρόσωπο) που φανερώνει τη συναισθηματική κατάσταση εκείνου που μιλάει. π.χ. Και η φωνή του, Θεέ μου! Τι φωνή!</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Αντίθεση:</w:t>
      </w:r>
      <w:r w:rsidR="0017789E" w:rsidRPr="0017789E">
        <w:rPr>
          <w:rFonts w:ascii="Georgia" w:eastAsia="Times New Roman" w:hAnsi="Georgia" w:cs="Times New Roman"/>
          <w:color w:val="000000"/>
          <w:sz w:val="24"/>
          <w:szCs w:val="24"/>
          <w:lang w:eastAsia="el-GR"/>
        </w:rPr>
        <w:t> Σχήμα λόγου κατά το οποίο αντίθετες λέξεις ή έννοιες παρατίθενται για να δημιουργήσουν εντύπωση. π.χ. τις Εστιάδες τις σεμνές μα κολασμένες. Η αντίθεση ενδέχεται να εκφράζεται μόνο με δύο λέξεις αλλά και με δύο φράσεις ακόμα και με δύο μεγάλα τμήματα λόγου.</w:t>
      </w:r>
      <w:r w:rsidR="0017789E" w:rsidRPr="0017789E">
        <w:rPr>
          <w:rFonts w:ascii="Georgia" w:eastAsia="Times New Roman" w:hAnsi="Georgia" w:cs="Times New Roman"/>
          <w:color w:val="000000"/>
          <w:sz w:val="24"/>
          <w:szCs w:val="24"/>
          <w:lang w:eastAsia="el-GR"/>
        </w:rPr>
        <w:br/>
      </w:r>
      <w:proofErr w:type="spellStart"/>
      <w:r w:rsidR="0017789E" w:rsidRPr="0017789E">
        <w:rPr>
          <w:rFonts w:ascii="Georgia" w:eastAsia="Times New Roman" w:hAnsi="Georgia" w:cs="Times New Roman"/>
          <w:b/>
          <w:bCs/>
          <w:color w:val="000000"/>
          <w:sz w:val="24"/>
          <w:szCs w:val="24"/>
          <w:lang w:eastAsia="el-GR"/>
        </w:rPr>
        <w:t>Αντίφραση</w:t>
      </w:r>
      <w:proofErr w:type="spellEnd"/>
      <w:r w:rsidR="0017789E" w:rsidRPr="0017789E">
        <w:rPr>
          <w:rFonts w:ascii="Georgia" w:eastAsia="Times New Roman" w:hAnsi="Georgia" w:cs="Times New Roman"/>
          <w:b/>
          <w:bCs/>
          <w:color w:val="000000"/>
          <w:sz w:val="24"/>
          <w:szCs w:val="24"/>
          <w:lang w:eastAsia="el-GR"/>
        </w:rPr>
        <w:t>:</w:t>
      </w:r>
      <w:r w:rsidR="0017789E" w:rsidRPr="0017789E">
        <w:rPr>
          <w:rFonts w:ascii="Georgia" w:eastAsia="Times New Roman" w:hAnsi="Georgia" w:cs="Times New Roman"/>
          <w:color w:val="000000"/>
          <w:sz w:val="24"/>
          <w:szCs w:val="24"/>
          <w:lang w:eastAsia="el-GR"/>
        </w:rPr>
        <w:t xml:space="preserve"> Αντί να χρησιμοποιηθεί κανονικά μια λέξη ή φράση, χρησιμοποιείται στη θέση της μια άλλη, με παρόμοια ή αντίθετη σημασία. Είδη της </w:t>
      </w:r>
      <w:proofErr w:type="spellStart"/>
      <w:r w:rsidR="0017789E" w:rsidRPr="0017789E">
        <w:rPr>
          <w:rFonts w:ascii="Georgia" w:eastAsia="Times New Roman" w:hAnsi="Georgia" w:cs="Times New Roman"/>
          <w:color w:val="000000"/>
          <w:sz w:val="24"/>
          <w:szCs w:val="24"/>
          <w:lang w:eastAsia="el-GR"/>
        </w:rPr>
        <w:t>αντίφρασης</w:t>
      </w:r>
      <w:proofErr w:type="spellEnd"/>
      <w:r w:rsidR="0017789E" w:rsidRPr="0017789E">
        <w:rPr>
          <w:rFonts w:ascii="Georgia" w:eastAsia="Times New Roman" w:hAnsi="Georgia" w:cs="Times New Roman"/>
          <w:color w:val="000000"/>
          <w:sz w:val="24"/>
          <w:szCs w:val="24"/>
          <w:lang w:eastAsia="el-GR"/>
        </w:rPr>
        <w:t xml:space="preserve"> είναι η ειρωνεία, ο ευφημισμός και η λιτότητα.</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Αντονομασία</w:t>
      </w:r>
      <w:r w:rsidR="0017789E" w:rsidRPr="0017789E">
        <w:rPr>
          <w:rFonts w:ascii="Georgia" w:eastAsia="Times New Roman" w:hAnsi="Georgia" w:cs="Times New Roman"/>
          <w:color w:val="000000"/>
          <w:sz w:val="24"/>
          <w:szCs w:val="24"/>
          <w:lang w:eastAsia="el-GR"/>
        </w:rPr>
        <w:t>: Λεκτικός τρόπος ή σχήμα αντικατάστασης κύριου ή προσηγορικού ονόματος από άλλη συνώνυμη ή ισοδύναμη λέξη ή φράση. π.χ. Ο Γέρος του Μοριά αντί για Κολοκοτρώνης.</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Από κοινού</w:t>
      </w:r>
      <w:r w:rsidR="0017789E" w:rsidRPr="0017789E">
        <w:rPr>
          <w:rFonts w:ascii="Georgia" w:eastAsia="Times New Roman" w:hAnsi="Georgia" w:cs="Times New Roman"/>
          <w:color w:val="000000"/>
          <w:sz w:val="24"/>
          <w:szCs w:val="24"/>
          <w:lang w:eastAsia="el-GR"/>
        </w:rPr>
        <w:t>: Μια λέξη (ή περισσότερες) ή μια πρόταση, που παραλείπεται, εννοείται από τα προηγούμενα όπως ακριβώς είναι εκεί, αμετάβλητη. π.χ. Σε τραγουδά, όπως το πουλί τον ήλιο που ανατέλλει (ενν. όπως τραγουδά). Το σχήμα από κοινού είναι είδος βραχυλογίας, η οποία με τη σειρά της είναι μορφή έλλειψης.</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Αποσιώπηση</w:t>
      </w:r>
      <w:r w:rsidR="0017789E" w:rsidRPr="0017789E">
        <w:rPr>
          <w:rFonts w:ascii="Georgia" w:eastAsia="Times New Roman" w:hAnsi="Georgia" w:cs="Times New Roman"/>
          <w:color w:val="000000"/>
          <w:sz w:val="24"/>
          <w:szCs w:val="24"/>
          <w:lang w:eastAsia="el-GR"/>
        </w:rPr>
        <w:t>: Διακόπτεται ο λόγος και παραλείπονται όσα θα ακολουθούσαν, ενώ στη θέση τους σημειώνονται τρεις τελείες (αποσιωπητικά), μιας και ο αφηγητής δε θέλει να μας πει περισσότερα λόγω συναισθηματικής φόρτισης ή για να υπαινιχθεί κάτι.</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Αποστροφή</w:t>
      </w:r>
      <w:r w:rsidR="0017789E" w:rsidRPr="0017789E">
        <w:rPr>
          <w:rFonts w:ascii="Georgia" w:eastAsia="Times New Roman" w:hAnsi="Georgia" w:cs="Times New Roman"/>
          <w:color w:val="000000"/>
          <w:sz w:val="24"/>
          <w:szCs w:val="24"/>
          <w:lang w:eastAsia="el-GR"/>
        </w:rPr>
        <w:t>: Το σχήμα λόγου κατά το οποίο ο ομιλητής διακόπτει τη ροή του λόγου του και στρέφεται προς συγκεκριμένο πρόσωπο, σε προσωποποιημένο αντικείμενο ή σε αφηρημένη ιδέα.</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lastRenderedPageBreak/>
        <w:t>Άρση και θέση</w:t>
      </w:r>
      <w:r w:rsidR="0017789E" w:rsidRPr="0017789E">
        <w:rPr>
          <w:rFonts w:ascii="Georgia" w:eastAsia="Times New Roman" w:hAnsi="Georgia" w:cs="Times New Roman"/>
          <w:color w:val="000000"/>
          <w:sz w:val="24"/>
          <w:szCs w:val="24"/>
          <w:lang w:eastAsia="el-GR"/>
        </w:rPr>
        <w:t>: Πρώτα λέγεται τι δεν είναι κάτι (ή τι δε συμβαίνει) και αμέσως μετά τι είναι (ή τι συμβαίνει) – πρώτα αίρεται κάτι και στη συνέχεια τίθεται.</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Ασύνδετο</w:t>
      </w:r>
      <w:r w:rsidR="0017789E" w:rsidRPr="0017789E">
        <w:rPr>
          <w:rFonts w:ascii="Georgia" w:eastAsia="Times New Roman" w:hAnsi="Georgia" w:cs="Times New Roman"/>
          <w:color w:val="000000"/>
          <w:sz w:val="24"/>
          <w:szCs w:val="24"/>
          <w:lang w:eastAsia="el-GR"/>
        </w:rPr>
        <w:t>: Η παράθεση ομοειδών συντακτικών όρων, που δε συνδέονται μεταξύ τους με συνδετικά στοιχεία. «</w:t>
      </w:r>
      <w:proofErr w:type="spellStart"/>
      <w:r w:rsidR="0017789E" w:rsidRPr="0017789E">
        <w:rPr>
          <w:rFonts w:ascii="Times New Roman" w:eastAsia="Times New Roman" w:hAnsi="Times New Roman" w:cs="Times New Roman"/>
          <w:color w:val="000000"/>
          <w:sz w:val="24"/>
          <w:szCs w:val="24"/>
          <w:lang w:eastAsia="el-GR"/>
        </w:rPr>
        <w:t>Ἀ</w:t>
      </w:r>
      <w:r w:rsidR="0017789E" w:rsidRPr="0017789E">
        <w:rPr>
          <w:rFonts w:ascii="Georgia" w:eastAsia="Times New Roman" w:hAnsi="Georgia" w:cs="Georgia"/>
          <w:color w:val="000000"/>
          <w:sz w:val="24"/>
          <w:szCs w:val="24"/>
          <w:lang w:eastAsia="el-GR"/>
        </w:rPr>
        <w:t>νέγνων</w:t>
      </w:r>
      <w:proofErr w:type="spellEnd"/>
      <w:r w:rsidR="0017789E" w:rsidRPr="0017789E">
        <w:rPr>
          <w:rFonts w:ascii="Georgia" w:eastAsia="Times New Roman" w:hAnsi="Georgia" w:cs="Georgia"/>
          <w:color w:val="000000"/>
          <w:sz w:val="24"/>
          <w:szCs w:val="24"/>
          <w:lang w:eastAsia="el-GR"/>
        </w:rPr>
        <w:t xml:space="preserve">, </w:t>
      </w:r>
      <w:proofErr w:type="spellStart"/>
      <w:r w:rsidR="0017789E" w:rsidRPr="0017789E">
        <w:rPr>
          <w:rFonts w:ascii="Times New Roman" w:eastAsia="Times New Roman" w:hAnsi="Times New Roman" w:cs="Times New Roman"/>
          <w:color w:val="000000"/>
          <w:sz w:val="24"/>
          <w:szCs w:val="24"/>
          <w:lang w:eastAsia="el-GR"/>
        </w:rPr>
        <w:t>ἔ</w:t>
      </w:r>
      <w:r w:rsidR="0017789E" w:rsidRPr="0017789E">
        <w:rPr>
          <w:rFonts w:ascii="Georgia" w:eastAsia="Times New Roman" w:hAnsi="Georgia" w:cs="Georgia"/>
          <w:color w:val="000000"/>
          <w:sz w:val="24"/>
          <w:szCs w:val="24"/>
          <w:lang w:eastAsia="el-GR"/>
        </w:rPr>
        <w:t>γνων</w:t>
      </w:r>
      <w:proofErr w:type="spellEnd"/>
      <w:r w:rsidR="0017789E" w:rsidRPr="0017789E">
        <w:rPr>
          <w:rFonts w:ascii="Georgia" w:eastAsia="Times New Roman" w:hAnsi="Georgia" w:cs="Georgia"/>
          <w:color w:val="000000"/>
          <w:sz w:val="24"/>
          <w:szCs w:val="24"/>
          <w:lang w:eastAsia="el-GR"/>
        </w:rPr>
        <w:t>, κατέγνων»</w:t>
      </w:r>
      <w:r w:rsidR="0017789E" w:rsidRPr="0017789E">
        <w:rPr>
          <w:rFonts w:ascii="Georgia" w:eastAsia="Times New Roman" w:hAnsi="Georgia" w:cs="Georgia"/>
          <w:color w:val="000000"/>
          <w:sz w:val="24"/>
          <w:szCs w:val="24"/>
          <w:lang w:eastAsia="el-GR"/>
        </w:rPr>
        <w:br/>
      </w:r>
      <w:r w:rsidR="0017789E" w:rsidRPr="0017789E">
        <w:rPr>
          <w:rFonts w:ascii="Georgia" w:eastAsia="Times New Roman" w:hAnsi="Georgia" w:cs="Times New Roman"/>
          <w:b/>
          <w:bCs/>
          <w:color w:val="000000"/>
          <w:sz w:val="24"/>
          <w:szCs w:val="24"/>
          <w:lang w:eastAsia="el-GR"/>
        </w:rPr>
        <w:t>Βραχυλογία</w:t>
      </w:r>
      <w:r w:rsidR="0017789E" w:rsidRPr="0017789E">
        <w:rPr>
          <w:rFonts w:ascii="Georgia" w:eastAsia="Times New Roman" w:hAnsi="Georgia" w:cs="Times New Roman"/>
          <w:color w:val="000000"/>
          <w:sz w:val="24"/>
          <w:szCs w:val="24"/>
          <w:lang w:eastAsia="el-GR"/>
        </w:rPr>
        <w:t>: Το σχήμα λόγου που συνίσταται στην παράλειψη των ευκόλως εννοούμενων όρων μιας πρότασης χάριν συντομίας. Είδη της βραχυλογίας είναι τα σχήματα από κοινού, εξ αναλόγου και ζεύγμα.</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Ειρωνεία:</w:t>
      </w:r>
      <w:r w:rsidR="0017789E" w:rsidRPr="0017789E">
        <w:rPr>
          <w:rFonts w:ascii="Georgia" w:eastAsia="Times New Roman" w:hAnsi="Georgia" w:cs="Times New Roman"/>
          <w:color w:val="000000"/>
          <w:sz w:val="24"/>
          <w:szCs w:val="24"/>
          <w:lang w:eastAsia="el-GR"/>
        </w:rPr>
        <w:t> Η ειρωνεία στην ποιητική έκφρασή επιτυγχάνεται με διάφορους τρόπους και δεν είναι εύκολο να δοθεί ένας απλώς ορισμός αυτού του πολυδύναμου εκφραστικού μέσου. Η αίσθηση της ειρωνείας δημιουργείται με την αντίθεση που εμφανίζεται ανάμεσα στα λεγόμενα ή στα σχέδια των προσώπων και στην τελική έκβαση των γεγονότων. Υπάρχει επίσης η τραγική ειρωνεία, στην οποία οι αναγνώστες γνωρίζουν την εξέλιξη που θα έχουν τα πρόσωπα του λογοτεχνικού έργου και κατανοούν πότε οι ήρωες κινούνται προς την καταστροφή. Παράλληλα, οι λογοτέχνες καταφεύγουν συχνά και στη λεκτική ειρωνεία, όπως την αντιλαμβανόμαστε στην καθημερινή μας ομιλία, σχολιάζοντας εμπαικτικά πράξεις ή σκέψεις των προσώπων που παρουσιάζονται στα έργα τους.</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Έλλειψη</w:t>
      </w:r>
      <w:r w:rsidR="0017789E" w:rsidRPr="0017789E">
        <w:rPr>
          <w:rFonts w:ascii="Georgia" w:eastAsia="Times New Roman" w:hAnsi="Georgia" w:cs="Times New Roman"/>
          <w:color w:val="000000"/>
          <w:sz w:val="24"/>
          <w:szCs w:val="24"/>
          <w:lang w:eastAsia="el-GR"/>
        </w:rPr>
        <w:t>: Παραλείπονται λεκτικά στοιχεία που εννοούνται εύκολα από την κοινή πείρα, από τη σειρά του λόγου και από τα συμφραζόμενα.</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Έλξη</w:t>
      </w:r>
      <w:r w:rsidR="0017789E" w:rsidRPr="0017789E">
        <w:rPr>
          <w:rFonts w:ascii="Georgia" w:eastAsia="Times New Roman" w:hAnsi="Georgia" w:cs="Times New Roman"/>
          <w:color w:val="000000"/>
          <w:sz w:val="24"/>
          <w:szCs w:val="24"/>
          <w:lang w:eastAsia="el-GR"/>
        </w:rPr>
        <w:t>: Ένας όρος πρότασης δε συμφωνεί συντακτικώς με τον όρο με τον οποίο απαιτεί το νόημα και η σειρά του λόγου, αλλά έλκεται (επηρεάζεται) από κάποιον άλλο, ισχυρότερο, και συμφωνεί με αυτόν.</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Έμφαση:</w:t>
      </w:r>
      <w:r w:rsidR="0017789E" w:rsidRPr="0017789E">
        <w:rPr>
          <w:rFonts w:ascii="Georgia" w:eastAsia="Times New Roman" w:hAnsi="Georgia" w:cs="Times New Roman"/>
          <w:color w:val="000000"/>
          <w:sz w:val="24"/>
          <w:szCs w:val="24"/>
          <w:lang w:eastAsia="el-GR"/>
        </w:rPr>
        <w:t> Ένα στοιχείο του λόγου τονίζεται με οποιονδήποτε τρόπο, ώστε να εστιαστεί σε αυτό η προσοχή του αναγνώστη.</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Ένα με δύο</w:t>
      </w:r>
      <w:r w:rsidR="0017789E" w:rsidRPr="0017789E">
        <w:rPr>
          <w:rFonts w:ascii="Georgia" w:eastAsia="Times New Roman" w:hAnsi="Georgia" w:cs="Times New Roman"/>
          <w:color w:val="000000"/>
          <w:sz w:val="24"/>
          <w:szCs w:val="24"/>
          <w:lang w:eastAsia="el-GR"/>
        </w:rPr>
        <w:t xml:space="preserve"> (εν διά δυοίν): Μια έννοια εκφράζεται με δύο λέξεις που συνδέονται με το και, ενώ σύμφωνα με το νόημα η μία από αυτές έπρεπε να είναι προσδιορισμός της άλλης. π.χ. Γυναίκες που </w:t>
      </w:r>
      <w:proofErr w:type="spellStart"/>
      <w:r w:rsidR="0017789E" w:rsidRPr="0017789E">
        <w:rPr>
          <w:rFonts w:ascii="Georgia" w:eastAsia="Times New Roman" w:hAnsi="Georgia" w:cs="Times New Roman"/>
          <w:color w:val="000000"/>
          <w:sz w:val="24"/>
          <w:szCs w:val="24"/>
          <w:lang w:eastAsia="el-GR"/>
        </w:rPr>
        <w:t>είν</w:t>
      </w:r>
      <w:proofErr w:type="spellEnd"/>
      <w:r w:rsidR="0017789E" w:rsidRPr="0017789E">
        <w:rPr>
          <w:rFonts w:ascii="Georgia" w:eastAsia="Times New Roman" w:hAnsi="Georgia" w:cs="Times New Roman"/>
          <w:color w:val="000000"/>
          <w:sz w:val="24"/>
          <w:szCs w:val="24"/>
          <w:lang w:eastAsia="el-GR"/>
        </w:rPr>
        <w:t xml:space="preserve">’ οι </w:t>
      </w:r>
      <w:proofErr w:type="spellStart"/>
      <w:r w:rsidR="0017789E" w:rsidRPr="0017789E">
        <w:rPr>
          <w:rFonts w:ascii="Georgia" w:eastAsia="Times New Roman" w:hAnsi="Georgia" w:cs="Times New Roman"/>
          <w:color w:val="000000"/>
          <w:sz w:val="24"/>
          <w:szCs w:val="24"/>
          <w:lang w:eastAsia="el-GR"/>
        </w:rPr>
        <w:t>άντροι</w:t>
      </w:r>
      <w:proofErr w:type="spellEnd"/>
      <w:r w:rsidR="0017789E" w:rsidRPr="0017789E">
        <w:rPr>
          <w:rFonts w:ascii="Georgia" w:eastAsia="Times New Roman" w:hAnsi="Georgia" w:cs="Times New Roman"/>
          <w:color w:val="000000"/>
          <w:sz w:val="24"/>
          <w:szCs w:val="24"/>
          <w:lang w:eastAsia="el-GR"/>
        </w:rPr>
        <w:t xml:space="preserve"> σας και οι </w:t>
      </w:r>
      <w:proofErr w:type="spellStart"/>
      <w:r w:rsidR="0017789E" w:rsidRPr="0017789E">
        <w:rPr>
          <w:rFonts w:ascii="Georgia" w:eastAsia="Times New Roman" w:hAnsi="Georgia" w:cs="Times New Roman"/>
          <w:color w:val="000000"/>
          <w:sz w:val="24"/>
          <w:szCs w:val="24"/>
          <w:lang w:eastAsia="el-GR"/>
        </w:rPr>
        <w:t>καπεταναραίοι</w:t>
      </w:r>
      <w:proofErr w:type="spellEnd"/>
      <w:r w:rsidR="0017789E" w:rsidRPr="0017789E">
        <w:rPr>
          <w:rFonts w:ascii="Georgia" w:eastAsia="Times New Roman" w:hAnsi="Georgia" w:cs="Times New Roman"/>
          <w:color w:val="000000"/>
          <w:sz w:val="24"/>
          <w:szCs w:val="24"/>
          <w:lang w:eastAsia="el-GR"/>
        </w:rPr>
        <w:t xml:space="preserve">. αντί για: οι </w:t>
      </w:r>
      <w:proofErr w:type="spellStart"/>
      <w:r w:rsidR="0017789E" w:rsidRPr="0017789E">
        <w:rPr>
          <w:rFonts w:ascii="Georgia" w:eastAsia="Times New Roman" w:hAnsi="Georgia" w:cs="Times New Roman"/>
          <w:color w:val="000000"/>
          <w:sz w:val="24"/>
          <w:szCs w:val="24"/>
          <w:lang w:eastAsia="el-GR"/>
        </w:rPr>
        <w:t>άντροι</w:t>
      </w:r>
      <w:proofErr w:type="spellEnd"/>
      <w:r w:rsidR="0017789E" w:rsidRPr="0017789E">
        <w:rPr>
          <w:rFonts w:ascii="Georgia" w:eastAsia="Times New Roman" w:hAnsi="Georgia" w:cs="Times New Roman"/>
          <w:color w:val="000000"/>
          <w:sz w:val="24"/>
          <w:szCs w:val="24"/>
          <w:lang w:eastAsia="el-GR"/>
        </w:rPr>
        <w:t xml:space="preserve"> σας, οι </w:t>
      </w:r>
      <w:proofErr w:type="spellStart"/>
      <w:r w:rsidR="0017789E" w:rsidRPr="0017789E">
        <w:rPr>
          <w:rFonts w:ascii="Georgia" w:eastAsia="Times New Roman" w:hAnsi="Georgia" w:cs="Times New Roman"/>
          <w:color w:val="000000"/>
          <w:sz w:val="24"/>
          <w:szCs w:val="24"/>
          <w:lang w:eastAsia="el-GR"/>
        </w:rPr>
        <w:t>καπεταναραίοι</w:t>
      </w:r>
      <w:proofErr w:type="spellEnd"/>
      <w:r w:rsidR="0017789E" w:rsidRPr="0017789E">
        <w:rPr>
          <w:rFonts w:ascii="Georgia" w:eastAsia="Times New Roman" w:hAnsi="Georgia" w:cs="Times New Roman"/>
          <w:color w:val="000000"/>
          <w:sz w:val="24"/>
          <w:szCs w:val="24"/>
          <w:lang w:eastAsia="el-GR"/>
        </w:rPr>
        <w:t>.</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Εξ αναλόγου</w:t>
      </w:r>
      <w:r w:rsidR="0017789E" w:rsidRPr="0017789E">
        <w:rPr>
          <w:rFonts w:ascii="Georgia" w:eastAsia="Times New Roman" w:hAnsi="Georgia" w:cs="Times New Roman"/>
          <w:color w:val="000000"/>
          <w:sz w:val="24"/>
          <w:szCs w:val="24"/>
          <w:lang w:eastAsia="el-GR"/>
        </w:rPr>
        <w:t>: Μια λέξη (ή μια πρόταση) που παραλείπεται, εννοείται από τα προηγούμενα, όχι ακριβώς όπως χρησιμοποιήθηκε την πρώτη φορά αλλά μερικώς αλλαγμένη για να ταιριάζει στα νέα εκφραστικά πλαίσια.</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Επανάληψη</w:t>
      </w:r>
      <w:r w:rsidR="0017789E" w:rsidRPr="0017789E">
        <w:rPr>
          <w:rFonts w:ascii="Georgia" w:eastAsia="Times New Roman" w:hAnsi="Georgia" w:cs="Times New Roman"/>
          <w:color w:val="000000"/>
          <w:sz w:val="24"/>
          <w:szCs w:val="24"/>
          <w:lang w:eastAsia="el-GR"/>
        </w:rPr>
        <w:t>: Μια έννοια ή ένα νόημα εκφράζεται δύο φορές στη σειρά με την ίδια λέξη ή φράση (αυτούσια ή ελαφρώς αλλαγμένη).</w:t>
      </w:r>
      <w:r w:rsidR="0017789E" w:rsidRPr="0017789E">
        <w:rPr>
          <w:rFonts w:ascii="Georgia" w:eastAsia="Times New Roman" w:hAnsi="Georgia" w:cs="Times New Roman"/>
          <w:color w:val="000000"/>
          <w:sz w:val="24"/>
          <w:szCs w:val="24"/>
          <w:lang w:eastAsia="el-GR"/>
        </w:rPr>
        <w:br/>
      </w:r>
      <w:proofErr w:type="spellStart"/>
      <w:r w:rsidR="0017789E" w:rsidRPr="0017789E">
        <w:rPr>
          <w:rFonts w:ascii="Georgia" w:eastAsia="Times New Roman" w:hAnsi="Georgia" w:cs="Times New Roman"/>
          <w:b/>
          <w:bCs/>
          <w:color w:val="000000"/>
          <w:sz w:val="24"/>
          <w:szCs w:val="24"/>
          <w:lang w:eastAsia="el-GR"/>
        </w:rPr>
        <w:t>Επαναστροφή</w:t>
      </w:r>
      <w:proofErr w:type="spellEnd"/>
      <w:r w:rsidR="0017789E" w:rsidRPr="0017789E">
        <w:rPr>
          <w:rFonts w:ascii="Georgia" w:eastAsia="Times New Roman" w:hAnsi="Georgia" w:cs="Times New Roman"/>
          <w:b/>
          <w:bCs/>
          <w:color w:val="000000"/>
          <w:sz w:val="24"/>
          <w:szCs w:val="24"/>
          <w:lang w:eastAsia="el-GR"/>
        </w:rPr>
        <w:t>:</w:t>
      </w:r>
      <w:r w:rsidR="0017789E" w:rsidRPr="0017789E">
        <w:rPr>
          <w:rFonts w:ascii="Georgia" w:eastAsia="Times New Roman" w:hAnsi="Georgia" w:cs="Times New Roman"/>
          <w:color w:val="000000"/>
          <w:sz w:val="24"/>
          <w:szCs w:val="24"/>
          <w:lang w:eastAsia="el-GR"/>
        </w:rPr>
        <w:t> Μια λέξη ή φράση επαναλαμβάνεται για δεύτερη φορά αμέσως μετά την πρώτη, καθώς ο λόγος συνεχίζεται παρατακτικά.</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Επαναφορά</w:t>
      </w:r>
      <w:r w:rsidR="0017789E" w:rsidRPr="0017789E">
        <w:rPr>
          <w:rFonts w:ascii="Georgia" w:eastAsia="Times New Roman" w:hAnsi="Georgia" w:cs="Times New Roman"/>
          <w:color w:val="000000"/>
          <w:sz w:val="24"/>
          <w:szCs w:val="24"/>
          <w:lang w:eastAsia="el-GR"/>
        </w:rPr>
        <w:t> ή επάνοδος: Μια λέξη ή φράση επαναλαμβάνεται (επανέρχεται) στην αρχή δύο ή περισσότερων διαδοχικών προτάσεων. Δύο ή περισσότερες διαδοχικές προτάσεις, δηλαδή, αρχίζουν με την ίδια λέξη ή φράση.</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Επιδιόρθωση</w:t>
      </w:r>
      <w:r w:rsidR="0017789E" w:rsidRPr="0017789E">
        <w:rPr>
          <w:rFonts w:ascii="Georgia" w:eastAsia="Times New Roman" w:hAnsi="Georgia" w:cs="Times New Roman"/>
          <w:color w:val="000000"/>
          <w:sz w:val="24"/>
          <w:szCs w:val="24"/>
          <w:lang w:eastAsia="el-GR"/>
        </w:rPr>
        <w:t>: Αμέσως μετά από μια λέξη ή φράση ακολουθεί μια άλλη σχετική έκφραση, που αποτελεί τροποποίηση και ακριβέστερη διατύπωση της πρώτης (τη διορθώνει).</w:t>
      </w:r>
      <w:r w:rsidR="0017789E" w:rsidRPr="0017789E">
        <w:rPr>
          <w:rFonts w:ascii="Georgia" w:eastAsia="Times New Roman" w:hAnsi="Georgia" w:cs="Times New Roman"/>
          <w:color w:val="000000"/>
          <w:sz w:val="24"/>
          <w:szCs w:val="24"/>
          <w:lang w:eastAsia="el-GR"/>
        </w:rPr>
        <w:br/>
      </w:r>
      <w:proofErr w:type="spellStart"/>
      <w:r w:rsidR="0017789E" w:rsidRPr="0017789E">
        <w:rPr>
          <w:rFonts w:ascii="Georgia" w:eastAsia="Times New Roman" w:hAnsi="Georgia" w:cs="Times New Roman"/>
          <w:b/>
          <w:bCs/>
          <w:color w:val="000000"/>
          <w:sz w:val="24"/>
          <w:szCs w:val="24"/>
          <w:lang w:eastAsia="el-GR"/>
        </w:rPr>
        <w:t>Επιφορά</w:t>
      </w:r>
      <w:proofErr w:type="spellEnd"/>
      <w:r w:rsidR="0017789E" w:rsidRPr="0017789E">
        <w:rPr>
          <w:rFonts w:ascii="Georgia" w:eastAsia="Times New Roman" w:hAnsi="Georgia" w:cs="Times New Roman"/>
          <w:color w:val="000000"/>
          <w:sz w:val="24"/>
          <w:szCs w:val="24"/>
          <w:lang w:eastAsia="el-GR"/>
        </w:rPr>
        <w:t> ή αντιστροφή: Μια λέξη ή φράση επαναλαμβάνεται στο τέλος δύο ή περισσότερων διαδοχικών προτάσεων. Δύο ή περισσότερες διαδοχικές προτάσεις, δηλαδή, τελειώνουν με την ίδια λέξη ή φράση.</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Ευφημισμός</w:t>
      </w:r>
      <w:r w:rsidR="0017789E" w:rsidRPr="0017789E">
        <w:rPr>
          <w:rFonts w:ascii="Georgia" w:eastAsia="Times New Roman" w:hAnsi="Georgia" w:cs="Times New Roman"/>
          <w:color w:val="000000"/>
          <w:sz w:val="24"/>
          <w:szCs w:val="24"/>
          <w:lang w:eastAsia="el-GR"/>
        </w:rPr>
        <w:t>: Χρησιμοποιούνται λέξεις ή φράσεις με καλή σημασία για την ονομασία κακού ή δυσάρεστου πράγματος.</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Ζεύγμα</w:t>
      </w:r>
      <w:r w:rsidR="0017789E" w:rsidRPr="0017789E">
        <w:rPr>
          <w:rFonts w:ascii="Georgia" w:eastAsia="Times New Roman" w:hAnsi="Georgia" w:cs="Times New Roman"/>
          <w:color w:val="000000"/>
          <w:sz w:val="24"/>
          <w:szCs w:val="24"/>
          <w:lang w:eastAsia="el-GR"/>
        </w:rPr>
        <w:t xml:space="preserve">: Δύο ομοειδής προσδιορισμοί (συνήθως αντικείμενα) αποδίδονται σε ένα ρήμα, όμως ο δεύτερος από αυτούς δε ταιριάζει σε αυτό αλλά σε άλλο </w:t>
      </w:r>
      <w:r w:rsidR="0017789E" w:rsidRPr="0017789E">
        <w:rPr>
          <w:rFonts w:ascii="Georgia" w:eastAsia="Times New Roman" w:hAnsi="Georgia" w:cs="Times New Roman"/>
          <w:color w:val="000000"/>
          <w:sz w:val="24"/>
          <w:szCs w:val="24"/>
          <w:lang w:eastAsia="el-GR"/>
        </w:rPr>
        <w:lastRenderedPageBreak/>
        <w:t>ρήμα.</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Καθολικό και μερικό</w:t>
      </w:r>
      <w:r w:rsidR="0017789E" w:rsidRPr="0017789E">
        <w:rPr>
          <w:rFonts w:ascii="Georgia" w:eastAsia="Times New Roman" w:hAnsi="Georgia" w:cs="Times New Roman"/>
          <w:color w:val="000000"/>
          <w:sz w:val="24"/>
          <w:szCs w:val="24"/>
          <w:lang w:eastAsia="el-GR"/>
        </w:rPr>
        <w:t>: Το ουσιαστικό που δηλώνει διαιρεμένο σύνολο δεν εκφράζεται με γενική διαιρετική ή με τη φράση από + γενική, αλλά ομοιόπτωτα με τον όρο που δηλώνει το μέρος του συνόλου.</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Κατά το νοούμενο</w:t>
      </w:r>
      <w:r w:rsidR="0017789E" w:rsidRPr="0017789E">
        <w:rPr>
          <w:rFonts w:ascii="Georgia" w:eastAsia="Times New Roman" w:hAnsi="Georgia" w:cs="Times New Roman"/>
          <w:color w:val="000000"/>
          <w:sz w:val="24"/>
          <w:szCs w:val="24"/>
          <w:lang w:eastAsia="el-GR"/>
        </w:rPr>
        <w:t>: Η σύνταξη (ως προς το γένος και τον αριθμό) ακολουθεί το νόημα (αυτό που υπάρχει στην πραγματικότητα) και όχι το γραμματικό τύπο.</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Κατεξοχήν</w:t>
      </w:r>
      <w:r w:rsidR="0017789E" w:rsidRPr="0017789E">
        <w:rPr>
          <w:rFonts w:ascii="Georgia" w:eastAsia="Times New Roman" w:hAnsi="Georgia" w:cs="Times New Roman"/>
          <w:color w:val="000000"/>
          <w:sz w:val="24"/>
          <w:szCs w:val="24"/>
          <w:lang w:eastAsia="el-GR"/>
        </w:rPr>
        <w:t>: Η σημασία μιας λέξης στενεύει και ενώ αυτή φανέρωνε αρχικά σύνολο ομοειδών όντων, καταλήγει να φανερώνει ένα μόνο από αυτά, ξεχωρίζοντάς το εξαιρετικά. Η Πόλη = Η Κωνσταντινούπολη.</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Κλιμακωτό</w:t>
      </w:r>
      <w:r w:rsidR="0017789E" w:rsidRPr="0017789E">
        <w:rPr>
          <w:rFonts w:ascii="Georgia" w:eastAsia="Times New Roman" w:hAnsi="Georgia" w:cs="Times New Roman"/>
          <w:color w:val="000000"/>
          <w:sz w:val="24"/>
          <w:szCs w:val="24"/>
          <w:lang w:eastAsia="el-GR"/>
        </w:rPr>
        <w:t>: Αυξάνει βαθμιαία (κλιμακωτά) η ένταση στην παρουσίαση μιας σειράς από ενέργειες ή καταστάσεις (παρουσιάζεται μια σειρά από καταστάσεις ή ενέργειες, από τις οποίες η καθεμιά είναι πιο έντονη από την προηγούμενή της.</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Κύκλος</w:t>
      </w:r>
      <w:r w:rsidR="0017789E" w:rsidRPr="0017789E">
        <w:rPr>
          <w:rFonts w:ascii="Georgia" w:eastAsia="Times New Roman" w:hAnsi="Georgia" w:cs="Times New Roman"/>
          <w:color w:val="000000"/>
          <w:sz w:val="24"/>
          <w:szCs w:val="24"/>
          <w:lang w:eastAsia="el-GR"/>
        </w:rPr>
        <w:t>: Μια πρόταση ή μια περίοδος, ένα ποίημα ή ένα διήγημα τελειώνει με την ίδια λέξη ή εικόνα με την οποία αρχίζει.</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Λιτότητα</w:t>
      </w:r>
      <w:r w:rsidR="0017789E" w:rsidRPr="0017789E">
        <w:rPr>
          <w:rFonts w:ascii="Georgia" w:eastAsia="Times New Roman" w:hAnsi="Georgia" w:cs="Times New Roman"/>
          <w:color w:val="000000"/>
          <w:sz w:val="24"/>
          <w:szCs w:val="24"/>
          <w:lang w:eastAsia="el-GR"/>
        </w:rPr>
        <w:t>: Αντί για κάποια λέξη χρησιμοποιείται η αντίθετή της με άρνηση.</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Μεταφορά</w:t>
      </w:r>
      <w:r w:rsidR="0017789E" w:rsidRPr="0017789E">
        <w:rPr>
          <w:rFonts w:ascii="Georgia" w:eastAsia="Times New Roman" w:hAnsi="Georgia" w:cs="Times New Roman"/>
          <w:color w:val="000000"/>
          <w:sz w:val="24"/>
          <w:szCs w:val="24"/>
          <w:lang w:eastAsia="el-GR"/>
        </w:rPr>
        <w:t>: Η ιδιότητα ενός προσώπου (ζώου, πράγματος, αφηρημένης έννοιας) μεταφέρεται σε άλλο πρόσωπο (ζώο, πράγμα, αφηρημένη έννοια) το οποίο την έχει σε μεγαλύτερο βαθμό και πιο εντυπωσιακή. π.χ. Έχει καρδιά πέτρινη.</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Μετωνυμία</w:t>
      </w:r>
      <w:r w:rsidR="0017789E" w:rsidRPr="0017789E">
        <w:rPr>
          <w:rFonts w:ascii="Georgia" w:eastAsia="Times New Roman" w:hAnsi="Georgia" w:cs="Times New Roman"/>
          <w:color w:val="000000"/>
          <w:sz w:val="24"/>
          <w:szCs w:val="24"/>
          <w:lang w:eastAsia="el-GR"/>
        </w:rPr>
        <w:t>: Οι λέξεις δε χρησιμοποιούνται με την αρχική τους σημασία, αλλά με διαφορετική, που έχει βέβαια κάποια σχέση με την αρχική. Για παράδειγμα, χρησιμοποιείται το όνομα του δημιουργού αντί για τη λέξη που δηλώνει το δημιούργημά του. Το όνομα του εφευρέτη αντί για τη λέξη που δηλώνει την εφεύρεση. Η λέξη που δηλώνει αυτό που περιέχει κάτι αντί για τη λέξη που δηλώνει το περιεχόμενο και αντίστροφα.</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Ομοιοτέλευτο</w:t>
      </w:r>
      <w:r w:rsidR="0017789E" w:rsidRPr="0017789E">
        <w:rPr>
          <w:rFonts w:ascii="Georgia" w:eastAsia="Times New Roman" w:hAnsi="Georgia" w:cs="Times New Roman"/>
          <w:color w:val="000000"/>
          <w:sz w:val="24"/>
          <w:szCs w:val="24"/>
          <w:lang w:eastAsia="el-GR"/>
        </w:rPr>
        <w:t> ή ομοιοκατάληκτο: Στο τέλος διαδοχικών προτάσεων ή περιόδων υπάρχουν λέξεις με καταλήξεις όμοιες ηχητικά.</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Οξύμωρο:</w:t>
      </w:r>
      <w:r w:rsidR="0017789E" w:rsidRPr="0017789E">
        <w:rPr>
          <w:rFonts w:ascii="Georgia" w:eastAsia="Times New Roman" w:hAnsi="Georgia" w:cs="Times New Roman"/>
          <w:color w:val="000000"/>
          <w:sz w:val="24"/>
          <w:szCs w:val="24"/>
          <w:lang w:eastAsia="el-GR"/>
        </w:rPr>
        <w:t> Συνδέονται δύο έννοιες που φαινομενικά αποκλείουν η μία την άλλη (είναι αντιφατικές μεταξύ τους), ωστόσο στο βάθος εκφράζουν ένα λογικό νόημα.</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Παραλληλία</w:t>
      </w:r>
      <w:r w:rsidR="0017789E" w:rsidRPr="0017789E">
        <w:rPr>
          <w:rFonts w:ascii="Georgia" w:eastAsia="Times New Roman" w:hAnsi="Georgia" w:cs="Times New Roman"/>
          <w:color w:val="000000"/>
          <w:sz w:val="24"/>
          <w:szCs w:val="24"/>
          <w:lang w:eastAsia="el-GR"/>
        </w:rPr>
        <w:t> ή παραλληλισμός: Μια έννοια ή ένα νόημα εκφράζεται ταυτόχρονα και καταφατικά και αρνητικά με δύο ισοδύναμες αντίθετες εκφράσεις.</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Παρήχηση</w:t>
      </w:r>
      <w:r w:rsidR="0017789E" w:rsidRPr="0017789E">
        <w:rPr>
          <w:rFonts w:ascii="Georgia" w:eastAsia="Times New Roman" w:hAnsi="Georgia" w:cs="Times New Roman"/>
          <w:color w:val="000000"/>
          <w:sz w:val="24"/>
          <w:szCs w:val="24"/>
          <w:lang w:eastAsia="el-GR"/>
        </w:rPr>
        <w:t>: Ένας συγκεκριμένος φθόγγος (συνήθως σύμφωνο) συναντιέται (και ηχεί) πολλές φορές σε κάποια φράση (κυρίως σε συνεχόμενες συλλαβές ή λέξεις.</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Παρομοίωση</w:t>
      </w:r>
      <w:r w:rsidR="0017789E" w:rsidRPr="0017789E">
        <w:rPr>
          <w:rFonts w:ascii="Georgia" w:eastAsia="Times New Roman" w:hAnsi="Georgia" w:cs="Times New Roman"/>
          <w:color w:val="000000"/>
          <w:sz w:val="24"/>
          <w:szCs w:val="24"/>
          <w:lang w:eastAsia="el-GR"/>
        </w:rPr>
        <w:t xml:space="preserve">: Συσχετίζεται η ιδιότητα ενός προσώπου (ζώου, πράγματος, αφηρημένης έννοιας) με την ιδιότητα κάποιου άλλου προσώπου, η οποία υπάρχει σε αυτό σε μεγαλύτερο βαθμό και είναι πιο εντυπωσιακή. Η παρομοίωση αρχίζει με τις λέξεις σαν, καθώς, όπως και με το σαν να, όταν έχουμε υποθετική παρομοίωση (με αναφορική </w:t>
      </w:r>
      <w:proofErr w:type="spellStart"/>
      <w:r w:rsidR="0017789E" w:rsidRPr="0017789E">
        <w:rPr>
          <w:rFonts w:ascii="Georgia" w:eastAsia="Times New Roman" w:hAnsi="Georgia" w:cs="Times New Roman"/>
          <w:color w:val="000000"/>
          <w:sz w:val="24"/>
          <w:szCs w:val="24"/>
          <w:lang w:eastAsia="el-GR"/>
        </w:rPr>
        <w:t>παρομοιαστική</w:t>
      </w:r>
      <w:proofErr w:type="spellEnd"/>
      <w:r w:rsidR="0017789E" w:rsidRPr="0017789E">
        <w:rPr>
          <w:rFonts w:ascii="Georgia" w:eastAsia="Times New Roman" w:hAnsi="Georgia" w:cs="Times New Roman"/>
          <w:color w:val="000000"/>
          <w:sz w:val="24"/>
          <w:szCs w:val="24"/>
          <w:lang w:eastAsia="el-GR"/>
        </w:rPr>
        <w:t xml:space="preserve"> πρόταση.</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Παρονομασία</w:t>
      </w:r>
      <w:r w:rsidR="0017789E" w:rsidRPr="0017789E">
        <w:rPr>
          <w:rFonts w:ascii="Georgia" w:eastAsia="Times New Roman" w:hAnsi="Georgia" w:cs="Times New Roman"/>
          <w:color w:val="000000"/>
          <w:sz w:val="24"/>
          <w:szCs w:val="24"/>
          <w:lang w:eastAsia="el-GR"/>
        </w:rPr>
        <w:t> ή παρήχηση ή ετυμολογικό σχήμα: Λέξεις που μοιάζουν ηχητικά (ομόηχες) συνήθως συγγενικές ετυμολογικά, βρίσκονται η μία κοντά στην άλλη.</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Περίφραση</w:t>
      </w:r>
      <w:r w:rsidR="0017789E" w:rsidRPr="0017789E">
        <w:rPr>
          <w:rFonts w:ascii="Georgia" w:eastAsia="Times New Roman" w:hAnsi="Georgia" w:cs="Times New Roman"/>
          <w:color w:val="000000"/>
          <w:sz w:val="24"/>
          <w:szCs w:val="24"/>
          <w:lang w:eastAsia="el-GR"/>
        </w:rPr>
        <w:t>: Μια έννοια εκφράζεται με δύο ή περισσότερες λέξεις, ενώ μπορούσε να εκφραστεί με μία.</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Πλεονασμός:</w:t>
      </w:r>
      <w:r w:rsidR="0017789E" w:rsidRPr="0017789E">
        <w:rPr>
          <w:rFonts w:ascii="Georgia" w:eastAsia="Times New Roman" w:hAnsi="Georgia" w:cs="Times New Roman"/>
          <w:color w:val="000000"/>
          <w:sz w:val="24"/>
          <w:szCs w:val="24"/>
          <w:lang w:eastAsia="el-GR"/>
        </w:rPr>
        <w:t> Για να εκφραστεί ένα νόημα, χρησιμοποιούνται περισσότερες λέξεις από όσες χρειάζονται κανονικά.</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Πολυσύνδετο:</w:t>
      </w:r>
      <w:r w:rsidR="0017789E" w:rsidRPr="0017789E">
        <w:rPr>
          <w:rFonts w:ascii="Georgia" w:eastAsia="Times New Roman" w:hAnsi="Georgia" w:cs="Times New Roman"/>
          <w:color w:val="000000"/>
          <w:sz w:val="24"/>
          <w:szCs w:val="24"/>
          <w:lang w:eastAsia="el-GR"/>
        </w:rPr>
        <w:t xml:space="preserve"> Τρεις ή περισσότεροι όμοιοι όροι ή όμοιες προτάσεις </w:t>
      </w:r>
      <w:r w:rsidR="0017789E" w:rsidRPr="0017789E">
        <w:rPr>
          <w:rFonts w:ascii="Georgia" w:eastAsia="Times New Roman" w:hAnsi="Georgia" w:cs="Times New Roman"/>
          <w:color w:val="000000"/>
          <w:sz w:val="24"/>
          <w:szCs w:val="24"/>
          <w:lang w:eastAsia="el-GR"/>
        </w:rPr>
        <w:lastRenderedPageBreak/>
        <w:t>συνδέονται με συμπλεκτικούς ή διαχωριστικούς συνδέσμους.</w:t>
      </w:r>
      <w:r w:rsidR="0017789E" w:rsidRPr="0017789E">
        <w:rPr>
          <w:rFonts w:ascii="Georgia" w:eastAsia="Times New Roman" w:hAnsi="Georgia" w:cs="Times New Roman"/>
          <w:color w:val="000000"/>
          <w:sz w:val="24"/>
          <w:szCs w:val="24"/>
          <w:lang w:eastAsia="el-GR"/>
        </w:rPr>
        <w:br/>
      </w:r>
      <w:proofErr w:type="spellStart"/>
      <w:r w:rsidR="0017789E" w:rsidRPr="0017789E">
        <w:rPr>
          <w:rFonts w:ascii="Georgia" w:eastAsia="Times New Roman" w:hAnsi="Georgia" w:cs="Times New Roman"/>
          <w:b/>
          <w:bCs/>
          <w:color w:val="000000"/>
          <w:sz w:val="24"/>
          <w:szCs w:val="24"/>
          <w:lang w:eastAsia="el-GR"/>
        </w:rPr>
        <w:t>Προδιόρθωση</w:t>
      </w:r>
      <w:proofErr w:type="spellEnd"/>
      <w:r w:rsidR="0017789E" w:rsidRPr="0017789E">
        <w:rPr>
          <w:rFonts w:ascii="Georgia" w:eastAsia="Times New Roman" w:hAnsi="Georgia" w:cs="Times New Roman"/>
          <w:color w:val="000000"/>
          <w:sz w:val="24"/>
          <w:szCs w:val="24"/>
          <w:lang w:eastAsia="el-GR"/>
        </w:rPr>
        <w:t xml:space="preserve"> ή </w:t>
      </w:r>
      <w:proofErr w:type="spellStart"/>
      <w:r w:rsidR="0017789E" w:rsidRPr="0017789E">
        <w:rPr>
          <w:rFonts w:ascii="Georgia" w:eastAsia="Times New Roman" w:hAnsi="Georgia" w:cs="Times New Roman"/>
          <w:color w:val="000000"/>
          <w:sz w:val="24"/>
          <w:szCs w:val="24"/>
          <w:lang w:eastAsia="el-GR"/>
        </w:rPr>
        <w:t>προθεραπεία</w:t>
      </w:r>
      <w:proofErr w:type="spellEnd"/>
      <w:r w:rsidR="0017789E" w:rsidRPr="0017789E">
        <w:rPr>
          <w:rFonts w:ascii="Georgia" w:eastAsia="Times New Roman" w:hAnsi="Georgia" w:cs="Times New Roman"/>
          <w:color w:val="000000"/>
          <w:sz w:val="24"/>
          <w:szCs w:val="24"/>
          <w:lang w:eastAsia="el-GR"/>
        </w:rPr>
        <w:t>: Πριν ανακοινωθεί κάτι δυσάρεστο ή απροσδόκητο, προτάσσεται κάποια φράση, που προετοιμάζει ψυχικά τον αναγνώστη (για να μετριαστεί η δυσάρεστη εντύπωση ή για να προληφθεί ενδεχόμενη αντίδρασή του. Έτσι διορθώνεται μια κατάσταση εκ των προτέρων).</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Πρόληψη:</w:t>
      </w:r>
      <w:r w:rsidR="0017789E" w:rsidRPr="0017789E">
        <w:rPr>
          <w:rFonts w:ascii="Georgia" w:eastAsia="Times New Roman" w:hAnsi="Georgia" w:cs="Times New Roman"/>
          <w:color w:val="000000"/>
          <w:sz w:val="24"/>
          <w:szCs w:val="24"/>
          <w:lang w:eastAsia="el-GR"/>
        </w:rPr>
        <w:t> Το υποκείμενο του ρήματος μιας εξαρτημένης πρότασης μπαίνει προληπτικά ως αντικείμενο στο ρήμα της κύριας πρότασης.</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Προσωποποίηση</w:t>
      </w:r>
      <w:r w:rsidR="0017789E" w:rsidRPr="0017789E">
        <w:rPr>
          <w:rFonts w:ascii="Georgia" w:eastAsia="Times New Roman" w:hAnsi="Georgia" w:cs="Times New Roman"/>
          <w:color w:val="000000"/>
          <w:sz w:val="24"/>
          <w:szCs w:val="24"/>
          <w:lang w:eastAsia="el-GR"/>
        </w:rPr>
        <w:t>: Αποδίδονται ανθρώπινες ιδιότητες σε μη ανθρώπινα: σε ζώα, σε φυτά, σε πράγματα και σε αφηρημένες έννοιες.</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Πρωθύστερο</w:t>
      </w:r>
      <w:r w:rsidR="0017789E" w:rsidRPr="0017789E">
        <w:rPr>
          <w:rFonts w:ascii="Georgia" w:eastAsia="Times New Roman" w:hAnsi="Georgia" w:cs="Times New Roman"/>
          <w:color w:val="000000"/>
          <w:sz w:val="24"/>
          <w:szCs w:val="24"/>
          <w:lang w:eastAsia="el-GR"/>
        </w:rPr>
        <w:t>: Από δύο σχετικές ενέργειες ή έννοιες τοποθετείται στη σειρά του λόγου πρώτη εκείνη που είναι χρονικά και λογικά δεύτερη.</w:t>
      </w:r>
      <w:r w:rsidR="0017789E" w:rsidRPr="0017789E">
        <w:rPr>
          <w:rFonts w:ascii="Georgia" w:eastAsia="Times New Roman" w:hAnsi="Georgia" w:cs="Times New Roman"/>
          <w:color w:val="000000"/>
          <w:sz w:val="24"/>
          <w:szCs w:val="24"/>
          <w:lang w:eastAsia="el-GR"/>
        </w:rPr>
        <w:br/>
      </w:r>
      <w:proofErr w:type="spellStart"/>
      <w:r w:rsidR="0017789E" w:rsidRPr="0017789E">
        <w:rPr>
          <w:rFonts w:ascii="Georgia" w:eastAsia="Times New Roman" w:hAnsi="Georgia" w:cs="Times New Roman"/>
          <w:b/>
          <w:bCs/>
          <w:color w:val="000000"/>
          <w:sz w:val="24"/>
          <w:szCs w:val="24"/>
          <w:lang w:eastAsia="el-GR"/>
        </w:rPr>
        <w:t>Σύμφυρση</w:t>
      </w:r>
      <w:proofErr w:type="spellEnd"/>
      <w:r w:rsidR="0017789E" w:rsidRPr="0017789E">
        <w:rPr>
          <w:rFonts w:ascii="Georgia" w:eastAsia="Times New Roman" w:hAnsi="Georgia" w:cs="Times New Roman"/>
          <w:color w:val="000000"/>
          <w:sz w:val="24"/>
          <w:szCs w:val="24"/>
          <w:lang w:eastAsia="el-GR"/>
        </w:rPr>
        <w:t>: Αναμειγνύονται δύο συντάξεις.</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Συνεκδοχή</w:t>
      </w:r>
      <w:r w:rsidR="0017789E" w:rsidRPr="0017789E">
        <w:rPr>
          <w:rFonts w:ascii="Georgia" w:eastAsia="Times New Roman" w:hAnsi="Georgia" w:cs="Times New Roman"/>
          <w:color w:val="000000"/>
          <w:sz w:val="24"/>
          <w:szCs w:val="24"/>
          <w:lang w:eastAsia="el-GR"/>
        </w:rPr>
        <w:t>: Οι λέξεις δε χρησιμοποιούνται με την αρχική τους σημασία, αλλά με διαφορετική, που έχει βέβαια κάποια σχέση με την αρχική. Έτσι δηλώνεται: το ένα αντί για τα πολλά ομοειδή, το μέρος ενός συνόλου αντί για το σύνολο, η ύλη αντί για εκείνο που είναι κατασκευασμένο από αυτή, το όργανο αντί για την ενέργεια που παράγεται ή γίνεται με αυτό.</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Υπαλλαγή:</w:t>
      </w:r>
      <w:r w:rsidR="0017789E" w:rsidRPr="0017789E">
        <w:rPr>
          <w:rFonts w:ascii="Georgia" w:eastAsia="Times New Roman" w:hAnsi="Georgia" w:cs="Times New Roman"/>
          <w:color w:val="000000"/>
          <w:sz w:val="24"/>
          <w:szCs w:val="24"/>
          <w:lang w:eastAsia="el-GR"/>
        </w:rPr>
        <w:t> Ο επιθετικός προσδιορισμός μια γενικής (συνήθως κτητικής) αντί να συμφωνεί με αυτή συντακτικώς (στο γένος, στον αριθμό και στην πτώση), συμφωνεί με το ουσιαστικό που προσδιορίζει η γενική (έτσι γίνεται επιθετικός προσδιορισμός αυτού του ουσιαστικού).</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Υπερβατό</w:t>
      </w:r>
      <w:r w:rsidR="0017789E" w:rsidRPr="0017789E">
        <w:rPr>
          <w:rFonts w:ascii="Georgia" w:eastAsia="Times New Roman" w:hAnsi="Georgia" w:cs="Times New Roman"/>
          <w:color w:val="000000"/>
          <w:sz w:val="24"/>
          <w:szCs w:val="24"/>
          <w:lang w:eastAsia="el-GR"/>
        </w:rPr>
        <w:t>: Ανάμεσα σε δύο όρους μιας πρότασης, οι οποίοι έχουν μεταξύ τους στενή λογική και συντακτική σχέση και θα έπρεπε να βρίσκονται ο ένας δίπλα στον άλλο, παρεμβάλλεται μια λέξη ή φράση και τους αποχωρίζει.</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Υπερβολή</w:t>
      </w:r>
      <w:r w:rsidR="0017789E" w:rsidRPr="0017789E">
        <w:rPr>
          <w:rFonts w:ascii="Georgia" w:eastAsia="Times New Roman" w:hAnsi="Georgia" w:cs="Times New Roman"/>
          <w:color w:val="000000"/>
          <w:sz w:val="24"/>
          <w:szCs w:val="24"/>
          <w:lang w:eastAsia="el-GR"/>
        </w:rPr>
        <w:t>: Παρουσιάζεται μια ενέργεια, μια ιδιότητα, μια κατάσταση κτλ. μεγαλοποιημένη σε βαθμό που βρίσκεται έξω από την πραγματικότητα και τα φυσικά όρια.</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Υποφορά και ανθυποφορά</w:t>
      </w:r>
      <w:r w:rsidR="0017789E" w:rsidRPr="0017789E">
        <w:rPr>
          <w:rFonts w:ascii="Georgia" w:eastAsia="Times New Roman" w:hAnsi="Georgia" w:cs="Times New Roman"/>
          <w:color w:val="000000"/>
          <w:sz w:val="24"/>
          <w:szCs w:val="24"/>
          <w:lang w:eastAsia="el-GR"/>
        </w:rPr>
        <w:t>: Σε αυτό το σχήμα υπάρχει η ακόλουθη διαδικασία: α) διατυπώνεται μια ερώτηση, β) ύστερα δίνεται πάλι με ερώτηση κάποια πιθανή εξήγηση στην απορία, γ) στη συνέχεια απορρίπτεται η εξήγηση αυτή, δ) και τέλος ακολουθεί η απάντηση για το τι συμβαίνει στην πραγματικότητα.</w:t>
      </w:r>
      <w:r w:rsidR="0017789E" w:rsidRPr="0017789E">
        <w:rPr>
          <w:rFonts w:ascii="Georgia" w:eastAsia="Times New Roman" w:hAnsi="Georgia" w:cs="Times New Roman"/>
          <w:color w:val="000000"/>
          <w:sz w:val="24"/>
          <w:szCs w:val="24"/>
          <w:lang w:eastAsia="el-GR"/>
        </w:rPr>
        <w:br/>
      </w:r>
      <w:r w:rsidR="0017789E" w:rsidRPr="0017789E">
        <w:rPr>
          <w:rFonts w:ascii="Georgia" w:eastAsia="Times New Roman" w:hAnsi="Georgia" w:cs="Times New Roman"/>
          <w:b/>
          <w:bCs/>
          <w:color w:val="000000"/>
          <w:sz w:val="24"/>
          <w:szCs w:val="24"/>
          <w:lang w:eastAsia="el-GR"/>
        </w:rPr>
        <w:t>Χιαστό</w:t>
      </w:r>
      <w:r w:rsidR="0017789E" w:rsidRPr="0017789E">
        <w:rPr>
          <w:rFonts w:ascii="Georgia" w:eastAsia="Times New Roman" w:hAnsi="Georgia" w:cs="Times New Roman"/>
          <w:color w:val="000000"/>
          <w:sz w:val="24"/>
          <w:szCs w:val="24"/>
          <w:lang w:eastAsia="el-GR"/>
        </w:rPr>
        <w:t>: Στο σχήμα αυτό δύο προτάσεις παρουσιάζουν την ίδια συντακτική και σημασιολογική δομή, αλλά οι όροι της μιας πρότασης είναι σε αντίστροφη θέση από αυτούς της άλλης.</w:t>
      </w:r>
    </w:p>
    <w:p w:rsidR="00E66EF9" w:rsidRDefault="0017789E" w:rsidP="0017789E">
      <w:r w:rsidRPr="0017789E">
        <w:rPr>
          <w:rFonts w:ascii="Georgia" w:eastAsia="Times New Roman" w:hAnsi="Georgia" w:cs="Times New Roman"/>
          <w:color w:val="000000"/>
          <w:sz w:val="24"/>
          <w:szCs w:val="24"/>
          <w:lang w:eastAsia="el-GR"/>
        </w:rPr>
        <w:br/>
      </w:r>
    </w:p>
    <w:sectPr w:rsidR="00E66EF9" w:rsidSect="00E66EF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789E"/>
    <w:rsid w:val="0017789E"/>
    <w:rsid w:val="002F631B"/>
    <w:rsid w:val="00E66EF9"/>
    <w:rsid w:val="00EF7E4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E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7789E"/>
    <w:rPr>
      <w:b/>
      <w:bCs/>
    </w:rPr>
  </w:style>
  <w:style w:type="character" w:styleId="-">
    <w:name w:val="Hyperlink"/>
    <w:basedOn w:val="a0"/>
    <w:uiPriority w:val="99"/>
    <w:semiHidden/>
    <w:unhideWhenUsed/>
    <w:rsid w:val="0017789E"/>
    <w:rPr>
      <w:color w:val="0000FF"/>
      <w:u w:val="single"/>
    </w:rPr>
  </w:style>
  <w:style w:type="character" w:customStyle="1" w:styleId="10">
    <w:name w:val="10"/>
    <w:basedOn w:val="a0"/>
    <w:rsid w:val="00EF7E41"/>
  </w:style>
  <w:style w:type="character" w:customStyle="1" w:styleId="21">
    <w:name w:val="21"/>
    <w:basedOn w:val="a0"/>
    <w:rsid w:val="00EF7E41"/>
  </w:style>
  <w:style w:type="character" w:customStyle="1" w:styleId="a00">
    <w:name w:val="a0"/>
    <w:basedOn w:val="a0"/>
    <w:rsid w:val="00EF7E41"/>
  </w:style>
</w:styles>
</file>

<file path=word/webSettings.xml><?xml version="1.0" encoding="utf-8"?>
<w:webSettings xmlns:r="http://schemas.openxmlformats.org/officeDocument/2006/relationships" xmlns:w="http://schemas.openxmlformats.org/wordprocessingml/2006/main">
  <w:divs>
    <w:div w:id="1627084687">
      <w:bodyDiv w:val="1"/>
      <w:marLeft w:val="0"/>
      <w:marRight w:val="0"/>
      <w:marTop w:val="0"/>
      <w:marBottom w:val="0"/>
      <w:divBdr>
        <w:top w:val="none" w:sz="0" w:space="0" w:color="auto"/>
        <w:left w:val="none" w:sz="0" w:space="0" w:color="auto"/>
        <w:bottom w:val="none" w:sz="0" w:space="0" w:color="auto"/>
        <w:right w:val="none" w:sz="0" w:space="0" w:color="auto"/>
      </w:divBdr>
      <w:divsChild>
        <w:div w:id="139932926">
          <w:marLeft w:val="567"/>
          <w:marRight w:val="0"/>
          <w:marTop w:val="0"/>
          <w:marBottom w:val="0"/>
          <w:divBdr>
            <w:top w:val="none" w:sz="0" w:space="0" w:color="auto"/>
            <w:left w:val="none" w:sz="0" w:space="0" w:color="auto"/>
            <w:bottom w:val="none" w:sz="0" w:space="0" w:color="auto"/>
            <w:right w:val="none" w:sz="0" w:space="0" w:color="auto"/>
          </w:divBdr>
        </w:div>
        <w:div w:id="84806837">
          <w:marLeft w:val="567"/>
          <w:marRight w:val="0"/>
          <w:marTop w:val="0"/>
          <w:marBottom w:val="0"/>
          <w:divBdr>
            <w:top w:val="none" w:sz="0" w:space="0" w:color="auto"/>
            <w:left w:val="none" w:sz="0" w:space="0" w:color="auto"/>
            <w:bottom w:val="none" w:sz="0" w:space="0" w:color="auto"/>
            <w:right w:val="none" w:sz="0" w:space="0" w:color="auto"/>
          </w:divBdr>
        </w:div>
        <w:div w:id="2072459598">
          <w:marLeft w:val="567"/>
          <w:marRight w:val="0"/>
          <w:marTop w:val="0"/>
          <w:marBottom w:val="0"/>
          <w:divBdr>
            <w:top w:val="none" w:sz="0" w:space="0" w:color="auto"/>
            <w:left w:val="none" w:sz="0" w:space="0" w:color="auto"/>
            <w:bottom w:val="none" w:sz="0" w:space="0" w:color="auto"/>
            <w:right w:val="none" w:sz="0" w:space="0" w:color="auto"/>
          </w:divBdr>
        </w:div>
        <w:div w:id="15617183">
          <w:marLeft w:val="567"/>
          <w:marRight w:val="0"/>
          <w:marTop w:val="0"/>
          <w:marBottom w:val="0"/>
          <w:divBdr>
            <w:top w:val="none" w:sz="0" w:space="0" w:color="auto"/>
            <w:left w:val="none" w:sz="0" w:space="0" w:color="auto"/>
            <w:bottom w:val="none" w:sz="0" w:space="0" w:color="auto"/>
            <w:right w:val="none" w:sz="0" w:space="0" w:color="auto"/>
          </w:divBdr>
        </w:div>
        <w:div w:id="264846959">
          <w:marLeft w:val="567"/>
          <w:marRight w:val="0"/>
          <w:marTop w:val="0"/>
          <w:marBottom w:val="0"/>
          <w:divBdr>
            <w:top w:val="none" w:sz="0" w:space="0" w:color="auto"/>
            <w:left w:val="none" w:sz="0" w:space="0" w:color="auto"/>
            <w:bottom w:val="none" w:sz="0" w:space="0" w:color="auto"/>
            <w:right w:val="none" w:sz="0" w:space="0" w:color="auto"/>
          </w:divBdr>
        </w:div>
        <w:div w:id="1249002046">
          <w:marLeft w:val="567"/>
          <w:marRight w:val="0"/>
          <w:marTop w:val="0"/>
          <w:marBottom w:val="0"/>
          <w:divBdr>
            <w:top w:val="none" w:sz="0" w:space="0" w:color="auto"/>
            <w:left w:val="none" w:sz="0" w:space="0" w:color="auto"/>
            <w:bottom w:val="none" w:sz="0" w:space="0" w:color="auto"/>
            <w:right w:val="none" w:sz="0" w:space="0" w:color="auto"/>
          </w:divBdr>
        </w:div>
      </w:divsChild>
    </w:div>
    <w:div w:id="1703162678">
      <w:bodyDiv w:val="1"/>
      <w:marLeft w:val="0"/>
      <w:marRight w:val="0"/>
      <w:marTop w:val="0"/>
      <w:marBottom w:val="0"/>
      <w:divBdr>
        <w:top w:val="none" w:sz="0" w:space="0" w:color="auto"/>
        <w:left w:val="none" w:sz="0" w:space="0" w:color="auto"/>
        <w:bottom w:val="none" w:sz="0" w:space="0" w:color="auto"/>
        <w:right w:val="none" w:sz="0" w:space="0" w:color="auto"/>
      </w:divBdr>
      <w:divsChild>
        <w:div w:id="911740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2833</Words>
  <Characters>15299</Characters>
  <Application>Microsoft Office Word</Application>
  <DocSecurity>0</DocSecurity>
  <Lines>127</Lines>
  <Paragraphs>36</Paragraphs>
  <ScaleCrop>false</ScaleCrop>
  <Company/>
  <LinksUpToDate>false</LinksUpToDate>
  <CharactersWithSpaces>18096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GIANNIS</cp:lastModifiedBy>
  <cp:revision>3</cp:revision>
  <dcterms:created xsi:type="dcterms:W3CDTF">2018-02-19T19:03:00Z</dcterms:created>
  <dcterms:modified xsi:type="dcterms:W3CDTF">2019-12-11T19:37:00Z</dcterms:modified>
</cp:coreProperties>
</file>