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22D" w:rsidRDefault="00B0722D">
      <w:r>
        <w:t xml:space="preserve">ΞΕΝΟΦΩΝΤΟΣ, ΕΛΛΗΝΙΚΑ 5.2.20-23: Το παρόν απόσπασμα αναφέρεται στο 382 </w:t>
      </w:r>
      <w:proofErr w:type="spellStart"/>
      <w:r>
        <w:t>π.Χ</w:t>
      </w:r>
      <w:proofErr w:type="spellEnd"/>
      <w:r>
        <w:t xml:space="preserve"> , δηλαδή πριν την Κατάληψη της Θήβας από τους Σπαρτιάτες.</w:t>
      </w:r>
    </w:p>
    <w:tbl>
      <w:tblPr>
        <w:tblW w:w="9640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10"/>
        <w:gridCol w:w="4430"/>
      </w:tblGrid>
      <w:tr w:rsidR="00CD4AC0" w:rsidTr="00CD4AC0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5210" w:type="dxa"/>
            <w:vMerge w:val="restart"/>
          </w:tcPr>
          <w:p w:rsidR="00CD4AC0" w:rsidRPr="00B0722D" w:rsidRDefault="00CD4AC0" w:rsidP="00CD4AC0">
            <w:pPr>
              <w:ind w:left="220"/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Style w:val="verse"/>
                <w:rFonts w:ascii="Calibri" w:hAnsi="Calibri"/>
                <w:color w:val="999999"/>
                <w:sz w:val="14"/>
                <w:szCs w:val="14"/>
                <w:shd w:val="clear" w:color="auto" w:fill="FFFFFF"/>
              </w:rPr>
              <w:t>[5.2.20]</w:t>
            </w:r>
            <w:r>
              <w:rPr>
                <w:rFonts w:ascii="Calibri" w:hAnsi="Calibri"/>
                <w:color w:val="333333"/>
                <w:sz w:val="14"/>
                <w:szCs w:val="14"/>
                <w:shd w:val="clear" w:color="auto" w:fill="FFFFFF"/>
              </w:rPr>
              <w:t> </w:t>
            </w:r>
            <w:r w:rsidRPr="00B0722D"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</w:rPr>
              <w:t xml:space="preserve">Λεχθέντων </w:t>
            </w:r>
            <w:proofErr w:type="spellStart"/>
            <w:r w:rsidRPr="00B0722D"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</w:rPr>
              <w:t>δὲ</w:t>
            </w:r>
            <w:proofErr w:type="spellEnd"/>
            <w:r w:rsidRPr="00B0722D"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</w:rPr>
              <w:t xml:space="preserve"> τούτων </w:t>
            </w:r>
            <w:proofErr w:type="spellStart"/>
            <w:r w:rsidRPr="00B0722D"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</w:rPr>
              <w:t>ἐδίδοσαν</w:t>
            </w:r>
            <w:proofErr w:type="spellEnd"/>
            <w:r w:rsidRPr="00B0722D"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722D"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</w:rPr>
              <w:t>οἱ</w:t>
            </w:r>
            <w:proofErr w:type="spellEnd"/>
            <w:r w:rsidRPr="00B0722D"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</w:rPr>
              <w:t xml:space="preserve"> Λακεδαιμόνιοι </w:t>
            </w:r>
            <w:proofErr w:type="spellStart"/>
            <w:r w:rsidRPr="00B0722D"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</w:rPr>
              <w:t>τοῖς</w:t>
            </w:r>
            <w:proofErr w:type="spellEnd"/>
            <w:r w:rsidRPr="00B0722D"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722D"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</w:rPr>
              <w:t>συμμάχοις</w:t>
            </w:r>
            <w:proofErr w:type="spellEnd"/>
            <w:r w:rsidRPr="00B0722D"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</w:rPr>
              <w:t xml:space="preserve"> λόγον</w:t>
            </w:r>
          </w:p>
          <w:p w:rsidR="00CD4AC0" w:rsidRPr="00B0722D" w:rsidRDefault="00CD4AC0" w:rsidP="00CD4AC0">
            <w:pPr>
              <w:ind w:left="220"/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</w:rPr>
            </w:pPr>
            <w:r w:rsidRPr="00B0722D"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</w:rPr>
              <w:t xml:space="preserve"> καὶ </w:t>
            </w:r>
            <w:proofErr w:type="spellStart"/>
            <w:r w:rsidRPr="00B0722D"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</w:rPr>
              <w:t>ἐκέλευον</w:t>
            </w:r>
            <w:proofErr w:type="spellEnd"/>
            <w:r w:rsidRPr="00B0722D"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722D"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</w:rPr>
              <w:t>συμβουλεύειν</w:t>
            </w:r>
            <w:proofErr w:type="spellEnd"/>
            <w:r w:rsidRPr="00B0722D"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</w:rPr>
              <w:t xml:space="preserve"> ὅ τι </w:t>
            </w:r>
            <w:proofErr w:type="spellStart"/>
            <w:r w:rsidRPr="00B0722D"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</w:rPr>
              <w:t>γιγνώσκει</w:t>
            </w:r>
            <w:proofErr w:type="spellEnd"/>
            <w:r w:rsidRPr="00B0722D"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</w:rPr>
              <w:t xml:space="preserve"> τις </w:t>
            </w:r>
            <w:proofErr w:type="spellStart"/>
            <w:r w:rsidRPr="00B0722D"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</w:rPr>
              <w:t>ἄριστον</w:t>
            </w:r>
            <w:proofErr w:type="spellEnd"/>
            <w:r w:rsidRPr="00B0722D"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722D"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</w:rPr>
              <w:t>τῇ</w:t>
            </w:r>
            <w:proofErr w:type="spellEnd"/>
            <w:r w:rsidRPr="00B0722D"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722D"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</w:rPr>
              <w:t>Πελοποννήσῳ</w:t>
            </w:r>
            <w:proofErr w:type="spellEnd"/>
            <w:r w:rsidRPr="00B0722D"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</w:rPr>
              <w:t xml:space="preserve"> τε καὶ</w:t>
            </w:r>
          </w:p>
          <w:p w:rsidR="00CD4AC0" w:rsidRPr="00B0722D" w:rsidRDefault="00CD4AC0" w:rsidP="00CD4AC0">
            <w:pPr>
              <w:ind w:left="220"/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</w:rPr>
            </w:pPr>
            <w:r w:rsidRPr="00B0722D"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722D"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</w:rPr>
              <w:t>τοῖς</w:t>
            </w:r>
            <w:proofErr w:type="spellEnd"/>
            <w:r w:rsidRPr="00B0722D"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722D"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</w:rPr>
              <w:t>συμμάχοις</w:t>
            </w:r>
            <w:proofErr w:type="spellEnd"/>
            <w:r w:rsidRPr="00B0722D"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B0722D"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</w:rPr>
              <w:t>ἐκ</w:t>
            </w:r>
            <w:proofErr w:type="spellEnd"/>
            <w:r w:rsidRPr="00B0722D"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</w:rPr>
              <w:t xml:space="preserve"> τούτου </w:t>
            </w:r>
            <w:proofErr w:type="spellStart"/>
            <w:r w:rsidRPr="00B0722D"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</w:rPr>
              <w:t>μέντοι</w:t>
            </w:r>
            <w:proofErr w:type="spellEnd"/>
            <w:r w:rsidRPr="00B0722D"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722D"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</w:rPr>
              <w:t>πολλοὶ</w:t>
            </w:r>
            <w:proofErr w:type="spellEnd"/>
            <w:r w:rsidRPr="00B0722D"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722D"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</w:rPr>
              <w:t>μὲν</w:t>
            </w:r>
            <w:proofErr w:type="spellEnd"/>
            <w:r w:rsidRPr="00B0722D"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722D"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</w:rPr>
              <w:t>συνηγόρευον</w:t>
            </w:r>
            <w:proofErr w:type="spellEnd"/>
            <w:r w:rsidRPr="00B0722D"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722D"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</w:rPr>
              <w:t>στρατιὰν</w:t>
            </w:r>
            <w:proofErr w:type="spellEnd"/>
            <w:r w:rsidRPr="00B0722D"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722D"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</w:rPr>
              <w:t>ποιεῖν</w:t>
            </w:r>
            <w:proofErr w:type="spellEnd"/>
            <w:r w:rsidRPr="00B0722D"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</w:rPr>
              <w:t xml:space="preserve">, </w:t>
            </w:r>
          </w:p>
          <w:p w:rsidR="00CD4AC0" w:rsidRPr="00B0722D" w:rsidRDefault="00CD4AC0" w:rsidP="00CD4AC0">
            <w:pPr>
              <w:ind w:left="220"/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</w:rPr>
            </w:pPr>
            <w:r w:rsidRPr="00B0722D"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</w:rPr>
              <w:t xml:space="preserve">μάλιστα </w:t>
            </w:r>
            <w:proofErr w:type="spellStart"/>
            <w:r w:rsidRPr="00B0722D"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</w:rPr>
              <w:t>δὲ</w:t>
            </w:r>
            <w:proofErr w:type="spellEnd"/>
            <w:r w:rsidRPr="00B0722D"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722D"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</w:rPr>
              <w:t>οἱ</w:t>
            </w:r>
            <w:proofErr w:type="spellEnd"/>
            <w:r w:rsidRPr="00B0722D"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</w:rPr>
              <w:t xml:space="preserve"> βουλόμενοι </w:t>
            </w:r>
            <w:proofErr w:type="spellStart"/>
            <w:r w:rsidRPr="00B0722D"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</w:rPr>
              <w:t>χαρίζεσθαι</w:t>
            </w:r>
            <w:proofErr w:type="spellEnd"/>
            <w:r w:rsidRPr="00B0722D"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722D"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</w:rPr>
              <w:t>τοῖς</w:t>
            </w:r>
            <w:proofErr w:type="spellEnd"/>
            <w:r w:rsidRPr="00B0722D"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722D"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</w:rPr>
              <w:t>Λακεδαιμονίοις</w:t>
            </w:r>
            <w:proofErr w:type="spellEnd"/>
            <w:r w:rsidRPr="00B0722D"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</w:rPr>
              <w:t xml:space="preserve">, καὶ </w:t>
            </w:r>
            <w:proofErr w:type="spellStart"/>
            <w:r w:rsidRPr="00B0722D"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</w:rPr>
              <w:t>ἔδοξε</w:t>
            </w:r>
            <w:proofErr w:type="spellEnd"/>
            <w:r w:rsidRPr="00B0722D"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722D"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</w:rPr>
              <w:t>πέμπειν</w:t>
            </w:r>
            <w:proofErr w:type="spellEnd"/>
          </w:p>
          <w:p w:rsidR="00CD4AC0" w:rsidRPr="00B0722D" w:rsidRDefault="00CD4AC0" w:rsidP="00CD4AC0">
            <w:pPr>
              <w:ind w:left="220"/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</w:rPr>
            </w:pPr>
            <w:r w:rsidRPr="00B0722D"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</w:rPr>
              <w:t xml:space="preserve"> τὸ εἰς </w:t>
            </w:r>
            <w:proofErr w:type="spellStart"/>
            <w:r w:rsidRPr="00B0722D"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</w:rPr>
              <w:t>τοὺς</w:t>
            </w:r>
            <w:proofErr w:type="spellEnd"/>
            <w:r w:rsidRPr="00B0722D"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722D"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</w:rPr>
              <w:t>μυρίους</w:t>
            </w:r>
            <w:proofErr w:type="spellEnd"/>
            <w:r w:rsidRPr="00B0722D"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</w:rPr>
              <w:t xml:space="preserve"> σύνταγμα </w:t>
            </w:r>
            <w:proofErr w:type="spellStart"/>
            <w:r w:rsidRPr="00B0722D"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</w:rPr>
              <w:t>ἑκάστην</w:t>
            </w:r>
            <w:proofErr w:type="spellEnd"/>
            <w:r w:rsidRPr="00B0722D"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722D"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</w:rPr>
              <w:t>πόλιν</w:t>
            </w:r>
            <w:proofErr w:type="spellEnd"/>
            <w:r w:rsidRPr="00B0722D"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</w:rPr>
              <w:t>. </w:t>
            </w:r>
            <w:r w:rsidRPr="00B0722D">
              <w:rPr>
                <w:rStyle w:val="verse"/>
                <w:rFonts w:ascii="Calibri" w:hAnsi="Calibri"/>
                <w:color w:val="999999"/>
                <w:sz w:val="20"/>
                <w:szCs w:val="20"/>
                <w:shd w:val="clear" w:color="auto" w:fill="FFFFFF"/>
              </w:rPr>
              <w:t>[5.2.21]</w:t>
            </w:r>
            <w:r w:rsidRPr="00B0722D"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</w:rPr>
              <w:t xml:space="preserve"> λόγοι </w:t>
            </w:r>
            <w:proofErr w:type="spellStart"/>
            <w:r w:rsidRPr="00B0722D"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</w:rPr>
              <w:t>δὲ</w:t>
            </w:r>
            <w:proofErr w:type="spellEnd"/>
            <w:r w:rsidRPr="00B0722D"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722D"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</w:rPr>
              <w:t>ἐγένοντο</w:t>
            </w:r>
            <w:proofErr w:type="spellEnd"/>
            <w:r w:rsidRPr="00B0722D"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722D"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</w:rPr>
              <w:t>ἀργύριόν</w:t>
            </w:r>
            <w:proofErr w:type="spellEnd"/>
          </w:p>
          <w:p w:rsidR="00CD4AC0" w:rsidRPr="00B0722D" w:rsidRDefault="00CD4AC0" w:rsidP="00CD4AC0">
            <w:pPr>
              <w:ind w:left="220"/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</w:rPr>
            </w:pPr>
            <w:r w:rsidRPr="00B0722D"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</w:rPr>
              <w:t xml:space="preserve"> τε </w:t>
            </w:r>
            <w:proofErr w:type="spellStart"/>
            <w:r w:rsidRPr="00B0722D"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</w:rPr>
              <w:t>ἀντ᾽</w:t>
            </w:r>
            <w:proofErr w:type="spellEnd"/>
            <w:r w:rsidRPr="00B0722D"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722D"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</w:rPr>
              <w:t>ἀνδρῶν</w:t>
            </w:r>
            <w:proofErr w:type="spellEnd"/>
            <w:r w:rsidRPr="00B0722D"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722D"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</w:rPr>
              <w:t>ἐξεῖναι</w:t>
            </w:r>
            <w:proofErr w:type="spellEnd"/>
            <w:r w:rsidRPr="00B0722D"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</w:rPr>
              <w:t xml:space="preserve"> διδόναι </w:t>
            </w:r>
            <w:proofErr w:type="spellStart"/>
            <w:r w:rsidRPr="00B0722D"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</w:rPr>
              <w:t>τῇ</w:t>
            </w:r>
            <w:proofErr w:type="spellEnd"/>
            <w:r w:rsidRPr="00B0722D"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722D"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</w:rPr>
              <w:t>βουλομένῃ</w:t>
            </w:r>
            <w:proofErr w:type="spellEnd"/>
            <w:r w:rsidRPr="00B0722D"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722D"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</w:rPr>
              <w:t>τῶν</w:t>
            </w:r>
            <w:proofErr w:type="spellEnd"/>
            <w:r w:rsidRPr="00B0722D"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</w:rPr>
              <w:t xml:space="preserve"> πόλεων, </w:t>
            </w:r>
            <w:proofErr w:type="spellStart"/>
            <w:r w:rsidRPr="00B0722D"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</w:rPr>
              <w:t>τριώβολον</w:t>
            </w:r>
            <w:proofErr w:type="spellEnd"/>
            <w:r w:rsidRPr="00B0722D"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</w:p>
          <w:p w:rsidR="00CD4AC0" w:rsidRPr="00B0722D" w:rsidRDefault="00CD4AC0" w:rsidP="00CD4AC0">
            <w:pPr>
              <w:ind w:left="220"/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</w:rPr>
            </w:pPr>
            <w:proofErr w:type="spellStart"/>
            <w:r w:rsidRPr="00B0722D"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</w:rPr>
              <w:t>Αἰγιναῖον</w:t>
            </w:r>
            <w:proofErr w:type="spellEnd"/>
            <w:r w:rsidRPr="00B0722D"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722D"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</w:rPr>
              <w:t>κατὰ</w:t>
            </w:r>
            <w:proofErr w:type="spellEnd"/>
            <w:r w:rsidRPr="00B0722D"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722D"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</w:rPr>
              <w:t>ἄνδρα</w:t>
            </w:r>
            <w:proofErr w:type="spellEnd"/>
            <w:r w:rsidRPr="00B0722D"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B0722D"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</w:rPr>
              <w:t>ἱππέας</w:t>
            </w:r>
            <w:proofErr w:type="spellEnd"/>
            <w:r w:rsidRPr="00B0722D"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</w:rPr>
              <w:t xml:space="preserve"> τε </w:t>
            </w:r>
            <w:proofErr w:type="spellStart"/>
            <w:r w:rsidRPr="00B0722D"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</w:rPr>
              <w:t>εἴ</w:t>
            </w:r>
            <w:proofErr w:type="spellEnd"/>
            <w:r w:rsidRPr="00B0722D"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</w:rPr>
              <w:t xml:space="preserve"> τις </w:t>
            </w:r>
            <w:proofErr w:type="spellStart"/>
            <w:r w:rsidRPr="00B0722D"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</w:rPr>
              <w:t>παρέχοι</w:t>
            </w:r>
            <w:proofErr w:type="spellEnd"/>
            <w:r w:rsidRPr="00B0722D"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B0722D"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</w:rPr>
              <w:t>ἀντὶ</w:t>
            </w:r>
            <w:proofErr w:type="spellEnd"/>
            <w:r w:rsidRPr="00B0722D"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722D"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</w:rPr>
              <w:t>τεττάρων</w:t>
            </w:r>
            <w:proofErr w:type="spellEnd"/>
            <w:r w:rsidRPr="00B0722D"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722D"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</w:rPr>
              <w:t>ὁπλι</w:t>
            </w:r>
            <w:proofErr w:type="spellEnd"/>
            <w:r w:rsidRPr="00B0722D"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722D"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</w:rPr>
              <w:t>τῶν</w:t>
            </w:r>
            <w:proofErr w:type="spellEnd"/>
            <w:r w:rsidRPr="00B0722D"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</w:p>
          <w:p w:rsidR="00CD4AC0" w:rsidRPr="00B0722D" w:rsidRDefault="00CD4AC0" w:rsidP="00CD4AC0">
            <w:pPr>
              <w:ind w:left="220"/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</w:rPr>
            </w:pPr>
            <w:r w:rsidRPr="00B0722D"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</w:rPr>
              <w:t xml:space="preserve">τὸν </w:t>
            </w:r>
            <w:proofErr w:type="spellStart"/>
            <w:r w:rsidRPr="00B0722D"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</w:rPr>
              <w:t>μισθὸν</w:t>
            </w:r>
            <w:proofErr w:type="spellEnd"/>
            <w:r w:rsidRPr="00B0722D"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722D"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</w:rPr>
              <w:t>τῷ</w:t>
            </w:r>
            <w:proofErr w:type="spellEnd"/>
            <w:r w:rsidRPr="00B0722D"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722D"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</w:rPr>
              <w:t>ἱππεῖ</w:t>
            </w:r>
            <w:proofErr w:type="spellEnd"/>
            <w:r w:rsidRPr="00B0722D"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722D"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</w:rPr>
              <w:t>δίδοσθαι</w:t>
            </w:r>
            <w:proofErr w:type="spellEnd"/>
            <w:r w:rsidRPr="00B0722D"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</w:rPr>
              <w:t>· </w:t>
            </w:r>
            <w:r w:rsidRPr="00B0722D">
              <w:rPr>
                <w:rStyle w:val="verse"/>
                <w:rFonts w:ascii="Calibri" w:hAnsi="Calibri"/>
                <w:color w:val="999999"/>
                <w:sz w:val="20"/>
                <w:szCs w:val="20"/>
                <w:shd w:val="clear" w:color="auto" w:fill="FFFFFF"/>
              </w:rPr>
              <w:t>[5.2.22]</w:t>
            </w:r>
            <w:r w:rsidRPr="00B0722D"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</w:rPr>
              <w:t> </w:t>
            </w:r>
            <w:proofErr w:type="spellStart"/>
            <w:r w:rsidRPr="00B0722D"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</w:rPr>
              <w:t>εἰ</w:t>
            </w:r>
            <w:proofErr w:type="spellEnd"/>
            <w:r w:rsidRPr="00B0722D"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722D"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</w:rPr>
              <w:t>δέ</w:t>
            </w:r>
            <w:proofErr w:type="spellEnd"/>
            <w:r w:rsidRPr="00B0722D"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</w:rPr>
              <w:t xml:space="preserve"> τις </w:t>
            </w:r>
            <w:proofErr w:type="spellStart"/>
            <w:r w:rsidRPr="00B0722D"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</w:rPr>
              <w:t>τῶν</w:t>
            </w:r>
            <w:proofErr w:type="spellEnd"/>
            <w:r w:rsidRPr="00B0722D"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</w:rPr>
              <w:t xml:space="preserve"> πόλεων </w:t>
            </w:r>
            <w:proofErr w:type="spellStart"/>
            <w:r w:rsidRPr="00B0722D"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</w:rPr>
              <w:t>ἐκλίποι</w:t>
            </w:r>
            <w:proofErr w:type="spellEnd"/>
            <w:r w:rsidRPr="00B0722D"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</w:rPr>
              <w:t xml:space="preserve"> τὴν </w:t>
            </w:r>
            <w:proofErr w:type="spellStart"/>
            <w:r w:rsidRPr="00B0722D"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</w:rPr>
              <w:t>στρατιάν</w:t>
            </w:r>
            <w:proofErr w:type="spellEnd"/>
            <w:r w:rsidRPr="00B0722D"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</w:rPr>
              <w:t xml:space="preserve">, </w:t>
            </w:r>
          </w:p>
          <w:p w:rsidR="00CD4AC0" w:rsidRPr="00B0722D" w:rsidRDefault="00CD4AC0" w:rsidP="00CD4AC0">
            <w:pPr>
              <w:ind w:left="220"/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</w:rPr>
            </w:pPr>
            <w:proofErr w:type="spellStart"/>
            <w:r w:rsidRPr="00B0722D"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</w:rPr>
              <w:t>ἐξεῖναι</w:t>
            </w:r>
            <w:proofErr w:type="spellEnd"/>
            <w:r w:rsidRPr="00B0722D"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722D"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</w:rPr>
              <w:t>Λακεδαιμονίοις</w:t>
            </w:r>
            <w:proofErr w:type="spellEnd"/>
            <w:r w:rsidRPr="00B0722D"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722D"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</w:rPr>
              <w:t>ἐπιζημιοῦν</w:t>
            </w:r>
            <w:proofErr w:type="spellEnd"/>
            <w:r w:rsidRPr="00B0722D"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722D"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</w:rPr>
              <w:t>στατῆρι</w:t>
            </w:r>
            <w:proofErr w:type="spellEnd"/>
            <w:r w:rsidRPr="00B0722D"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722D"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</w:rPr>
              <w:t>κατὰ</w:t>
            </w:r>
            <w:proofErr w:type="spellEnd"/>
            <w:r w:rsidRPr="00B0722D"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</w:rPr>
              <w:t xml:space="preserve"> τὸν </w:t>
            </w:r>
            <w:proofErr w:type="spellStart"/>
            <w:r w:rsidRPr="00B0722D"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</w:rPr>
              <w:t>ἄνδρα</w:t>
            </w:r>
            <w:proofErr w:type="spellEnd"/>
            <w:r w:rsidRPr="00B0722D"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722D"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</w:rPr>
              <w:t>τῆς</w:t>
            </w:r>
            <w:proofErr w:type="spellEnd"/>
            <w:r w:rsidRPr="00B0722D"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</w:rPr>
              <w:t xml:space="preserve"> ἡμέρας.</w:t>
            </w:r>
          </w:p>
          <w:p w:rsidR="00CD4AC0" w:rsidRPr="00B0722D" w:rsidRDefault="00CD4AC0" w:rsidP="00CD4AC0">
            <w:pPr>
              <w:ind w:left="220"/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</w:rPr>
            </w:pPr>
            <w:r w:rsidRPr="00B0722D"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B0722D">
              <w:rPr>
                <w:rStyle w:val="verse"/>
                <w:rFonts w:ascii="Calibri" w:hAnsi="Calibri"/>
                <w:color w:val="999999"/>
                <w:sz w:val="20"/>
                <w:szCs w:val="20"/>
                <w:shd w:val="clear" w:color="auto" w:fill="FFFFFF"/>
              </w:rPr>
              <w:t>[5.2.23]</w:t>
            </w:r>
            <w:r w:rsidRPr="00B0722D"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</w:rPr>
              <w:t> </w:t>
            </w:r>
            <w:proofErr w:type="spellStart"/>
            <w:r w:rsidRPr="00B0722D"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</w:rPr>
              <w:t>ἐπεὶ</w:t>
            </w:r>
            <w:proofErr w:type="spellEnd"/>
            <w:r w:rsidRPr="00B0722D"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722D"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</w:rPr>
              <w:t>δὲ</w:t>
            </w:r>
            <w:proofErr w:type="spellEnd"/>
            <w:r w:rsidRPr="00B0722D"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</w:rPr>
              <w:t xml:space="preserve"> ταῦτα </w:t>
            </w:r>
            <w:proofErr w:type="spellStart"/>
            <w:r w:rsidRPr="00B0722D"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</w:rPr>
              <w:t>ἔδοξεν</w:t>
            </w:r>
            <w:proofErr w:type="spellEnd"/>
            <w:r w:rsidRPr="00B0722D"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B0722D"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</w:rPr>
              <w:t>ἀναστάντες</w:t>
            </w:r>
            <w:proofErr w:type="spellEnd"/>
            <w:r w:rsidRPr="00B0722D"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722D"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</w:rPr>
              <w:t>οἱ</w:t>
            </w:r>
            <w:proofErr w:type="spellEnd"/>
            <w:r w:rsidRPr="00B0722D"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722D"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</w:rPr>
              <w:t>Ἀκάνθιοι</w:t>
            </w:r>
            <w:proofErr w:type="spellEnd"/>
            <w:r w:rsidRPr="00B0722D"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</w:rPr>
              <w:t xml:space="preserve"> πάλιν </w:t>
            </w:r>
            <w:proofErr w:type="spellStart"/>
            <w:r w:rsidRPr="00B0722D"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</w:rPr>
              <w:t>ἐδίδασκον</w:t>
            </w:r>
            <w:proofErr w:type="spellEnd"/>
            <w:r w:rsidRPr="00B0722D"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722D"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</w:rPr>
              <w:t>ὡς</w:t>
            </w:r>
            <w:proofErr w:type="spellEnd"/>
            <w:r w:rsidRPr="00B0722D"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</w:rPr>
              <w:t xml:space="preserve"> ταῦτα </w:t>
            </w:r>
            <w:proofErr w:type="spellStart"/>
            <w:r w:rsidRPr="00B0722D"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</w:rPr>
              <w:t>καλὰ</w:t>
            </w:r>
            <w:proofErr w:type="spellEnd"/>
            <w:r w:rsidRPr="00B0722D"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</w:p>
          <w:p w:rsidR="00CD4AC0" w:rsidRPr="00B0722D" w:rsidRDefault="00CD4AC0" w:rsidP="00CD4AC0">
            <w:pPr>
              <w:ind w:left="220"/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</w:rPr>
            </w:pPr>
            <w:proofErr w:type="spellStart"/>
            <w:r w:rsidRPr="00B0722D"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</w:rPr>
              <w:t>μὲν</w:t>
            </w:r>
            <w:proofErr w:type="spellEnd"/>
            <w:r w:rsidRPr="00B0722D"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722D"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</w:rPr>
              <w:t>εἴη</w:t>
            </w:r>
            <w:proofErr w:type="spellEnd"/>
            <w:r w:rsidRPr="00B0722D"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</w:rPr>
              <w:t xml:space="preserve"> τὰ ψηφίσματα, </w:t>
            </w:r>
            <w:proofErr w:type="spellStart"/>
            <w:r w:rsidRPr="00B0722D"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</w:rPr>
              <w:t>οὐ</w:t>
            </w:r>
            <w:proofErr w:type="spellEnd"/>
            <w:r w:rsidRPr="00B0722D"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722D"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</w:rPr>
              <w:t>μέντοι</w:t>
            </w:r>
            <w:proofErr w:type="spellEnd"/>
            <w:r w:rsidRPr="00B0722D"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722D"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</w:rPr>
              <w:t>δυνατὰ</w:t>
            </w:r>
            <w:proofErr w:type="spellEnd"/>
            <w:r w:rsidRPr="00B0722D"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722D"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</w:rPr>
              <w:t>ταχὺ</w:t>
            </w:r>
            <w:proofErr w:type="spellEnd"/>
            <w:r w:rsidRPr="00B0722D"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722D"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</w:rPr>
              <w:t>περανθῆναι</w:t>
            </w:r>
            <w:proofErr w:type="spellEnd"/>
            <w:r w:rsidRPr="00B0722D"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</w:rPr>
              <w:t xml:space="preserve">. </w:t>
            </w:r>
          </w:p>
          <w:p w:rsidR="00CD4AC0" w:rsidRPr="00B0722D" w:rsidRDefault="00CD4AC0" w:rsidP="00CD4AC0">
            <w:pPr>
              <w:ind w:left="220"/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</w:rPr>
            </w:pPr>
            <w:r w:rsidRPr="00B0722D"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</w:rPr>
              <w:t xml:space="preserve">βέλτιον </w:t>
            </w:r>
            <w:proofErr w:type="spellStart"/>
            <w:r w:rsidRPr="00B0722D"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</w:rPr>
              <w:t>οὖν</w:t>
            </w:r>
            <w:proofErr w:type="spellEnd"/>
            <w:r w:rsidRPr="00B0722D"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722D"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</w:rPr>
              <w:t>ἔφασαν</w:t>
            </w:r>
            <w:proofErr w:type="spellEnd"/>
            <w:r w:rsidRPr="00B0722D"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722D"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</w:rPr>
              <w:t>εἶναι</w:t>
            </w:r>
            <w:proofErr w:type="spellEnd"/>
            <w:r w:rsidRPr="00B0722D"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B0722D"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</w:rPr>
              <w:t>ἐν</w:t>
            </w:r>
            <w:proofErr w:type="spellEnd"/>
            <w:r w:rsidRPr="00B0722D"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</w:rPr>
              <w:t xml:space="preserve"> ᾧ </w:t>
            </w:r>
            <w:proofErr w:type="spellStart"/>
            <w:r w:rsidRPr="00B0722D"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</w:rPr>
              <w:t>αὕτη</w:t>
            </w:r>
            <w:proofErr w:type="spellEnd"/>
            <w:r w:rsidRPr="00B0722D"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</w:rPr>
              <w:t xml:space="preserve"> ἡ </w:t>
            </w:r>
            <w:proofErr w:type="spellStart"/>
            <w:r w:rsidRPr="00B0722D"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</w:rPr>
              <w:t>παρασκευὴ</w:t>
            </w:r>
            <w:proofErr w:type="spellEnd"/>
            <w:r w:rsidRPr="00B0722D"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722D"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</w:rPr>
              <w:t>ἁθροίζοιτο</w:t>
            </w:r>
            <w:proofErr w:type="spellEnd"/>
            <w:r w:rsidRPr="00B0722D"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</w:rPr>
              <w:t xml:space="preserve">, </w:t>
            </w:r>
          </w:p>
          <w:p w:rsidR="00CD4AC0" w:rsidRPr="00B0722D" w:rsidRDefault="00CD4AC0" w:rsidP="00CD4AC0">
            <w:pPr>
              <w:ind w:left="220"/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</w:rPr>
            </w:pPr>
            <w:proofErr w:type="spellStart"/>
            <w:r w:rsidRPr="00B0722D"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</w:rPr>
              <w:t>ὡς</w:t>
            </w:r>
            <w:proofErr w:type="spellEnd"/>
            <w:r w:rsidRPr="00B0722D"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</w:rPr>
              <w:t xml:space="preserve"> τάχιστα </w:t>
            </w:r>
            <w:proofErr w:type="spellStart"/>
            <w:r w:rsidRPr="00B0722D"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</w:rPr>
              <w:t>ἄνδρα</w:t>
            </w:r>
            <w:proofErr w:type="spellEnd"/>
            <w:r w:rsidRPr="00B0722D"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722D"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</w:rPr>
              <w:t>ἐξελθεῖν</w:t>
            </w:r>
            <w:proofErr w:type="spellEnd"/>
            <w:r w:rsidRPr="00B0722D"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722D"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</w:rPr>
              <w:t>ἄρχοντα</w:t>
            </w:r>
            <w:proofErr w:type="spellEnd"/>
            <w:r w:rsidRPr="00B0722D"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</w:rPr>
              <w:t xml:space="preserve"> καὶ δύναμιν </w:t>
            </w:r>
            <w:proofErr w:type="spellStart"/>
            <w:r w:rsidRPr="00B0722D"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</w:rPr>
              <w:t>ἐκ</w:t>
            </w:r>
            <w:proofErr w:type="spellEnd"/>
            <w:r w:rsidRPr="00B0722D"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722D"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</w:rPr>
              <w:t>Λακεδαίμονός</w:t>
            </w:r>
            <w:proofErr w:type="spellEnd"/>
            <w:r w:rsidRPr="00B0722D"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</w:rPr>
              <w:t xml:space="preserve"> τε,</w:t>
            </w:r>
          </w:p>
          <w:p w:rsidR="00CD4AC0" w:rsidRPr="00B0722D" w:rsidRDefault="00CD4AC0" w:rsidP="00CD4AC0">
            <w:pPr>
              <w:ind w:left="220"/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</w:rPr>
            </w:pPr>
            <w:r w:rsidRPr="00B0722D"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722D"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</w:rPr>
              <w:t>ὅση</w:t>
            </w:r>
            <w:proofErr w:type="spellEnd"/>
            <w:r w:rsidRPr="00B0722D"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</w:rPr>
              <w:t xml:space="preserve"> ἂν </w:t>
            </w:r>
            <w:proofErr w:type="spellStart"/>
            <w:r w:rsidRPr="00B0722D"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</w:rPr>
              <w:t>ταχὺ</w:t>
            </w:r>
            <w:proofErr w:type="spellEnd"/>
            <w:r w:rsidRPr="00B0722D"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722D"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</w:rPr>
              <w:t>ἐξέλθοι</w:t>
            </w:r>
            <w:proofErr w:type="spellEnd"/>
            <w:r w:rsidRPr="00B0722D"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</w:rPr>
              <w:t xml:space="preserve">, καὶ </w:t>
            </w:r>
            <w:proofErr w:type="spellStart"/>
            <w:r w:rsidRPr="00B0722D"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</w:rPr>
              <w:t>ἐκ</w:t>
            </w:r>
            <w:proofErr w:type="spellEnd"/>
            <w:r w:rsidRPr="00B0722D"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722D"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</w:rPr>
              <w:t>τῶν</w:t>
            </w:r>
            <w:proofErr w:type="spellEnd"/>
            <w:r w:rsidRPr="00B0722D"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722D"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</w:rPr>
              <w:t>ἄλλων</w:t>
            </w:r>
            <w:proofErr w:type="spellEnd"/>
            <w:r w:rsidRPr="00B0722D"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</w:rPr>
              <w:t xml:space="preserve"> πόλεων· </w:t>
            </w:r>
          </w:p>
          <w:p w:rsidR="00CD4AC0" w:rsidRPr="00B0722D" w:rsidRDefault="00CD4AC0" w:rsidP="00CD4AC0">
            <w:pPr>
              <w:ind w:left="220"/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</w:rPr>
            </w:pPr>
            <w:r w:rsidRPr="00B0722D"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</w:rPr>
              <w:t xml:space="preserve">τούτου </w:t>
            </w:r>
            <w:proofErr w:type="spellStart"/>
            <w:r w:rsidRPr="00B0722D"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</w:rPr>
              <w:t>γὰρ</w:t>
            </w:r>
            <w:proofErr w:type="spellEnd"/>
            <w:r w:rsidRPr="00B0722D"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</w:rPr>
              <w:t xml:space="preserve"> γενομένου </w:t>
            </w:r>
            <w:proofErr w:type="spellStart"/>
            <w:r w:rsidRPr="00B0722D"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</w:rPr>
              <w:t>τάς</w:t>
            </w:r>
            <w:proofErr w:type="spellEnd"/>
            <w:r w:rsidRPr="00B0722D"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</w:rPr>
              <w:t xml:space="preserve"> τε </w:t>
            </w:r>
            <w:proofErr w:type="spellStart"/>
            <w:r w:rsidRPr="00B0722D"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</w:rPr>
              <w:t>οὔπω</w:t>
            </w:r>
            <w:proofErr w:type="spellEnd"/>
            <w:r w:rsidRPr="00B0722D"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722D"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</w:rPr>
              <w:t>προσκεχωρηκυίας</w:t>
            </w:r>
            <w:proofErr w:type="spellEnd"/>
          </w:p>
          <w:p w:rsidR="00CD4AC0" w:rsidRDefault="00CD4AC0" w:rsidP="00CD4AC0">
            <w:pPr>
              <w:ind w:left="220"/>
              <w:rPr>
                <w:rStyle w:val="verse"/>
                <w:rFonts w:ascii="Calibri" w:hAnsi="Calibri"/>
                <w:color w:val="999999"/>
                <w:sz w:val="14"/>
                <w:szCs w:val="14"/>
                <w:shd w:val="clear" w:color="auto" w:fill="FFFFFF"/>
              </w:rPr>
            </w:pPr>
            <w:r w:rsidRPr="00B0722D"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</w:rPr>
              <w:t xml:space="preserve"> πόλεις </w:t>
            </w:r>
            <w:proofErr w:type="spellStart"/>
            <w:r w:rsidRPr="00B0722D"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</w:rPr>
              <w:t>στῆναι</w:t>
            </w:r>
            <w:proofErr w:type="spellEnd"/>
            <w:r w:rsidRPr="00B0722D"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</w:rPr>
              <w:t xml:space="preserve"> ἂν καὶ τὰς </w:t>
            </w:r>
            <w:proofErr w:type="spellStart"/>
            <w:r w:rsidRPr="00B0722D"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</w:rPr>
              <w:t>βεβιασμένας</w:t>
            </w:r>
            <w:proofErr w:type="spellEnd"/>
            <w:r w:rsidRPr="00B0722D"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722D"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</w:rPr>
              <w:t>ἧττον</w:t>
            </w:r>
            <w:proofErr w:type="spellEnd"/>
            <w:r w:rsidRPr="00B0722D"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</w:rPr>
              <w:t xml:space="preserve"> ἂν </w:t>
            </w:r>
            <w:proofErr w:type="spellStart"/>
            <w:r w:rsidRPr="00B0722D"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</w:rPr>
              <w:t>συμμαχεῖν</w:t>
            </w:r>
            <w:proofErr w:type="spellEnd"/>
            <w:r w:rsidRPr="00B0722D"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4430" w:type="dxa"/>
          </w:tcPr>
          <w:p w:rsidR="00CD4AC0" w:rsidRPr="00B0722D" w:rsidRDefault="00CD4AC0" w:rsidP="00B0722D">
            <w:pPr>
              <w:ind w:left="220"/>
              <w:jc w:val="center"/>
              <w:rPr>
                <w:rStyle w:val="verse"/>
                <w:rFonts w:ascii="Calibri" w:hAnsi="Calibri"/>
                <w:b/>
                <w:color w:val="999999"/>
                <w:shd w:val="clear" w:color="auto" w:fill="FFFFFF"/>
              </w:rPr>
            </w:pPr>
            <w:r w:rsidRPr="00B0722D">
              <w:rPr>
                <w:rStyle w:val="verse"/>
                <w:rFonts w:ascii="Calibri" w:hAnsi="Calibri"/>
                <w:b/>
                <w:color w:val="999999"/>
                <w:shd w:val="clear" w:color="auto" w:fill="FFFFFF"/>
              </w:rPr>
              <w:t>ΜΕΤΑΦΡΑΣΗ</w:t>
            </w:r>
          </w:p>
        </w:tc>
      </w:tr>
      <w:tr w:rsidR="00CD4AC0" w:rsidTr="00CD4AC0">
        <w:tblPrEx>
          <w:tblCellMar>
            <w:top w:w="0" w:type="dxa"/>
            <w:bottom w:w="0" w:type="dxa"/>
          </w:tblCellMar>
        </w:tblPrEx>
        <w:trPr>
          <w:trHeight w:val="6280"/>
        </w:trPr>
        <w:tc>
          <w:tcPr>
            <w:tcW w:w="5210" w:type="dxa"/>
            <w:vMerge/>
          </w:tcPr>
          <w:p w:rsidR="00CD4AC0" w:rsidRDefault="00CD4AC0" w:rsidP="00CD4AC0">
            <w:pPr>
              <w:ind w:left="220"/>
              <w:rPr>
                <w:rStyle w:val="verse"/>
                <w:rFonts w:ascii="Calibri" w:hAnsi="Calibri"/>
                <w:color w:val="999999"/>
                <w:sz w:val="14"/>
                <w:szCs w:val="14"/>
                <w:shd w:val="clear" w:color="auto" w:fill="FFFFFF"/>
              </w:rPr>
            </w:pPr>
          </w:p>
        </w:tc>
        <w:tc>
          <w:tcPr>
            <w:tcW w:w="4430" w:type="dxa"/>
          </w:tcPr>
          <w:p w:rsidR="00CD4AC0" w:rsidRDefault="00CD4AC0" w:rsidP="00CD4AC0">
            <w:pPr>
              <w:ind w:left="220"/>
              <w:rPr>
                <w:rStyle w:val="verse"/>
                <w:rFonts w:ascii="Calibri" w:hAnsi="Calibri"/>
                <w:color w:val="999999"/>
                <w:sz w:val="14"/>
                <w:szCs w:val="14"/>
                <w:shd w:val="clear" w:color="auto" w:fill="FFFFFF"/>
              </w:rPr>
            </w:pPr>
          </w:p>
        </w:tc>
      </w:tr>
    </w:tbl>
    <w:p w:rsidR="00F3613E" w:rsidRDefault="00B0722D" w:rsidP="00CD4AC0"/>
    <w:sectPr w:rsidR="00F3613E" w:rsidSect="00784F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0E59DC"/>
    <w:rsid w:val="000E59DC"/>
    <w:rsid w:val="00181CEA"/>
    <w:rsid w:val="00784FEA"/>
    <w:rsid w:val="008122B2"/>
    <w:rsid w:val="00B0722D"/>
    <w:rsid w:val="00CD4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F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verse">
    <w:name w:val="verse"/>
    <w:basedOn w:val="a0"/>
    <w:rsid w:val="00CD4A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GIANNIS</dc:creator>
  <cp:lastModifiedBy>GIANNIS</cp:lastModifiedBy>
  <cp:revision>2</cp:revision>
  <dcterms:created xsi:type="dcterms:W3CDTF">2020-11-06T06:53:00Z</dcterms:created>
  <dcterms:modified xsi:type="dcterms:W3CDTF">2020-11-06T06:53:00Z</dcterms:modified>
</cp:coreProperties>
</file>