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4765" w14:textId="77777777" w:rsidR="0013383F" w:rsidRPr="006B34CE" w:rsidRDefault="0013383F" w:rsidP="001338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6B34C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60C41595" wp14:editId="5D7CD0B1">
            <wp:simplePos x="0" y="0"/>
            <wp:positionH relativeFrom="margin">
              <wp:posOffset>1524000</wp:posOffset>
            </wp:positionH>
            <wp:positionV relativeFrom="paragraph">
              <wp:posOffset>9525</wp:posOffset>
            </wp:positionV>
            <wp:extent cx="4467225" cy="5582173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58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0DC6F" w14:textId="77777777" w:rsidR="0013383F" w:rsidRPr="006B34CE" w:rsidRDefault="0013383F" w:rsidP="0013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81590FF" w14:textId="77777777" w:rsidR="0013383F" w:rsidRPr="006B34CE" w:rsidRDefault="0013383F" w:rsidP="001338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2"/>
        <w:gridCol w:w="459"/>
        <w:gridCol w:w="119"/>
      </w:tblGrid>
      <w:tr w:rsidR="0013383F" w:rsidRPr="006B34CE" w14:paraId="07D8D5C4" w14:textId="77777777" w:rsidTr="0078130C">
        <w:trPr>
          <w:tblCellSpacing w:w="15" w:type="dxa"/>
        </w:trPr>
        <w:tc>
          <w:tcPr>
            <w:tcW w:w="0" w:type="auto"/>
            <w:hideMark/>
          </w:tcPr>
          <w:tbl>
            <w:tblPr>
              <w:tblpPr w:leftFromText="180" w:rightFromText="180" w:vertAnchor="page" w:horzAnchor="margin" w:tblpY="6556"/>
              <w:tblOverlap w:val="never"/>
              <w:tblW w:w="495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4629"/>
            </w:tblGrid>
            <w:tr w:rsidR="0013383F" w:rsidRPr="006B34CE" w14:paraId="4010B2E0" w14:textId="77777777" w:rsidTr="0078130C">
              <w:trPr>
                <w:trHeight w:val="17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687E72" w14:textId="77777777" w:rsidR="0013383F" w:rsidRPr="006B34CE" w:rsidRDefault="0013383F" w:rsidP="00781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7C656" w14:textId="77777777" w:rsidR="0013383F" w:rsidRPr="006B34CE" w:rsidRDefault="0013383F" w:rsidP="00781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l-GR"/>
                    </w:rPr>
                    <w:t>ΟΡΙΖΟΝΤΙΑ</w:t>
                  </w:r>
                </w:p>
              </w:tc>
            </w:tr>
            <w:tr w:rsidR="0013383F" w:rsidRPr="006B34CE" w14:paraId="71789018" w14:textId="77777777" w:rsidTr="0078130C">
              <w:trPr>
                <w:trHeight w:val="360"/>
                <w:tblCellSpacing w:w="15" w:type="dxa"/>
              </w:trPr>
              <w:tc>
                <w:tcPr>
                  <w:tcW w:w="280" w:type="dxa"/>
                  <w:hideMark/>
                </w:tcPr>
                <w:p w14:paraId="5BAB08D9" w14:textId="77777777" w:rsidR="0013383F" w:rsidRPr="006B34CE" w:rsidRDefault="0013383F" w:rsidP="007813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l-GR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4B7F65FE" w14:textId="77777777" w:rsidR="0013383F" w:rsidRPr="006B34CE" w:rsidRDefault="0013383F" w:rsidP="00781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Καλούνται οι κύκλοι των αξιωματικών που δρώντας στο παρασκήνιο και παραβιάζοντας τη συνταγματική νομιμότητα προσπαθούν να επηρεάσουν ή να ανατρέψουν την κυβέρνηση ή το καθεστώς.</w:t>
                  </w:r>
                </w:p>
              </w:tc>
            </w:tr>
            <w:tr w:rsidR="0013383F" w:rsidRPr="006B34CE" w14:paraId="16CEBD3C" w14:textId="77777777" w:rsidTr="0078130C">
              <w:trPr>
                <w:trHeight w:val="360"/>
                <w:tblCellSpacing w:w="15" w:type="dxa"/>
              </w:trPr>
              <w:tc>
                <w:tcPr>
                  <w:tcW w:w="280" w:type="dxa"/>
                  <w:hideMark/>
                </w:tcPr>
                <w:p w14:paraId="393CEC38" w14:textId="77777777" w:rsidR="0013383F" w:rsidRPr="006B34CE" w:rsidRDefault="0013383F" w:rsidP="007813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l-GR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713EF1CA" w14:textId="77777777" w:rsidR="0013383F" w:rsidRPr="006B34CE" w:rsidRDefault="0013383F" w:rsidP="00781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Χαρακτηρίζεται ο αξιωματικός που απολύεται από το στρατό προτού συμπληρωθεί ο προβλεπόμενος από το νόμο χρόνος υπηρεσίας μέχρι την αποστράτευσή του.</w:t>
                  </w:r>
                </w:p>
              </w:tc>
            </w:tr>
            <w:tr w:rsidR="0013383F" w:rsidRPr="006B34CE" w14:paraId="26F61286" w14:textId="77777777" w:rsidTr="0078130C">
              <w:trPr>
                <w:trHeight w:val="174"/>
                <w:tblCellSpacing w:w="15" w:type="dxa"/>
              </w:trPr>
              <w:tc>
                <w:tcPr>
                  <w:tcW w:w="280" w:type="dxa"/>
                  <w:hideMark/>
                </w:tcPr>
                <w:p w14:paraId="143E5B2D" w14:textId="77777777" w:rsidR="0013383F" w:rsidRPr="006B34CE" w:rsidRDefault="0013383F" w:rsidP="007813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l-GR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373C7F8D" w14:textId="77777777" w:rsidR="0013383F" w:rsidRPr="006B34CE" w:rsidRDefault="0013383F" w:rsidP="00781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Η κίνηση που αποβλέπει στην κατάρρευση της εσωτερικής υπόστασης ενός κράτους ονομάζεται ... προδοσία.</w:t>
                  </w:r>
                </w:p>
              </w:tc>
            </w:tr>
            <w:tr w:rsidR="0013383F" w:rsidRPr="006B34CE" w14:paraId="6BC012AF" w14:textId="77777777" w:rsidTr="0078130C">
              <w:trPr>
                <w:trHeight w:val="360"/>
                <w:tblCellSpacing w:w="15" w:type="dxa"/>
              </w:trPr>
              <w:tc>
                <w:tcPr>
                  <w:tcW w:w="280" w:type="dxa"/>
                  <w:hideMark/>
                </w:tcPr>
                <w:p w14:paraId="49317166" w14:textId="77777777" w:rsidR="0013383F" w:rsidRPr="006B34CE" w:rsidRDefault="0013383F" w:rsidP="007813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l-GR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08D84447" w14:textId="77777777" w:rsidR="0013383F" w:rsidRPr="006B34CE" w:rsidRDefault="0013383F" w:rsidP="00781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Πολιτική ... σημαίνει τη συσπείρωση του μεγαλύτερου μέρους των πολιτικών δυνάμεων και των πολιτών γύρω από δύο κόμματα με αντίθετη πολιτική και ιδεολογία.</w:t>
                  </w:r>
                </w:p>
              </w:tc>
            </w:tr>
            <w:tr w:rsidR="0013383F" w:rsidRPr="006B34CE" w14:paraId="46203FE4" w14:textId="77777777" w:rsidTr="0078130C">
              <w:trPr>
                <w:trHeight w:val="348"/>
                <w:tblCellSpacing w:w="15" w:type="dxa"/>
              </w:trPr>
              <w:tc>
                <w:tcPr>
                  <w:tcW w:w="280" w:type="dxa"/>
                  <w:hideMark/>
                </w:tcPr>
                <w:p w14:paraId="4299BAEF" w14:textId="77777777" w:rsidR="0013383F" w:rsidRPr="006B34CE" w:rsidRDefault="0013383F" w:rsidP="007813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l-GR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14:paraId="1EA54A4D" w14:textId="77777777" w:rsidR="0013383F" w:rsidRPr="006B34CE" w:rsidRDefault="0013383F" w:rsidP="00781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Η βίαιη ανατροπή της συνταγματικής τάξης ενός κράτους και η ανάληψη της εξουσίας από άτομο ή άτομα που ήδη συμμετείχαν στην εξουσία.</w:t>
                  </w:r>
                </w:p>
              </w:tc>
            </w:tr>
            <w:tr w:rsidR="0013383F" w:rsidRPr="006B34CE" w14:paraId="313C58A5" w14:textId="77777777" w:rsidTr="0078130C">
              <w:trPr>
                <w:trHeight w:val="185"/>
                <w:tblCellSpacing w:w="15" w:type="dxa"/>
              </w:trPr>
              <w:tc>
                <w:tcPr>
                  <w:tcW w:w="280" w:type="dxa"/>
                  <w:hideMark/>
                </w:tcPr>
                <w:p w14:paraId="5E3FF873" w14:textId="77777777" w:rsidR="0013383F" w:rsidRPr="006B34CE" w:rsidRDefault="0013383F" w:rsidP="007813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l-GR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14:paraId="572B3FD3" w14:textId="77777777" w:rsidR="0013383F" w:rsidRPr="006B34CE" w:rsidRDefault="0013383F" w:rsidP="00781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Ονομάζονται τα όργανα (φορείς)που εφαρμόζουν τη συνταγματική νομιμότητα στο κράτος.</w:t>
                  </w:r>
                </w:p>
              </w:tc>
            </w:tr>
            <w:tr w:rsidR="0013383F" w:rsidRPr="006B34CE" w14:paraId="475B8D6E" w14:textId="77777777" w:rsidTr="0078130C">
              <w:trPr>
                <w:trHeight w:val="174"/>
                <w:tblCellSpacing w:w="15" w:type="dxa"/>
              </w:trPr>
              <w:tc>
                <w:tcPr>
                  <w:tcW w:w="280" w:type="dxa"/>
                  <w:hideMark/>
                </w:tcPr>
                <w:p w14:paraId="7321875B" w14:textId="77777777" w:rsidR="0013383F" w:rsidRPr="006B34CE" w:rsidRDefault="0013383F" w:rsidP="007813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l-GR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14:paraId="6852B0F5" w14:textId="77777777" w:rsidR="0013383F" w:rsidRPr="006B34CE" w:rsidRDefault="0013383F" w:rsidP="00781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</w:pPr>
                  <w:r w:rsidRPr="006B34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l-GR"/>
                    </w:rPr>
                    <w:t>Ονομάζεται η δημοκρατία στην οποία αρχηγός του κράτους είναι ο Πρόεδρος της Δημοκρατίας.</w:t>
                  </w:r>
                </w:p>
              </w:tc>
            </w:tr>
          </w:tbl>
          <w:p w14:paraId="1E4D9A6B" w14:textId="77777777" w:rsidR="0013383F" w:rsidRPr="006B34CE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5EEECB" wp14:editId="0CFBA915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4603115</wp:posOffset>
                      </wp:positionV>
                      <wp:extent cx="2486025" cy="3324225"/>
                      <wp:effectExtent l="0" t="0" r="9525" b="9525"/>
                      <wp:wrapNone/>
                      <wp:docPr id="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3324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5"/>
                                    <w:gridCol w:w="3307"/>
                                  </w:tblGrid>
                                  <w:tr w:rsidR="0013383F" w:rsidRPr="006B34CE" w14:paraId="162A7158" w14:textId="77777777" w:rsidTr="00B37D09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6D3ECB33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1D064FA7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ΚΑΘΕΤΑ</w:t>
                                        </w:r>
                                      </w:p>
                                    </w:tc>
                                  </w:tr>
                                  <w:tr w:rsidR="0013383F" w:rsidRPr="006B34CE" w14:paraId="5476D0C0" w14:textId="77777777" w:rsidTr="00B37D09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80" w:type="dxa"/>
                                        <w:hideMark/>
                                      </w:tcPr>
                                      <w:p w14:paraId="754AEEDE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56BAB9CD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Μια τέτοια κρίση προκάλεσαν στο κοινοβουλευτικό σύστημα κατά την περίοδο του Μεσοπολέμου οι συνεχείς παρεμβάσεις του στρατού στα πολιτικά πράγματα.</w:t>
                                        </w:r>
                                      </w:p>
                                    </w:tc>
                                  </w:tr>
                                  <w:tr w:rsidR="0013383F" w:rsidRPr="006B34CE" w14:paraId="6EB519C9" w14:textId="77777777" w:rsidTr="00B37D09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80" w:type="dxa"/>
                                        <w:hideMark/>
                                      </w:tcPr>
                                      <w:p w14:paraId="6D334970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639538E8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Σύμφωνα με την αρχή διάκρισης των εξουσιών, η εξουσία αυτή έχει ως αρμοδιότητα την εφαρμογή των αποφάσεων της νομοθετικής.</w:t>
                                        </w:r>
                                      </w:p>
                                    </w:tc>
                                  </w:tr>
                                  <w:tr w:rsidR="0013383F" w:rsidRPr="006B34CE" w14:paraId="51762277" w14:textId="77777777" w:rsidTr="00B37D09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80" w:type="dxa"/>
                                        <w:hideMark/>
                                      </w:tcPr>
                                      <w:p w14:paraId="34AB1760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22AC9252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Καλείται το εκλογικό σύστημα το οποίο ευνοεί το ισχυρότερο σε ποσοστό ψήφων κόμμα κατά την κατανομή των εδρών στο κοινοβούλιο.</w:t>
                                        </w:r>
                                      </w:p>
                                    </w:tc>
                                  </w:tr>
                                  <w:tr w:rsidR="0013383F" w:rsidRPr="006B34CE" w14:paraId="7D6A3987" w14:textId="77777777" w:rsidTr="00B37D09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80" w:type="dxa"/>
                                        <w:hideMark/>
                                      </w:tcPr>
                                      <w:p w14:paraId="3C14FE6E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0C719B94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Επαναφορά πολιτεύματος σε ισχύ.</w:t>
                                        </w:r>
                                      </w:p>
                                    </w:tc>
                                  </w:tr>
                                  <w:tr w:rsidR="0013383F" w:rsidRPr="006B34CE" w14:paraId="030735C6" w14:textId="77777777" w:rsidTr="00B37D09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80" w:type="dxa"/>
                                        <w:hideMark/>
                                      </w:tcPr>
                                      <w:p w14:paraId="6F2DFC28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11.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522F7E25" w14:textId="77777777" w:rsidR="0013383F" w:rsidRPr="006B34CE" w:rsidRDefault="0013383F" w:rsidP="006B34C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</w:pPr>
                                        <w:r w:rsidRPr="006B34CE"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eastAsia="el-GR"/>
                                          </w:rPr>
                                          <w:t>Ένας τέτοιος μηχανισμός είναι μέσο με το οποίο περιορίζονται δια της βίας τα συνταγματικά δικαιώματα των πολιτών.</w:t>
                                        </w:r>
                                      </w:p>
                                    </w:tc>
                                  </w:tr>
                                </w:tbl>
                                <w:p w14:paraId="46A6A8B9" w14:textId="77777777" w:rsidR="0013383F" w:rsidRDefault="0013383F" w:rsidP="001338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5EEE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" o:spid="_x0000_s1026" type="#_x0000_t202" style="position:absolute;margin-left:295.5pt;margin-top:362.45pt;width:195.75pt;height:26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" fillcolor="white [3201]" stroked="f" strokeweight=".5pt">
                      <v:textbox>
                        <w:txbxContent>
                          <w:tbl>
                            <w:tblPr>
                              <w:tblOverlap w:val="never"/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"/>
                              <w:gridCol w:w="3307"/>
                            </w:tblGrid>
                            <w:tr w:rsidR="0013383F" w:rsidRPr="006B34CE" w14:paraId="162A7158" w14:textId="77777777" w:rsidTr="00B37D0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D3ECB33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D064FA7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  <w:t>ΚΑΘΕΤΑ</w:t>
                                  </w:r>
                                </w:p>
                              </w:tc>
                            </w:tr>
                            <w:tr w:rsidR="0013383F" w:rsidRPr="006B34CE" w14:paraId="5476D0C0" w14:textId="77777777" w:rsidTr="00B37D0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80" w:type="dxa"/>
                                  <w:hideMark/>
                                </w:tcPr>
                                <w:p w14:paraId="754AEEDE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6BAB9CD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  <w:t>Μια τέτοια κρίση προκάλεσαν στο κοινοβουλευτικό σύστημα κατά την περίοδο του Μεσοπολέμου οι συνεχείς παρεμβάσεις του στρατού στα πολιτικά πράγματα.</w:t>
                                  </w:r>
                                </w:p>
                              </w:tc>
                            </w:tr>
                            <w:tr w:rsidR="0013383F" w:rsidRPr="006B34CE" w14:paraId="6EB519C9" w14:textId="77777777" w:rsidTr="00B37D0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80" w:type="dxa"/>
                                  <w:hideMark/>
                                </w:tcPr>
                                <w:p w14:paraId="6D334970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639538E8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  <w:t>Σύμφωνα με την αρχή διάκρισης των εξουσιών, η εξουσία αυτή έχει ως αρμοδιότητα την εφαρμογή των αποφάσεων της νομοθετικής.</w:t>
                                  </w:r>
                                </w:p>
                              </w:tc>
                            </w:tr>
                            <w:tr w:rsidR="0013383F" w:rsidRPr="006B34CE" w14:paraId="51762277" w14:textId="77777777" w:rsidTr="00B37D0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80" w:type="dxa"/>
                                  <w:hideMark/>
                                </w:tcPr>
                                <w:p w14:paraId="34AB1760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22AC9252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  <w:t>Καλείται το εκλογικό σύστημα το οποίο ευνοεί το ισχυρότερο σε ποσοστό ψήφων κόμμα κατά την κατανομή των εδρών στο κοινοβούλιο.</w:t>
                                  </w:r>
                                </w:p>
                              </w:tc>
                            </w:tr>
                            <w:tr w:rsidR="0013383F" w:rsidRPr="006B34CE" w14:paraId="7D6A3987" w14:textId="77777777" w:rsidTr="00B37D0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80" w:type="dxa"/>
                                  <w:hideMark/>
                                </w:tcPr>
                                <w:p w14:paraId="3C14FE6E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0C719B94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  <w:t>Επαναφορά πολιτεύματος σε ισχύ.</w:t>
                                  </w:r>
                                </w:p>
                              </w:tc>
                            </w:tr>
                            <w:tr w:rsidR="0013383F" w:rsidRPr="006B34CE" w14:paraId="030735C6" w14:textId="77777777" w:rsidTr="00B37D0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80" w:type="dxa"/>
                                  <w:hideMark/>
                                </w:tcPr>
                                <w:p w14:paraId="6F2DFC28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l-GR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22F7E25" w14:textId="77777777" w:rsidR="0013383F" w:rsidRPr="006B34CE" w:rsidRDefault="0013383F" w:rsidP="006B34C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6B34CE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l-GR"/>
                                    </w:rPr>
                                    <w:t>Ένας τέτοιος μηχανισμός είναι μέσο με το οποίο περιορίζονται δια της βίας τα συνταγματικά δικαιώματα των πολιτών.</w:t>
                                  </w:r>
                                </w:p>
                              </w:tc>
                            </w:tr>
                          </w:tbl>
                          <w:p w14:paraId="46A6A8B9" w14:textId="77777777" w:rsidR="0013383F" w:rsidRDefault="0013383F" w:rsidP="0013383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2229AC1A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B34C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 </w:t>
            </w:r>
          </w:p>
          <w:p w14:paraId="33BC21E2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36CBD08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D9CC542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248374A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77DE235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35BDA4D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5D2AE04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E6A949D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9D4179C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89AADF0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10FAA2D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1005FF6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66E0B26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6AEA624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5289E28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248074D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04CD33E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E50A2D4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6837D6D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D6F9357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C745B27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6D9CC65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C8327D1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E9B50B2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7739959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8CEDF9F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365AD02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EAADBD3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BC00D09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1C0F4E0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27F10B6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FB10012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45C6006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6DC8379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4AC82C3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9214975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D0BE671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C946E31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554326D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A1F7DA1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523510B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6E8FEBF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381A082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EF75AC5" w14:textId="77777777" w:rsidR="0013383F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261EC3E" w14:textId="77777777" w:rsidR="0013383F" w:rsidRPr="006B34CE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hideMark/>
          </w:tcPr>
          <w:p w14:paraId="51B0D499" w14:textId="77777777" w:rsidR="0013383F" w:rsidRPr="006B34CE" w:rsidRDefault="0013383F" w:rsidP="0078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15BC77DA" w14:textId="77777777" w:rsidR="009A7DD7" w:rsidRDefault="009A7DD7"/>
    <w:sectPr w:rsidR="009A7DD7" w:rsidSect="006B34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3F"/>
    <w:rsid w:val="0013383F"/>
    <w:rsid w:val="002E4ED2"/>
    <w:rsid w:val="009A7DD7"/>
    <w:rsid w:val="00E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9C08"/>
  <w15:chartTrackingRefBased/>
  <w15:docId w15:val="{0AAF20BF-0960-4C82-9948-056B4FD3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ΣΑΦΛΑΓΙΟΥΡΑ</dc:creator>
  <cp:keywords/>
  <dc:description/>
  <cp:lastModifiedBy>ΦΩΤΕΙΝΗ ΣΑΦΛΑΓΙΟΥΡΑ</cp:lastModifiedBy>
  <cp:revision>1</cp:revision>
  <dcterms:created xsi:type="dcterms:W3CDTF">2021-01-14T22:17:00Z</dcterms:created>
  <dcterms:modified xsi:type="dcterms:W3CDTF">2021-01-14T22:18:00Z</dcterms:modified>
</cp:coreProperties>
</file>