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8E52" w14:textId="77777777" w:rsidR="00D211E0" w:rsidRPr="00D211E0" w:rsidRDefault="00D211E0" w:rsidP="00D211E0">
      <w:p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STEM Career Sheet: Terraforming Engineer</w:t>
      </w:r>
    </w:p>
    <w:p w14:paraId="2D1AE58A" w14:textId="77777777" w:rsidR="00D211E0" w:rsidRPr="00D211E0" w:rsidRDefault="00D211E0" w:rsidP="00D211E0">
      <w:p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Overview of the Job:</w:t>
      </w:r>
      <w:r w:rsidRPr="00D211E0">
        <w:rPr>
          <w:rFonts w:ascii="Times New Roman" w:eastAsia="Times New Roman" w:hAnsi="Times New Roman" w:cs="Times New Roman"/>
          <w:sz w:val="24"/>
          <w:szCs w:val="24"/>
          <w:lang w:val="en-GB" w:eastAsia="el-GR"/>
        </w:rPr>
        <w:t xml:space="preserve"> A </w:t>
      </w:r>
      <w:r w:rsidRPr="00D211E0">
        <w:rPr>
          <w:rFonts w:ascii="Times New Roman" w:eastAsia="Times New Roman" w:hAnsi="Times New Roman" w:cs="Times New Roman"/>
          <w:b/>
          <w:bCs/>
          <w:sz w:val="24"/>
          <w:szCs w:val="24"/>
          <w:lang w:val="en-GB" w:eastAsia="el-GR"/>
        </w:rPr>
        <w:t>Terraforming Engineer</w:t>
      </w:r>
      <w:r w:rsidRPr="00D211E0">
        <w:rPr>
          <w:rFonts w:ascii="Times New Roman" w:eastAsia="Times New Roman" w:hAnsi="Times New Roman" w:cs="Times New Roman"/>
          <w:sz w:val="24"/>
          <w:szCs w:val="24"/>
          <w:lang w:val="en-GB" w:eastAsia="el-GR"/>
        </w:rPr>
        <w:t xml:space="preserve"> is responsible for designing and implementing large-scale environmental engineering projects aimed at transforming the climate and geography of planets, moons, or other celestial bodies to support human habitation. This involves developing sustainable atmospheric conditions, water sources, soil fertility, and ecosystem structures to make </w:t>
      </w:r>
      <w:proofErr w:type="spellStart"/>
      <w:r w:rsidRPr="00D211E0">
        <w:rPr>
          <w:rFonts w:ascii="Times New Roman" w:eastAsia="Times New Roman" w:hAnsi="Times New Roman" w:cs="Times New Roman"/>
          <w:sz w:val="24"/>
          <w:szCs w:val="24"/>
          <w:lang w:val="en-GB" w:eastAsia="el-GR"/>
        </w:rPr>
        <w:t>extraterrestrial</w:t>
      </w:r>
      <w:proofErr w:type="spellEnd"/>
      <w:r w:rsidRPr="00D211E0">
        <w:rPr>
          <w:rFonts w:ascii="Times New Roman" w:eastAsia="Times New Roman" w:hAnsi="Times New Roman" w:cs="Times New Roman"/>
          <w:sz w:val="24"/>
          <w:szCs w:val="24"/>
          <w:lang w:val="en-GB" w:eastAsia="el-GR"/>
        </w:rPr>
        <w:t xml:space="preserve"> environments habitable.</w:t>
      </w:r>
    </w:p>
    <w:p w14:paraId="7BE49B72" w14:textId="77777777" w:rsidR="00D211E0" w:rsidRPr="00D211E0" w:rsidRDefault="00284D69" w:rsidP="00D211E0">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220D252C">
          <v:rect id="_x0000_i1025" style="width:0;height:1.5pt" o:hralign="center" o:hrstd="t" o:hr="t" fillcolor="#a0a0a0" stroked="f"/>
        </w:pict>
      </w:r>
    </w:p>
    <w:p w14:paraId="0C2C6D16" w14:textId="77777777" w:rsidR="00D211E0" w:rsidRPr="00D211E0" w:rsidRDefault="00D211E0" w:rsidP="00D211E0">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D211E0">
        <w:rPr>
          <w:rFonts w:ascii="Times New Roman" w:eastAsia="Times New Roman" w:hAnsi="Times New Roman" w:cs="Times New Roman"/>
          <w:b/>
          <w:bCs/>
          <w:sz w:val="24"/>
          <w:szCs w:val="24"/>
          <w:lang w:eastAsia="el-GR"/>
        </w:rPr>
        <w:t>Typical</w:t>
      </w:r>
      <w:proofErr w:type="spellEnd"/>
      <w:r w:rsidRPr="00D211E0">
        <w:rPr>
          <w:rFonts w:ascii="Times New Roman" w:eastAsia="Times New Roman" w:hAnsi="Times New Roman" w:cs="Times New Roman"/>
          <w:b/>
          <w:bCs/>
          <w:sz w:val="24"/>
          <w:szCs w:val="24"/>
          <w:lang w:eastAsia="el-GR"/>
        </w:rPr>
        <w:t xml:space="preserve"> </w:t>
      </w:r>
      <w:proofErr w:type="spellStart"/>
      <w:r w:rsidRPr="00D211E0">
        <w:rPr>
          <w:rFonts w:ascii="Times New Roman" w:eastAsia="Times New Roman" w:hAnsi="Times New Roman" w:cs="Times New Roman"/>
          <w:b/>
          <w:bCs/>
          <w:sz w:val="24"/>
          <w:szCs w:val="24"/>
          <w:lang w:eastAsia="el-GR"/>
        </w:rPr>
        <w:t>Working</w:t>
      </w:r>
      <w:proofErr w:type="spellEnd"/>
      <w:r w:rsidRPr="00D211E0">
        <w:rPr>
          <w:rFonts w:ascii="Times New Roman" w:eastAsia="Times New Roman" w:hAnsi="Times New Roman" w:cs="Times New Roman"/>
          <w:b/>
          <w:bCs/>
          <w:sz w:val="24"/>
          <w:szCs w:val="24"/>
          <w:lang w:eastAsia="el-GR"/>
        </w:rPr>
        <w:t xml:space="preserve"> </w:t>
      </w:r>
      <w:proofErr w:type="spellStart"/>
      <w:r w:rsidRPr="00D211E0">
        <w:rPr>
          <w:rFonts w:ascii="Times New Roman" w:eastAsia="Times New Roman" w:hAnsi="Times New Roman" w:cs="Times New Roman"/>
          <w:b/>
          <w:bCs/>
          <w:sz w:val="24"/>
          <w:szCs w:val="24"/>
          <w:lang w:eastAsia="el-GR"/>
        </w:rPr>
        <w:t>Day</w:t>
      </w:r>
      <w:proofErr w:type="spellEnd"/>
      <w:r w:rsidRPr="00D211E0">
        <w:rPr>
          <w:rFonts w:ascii="Times New Roman" w:eastAsia="Times New Roman" w:hAnsi="Times New Roman" w:cs="Times New Roman"/>
          <w:b/>
          <w:bCs/>
          <w:sz w:val="24"/>
          <w:szCs w:val="24"/>
          <w:lang w:eastAsia="el-GR"/>
        </w:rPr>
        <w:t>:</w:t>
      </w:r>
    </w:p>
    <w:p w14:paraId="1F61A475" w14:textId="77777777" w:rsidR="00D211E0" w:rsidRPr="00D211E0" w:rsidRDefault="00D211E0" w:rsidP="00D211E0">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sz w:val="24"/>
          <w:szCs w:val="24"/>
          <w:lang w:val="en-GB" w:eastAsia="el-GR"/>
        </w:rPr>
        <w:t>Conduct atmospheric and geological research to determine the viability of terraforming a new planet.</w:t>
      </w:r>
    </w:p>
    <w:p w14:paraId="7FEEF092" w14:textId="77777777" w:rsidR="00D211E0" w:rsidRPr="00D211E0" w:rsidRDefault="00D211E0" w:rsidP="00D211E0">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sz w:val="24"/>
          <w:szCs w:val="24"/>
          <w:lang w:val="en-GB" w:eastAsia="el-GR"/>
        </w:rPr>
        <w:t>Develop and test advanced geoengineering technologies, such as climate control satellites and artificial magnetospheres.</w:t>
      </w:r>
    </w:p>
    <w:p w14:paraId="0C90099A" w14:textId="77777777" w:rsidR="00D211E0" w:rsidRPr="00D211E0" w:rsidRDefault="00D211E0" w:rsidP="00D211E0">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sz w:val="24"/>
          <w:szCs w:val="24"/>
          <w:lang w:val="en-GB" w:eastAsia="el-GR"/>
        </w:rPr>
        <w:t>Oversee the deployment of biological seeding techniques to introduce microbial life and kickstart ecological cycles.</w:t>
      </w:r>
    </w:p>
    <w:p w14:paraId="0CCD1677" w14:textId="77777777" w:rsidR="00D211E0" w:rsidRPr="00D211E0" w:rsidRDefault="00D211E0" w:rsidP="00D211E0">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sz w:val="24"/>
          <w:szCs w:val="24"/>
          <w:lang w:val="en-GB" w:eastAsia="el-GR"/>
        </w:rPr>
        <w:t>Collaborate with space agencies, planetary scientists, and AI systems to monitor terraforming progress.</w:t>
      </w:r>
    </w:p>
    <w:p w14:paraId="32E38B94" w14:textId="77777777" w:rsidR="00D211E0" w:rsidRPr="00D211E0" w:rsidRDefault="00D211E0" w:rsidP="00D211E0">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sz w:val="24"/>
          <w:szCs w:val="24"/>
          <w:lang w:val="en-GB" w:eastAsia="el-GR"/>
        </w:rPr>
        <w:t>Adjust environmental control mechanisms to maintain planetary stability.</w:t>
      </w:r>
    </w:p>
    <w:p w14:paraId="5E6E7705" w14:textId="77777777" w:rsidR="00D211E0" w:rsidRPr="00D211E0" w:rsidRDefault="00D211E0" w:rsidP="00D211E0">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sz w:val="24"/>
          <w:szCs w:val="24"/>
          <w:lang w:val="en-GB" w:eastAsia="el-GR"/>
        </w:rPr>
        <w:t>Prepare reports and updates on planetary habitability status for governing bodies and space organizations.</w:t>
      </w:r>
    </w:p>
    <w:p w14:paraId="4ED8D4E1" w14:textId="77777777" w:rsidR="00D211E0" w:rsidRPr="00D211E0" w:rsidRDefault="00284D69" w:rsidP="00D211E0">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6D57D496">
          <v:rect id="_x0000_i1026" style="width:0;height:1.5pt" o:hralign="center" o:hrstd="t" o:hr="t" fillcolor="#a0a0a0" stroked="f"/>
        </w:pict>
      </w:r>
    </w:p>
    <w:p w14:paraId="2D029DFD" w14:textId="77777777" w:rsidR="00090E41" w:rsidRDefault="00090E41" w:rsidP="00D211E0">
      <w:pPr>
        <w:spacing w:before="100" w:beforeAutospacing="1" w:after="100" w:afterAutospacing="1" w:line="240" w:lineRule="auto"/>
        <w:rPr>
          <w:rFonts w:ascii="Times New Roman" w:eastAsia="Times New Roman" w:hAnsi="Times New Roman" w:cs="Times New Roman"/>
          <w:b/>
          <w:bCs/>
          <w:sz w:val="24"/>
          <w:szCs w:val="24"/>
          <w:lang w:val="en-GB" w:eastAsia="el-GR"/>
        </w:rPr>
      </w:pPr>
      <w:r>
        <w:rPr>
          <w:rFonts w:ascii="Times New Roman" w:eastAsia="Times New Roman" w:hAnsi="Times New Roman" w:cs="Times New Roman"/>
          <w:b/>
          <w:bCs/>
          <w:sz w:val="24"/>
          <w:szCs w:val="24"/>
          <w:lang w:val="en-GB" w:eastAsia="el-GR"/>
        </w:rPr>
        <w:t>Inspirations:</w:t>
      </w:r>
    </w:p>
    <w:p w14:paraId="6F6BA250" w14:textId="5873C448" w:rsidR="00D211E0" w:rsidRPr="00D211E0" w:rsidRDefault="00D211E0" w:rsidP="00D211E0">
      <w:p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sz w:val="24"/>
          <w:szCs w:val="24"/>
          <w:lang w:val="en-GB" w:eastAsia="el-GR"/>
        </w:rPr>
        <w:t xml:space="preserve">Terraforming Engineers are often inspired by a passion for space exploration, sustainability, and engineering innovation. The dream of making Mars or other celestial bodies habitable for future generations drives many individuals to pursue this career. Many are motivated by science fiction concepts, like those seen in movies such as </w:t>
      </w:r>
      <w:r w:rsidRPr="00D211E0">
        <w:rPr>
          <w:rFonts w:ascii="Times New Roman" w:eastAsia="Times New Roman" w:hAnsi="Times New Roman" w:cs="Times New Roman"/>
          <w:i/>
          <w:iCs/>
          <w:sz w:val="24"/>
          <w:szCs w:val="24"/>
          <w:lang w:val="en-GB" w:eastAsia="el-GR"/>
        </w:rPr>
        <w:t>The Martian</w:t>
      </w:r>
      <w:r w:rsidRPr="00D211E0">
        <w:rPr>
          <w:rFonts w:ascii="Times New Roman" w:eastAsia="Times New Roman" w:hAnsi="Times New Roman" w:cs="Times New Roman"/>
          <w:sz w:val="24"/>
          <w:szCs w:val="24"/>
          <w:lang w:val="en-GB" w:eastAsia="el-GR"/>
        </w:rPr>
        <w:t xml:space="preserve">, </w:t>
      </w:r>
      <w:r w:rsidRPr="00D211E0">
        <w:rPr>
          <w:rFonts w:ascii="Times New Roman" w:eastAsia="Times New Roman" w:hAnsi="Times New Roman" w:cs="Times New Roman"/>
          <w:i/>
          <w:iCs/>
          <w:sz w:val="24"/>
          <w:szCs w:val="24"/>
          <w:lang w:val="en-GB" w:eastAsia="el-GR"/>
        </w:rPr>
        <w:t>Interstellar</w:t>
      </w:r>
      <w:r w:rsidRPr="00D211E0">
        <w:rPr>
          <w:rFonts w:ascii="Times New Roman" w:eastAsia="Times New Roman" w:hAnsi="Times New Roman" w:cs="Times New Roman"/>
          <w:sz w:val="24"/>
          <w:szCs w:val="24"/>
          <w:lang w:val="en-GB" w:eastAsia="el-GR"/>
        </w:rPr>
        <w:t xml:space="preserve">, or </w:t>
      </w:r>
      <w:r w:rsidRPr="00D211E0">
        <w:rPr>
          <w:rFonts w:ascii="Times New Roman" w:eastAsia="Times New Roman" w:hAnsi="Times New Roman" w:cs="Times New Roman"/>
          <w:i/>
          <w:iCs/>
          <w:sz w:val="24"/>
          <w:szCs w:val="24"/>
          <w:lang w:val="en-GB" w:eastAsia="el-GR"/>
        </w:rPr>
        <w:t>Total Recall</w:t>
      </w:r>
      <w:r w:rsidRPr="00D211E0">
        <w:rPr>
          <w:rFonts w:ascii="Times New Roman" w:eastAsia="Times New Roman" w:hAnsi="Times New Roman" w:cs="Times New Roman"/>
          <w:sz w:val="24"/>
          <w:szCs w:val="24"/>
          <w:lang w:val="en-GB" w:eastAsia="el-GR"/>
        </w:rPr>
        <w:t>.</w:t>
      </w:r>
    </w:p>
    <w:p w14:paraId="0F3ECA75" w14:textId="77777777" w:rsidR="00D211E0" w:rsidRPr="00D211E0" w:rsidRDefault="00284D69" w:rsidP="00D211E0">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5D8362E5">
          <v:rect id="_x0000_i1027" style="width:0;height:1.5pt" o:hralign="center" o:hrstd="t" o:hr="t" fillcolor="#a0a0a0" stroked="f"/>
        </w:pict>
      </w:r>
    </w:p>
    <w:p w14:paraId="76E9937D" w14:textId="77777777" w:rsidR="00D211E0" w:rsidRPr="00D211E0" w:rsidRDefault="00D211E0" w:rsidP="00D211E0">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D211E0">
        <w:rPr>
          <w:rFonts w:ascii="Times New Roman" w:eastAsia="Times New Roman" w:hAnsi="Times New Roman" w:cs="Times New Roman"/>
          <w:b/>
          <w:bCs/>
          <w:sz w:val="24"/>
          <w:szCs w:val="24"/>
          <w:lang w:eastAsia="el-GR"/>
        </w:rPr>
        <w:t>Study</w:t>
      </w:r>
      <w:proofErr w:type="spellEnd"/>
      <w:r w:rsidRPr="00D211E0">
        <w:rPr>
          <w:rFonts w:ascii="Times New Roman" w:eastAsia="Times New Roman" w:hAnsi="Times New Roman" w:cs="Times New Roman"/>
          <w:b/>
          <w:bCs/>
          <w:sz w:val="24"/>
          <w:szCs w:val="24"/>
          <w:lang w:eastAsia="el-GR"/>
        </w:rPr>
        <w:t xml:space="preserve"> &amp; </w:t>
      </w:r>
      <w:proofErr w:type="spellStart"/>
      <w:r w:rsidRPr="00D211E0">
        <w:rPr>
          <w:rFonts w:ascii="Times New Roman" w:eastAsia="Times New Roman" w:hAnsi="Times New Roman" w:cs="Times New Roman"/>
          <w:b/>
          <w:bCs/>
          <w:sz w:val="24"/>
          <w:szCs w:val="24"/>
          <w:lang w:eastAsia="el-GR"/>
        </w:rPr>
        <w:t>Career</w:t>
      </w:r>
      <w:proofErr w:type="spellEnd"/>
      <w:r w:rsidRPr="00D211E0">
        <w:rPr>
          <w:rFonts w:ascii="Times New Roman" w:eastAsia="Times New Roman" w:hAnsi="Times New Roman" w:cs="Times New Roman"/>
          <w:b/>
          <w:bCs/>
          <w:sz w:val="24"/>
          <w:szCs w:val="24"/>
          <w:lang w:eastAsia="el-GR"/>
        </w:rPr>
        <w:t xml:space="preserve"> </w:t>
      </w:r>
      <w:proofErr w:type="spellStart"/>
      <w:r w:rsidRPr="00D211E0">
        <w:rPr>
          <w:rFonts w:ascii="Times New Roman" w:eastAsia="Times New Roman" w:hAnsi="Times New Roman" w:cs="Times New Roman"/>
          <w:b/>
          <w:bCs/>
          <w:sz w:val="24"/>
          <w:szCs w:val="24"/>
          <w:lang w:eastAsia="el-GR"/>
        </w:rPr>
        <w:t>Path</w:t>
      </w:r>
      <w:proofErr w:type="spellEnd"/>
      <w:r w:rsidRPr="00D211E0">
        <w:rPr>
          <w:rFonts w:ascii="Times New Roman" w:eastAsia="Times New Roman" w:hAnsi="Times New Roman" w:cs="Times New Roman"/>
          <w:b/>
          <w:bCs/>
          <w:sz w:val="24"/>
          <w:szCs w:val="24"/>
          <w:lang w:eastAsia="el-GR"/>
        </w:rPr>
        <w:t>:</w:t>
      </w:r>
    </w:p>
    <w:p w14:paraId="79CC09F5" w14:textId="77777777" w:rsidR="00D211E0" w:rsidRPr="00D211E0" w:rsidRDefault="00D211E0" w:rsidP="00D211E0">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High School:</w:t>
      </w:r>
      <w:r w:rsidRPr="00D211E0">
        <w:rPr>
          <w:rFonts w:ascii="Times New Roman" w:eastAsia="Times New Roman" w:hAnsi="Times New Roman" w:cs="Times New Roman"/>
          <w:sz w:val="24"/>
          <w:szCs w:val="24"/>
          <w:lang w:val="en-GB" w:eastAsia="el-GR"/>
        </w:rPr>
        <w:t xml:space="preserve"> Strong focus on STEM subjects, including physics, chemistry, biology, and mathematics.</w:t>
      </w:r>
    </w:p>
    <w:p w14:paraId="23A6FD68" w14:textId="77777777" w:rsidR="00D211E0" w:rsidRPr="00D211E0" w:rsidRDefault="00D211E0" w:rsidP="00D211E0">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Bachelor’s Degree:</w:t>
      </w:r>
      <w:r w:rsidRPr="00D211E0">
        <w:rPr>
          <w:rFonts w:ascii="Times New Roman" w:eastAsia="Times New Roman" w:hAnsi="Times New Roman" w:cs="Times New Roman"/>
          <w:sz w:val="24"/>
          <w:szCs w:val="24"/>
          <w:lang w:val="en-GB" w:eastAsia="el-GR"/>
        </w:rPr>
        <w:t xml:space="preserve"> Degrees in planetary science, aerospace engineering, environmental engineering, or astrobiology.</w:t>
      </w:r>
    </w:p>
    <w:p w14:paraId="58544CEE" w14:textId="77777777" w:rsidR="00D211E0" w:rsidRPr="00D211E0" w:rsidRDefault="00D211E0" w:rsidP="00D211E0">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Master’s/PhD (Optional but recommended):</w:t>
      </w:r>
      <w:r w:rsidRPr="00D211E0">
        <w:rPr>
          <w:rFonts w:ascii="Times New Roman" w:eastAsia="Times New Roman" w:hAnsi="Times New Roman" w:cs="Times New Roman"/>
          <w:sz w:val="24"/>
          <w:szCs w:val="24"/>
          <w:lang w:val="en-GB" w:eastAsia="el-GR"/>
        </w:rPr>
        <w:t xml:space="preserve"> Specialization in atmospheric sciences, exobiology, or planetary geology.</w:t>
      </w:r>
    </w:p>
    <w:p w14:paraId="3518319C" w14:textId="77777777" w:rsidR="00D211E0" w:rsidRPr="00D211E0" w:rsidRDefault="00D211E0" w:rsidP="00D211E0">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Internships &amp; Research:</w:t>
      </w:r>
      <w:r w:rsidRPr="00D211E0">
        <w:rPr>
          <w:rFonts w:ascii="Times New Roman" w:eastAsia="Times New Roman" w:hAnsi="Times New Roman" w:cs="Times New Roman"/>
          <w:sz w:val="24"/>
          <w:szCs w:val="24"/>
          <w:lang w:val="en-GB" w:eastAsia="el-GR"/>
        </w:rPr>
        <w:t xml:space="preserve"> Experience with space agencies (NASA, ESA, SpaceX) or academic research on planetary environments.</w:t>
      </w:r>
    </w:p>
    <w:p w14:paraId="7C33FDC4" w14:textId="77777777" w:rsidR="00D211E0" w:rsidRPr="00D211E0" w:rsidRDefault="00D211E0" w:rsidP="00D211E0">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Career Progression:</w:t>
      </w:r>
      <w:r w:rsidRPr="00D211E0">
        <w:rPr>
          <w:rFonts w:ascii="Times New Roman" w:eastAsia="Times New Roman" w:hAnsi="Times New Roman" w:cs="Times New Roman"/>
          <w:sz w:val="24"/>
          <w:szCs w:val="24"/>
          <w:lang w:val="en-GB" w:eastAsia="el-GR"/>
        </w:rPr>
        <w:t xml:space="preserve"> Entry-level roles in environmental science, climate </w:t>
      </w:r>
      <w:proofErr w:type="spellStart"/>
      <w:r w:rsidRPr="00D211E0">
        <w:rPr>
          <w:rFonts w:ascii="Times New Roman" w:eastAsia="Times New Roman" w:hAnsi="Times New Roman" w:cs="Times New Roman"/>
          <w:sz w:val="24"/>
          <w:szCs w:val="24"/>
          <w:lang w:val="en-GB" w:eastAsia="el-GR"/>
        </w:rPr>
        <w:t>modeling</w:t>
      </w:r>
      <w:proofErr w:type="spellEnd"/>
      <w:r w:rsidRPr="00D211E0">
        <w:rPr>
          <w:rFonts w:ascii="Times New Roman" w:eastAsia="Times New Roman" w:hAnsi="Times New Roman" w:cs="Times New Roman"/>
          <w:sz w:val="24"/>
          <w:szCs w:val="24"/>
          <w:lang w:val="en-GB" w:eastAsia="el-GR"/>
        </w:rPr>
        <w:t>, or aerospace engineering, leading to roles in advanced planetary engineering and terraforming missions.</w:t>
      </w:r>
    </w:p>
    <w:p w14:paraId="719B4F12" w14:textId="77777777" w:rsidR="00D211E0" w:rsidRPr="00D211E0" w:rsidRDefault="00284D69" w:rsidP="00D211E0">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pict w14:anchorId="1475D452">
          <v:rect id="_x0000_i1028" style="width:0;height:1.5pt" o:hralign="center" o:hrstd="t" o:hr="t" fillcolor="#a0a0a0" stroked="f"/>
        </w:pict>
      </w:r>
    </w:p>
    <w:p w14:paraId="6E3563F1" w14:textId="77777777" w:rsidR="00D211E0" w:rsidRPr="00D211E0" w:rsidRDefault="00D211E0" w:rsidP="00D211E0">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D211E0">
        <w:rPr>
          <w:rFonts w:ascii="Times New Roman" w:eastAsia="Times New Roman" w:hAnsi="Times New Roman" w:cs="Times New Roman"/>
          <w:b/>
          <w:bCs/>
          <w:sz w:val="24"/>
          <w:szCs w:val="24"/>
          <w:lang w:eastAsia="el-GR"/>
        </w:rPr>
        <w:t>Key</w:t>
      </w:r>
      <w:proofErr w:type="spellEnd"/>
      <w:r w:rsidRPr="00D211E0">
        <w:rPr>
          <w:rFonts w:ascii="Times New Roman" w:eastAsia="Times New Roman" w:hAnsi="Times New Roman" w:cs="Times New Roman"/>
          <w:b/>
          <w:bCs/>
          <w:sz w:val="24"/>
          <w:szCs w:val="24"/>
          <w:lang w:eastAsia="el-GR"/>
        </w:rPr>
        <w:t xml:space="preserve"> </w:t>
      </w:r>
      <w:proofErr w:type="spellStart"/>
      <w:r w:rsidRPr="00D211E0">
        <w:rPr>
          <w:rFonts w:ascii="Times New Roman" w:eastAsia="Times New Roman" w:hAnsi="Times New Roman" w:cs="Times New Roman"/>
          <w:b/>
          <w:bCs/>
          <w:sz w:val="24"/>
          <w:szCs w:val="24"/>
          <w:lang w:eastAsia="el-GR"/>
        </w:rPr>
        <w:t>Skills</w:t>
      </w:r>
      <w:proofErr w:type="spellEnd"/>
      <w:r w:rsidRPr="00D211E0">
        <w:rPr>
          <w:rFonts w:ascii="Times New Roman" w:eastAsia="Times New Roman" w:hAnsi="Times New Roman" w:cs="Times New Roman"/>
          <w:b/>
          <w:bCs/>
          <w:sz w:val="24"/>
          <w:szCs w:val="24"/>
          <w:lang w:eastAsia="el-GR"/>
        </w:rPr>
        <w:t>:</w:t>
      </w:r>
    </w:p>
    <w:p w14:paraId="1147FEE1" w14:textId="77777777" w:rsidR="00D211E0" w:rsidRPr="00D211E0" w:rsidRDefault="00D211E0" w:rsidP="00D211E0">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Problem-solving:</w:t>
      </w:r>
      <w:r w:rsidRPr="00D211E0">
        <w:rPr>
          <w:rFonts w:ascii="Times New Roman" w:eastAsia="Times New Roman" w:hAnsi="Times New Roman" w:cs="Times New Roman"/>
          <w:sz w:val="24"/>
          <w:szCs w:val="24"/>
          <w:lang w:val="en-GB" w:eastAsia="el-GR"/>
        </w:rPr>
        <w:t xml:space="preserve"> Devising solutions to challenges such as atmospheric loss, radiation exposure, and ecosystem instability.</w:t>
      </w:r>
    </w:p>
    <w:p w14:paraId="1209A7A0" w14:textId="77777777" w:rsidR="00D211E0" w:rsidRPr="00D211E0" w:rsidRDefault="00D211E0" w:rsidP="00D211E0">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Curiosity:</w:t>
      </w:r>
      <w:r w:rsidRPr="00D211E0">
        <w:rPr>
          <w:rFonts w:ascii="Times New Roman" w:eastAsia="Times New Roman" w:hAnsi="Times New Roman" w:cs="Times New Roman"/>
          <w:sz w:val="24"/>
          <w:szCs w:val="24"/>
          <w:lang w:val="en-GB" w:eastAsia="el-GR"/>
        </w:rPr>
        <w:t xml:space="preserve"> Exploring new planetary conditions and innovative ways to create sustainable environments.</w:t>
      </w:r>
    </w:p>
    <w:p w14:paraId="17706D35" w14:textId="77777777" w:rsidR="00D211E0" w:rsidRPr="00D211E0" w:rsidRDefault="00D211E0" w:rsidP="00D211E0">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Task orientation:</w:t>
      </w:r>
      <w:r w:rsidRPr="00D211E0">
        <w:rPr>
          <w:rFonts w:ascii="Times New Roman" w:eastAsia="Times New Roman" w:hAnsi="Times New Roman" w:cs="Times New Roman"/>
          <w:sz w:val="24"/>
          <w:szCs w:val="24"/>
          <w:lang w:val="en-GB" w:eastAsia="el-GR"/>
        </w:rPr>
        <w:t xml:space="preserve"> Managing large-scale terraforming projects with long-term goals.</w:t>
      </w:r>
    </w:p>
    <w:p w14:paraId="4F1A5A0D" w14:textId="77777777" w:rsidR="00D211E0" w:rsidRPr="00D211E0" w:rsidRDefault="00D211E0" w:rsidP="00D211E0">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People &amp; Team Management:</w:t>
      </w:r>
      <w:r w:rsidRPr="00D211E0">
        <w:rPr>
          <w:rFonts w:ascii="Times New Roman" w:eastAsia="Times New Roman" w:hAnsi="Times New Roman" w:cs="Times New Roman"/>
          <w:sz w:val="24"/>
          <w:szCs w:val="24"/>
          <w:lang w:val="en-GB" w:eastAsia="el-GR"/>
        </w:rPr>
        <w:t xml:space="preserve"> Working with scientists, engineers, and policymakers in multidisciplinary teams.</w:t>
      </w:r>
    </w:p>
    <w:p w14:paraId="40FD8FB8" w14:textId="77777777" w:rsidR="00D211E0" w:rsidRPr="00D211E0" w:rsidRDefault="00D211E0" w:rsidP="00D211E0">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Time Management:</w:t>
      </w:r>
      <w:r w:rsidRPr="00D211E0">
        <w:rPr>
          <w:rFonts w:ascii="Times New Roman" w:eastAsia="Times New Roman" w:hAnsi="Times New Roman" w:cs="Times New Roman"/>
          <w:sz w:val="24"/>
          <w:szCs w:val="24"/>
          <w:lang w:val="en-GB" w:eastAsia="el-GR"/>
        </w:rPr>
        <w:t xml:space="preserve"> Balancing short-term research and development with long-term planetary transformation goals.</w:t>
      </w:r>
    </w:p>
    <w:p w14:paraId="5A7F6E5E" w14:textId="77777777" w:rsidR="00D211E0" w:rsidRPr="00D211E0" w:rsidRDefault="00D211E0" w:rsidP="00D211E0">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Environmental Science Expertise:</w:t>
      </w:r>
      <w:r w:rsidRPr="00D211E0">
        <w:rPr>
          <w:rFonts w:ascii="Times New Roman" w:eastAsia="Times New Roman" w:hAnsi="Times New Roman" w:cs="Times New Roman"/>
          <w:sz w:val="24"/>
          <w:szCs w:val="24"/>
          <w:lang w:val="en-GB" w:eastAsia="el-GR"/>
        </w:rPr>
        <w:t xml:space="preserve"> Understanding ecosystems, climate dynamics, and sustainability practices.</w:t>
      </w:r>
    </w:p>
    <w:p w14:paraId="65B9F4E5" w14:textId="77777777" w:rsidR="00D211E0" w:rsidRPr="00D211E0" w:rsidRDefault="00284D69" w:rsidP="00D211E0">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075EFB33">
          <v:rect id="_x0000_i1029" style="width:0;height:1.5pt" o:hralign="center" o:hrstd="t" o:hr="t" fillcolor="#a0a0a0" stroked="f"/>
        </w:pict>
      </w:r>
    </w:p>
    <w:p w14:paraId="29F4F2D9" w14:textId="77777777" w:rsidR="00D211E0" w:rsidRPr="00D211E0" w:rsidRDefault="00D211E0" w:rsidP="00D211E0">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D211E0">
        <w:rPr>
          <w:rFonts w:ascii="Times New Roman" w:eastAsia="Times New Roman" w:hAnsi="Times New Roman" w:cs="Times New Roman"/>
          <w:b/>
          <w:bCs/>
          <w:sz w:val="24"/>
          <w:szCs w:val="24"/>
          <w:lang w:eastAsia="el-GR"/>
        </w:rPr>
        <w:t>Career</w:t>
      </w:r>
      <w:proofErr w:type="spellEnd"/>
      <w:r w:rsidRPr="00D211E0">
        <w:rPr>
          <w:rFonts w:ascii="Times New Roman" w:eastAsia="Times New Roman" w:hAnsi="Times New Roman" w:cs="Times New Roman"/>
          <w:b/>
          <w:bCs/>
          <w:sz w:val="24"/>
          <w:szCs w:val="24"/>
          <w:lang w:eastAsia="el-GR"/>
        </w:rPr>
        <w:t xml:space="preserve"> </w:t>
      </w:r>
      <w:proofErr w:type="spellStart"/>
      <w:r w:rsidRPr="00D211E0">
        <w:rPr>
          <w:rFonts w:ascii="Times New Roman" w:eastAsia="Times New Roman" w:hAnsi="Times New Roman" w:cs="Times New Roman"/>
          <w:b/>
          <w:bCs/>
          <w:sz w:val="24"/>
          <w:szCs w:val="24"/>
          <w:lang w:eastAsia="el-GR"/>
        </w:rPr>
        <w:t>Prospects</w:t>
      </w:r>
      <w:proofErr w:type="spellEnd"/>
      <w:r w:rsidRPr="00D211E0">
        <w:rPr>
          <w:rFonts w:ascii="Times New Roman" w:eastAsia="Times New Roman" w:hAnsi="Times New Roman" w:cs="Times New Roman"/>
          <w:b/>
          <w:bCs/>
          <w:sz w:val="24"/>
          <w:szCs w:val="24"/>
          <w:lang w:eastAsia="el-GR"/>
        </w:rPr>
        <w:t>:</w:t>
      </w:r>
    </w:p>
    <w:p w14:paraId="351539C3" w14:textId="77777777" w:rsidR="00D211E0" w:rsidRPr="00D211E0" w:rsidRDefault="00D211E0" w:rsidP="00D211E0">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Space Exploration Organizations:</w:t>
      </w:r>
      <w:r w:rsidRPr="00D211E0">
        <w:rPr>
          <w:rFonts w:ascii="Times New Roman" w:eastAsia="Times New Roman" w:hAnsi="Times New Roman" w:cs="Times New Roman"/>
          <w:sz w:val="24"/>
          <w:szCs w:val="24"/>
          <w:lang w:val="en-GB" w:eastAsia="el-GR"/>
        </w:rPr>
        <w:t xml:space="preserve"> NASA, ESA, SpaceX, Blue Origin.</w:t>
      </w:r>
    </w:p>
    <w:p w14:paraId="0A55B9E5" w14:textId="77777777" w:rsidR="00D211E0" w:rsidRPr="00D211E0" w:rsidRDefault="00D211E0" w:rsidP="00D211E0">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Aerospace Engineering &amp; Climate Research:</w:t>
      </w:r>
      <w:r w:rsidRPr="00D211E0">
        <w:rPr>
          <w:rFonts w:ascii="Times New Roman" w:eastAsia="Times New Roman" w:hAnsi="Times New Roman" w:cs="Times New Roman"/>
          <w:sz w:val="24"/>
          <w:szCs w:val="24"/>
          <w:lang w:val="en-GB" w:eastAsia="el-GR"/>
        </w:rPr>
        <w:t xml:space="preserve"> Companies specializing in space habitat development and geoengineering.</w:t>
      </w:r>
    </w:p>
    <w:p w14:paraId="15C947AE" w14:textId="77777777" w:rsidR="00D211E0" w:rsidRPr="00D211E0" w:rsidRDefault="00D211E0" w:rsidP="00D211E0">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Governmental &amp; Interplanetary Regulatory Agencies:</w:t>
      </w:r>
      <w:r w:rsidRPr="00D211E0">
        <w:rPr>
          <w:rFonts w:ascii="Times New Roman" w:eastAsia="Times New Roman" w:hAnsi="Times New Roman" w:cs="Times New Roman"/>
          <w:sz w:val="24"/>
          <w:szCs w:val="24"/>
          <w:lang w:val="en-GB" w:eastAsia="el-GR"/>
        </w:rPr>
        <w:t xml:space="preserve"> Bodies overseeing planetary colonization and environmental ethics.</w:t>
      </w:r>
    </w:p>
    <w:p w14:paraId="65CFAE9B" w14:textId="77777777" w:rsidR="00D211E0" w:rsidRPr="00D211E0" w:rsidRDefault="00D211E0" w:rsidP="00D211E0">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Private Space Colonization Enterprises:</w:t>
      </w:r>
      <w:r w:rsidRPr="00D211E0">
        <w:rPr>
          <w:rFonts w:ascii="Times New Roman" w:eastAsia="Times New Roman" w:hAnsi="Times New Roman" w:cs="Times New Roman"/>
          <w:sz w:val="24"/>
          <w:szCs w:val="24"/>
          <w:lang w:val="en-GB" w:eastAsia="el-GR"/>
        </w:rPr>
        <w:t xml:space="preserve"> </w:t>
      </w:r>
      <w:proofErr w:type="spellStart"/>
      <w:r w:rsidRPr="00D211E0">
        <w:rPr>
          <w:rFonts w:ascii="Times New Roman" w:eastAsia="Times New Roman" w:hAnsi="Times New Roman" w:cs="Times New Roman"/>
          <w:sz w:val="24"/>
          <w:szCs w:val="24"/>
          <w:lang w:val="en-GB" w:eastAsia="el-GR"/>
        </w:rPr>
        <w:t>Startups</w:t>
      </w:r>
      <w:proofErr w:type="spellEnd"/>
      <w:r w:rsidRPr="00D211E0">
        <w:rPr>
          <w:rFonts w:ascii="Times New Roman" w:eastAsia="Times New Roman" w:hAnsi="Times New Roman" w:cs="Times New Roman"/>
          <w:sz w:val="24"/>
          <w:szCs w:val="24"/>
          <w:lang w:val="en-GB" w:eastAsia="el-GR"/>
        </w:rPr>
        <w:t xml:space="preserve"> and corporations investing in </w:t>
      </w:r>
      <w:proofErr w:type="spellStart"/>
      <w:r w:rsidRPr="00D211E0">
        <w:rPr>
          <w:rFonts w:ascii="Times New Roman" w:eastAsia="Times New Roman" w:hAnsi="Times New Roman" w:cs="Times New Roman"/>
          <w:sz w:val="24"/>
          <w:szCs w:val="24"/>
          <w:lang w:val="en-GB" w:eastAsia="el-GR"/>
        </w:rPr>
        <w:t>extraterrestrial</w:t>
      </w:r>
      <w:proofErr w:type="spellEnd"/>
      <w:r w:rsidRPr="00D211E0">
        <w:rPr>
          <w:rFonts w:ascii="Times New Roman" w:eastAsia="Times New Roman" w:hAnsi="Times New Roman" w:cs="Times New Roman"/>
          <w:sz w:val="24"/>
          <w:szCs w:val="24"/>
          <w:lang w:val="en-GB" w:eastAsia="el-GR"/>
        </w:rPr>
        <w:t xml:space="preserve"> resource utilization.</w:t>
      </w:r>
    </w:p>
    <w:p w14:paraId="6B6A6CB0" w14:textId="77777777" w:rsidR="00D211E0" w:rsidRPr="00D211E0" w:rsidRDefault="00284D69" w:rsidP="00D211E0">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61D789D9">
          <v:rect id="_x0000_i1030" style="width:0;height:1.5pt" o:hralign="center" o:hrstd="t" o:hr="t" fillcolor="#a0a0a0" stroked="f"/>
        </w:pict>
      </w:r>
    </w:p>
    <w:p w14:paraId="6CD889DB" w14:textId="77777777" w:rsidR="00D211E0" w:rsidRPr="00D211E0" w:rsidRDefault="00D211E0" w:rsidP="00D211E0">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D211E0">
        <w:rPr>
          <w:rFonts w:ascii="Times New Roman" w:eastAsia="Times New Roman" w:hAnsi="Times New Roman" w:cs="Times New Roman"/>
          <w:b/>
          <w:bCs/>
          <w:sz w:val="24"/>
          <w:szCs w:val="24"/>
          <w:lang w:eastAsia="el-GR"/>
        </w:rPr>
        <w:t>Challenges</w:t>
      </w:r>
      <w:proofErr w:type="spellEnd"/>
      <w:r w:rsidRPr="00D211E0">
        <w:rPr>
          <w:rFonts w:ascii="Times New Roman" w:eastAsia="Times New Roman" w:hAnsi="Times New Roman" w:cs="Times New Roman"/>
          <w:b/>
          <w:bCs/>
          <w:sz w:val="24"/>
          <w:szCs w:val="24"/>
          <w:lang w:eastAsia="el-GR"/>
        </w:rPr>
        <w:t>:</w:t>
      </w:r>
    </w:p>
    <w:p w14:paraId="4A2D8261" w14:textId="77777777" w:rsidR="00D211E0" w:rsidRPr="00D211E0" w:rsidRDefault="00D211E0" w:rsidP="00D211E0">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Ethical &amp; Legal Issues:</w:t>
      </w:r>
      <w:r w:rsidRPr="00D211E0">
        <w:rPr>
          <w:rFonts w:ascii="Times New Roman" w:eastAsia="Times New Roman" w:hAnsi="Times New Roman" w:cs="Times New Roman"/>
          <w:sz w:val="24"/>
          <w:szCs w:val="24"/>
          <w:lang w:val="en-GB" w:eastAsia="el-GR"/>
        </w:rPr>
        <w:t xml:space="preserve"> Ensuring terraforming projects adhere to interplanetary ethics and legal frameworks.</w:t>
      </w:r>
    </w:p>
    <w:p w14:paraId="4EEFABC3" w14:textId="77777777" w:rsidR="00D211E0" w:rsidRPr="00D211E0" w:rsidRDefault="00D211E0" w:rsidP="00D211E0">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Resource Management:</w:t>
      </w:r>
      <w:r w:rsidRPr="00D211E0">
        <w:rPr>
          <w:rFonts w:ascii="Times New Roman" w:eastAsia="Times New Roman" w:hAnsi="Times New Roman" w:cs="Times New Roman"/>
          <w:sz w:val="24"/>
          <w:szCs w:val="24"/>
          <w:lang w:val="en-GB" w:eastAsia="el-GR"/>
        </w:rPr>
        <w:t xml:space="preserve"> Sourcing materials and energy for large-scale planetary modification.</w:t>
      </w:r>
    </w:p>
    <w:p w14:paraId="5B9D4097" w14:textId="77777777" w:rsidR="00D211E0" w:rsidRPr="00D211E0" w:rsidRDefault="00D211E0" w:rsidP="00D211E0">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Technological Limitations:</w:t>
      </w:r>
      <w:r w:rsidRPr="00D211E0">
        <w:rPr>
          <w:rFonts w:ascii="Times New Roman" w:eastAsia="Times New Roman" w:hAnsi="Times New Roman" w:cs="Times New Roman"/>
          <w:sz w:val="24"/>
          <w:szCs w:val="24"/>
          <w:lang w:val="en-GB" w:eastAsia="el-GR"/>
        </w:rPr>
        <w:t xml:space="preserve"> Overcoming current technological gaps in space travel, climate engineering, and ecosystem development.</w:t>
      </w:r>
    </w:p>
    <w:p w14:paraId="3AC3B826" w14:textId="77777777" w:rsidR="00D211E0" w:rsidRPr="00D211E0" w:rsidRDefault="00D211E0" w:rsidP="00D211E0">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el-GR"/>
        </w:rPr>
      </w:pPr>
      <w:r w:rsidRPr="00D211E0">
        <w:rPr>
          <w:rFonts w:ascii="Times New Roman" w:eastAsia="Times New Roman" w:hAnsi="Times New Roman" w:cs="Times New Roman"/>
          <w:b/>
          <w:bCs/>
          <w:sz w:val="24"/>
          <w:szCs w:val="24"/>
          <w:lang w:val="en-GB" w:eastAsia="el-GR"/>
        </w:rPr>
        <w:t>Unpredictable Planetary Conditions:</w:t>
      </w:r>
      <w:r w:rsidRPr="00D211E0">
        <w:rPr>
          <w:rFonts w:ascii="Times New Roman" w:eastAsia="Times New Roman" w:hAnsi="Times New Roman" w:cs="Times New Roman"/>
          <w:sz w:val="24"/>
          <w:szCs w:val="24"/>
          <w:lang w:val="en-GB" w:eastAsia="el-GR"/>
        </w:rPr>
        <w:t xml:space="preserve"> Adapting to unforeseen challenges such as extreme weather or unexpected biological reactions.</w:t>
      </w:r>
    </w:p>
    <w:p w14:paraId="017C54BD" w14:textId="77777777" w:rsidR="00D211E0" w:rsidRPr="00D211E0" w:rsidRDefault="00284D69" w:rsidP="00D211E0">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24D03E1F">
          <v:rect id="_x0000_i1031" style="width:0;height:1.5pt" o:hralign="center" o:hrstd="t" o:hr="t" fillcolor="#a0a0a0" stroked="f"/>
        </w:pict>
      </w:r>
    </w:p>
    <w:p w14:paraId="68785B2B" w14:textId="1BFEDF51" w:rsidR="00D211E0" w:rsidRDefault="00D211E0">
      <w:pPr>
        <w:rPr>
          <w:lang w:val="en-GB"/>
        </w:rPr>
      </w:pPr>
    </w:p>
    <w:p w14:paraId="1BC9F148" w14:textId="2D3A1C3E" w:rsidR="00FB34AA" w:rsidRDefault="00FB34AA">
      <w:pPr>
        <w:rPr>
          <w:lang w:val="en-GB"/>
        </w:rPr>
      </w:pPr>
    </w:p>
    <w:p w14:paraId="295A3C22" w14:textId="05C1B461" w:rsidR="00FB34AA" w:rsidRDefault="00FB34AA">
      <w:pPr>
        <w:rPr>
          <w:lang w:val="en-GB"/>
        </w:rPr>
      </w:pPr>
    </w:p>
    <w:p w14:paraId="7331A069" w14:textId="51E3DEAB" w:rsidR="00FB34AA" w:rsidRDefault="00FB34AA">
      <w:pPr>
        <w:rPr>
          <w:lang w:val="en-GB"/>
        </w:rPr>
      </w:pPr>
    </w:p>
    <w:p w14:paraId="2DE23025" w14:textId="595DD61A" w:rsidR="00FB34AA" w:rsidRDefault="00FB34AA">
      <w:pPr>
        <w:rPr>
          <w:lang w:val="en-GB"/>
        </w:rPr>
      </w:pPr>
    </w:p>
    <w:p w14:paraId="7FEB9B67" w14:textId="7879524B" w:rsidR="00FB34AA" w:rsidRPr="00D211E0" w:rsidRDefault="00FB34AA">
      <w:pPr>
        <w:rPr>
          <w:lang w:val="en-GB"/>
        </w:rPr>
      </w:pPr>
      <w:r w:rsidRPr="00FB34AA">
        <w:rPr>
          <w:lang w:val="en-GB"/>
        </w:rPr>
        <w:drawing>
          <wp:inline distT="0" distB="0" distL="0" distR="0" wp14:anchorId="6157044D" wp14:editId="624CDDF4">
            <wp:extent cx="4744112" cy="463932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44112" cy="4639322"/>
                    </a:xfrm>
                    <a:prstGeom prst="rect">
                      <a:avLst/>
                    </a:prstGeom>
                  </pic:spPr>
                </pic:pic>
              </a:graphicData>
            </a:graphic>
          </wp:inline>
        </w:drawing>
      </w:r>
    </w:p>
    <w:sectPr w:rsidR="00FB34AA" w:rsidRPr="00D211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313E"/>
    <w:multiLevelType w:val="multilevel"/>
    <w:tmpl w:val="BE2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52FD9"/>
    <w:multiLevelType w:val="multilevel"/>
    <w:tmpl w:val="969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365D7"/>
    <w:multiLevelType w:val="multilevel"/>
    <w:tmpl w:val="7436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86F75"/>
    <w:multiLevelType w:val="multilevel"/>
    <w:tmpl w:val="618E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F6137"/>
    <w:multiLevelType w:val="multilevel"/>
    <w:tmpl w:val="9A4E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7871F3"/>
    <w:multiLevelType w:val="multilevel"/>
    <w:tmpl w:val="7B40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75278C"/>
    <w:multiLevelType w:val="multilevel"/>
    <w:tmpl w:val="A890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E0"/>
    <w:rsid w:val="00090E41"/>
    <w:rsid w:val="00284D69"/>
    <w:rsid w:val="00C11A72"/>
    <w:rsid w:val="00D211E0"/>
    <w:rsid w:val="00F6793F"/>
    <w:rsid w:val="00FB34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EC22"/>
  <w15:chartTrackingRefBased/>
  <w15:docId w15:val="{BEA0E8D0-2D25-4C72-8FD7-BC1E4F7A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1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D211E0"/>
    <w:rPr>
      <w:b/>
      <w:bCs/>
    </w:rPr>
  </w:style>
  <w:style w:type="character" w:styleId="Emphasis">
    <w:name w:val="Emphasis"/>
    <w:basedOn w:val="DefaultParagraphFont"/>
    <w:uiPriority w:val="20"/>
    <w:qFormat/>
    <w:rsid w:val="00D211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92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583</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5</cp:revision>
  <dcterms:created xsi:type="dcterms:W3CDTF">2025-03-29T13:27:00Z</dcterms:created>
  <dcterms:modified xsi:type="dcterms:W3CDTF">2025-04-06T23:08:00Z</dcterms:modified>
</cp:coreProperties>
</file>