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D7B" w:rsidRPr="000F011F" w:rsidRDefault="001A7913" w:rsidP="000F011F">
      <w:pPr>
        <w:spacing w:after="0" w:line="480" w:lineRule="auto"/>
        <w:jc w:val="center"/>
        <w:rPr>
          <w:rFonts w:eastAsia="Times New Roman" w:cs="Times New Roman"/>
          <w:b/>
          <w:i/>
          <w:sz w:val="28"/>
          <w:szCs w:val="28"/>
          <w:u w:val="single"/>
          <w:lang w:val="el-GR" w:eastAsia="el-GR"/>
        </w:rPr>
      </w:pPr>
      <w:r w:rsidRPr="006170E8">
        <w:rPr>
          <w:rFonts w:eastAsia="Times New Roman" w:cs="Times New Roman"/>
          <w:b/>
          <w:i/>
          <w:sz w:val="28"/>
          <w:szCs w:val="28"/>
          <w:u w:val="single"/>
          <w:lang w:val="en-US" w:eastAsia="el-GR"/>
        </w:rPr>
        <w:t xml:space="preserve">LECTIO VI </w:t>
      </w:r>
      <w:proofErr w:type="spellStart"/>
      <w:r w:rsidRPr="006170E8">
        <w:rPr>
          <w:rFonts w:eastAsia="Times New Roman" w:cs="Times New Roman"/>
          <w:b/>
          <w:i/>
          <w:sz w:val="28"/>
          <w:szCs w:val="28"/>
          <w:u w:val="single"/>
          <w:lang w:eastAsia="el-GR"/>
        </w:rPr>
        <w:t>Οι</w:t>
      </w:r>
      <w:proofErr w:type="spellEnd"/>
      <w:r w:rsidRPr="006170E8">
        <w:rPr>
          <w:rFonts w:eastAsia="Times New Roman" w:cs="Times New Roman"/>
          <w:b/>
          <w:i/>
          <w:sz w:val="28"/>
          <w:szCs w:val="28"/>
          <w:u w:val="single"/>
          <w:lang w:eastAsia="el-GR"/>
        </w:rPr>
        <w:t xml:space="preserve"> </w:t>
      </w:r>
      <w:proofErr w:type="spellStart"/>
      <w:r w:rsidRPr="006170E8">
        <w:rPr>
          <w:rFonts w:eastAsia="Times New Roman" w:cs="Times New Roman"/>
          <w:b/>
          <w:i/>
          <w:sz w:val="28"/>
          <w:szCs w:val="28"/>
          <w:u w:val="single"/>
          <w:lang w:eastAsia="el-GR"/>
        </w:rPr>
        <w:t>νόμοι</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597"/>
      </w:tblGrid>
      <w:tr w:rsidR="003A5D7B" w:rsidRPr="001A7913" w:rsidTr="003A5D7B">
        <w:tc>
          <w:tcPr>
            <w:tcW w:w="3085" w:type="dxa"/>
          </w:tcPr>
          <w:p w:rsidR="001A7913" w:rsidRDefault="003A5D7B">
            <w:r>
              <w:rPr>
                <w:noProof/>
                <w:lang w:eastAsia="en-GB"/>
              </w:rPr>
              <w:drawing>
                <wp:inline distT="0" distB="0" distL="0" distR="0" wp14:anchorId="34630EE5" wp14:editId="689A2495">
                  <wp:extent cx="1351902" cy="2052000"/>
                  <wp:effectExtent l="0" t="0" r="1270" b="5715"/>
                  <wp:docPr id="2" name="Picture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1902" cy="2052000"/>
                          </a:xfrm>
                          <a:prstGeom prst="rect">
                            <a:avLst/>
                          </a:prstGeom>
                          <a:noFill/>
                          <a:ln>
                            <a:noFill/>
                          </a:ln>
                        </pic:spPr>
                      </pic:pic>
                    </a:graphicData>
                  </a:graphic>
                </wp:inline>
              </w:drawing>
            </w:r>
          </w:p>
        </w:tc>
        <w:tc>
          <w:tcPr>
            <w:tcW w:w="7597" w:type="dxa"/>
          </w:tcPr>
          <w:p w:rsidR="001A7913" w:rsidRDefault="001A7913" w:rsidP="003A5D7B">
            <w:pPr>
              <w:jc w:val="both"/>
              <w:rPr>
                <w:i/>
                <w:lang w:val="en-US"/>
              </w:rPr>
            </w:pPr>
            <w:r w:rsidRPr="003A5D7B">
              <w:rPr>
                <w:i/>
                <w:lang w:val="el-GR"/>
              </w:rPr>
              <w:t xml:space="preserve">Ο Ρωμαίος ρήτορας, πολιτικός και φιλόσοφος Κικέρωνας (106-43 </w:t>
            </w:r>
            <w:proofErr w:type="spellStart"/>
            <w:r w:rsidRPr="003A5D7B">
              <w:rPr>
                <w:i/>
                <w:lang w:val="el-GR"/>
              </w:rPr>
              <w:t>π.Χ.</w:t>
            </w:r>
            <w:proofErr w:type="spellEnd"/>
            <w:r w:rsidRPr="003A5D7B">
              <w:rPr>
                <w:i/>
                <w:lang w:val="el-GR"/>
              </w:rPr>
              <w:t>) ασχολήθηκε με το πρόβλημα των νόμων και στα θεωρητικά του έργα (συγκεκριμένα στο «</w:t>
            </w:r>
            <w:r w:rsidRPr="003A5D7B">
              <w:rPr>
                <w:i/>
              </w:rPr>
              <w:t>De</w:t>
            </w:r>
            <w:r w:rsidRPr="003A5D7B">
              <w:rPr>
                <w:i/>
                <w:lang w:val="el-GR"/>
              </w:rPr>
              <w:t xml:space="preserve"> </w:t>
            </w:r>
            <w:proofErr w:type="spellStart"/>
            <w:r w:rsidRPr="003A5D7B">
              <w:rPr>
                <w:i/>
              </w:rPr>
              <w:t>legibus</w:t>
            </w:r>
            <w:proofErr w:type="spellEnd"/>
            <w:r w:rsidRPr="003A5D7B">
              <w:rPr>
                <w:i/>
                <w:lang w:val="el-GR"/>
              </w:rPr>
              <w:t>», «Για τους νόμους») και στους ρητορικούς του λόγους. Επιδίωξε μια σύνθεση – χωρίς να είναι βέβαιο ότι την πέτυχε – ανάμεσα στην ελληνική φιλοσοφική αντίληψη για τους νόμους και στη ρωμαϊκή πραγματικότητα. Το απόσπασμα που ακολουθεί είναι από το λόγο του «</w:t>
            </w:r>
            <w:r w:rsidRPr="003A5D7B">
              <w:rPr>
                <w:i/>
              </w:rPr>
              <w:t>Pro</w:t>
            </w:r>
            <w:r w:rsidRPr="003A5D7B">
              <w:rPr>
                <w:i/>
                <w:lang w:val="el-GR"/>
              </w:rPr>
              <w:t xml:space="preserve"> </w:t>
            </w:r>
            <w:proofErr w:type="spellStart"/>
            <w:r w:rsidRPr="003A5D7B">
              <w:rPr>
                <w:i/>
              </w:rPr>
              <w:t>Cluentio</w:t>
            </w:r>
            <w:proofErr w:type="spellEnd"/>
            <w:r w:rsidRPr="003A5D7B">
              <w:rPr>
                <w:i/>
                <w:lang w:val="el-GR"/>
              </w:rPr>
              <w:t xml:space="preserve">», που τον έγραψε το 66 </w:t>
            </w:r>
            <w:proofErr w:type="spellStart"/>
            <w:r w:rsidRPr="003A5D7B">
              <w:rPr>
                <w:i/>
                <w:lang w:val="el-GR"/>
              </w:rPr>
              <w:t>π.Χ.</w:t>
            </w:r>
            <w:proofErr w:type="spellEnd"/>
          </w:p>
          <w:p w:rsidR="003A5D7B" w:rsidRDefault="00DF3BFE" w:rsidP="00DF3BFE">
            <w:pPr>
              <w:jc w:val="both"/>
              <w:rPr>
                <w:i/>
                <w:lang w:val="el-GR"/>
              </w:rPr>
            </w:pPr>
            <w:r w:rsidRPr="00DF3BFE">
              <w:rPr>
                <w:i/>
                <w:lang w:val="el-GR"/>
              </w:rPr>
              <w:t>(</w:t>
            </w:r>
            <w:r>
              <w:rPr>
                <w:i/>
                <w:lang w:val="el-GR"/>
              </w:rPr>
              <w:t xml:space="preserve">Ο </w:t>
            </w:r>
            <w:r w:rsidR="00831E4E">
              <w:rPr>
                <w:i/>
                <w:lang w:val="el-GR"/>
              </w:rPr>
              <w:t xml:space="preserve">αριστουργηματικός </w:t>
            </w:r>
            <w:r>
              <w:rPr>
                <w:i/>
                <w:lang w:val="el-GR"/>
              </w:rPr>
              <w:t xml:space="preserve">λόγος αυτός, ο πιο περίπλοκος και μεγάλος σε έκταση του Κικέρωνα, έχαιρε ιδιαίτερης εκτίμησης και από τον ίδιο τον συγγραφέα, αλλά και σε όλη την αρχαιότητα. Σύμφωνα με τον ίδιο τον Κικέρωνα, με τον λόγο αυτό, κατάφερε να ρίξει </w:t>
            </w:r>
            <w:r w:rsidR="00831E4E">
              <w:rPr>
                <w:i/>
                <w:lang w:val="el-GR"/>
              </w:rPr>
              <w:t>«</w:t>
            </w:r>
            <w:r>
              <w:rPr>
                <w:i/>
                <w:lang w:val="el-GR"/>
              </w:rPr>
              <w:t xml:space="preserve"> στάχτη στα μάτια των δικαστών» και π</w:t>
            </w:r>
            <w:r w:rsidR="00831E4E">
              <w:rPr>
                <w:i/>
                <w:lang w:val="el-GR"/>
              </w:rPr>
              <w:t>έτυχε την αθώωση του πελάτη του, που κατηγορήθηκε ότι ήθελε να δολοφονήσει τον πατριό του)</w:t>
            </w:r>
          </w:p>
          <w:p w:rsidR="00831E4E" w:rsidRDefault="00831E4E" w:rsidP="00DF3BFE">
            <w:pPr>
              <w:jc w:val="both"/>
              <w:rPr>
                <w:i/>
                <w:lang w:val="el-GR"/>
              </w:rPr>
            </w:pPr>
            <w:r>
              <w:rPr>
                <w:i/>
                <w:lang w:val="el-GR"/>
              </w:rPr>
              <w:t xml:space="preserve">Για τον Κικέρωνα διαβάστε στη </w:t>
            </w:r>
            <w:proofErr w:type="spellStart"/>
            <w:r>
              <w:rPr>
                <w:i/>
                <w:lang w:val="el-GR"/>
              </w:rPr>
              <w:t>Βικιπαίδεια</w:t>
            </w:r>
            <w:proofErr w:type="spellEnd"/>
            <w:r>
              <w:rPr>
                <w:i/>
                <w:lang w:val="el-GR"/>
              </w:rPr>
              <w:t xml:space="preserve"> ή </w:t>
            </w:r>
            <w:hyperlink r:id="rId10" w:history="1">
              <w:r w:rsidRPr="000F011F">
                <w:rPr>
                  <w:rStyle w:val="Hyperlink"/>
                  <w:i/>
                  <w:lang w:val="el-GR"/>
                </w:rPr>
                <w:t>εδώ</w:t>
              </w:r>
            </w:hyperlink>
          </w:p>
          <w:p w:rsidR="000F011F" w:rsidRPr="00DF3BFE" w:rsidRDefault="000F011F" w:rsidP="00DF3BFE">
            <w:pPr>
              <w:jc w:val="both"/>
              <w:rPr>
                <w:i/>
                <w:lang w:val="el-GR"/>
              </w:rPr>
            </w:pPr>
            <w:r>
              <w:rPr>
                <w:i/>
                <w:lang w:val="el-GR"/>
              </w:rPr>
              <w:t xml:space="preserve">Για τις θέσεις των αρχαίων Φιλοσόφων για τους νόμους διαβάστε </w:t>
            </w:r>
            <w:hyperlink r:id="rId11" w:history="1">
              <w:r w:rsidRPr="000F011F">
                <w:rPr>
                  <w:rStyle w:val="Hyperlink"/>
                  <w:i/>
                  <w:lang w:val="el-GR"/>
                </w:rPr>
                <w:t>εδώ</w:t>
              </w:r>
            </w:hyperlink>
            <w:r w:rsidR="00F3662D">
              <w:rPr>
                <w:i/>
                <w:lang w:val="el-GR"/>
              </w:rPr>
              <w:t xml:space="preserve"> και </w:t>
            </w:r>
            <w:hyperlink r:id="rId12" w:history="1">
              <w:r w:rsidR="00F3662D" w:rsidRPr="00F3662D">
                <w:rPr>
                  <w:rStyle w:val="Hyperlink"/>
                  <w:i/>
                  <w:lang w:val="el-GR"/>
                </w:rPr>
                <w:t>εδώ</w:t>
              </w:r>
            </w:hyperlink>
          </w:p>
        </w:tc>
      </w:tr>
    </w:tbl>
    <w:p w:rsidR="001A7913" w:rsidRPr="001A7913" w:rsidRDefault="001A7913">
      <w:pPr>
        <w:rPr>
          <w:lang w:val="el-GR"/>
        </w:rPr>
      </w:pPr>
    </w:p>
    <w:p w:rsidR="001A7913" w:rsidRPr="006170E8" w:rsidRDefault="001A7913" w:rsidP="001A7913">
      <w:pPr>
        <w:spacing w:after="0" w:line="480" w:lineRule="auto"/>
        <w:jc w:val="both"/>
        <w:rPr>
          <w:rFonts w:eastAsia="Times New Roman" w:cs="Times New Roman"/>
          <w:sz w:val="28"/>
          <w:szCs w:val="28"/>
          <w:lang w:val="en-US" w:eastAsia="el-GR"/>
        </w:rPr>
      </w:pPr>
      <w:proofErr w:type="gramStart"/>
      <w:r w:rsidRPr="006170E8">
        <w:rPr>
          <w:rFonts w:eastAsia="Times New Roman" w:cs="Times New Roman"/>
          <w:sz w:val="28"/>
          <w:szCs w:val="28"/>
          <w:lang w:val="en-US" w:eastAsia="el-GR"/>
        </w:rPr>
        <w:t xml:space="preserve">In </w:t>
      </w:r>
      <w:proofErr w:type="spellStart"/>
      <w:r w:rsidRPr="006170E8">
        <w:rPr>
          <w:rFonts w:eastAsia="Times New Roman" w:cs="Times New Roman"/>
          <w:sz w:val="28"/>
          <w:szCs w:val="28"/>
          <w:lang w:val="en-US" w:eastAsia="el-GR"/>
        </w:rPr>
        <w:t>ea</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civitate</w:t>
      </w:r>
      <w:proofErr w:type="spellEnd"/>
      <w:r w:rsidRPr="006170E8">
        <w:rPr>
          <w:rFonts w:eastAsia="Times New Roman" w:cs="Times New Roman"/>
          <w:sz w:val="28"/>
          <w:szCs w:val="28"/>
          <w:lang w:val="en-US" w:eastAsia="el-GR"/>
        </w:rPr>
        <w:t xml:space="preserve">, quam </w:t>
      </w:r>
      <w:proofErr w:type="spellStart"/>
      <w:r w:rsidRPr="006170E8">
        <w:rPr>
          <w:rFonts w:eastAsia="Times New Roman" w:cs="Times New Roman"/>
          <w:sz w:val="28"/>
          <w:szCs w:val="28"/>
          <w:lang w:val="en-US" w:eastAsia="el-GR"/>
        </w:rPr>
        <w:t>leges</w:t>
      </w:r>
      <w:proofErr w:type="spellEnd"/>
      <w:r w:rsidRPr="006170E8">
        <w:rPr>
          <w:rFonts w:eastAsia="Times New Roman" w:cs="Times New Roman"/>
          <w:sz w:val="28"/>
          <w:szCs w:val="28"/>
          <w:lang w:val="en-US" w:eastAsia="el-GR"/>
        </w:rPr>
        <w:t xml:space="preserve"> continent, </w:t>
      </w:r>
      <w:proofErr w:type="spellStart"/>
      <w:r w:rsidRPr="006170E8">
        <w:rPr>
          <w:rFonts w:eastAsia="Times New Roman" w:cs="Times New Roman"/>
          <w:sz w:val="28"/>
          <w:szCs w:val="28"/>
          <w:lang w:val="en-US" w:eastAsia="el-GR"/>
        </w:rPr>
        <w:t>boni</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viri</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libenter</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leges</w:t>
      </w:r>
      <w:proofErr w:type="spellEnd"/>
      <w:r w:rsidRPr="006170E8">
        <w:rPr>
          <w:rFonts w:eastAsia="Times New Roman" w:cs="Times New Roman"/>
          <w:sz w:val="28"/>
          <w:szCs w:val="28"/>
          <w:lang w:val="en-US" w:eastAsia="el-GR"/>
        </w:rPr>
        <w:t xml:space="preserve"> servant.</w:t>
      </w:r>
      <w:proofErr w:type="gramEnd"/>
      <w:r w:rsidRPr="006170E8">
        <w:rPr>
          <w:rFonts w:eastAsia="Times New Roman" w:cs="Times New Roman"/>
          <w:sz w:val="28"/>
          <w:szCs w:val="28"/>
          <w:lang w:val="en-US" w:eastAsia="el-GR"/>
        </w:rPr>
        <w:t xml:space="preserve"> Lex </w:t>
      </w:r>
      <w:proofErr w:type="spellStart"/>
      <w:r w:rsidRPr="006170E8">
        <w:rPr>
          <w:rFonts w:eastAsia="Times New Roman" w:cs="Times New Roman"/>
          <w:sz w:val="28"/>
          <w:szCs w:val="28"/>
          <w:lang w:val="en-US" w:eastAsia="el-GR"/>
        </w:rPr>
        <w:t>enim</w:t>
      </w:r>
      <w:proofErr w:type="spellEnd"/>
      <w:r w:rsidRPr="006170E8">
        <w:rPr>
          <w:rFonts w:eastAsia="Times New Roman" w:cs="Times New Roman"/>
          <w:sz w:val="28"/>
          <w:szCs w:val="28"/>
          <w:lang w:val="en-US" w:eastAsia="el-GR"/>
        </w:rPr>
        <w:t xml:space="preserve"> </w:t>
      </w:r>
      <w:proofErr w:type="spellStart"/>
      <w:proofErr w:type="gramStart"/>
      <w:r w:rsidRPr="006170E8">
        <w:rPr>
          <w:rFonts w:eastAsia="Times New Roman" w:cs="Times New Roman"/>
          <w:sz w:val="28"/>
          <w:szCs w:val="28"/>
          <w:lang w:val="en-US" w:eastAsia="el-GR"/>
        </w:rPr>
        <w:t>est</w:t>
      </w:r>
      <w:proofErr w:type="spellEnd"/>
      <w:proofErr w:type="gram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fundamentum</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libertatis</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fons</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aequitatis</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Mens</w:t>
      </w:r>
      <w:proofErr w:type="spellEnd"/>
      <w:r w:rsidRPr="006170E8">
        <w:rPr>
          <w:rFonts w:eastAsia="Times New Roman" w:cs="Times New Roman"/>
          <w:sz w:val="28"/>
          <w:szCs w:val="28"/>
          <w:lang w:val="en-US" w:eastAsia="el-GR"/>
        </w:rPr>
        <w:t xml:space="preserve"> </w:t>
      </w:r>
      <w:proofErr w:type="gramStart"/>
      <w:r w:rsidRPr="006170E8">
        <w:rPr>
          <w:rFonts w:eastAsia="Times New Roman" w:cs="Times New Roman"/>
          <w:sz w:val="28"/>
          <w:szCs w:val="28"/>
          <w:lang w:val="en-US" w:eastAsia="el-GR"/>
        </w:rPr>
        <w:t>et</w:t>
      </w:r>
      <w:proofErr w:type="gramEnd"/>
      <w:r w:rsidRPr="006170E8">
        <w:rPr>
          <w:rFonts w:eastAsia="Times New Roman" w:cs="Times New Roman"/>
          <w:sz w:val="28"/>
          <w:szCs w:val="28"/>
          <w:lang w:val="en-US" w:eastAsia="el-GR"/>
        </w:rPr>
        <w:t xml:space="preserve"> animus et </w:t>
      </w:r>
      <w:proofErr w:type="spellStart"/>
      <w:r w:rsidRPr="006170E8">
        <w:rPr>
          <w:rFonts w:eastAsia="Times New Roman" w:cs="Times New Roman"/>
          <w:sz w:val="28"/>
          <w:szCs w:val="28"/>
          <w:lang w:val="en-US" w:eastAsia="el-GR"/>
        </w:rPr>
        <w:t>consilium</w:t>
      </w:r>
      <w:proofErr w:type="spellEnd"/>
      <w:r w:rsidRPr="006170E8">
        <w:rPr>
          <w:rFonts w:eastAsia="Times New Roman" w:cs="Times New Roman"/>
          <w:sz w:val="28"/>
          <w:szCs w:val="28"/>
          <w:lang w:val="en-US" w:eastAsia="el-GR"/>
        </w:rPr>
        <w:t xml:space="preserve"> et </w:t>
      </w:r>
      <w:proofErr w:type="spellStart"/>
      <w:r w:rsidRPr="006170E8">
        <w:rPr>
          <w:rFonts w:eastAsia="Times New Roman" w:cs="Times New Roman"/>
          <w:sz w:val="28"/>
          <w:szCs w:val="28"/>
          <w:lang w:val="en-US" w:eastAsia="el-GR"/>
        </w:rPr>
        <w:t>sententia</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civitatis</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posita</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est</w:t>
      </w:r>
      <w:proofErr w:type="spellEnd"/>
      <w:r w:rsidRPr="006170E8">
        <w:rPr>
          <w:rFonts w:eastAsia="Times New Roman" w:cs="Times New Roman"/>
          <w:sz w:val="28"/>
          <w:szCs w:val="28"/>
          <w:lang w:val="en-US" w:eastAsia="el-GR"/>
        </w:rPr>
        <w:t xml:space="preserve"> in </w:t>
      </w:r>
      <w:proofErr w:type="spellStart"/>
      <w:r w:rsidRPr="006170E8">
        <w:rPr>
          <w:rFonts w:eastAsia="Times New Roman" w:cs="Times New Roman"/>
          <w:sz w:val="28"/>
          <w:szCs w:val="28"/>
          <w:lang w:val="en-US" w:eastAsia="el-GR"/>
        </w:rPr>
        <w:t>legibus</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Ut</w:t>
      </w:r>
      <w:proofErr w:type="spellEnd"/>
      <w:r w:rsidRPr="006170E8">
        <w:rPr>
          <w:rFonts w:eastAsia="Times New Roman" w:cs="Times New Roman"/>
          <w:sz w:val="28"/>
          <w:szCs w:val="28"/>
          <w:lang w:val="en-US" w:eastAsia="el-GR"/>
        </w:rPr>
        <w:t xml:space="preserve"> corpora nostra sine </w:t>
      </w:r>
      <w:proofErr w:type="spellStart"/>
      <w:r w:rsidRPr="006170E8">
        <w:rPr>
          <w:rFonts w:eastAsia="Times New Roman" w:cs="Times New Roman"/>
          <w:sz w:val="28"/>
          <w:szCs w:val="28"/>
          <w:lang w:val="en-US" w:eastAsia="el-GR"/>
        </w:rPr>
        <w:t>mente</w:t>
      </w:r>
      <w:proofErr w:type="spellEnd"/>
      <w:r w:rsidRPr="006170E8">
        <w:rPr>
          <w:rFonts w:eastAsia="Times New Roman" w:cs="Times New Roman"/>
          <w:sz w:val="28"/>
          <w:szCs w:val="28"/>
          <w:lang w:val="en-US" w:eastAsia="el-GR"/>
        </w:rPr>
        <w:t xml:space="preserve">, sic </w:t>
      </w:r>
      <w:proofErr w:type="spellStart"/>
      <w:r w:rsidRPr="006170E8">
        <w:rPr>
          <w:rFonts w:eastAsia="Times New Roman" w:cs="Times New Roman"/>
          <w:sz w:val="28"/>
          <w:szCs w:val="28"/>
          <w:lang w:val="en-US" w:eastAsia="el-GR"/>
        </w:rPr>
        <w:t>civitas</w:t>
      </w:r>
      <w:proofErr w:type="spellEnd"/>
      <w:r w:rsidRPr="006170E8">
        <w:rPr>
          <w:rFonts w:eastAsia="Times New Roman" w:cs="Times New Roman"/>
          <w:sz w:val="28"/>
          <w:szCs w:val="28"/>
          <w:lang w:val="en-US" w:eastAsia="el-GR"/>
        </w:rPr>
        <w:t xml:space="preserve"> sine </w:t>
      </w:r>
      <w:proofErr w:type="spellStart"/>
      <w:r w:rsidRPr="006170E8">
        <w:rPr>
          <w:rFonts w:eastAsia="Times New Roman" w:cs="Times New Roman"/>
          <w:sz w:val="28"/>
          <w:szCs w:val="28"/>
          <w:lang w:val="en-US" w:eastAsia="el-GR"/>
        </w:rPr>
        <w:t>lege</w:t>
      </w:r>
      <w:proofErr w:type="spellEnd"/>
      <w:r w:rsidRPr="006170E8">
        <w:rPr>
          <w:rFonts w:eastAsia="Times New Roman" w:cs="Times New Roman"/>
          <w:sz w:val="28"/>
          <w:szCs w:val="28"/>
          <w:lang w:val="en-US" w:eastAsia="el-GR"/>
        </w:rPr>
        <w:t xml:space="preserve"> non stat. </w:t>
      </w:r>
      <w:proofErr w:type="spellStart"/>
      <w:r w:rsidRPr="006170E8">
        <w:rPr>
          <w:rFonts w:eastAsia="Times New Roman" w:cs="Times New Roman"/>
          <w:sz w:val="28"/>
          <w:szCs w:val="28"/>
          <w:lang w:val="en-US" w:eastAsia="el-GR"/>
        </w:rPr>
        <w:t>Legum</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ministri</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sunt</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magistratus</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legum</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interpretes</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iudices</w:t>
      </w:r>
      <w:proofErr w:type="spellEnd"/>
      <w:r w:rsidRPr="006170E8">
        <w:rPr>
          <w:rFonts w:eastAsia="Times New Roman" w:cs="Times New Roman"/>
          <w:sz w:val="28"/>
          <w:szCs w:val="28"/>
          <w:lang w:val="en-US" w:eastAsia="el-GR"/>
        </w:rPr>
        <w:t xml:space="preserve">, </w:t>
      </w:r>
      <w:proofErr w:type="spellStart"/>
      <w:proofErr w:type="gramStart"/>
      <w:r w:rsidRPr="006170E8">
        <w:rPr>
          <w:rFonts w:eastAsia="Times New Roman" w:cs="Times New Roman"/>
          <w:sz w:val="28"/>
          <w:szCs w:val="28"/>
          <w:lang w:val="en-US" w:eastAsia="el-GR"/>
        </w:rPr>
        <w:t>legum</w:t>
      </w:r>
      <w:proofErr w:type="spellEnd"/>
      <w:proofErr w:type="gram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denique</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omnes</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servi</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sumus</w:t>
      </w:r>
      <w:proofErr w:type="spellEnd"/>
      <w:r w:rsidRPr="006170E8">
        <w:rPr>
          <w:rFonts w:eastAsia="Times New Roman" w:cs="Times New Roman"/>
          <w:sz w:val="28"/>
          <w:szCs w:val="28"/>
          <w:lang w:val="en-US" w:eastAsia="el-GR"/>
        </w:rPr>
        <w:t xml:space="preserve">: sic </w:t>
      </w:r>
      <w:proofErr w:type="spellStart"/>
      <w:r w:rsidRPr="006170E8">
        <w:rPr>
          <w:rFonts w:eastAsia="Times New Roman" w:cs="Times New Roman"/>
          <w:sz w:val="28"/>
          <w:szCs w:val="28"/>
          <w:lang w:val="en-US" w:eastAsia="el-GR"/>
        </w:rPr>
        <w:t>enim</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liberi</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esse</w:t>
      </w:r>
      <w:proofErr w:type="spellEnd"/>
      <w:r w:rsidRPr="006170E8">
        <w:rPr>
          <w:rFonts w:eastAsia="Times New Roman" w:cs="Times New Roman"/>
          <w:sz w:val="28"/>
          <w:szCs w:val="28"/>
          <w:lang w:val="en-US" w:eastAsia="el-GR"/>
        </w:rPr>
        <w:t xml:space="preserve"> </w:t>
      </w:r>
      <w:proofErr w:type="spellStart"/>
      <w:r w:rsidRPr="006170E8">
        <w:rPr>
          <w:rFonts w:eastAsia="Times New Roman" w:cs="Times New Roman"/>
          <w:sz w:val="28"/>
          <w:szCs w:val="28"/>
          <w:lang w:val="en-US" w:eastAsia="el-GR"/>
        </w:rPr>
        <w:t>possumus</w:t>
      </w:r>
      <w:proofErr w:type="spellEnd"/>
      <w:r w:rsidRPr="006170E8">
        <w:rPr>
          <w:rFonts w:eastAsia="Times New Roman" w:cs="Times New Roman"/>
          <w:sz w:val="28"/>
          <w:szCs w:val="28"/>
          <w:lang w:val="en-US" w:eastAsia="el-GR"/>
        </w:rPr>
        <w:t>.</w:t>
      </w:r>
    </w:p>
    <w:p w:rsidR="001A7913" w:rsidRDefault="001A7913" w:rsidP="001A7913">
      <w:pPr>
        <w:spacing w:after="0" w:line="240" w:lineRule="auto"/>
        <w:rPr>
          <w:rFonts w:eastAsia="Times New Roman" w:cs="Times New Roman"/>
          <w:sz w:val="28"/>
          <w:szCs w:val="28"/>
          <w:u w:val="single"/>
          <w:lang w:eastAsia="el-GR"/>
        </w:rPr>
      </w:pPr>
    </w:p>
    <w:p w:rsidR="001A7913" w:rsidRDefault="001A7913" w:rsidP="001A7913">
      <w:pPr>
        <w:spacing w:after="0" w:line="240" w:lineRule="auto"/>
        <w:rPr>
          <w:rFonts w:eastAsia="Times New Roman" w:cs="Times New Roman"/>
          <w:sz w:val="28"/>
          <w:szCs w:val="28"/>
          <w:u w:val="single"/>
          <w:lang w:eastAsia="el-GR"/>
        </w:rPr>
      </w:pPr>
    </w:p>
    <w:p w:rsidR="001A7913" w:rsidRPr="000F011F" w:rsidRDefault="001A7913" w:rsidP="001A7913">
      <w:pPr>
        <w:spacing w:after="0" w:line="240" w:lineRule="auto"/>
        <w:rPr>
          <w:rFonts w:eastAsia="Times New Roman" w:cs="Times New Roman"/>
          <w:b/>
          <w:sz w:val="28"/>
          <w:szCs w:val="28"/>
          <w:lang w:val="el-GR" w:eastAsia="el-GR"/>
        </w:rPr>
      </w:pPr>
      <w:r w:rsidRPr="000F011F">
        <w:rPr>
          <w:rFonts w:eastAsia="Times New Roman" w:cs="Times New Roman"/>
          <w:b/>
          <w:sz w:val="28"/>
          <w:szCs w:val="28"/>
          <w:u w:val="single"/>
          <w:lang w:val="el-GR" w:eastAsia="el-GR"/>
        </w:rPr>
        <w:t xml:space="preserve">ΜΕΤΑΦΡΑΣΗ </w:t>
      </w:r>
    </w:p>
    <w:p w:rsidR="001A7913" w:rsidRDefault="001A7913" w:rsidP="001A7913">
      <w:pPr>
        <w:jc w:val="both"/>
        <w:rPr>
          <w:rFonts w:eastAsia="Times New Roman" w:cs="Times New Roman"/>
          <w:sz w:val="28"/>
          <w:szCs w:val="28"/>
          <w:lang w:val="el-GR" w:eastAsia="el-GR"/>
        </w:rPr>
      </w:pPr>
      <w:r w:rsidRPr="001A7913">
        <w:rPr>
          <w:rFonts w:eastAsia="Times New Roman" w:cs="Times New Roman"/>
          <w:sz w:val="28"/>
          <w:szCs w:val="28"/>
          <w:lang w:val="el-GR" w:eastAsia="el-GR"/>
        </w:rPr>
        <w:t>Σε αυτήν την πολιτεία, την οποία συγκρατούν οι νόμοι, οι καλοί άνδρες (πολίτες) πρόθυμα τηρούν τους νόμους. Γιατί ο νόμος είναι το θεμέλιο της ελευθερίας, η πηγή της δικαιοσύνης. Ο νους και η ψυχή και η σκέψη και η κρίση της πολιτείας βρίσκονται στους νόμους. Όπως τα σώματά μας χωρίς την ψυχή (δεν στέκονται/υπάρχουν), έτσι και η πολιτεία χωρίς τον νόμο δεν στέκεται/υπάρχει. Οι άρχοντες είναι θεράποντες των νόμων, οι δικαστές (είναι) ερμηνευτές των νόμων και τελικά όλοι (εμείς) είμαστε υπηρέτες των νόμων: γιατί έτσι μπορούμε να είμαστε ελεύθεροι.</w:t>
      </w:r>
    </w:p>
    <w:p w:rsidR="00831E4E" w:rsidRPr="003C5D2C" w:rsidRDefault="00831E4E" w:rsidP="00F3662D">
      <w:pPr>
        <w:spacing w:after="0" w:line="240" w:lineRule="auto"/>
        <w:jc w:val="both"/>
        <w:rPr>
          <w:rFonts w:eastAsia="Times New Roman" w:cs="Times New Roman"/>
          <w:b/>
          <w:sz w:val="24"/>
          <w:szCs w:val="24"/>
          <w:lang w:val="el-GR" w:eastAsia="el-GR"/>
        </w:rPr>
      </w:pPr>
      <w:r w:rsidRPr="003C5D2C">
        <w:rPr>
          <w:rFonts w:eastAsia="Times New Roman" w:cs="Times New Roman"/>
          <w:b/>
          <w:sz w:val="24"/>
          <w:szCs w:val="24"/>
          <w:lang w:val="el-GR" w:eastAsia="el-GR"/>
        </w:rPr>
        <w:t>Ερμηνευτικές παρατηρήσεις</w:t>
      </w:r>
    </w:p>
    <w:p w:rsidR="000F011F" w:rsidRPr="003C5D2C" w:rsidRDefault="000F011F" w:rsidP="00F3662D">
      <w:pPr>
        <w:pStyle w:val="ListParagraph"/>
        <w:numPr>
          <w:ilvl w:val="0"/>
          <w:numId w:val="2"/>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 xml:space="preserve">Ποιες είναι οι βασικές ιδιότητες των νόμων; </w:t>
      </w:r>
    </w:p>
    <w:p w:rsidR="000F011F" w:rsidRPr="003C5D2C" w:rsidRDefault="000F011F" w:rsidP="00F3662D">
      <w:pPr>
        <w:pStyle w:val="ListParagraph"/>
        <w:numPr>
          <w:ilvl w:val="0"/>
          <w:numId w:val="2"/>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 xml:space="preserve">Ποια η σχέση νόμων- πολιτείας; </w:t>
      </w:r>
      <w:r w:rsidR="00E615AD" w:rsidRPr="003C5D2C">
        <w:rPr>
          <w:rFonts w:eastAsia="Times New Roman" w:cs="Times New Roman"/>
          <w:sz w:val="24"/>
          <w:szCs w:val="24"/>
          <w:lang w:val="el-GR" w:eastAsia="el-GR"/>
        </w:rPr>
        <w:t>Ποιο</w:t>
      </w:r>
      <w:r w:rsidRPr="003C5D2C">
        <w:rPr>
          <w:rFonts w:eastAsia="Times New Roman" w:cs="Times New Roman"/>
          <w:sz w:val="24"/>
          <w:szCs w:val="24"/>
          <w:lang w:val="el-GR" w:eastAsia="el-GR"/>
        </w:rPr>
        <w:t xml:space="preserve"> εκφραστικό τρόπο επιλέγει ο ρήτορας για να τον αισθητοποιήσει;</w:t>
      </w:r>
    </w:p>
    <w:p w:rsidR="000F011F" w:rsidRPr="003C5D2C" w:rsidRDefault="00E615AD" w:rsidP="00F3662D">
      <w:pPr>
        <w:pStyle w:val="ListParagraph"/>
        <w:numPr>
          <w:ilvl w:val="0"/>
          <w:numId w:val="2"/>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 xml:space="preserve">Ποια πρέπει να είναι η θέση αρχών, δικαστών και απλών ανθρώπων απέναντι στους νόμους και γιατί; </w:t>
      </w:r>
    </w:p>
    <w:p w:rsidR="00E615AD" w:rsidRDefault="00E615AD" w:rsidP="00F3662D">
      <w:pPr>
        <w:pStyle w:val="ListParagraph"/>
        <w:numPr>
          <w:ilvl w:val="0"/>
          <w:numId w:val="2"/>
        </w:numPr>
        <w:spacing w:after="0" w:line="240" w:lineRule="auto"/>
        <w:jc w:val="both"/>
        <w:rPr>
          <w:rFonts w:eastAsia="Times New Roman" w:cs="Times New Roman"/>
          <w:sz w:val="28"/>
          <w:szCs w:val="28"/>
          <w:lang w:val="el-GR" w:eastAsia="el-GR"/>
        </w:rPr>
      </w:pPr>
      <w:r>
        <w:rPr>
          <w:rFonts w:eastAsia="Times New Roman" w:cs="Times New Roman"/>
          <w:sz w:val="28"/>
          <w:szCs w:val="28"/>
          <w:lang w:val="el-GR" w:eastAsia="el-GR"/>
        </w:rPr>
        <w:t>Συγκρίνετε τις απόψεις του Κικέρωνα με τις παρακάτω απόψεις αρχαίων φιλοσόφων και λογοτεχνών. Ποιες από αυτές αντανακλώνται στα λόγια</w:t>
      </w:r>
      <w:r w:rsidR="00F3662D">
        <w:rPr>
          <w:rFonts w:eastAsia="Times New Roman" w:cs="Times New Roman"/>
          <w:sz w:val="28"/>
          <w:szCs w:val="28"/>
          <w:lang w:val="el-GR" w:eastAsia="el-GR"/>
        </w:rPr>
        <w:t xml:space="preserve"> του Κικέρωνα; Σε τι συμφωνούν και τι άλλο επισημαίνουν;</w:t>
      </w:r>
    </w:p>
    <w:p w:rsidR="00E615AD" w:rsidRPr="00F3662D" w:rsidRDefault="00E615AD" w:rsidP="00F3662D">
      <w:pPr>
        <w:pStyle w:val="ListParagraph"/>
        <w:spacing w:after="0" w:line="240" w:lineRule="auto"/>
        <w:jc w:val="both"/>
        <w:rPr>
          <w:rFonts w:eastAsia="Times New Roman" w:cstheme="minorHAnsi"/>
          <w:i/>
          <w:sz w:val="24"/>
          <w:szCs w:val="24"/>
          <w:lang w:val="el-GR" w:eastAsia="en-GB"/>
        </w:rPr>
      </w:pPr>
      <w:proofErr w:type="spellStart"/>
      <w:r w:rsidRPr="00F3662D">
        <w:rPr>
          <w:rFonts w:eastAsia="Times New Roman" w:cstheme="minorHAnsi"/>
          <w:i/>
          <w:sz w:val="24"/>
          <w:szCs w:val="24"/>
          <w:lang w:val="el-GR" w:eastAsia="en-GB"/>
        </w:rPr>
        <w:lastRenderedPageBreak/>
        <w:t>Ωσπερ</w:t>
      </w:r>
      <w:proofErr w:type="spellEnd"/>
      <w:r w:rsidRPr="00F3662D">
        <w:rPr>
          <w:rFonts w:eastAsia="Times New Roman" w:cstheme="minorHAnsi"/>
          <w:i/>
          <w:sz w:val="24"/>
          <w:szCs w:val="24"/>
          <w:lang w:val="el-GR" w:eastAsia="en-GB"/>
        </w:rPr>
        <w:t xml:space="preserve"> σώμα </w:t>
      </w:r>
      <w:proofErr w:type="spellStart"/>
      <w:r w:rsidRPr="00F3662D">
        <w:rPr>
          <w:rFonts w:eastAsia="Times New Roman" w:cstheme="minorHAnsi"/>
          <w:i/>
          <w:sz w:val="24"/>
          <w:szCs w:val="24"/>
          <w:lang w:val="el-GR" w:eastAsia="en-GB"/>
        </w:rPr>
        <w:t>στερηθέν</w:t>
      </w:r>
      <w:proofErr w:type="spellEnd"/>
      <w:r w:rsidRPr="00F3662D">
        <w:rPr>
          <w:rFonts w:eastAsia="Times New Roman" w:cstheme="minorHAnsi"/>
          <w:i/>
          <w:sz w:val="24"/>
          <w:szCs w:val="24"/>
          <w:lang w:val="el-GR" w:eastAsia="en-GB"/>
        </w:rPr>
        <w:t xml:space="preserve"> ψυχής πίπτει, ούτω </w:t>
      </w:r>
      <w:proofErr w:type="spellStart"/>
      <w:r w:rsidRPr="00F3662D">
        <w:rPr>
          <w:rFonts w:eastAsia="Times New Roman" w:cstheme="minorHAnsi"/>
          <w:i/>
          <w:sz w:val="24"/>
          <w:szCs w:val="24"/>
          <w:lang w:val="el-GR" w:eastAsia="en-GB"/>
        </w:rPr>
        <w:t>καί</w:t>
      </w:r>
      <w:proofErr w:type="spellEnd"/>
      <w:r w:rsidRPr="00F3662D">
        <w:rPr>
          <w:rFonts w:eastAsia="Times New Roman" w:cstheme="minorHAnsi"/>
          <w:i/>
          <w:sz w:val="24"/>
          <w:szCs w:val="24"/>
          <w:lang w:val="el-GR" w:eastAsia="en-GB"/>
        </w:rPr>
        <w:t xml:space="preserve"> πόλις, </w:t>
      </w:r>
      <w:proofErr w:type="spellStart"/>
      <w:r w:rsidRPr="00F3662D">
        <w:rPr>
          <w:rFonts w:eastAsia="Times New Roman" w:cstheme="minorHAnsi"/>
          <w:i/>
          <w:sz w:val="24"/>
          <w:szCs w:val="24"/>
          <w:lang w:val="el-GR" w:eastAsia="en-GB"/>
        </w:rPr>
        <w:t>μή</w:t>
      </w:r>
      <w:proofErr w:type="spellEnd"/>
      <w:r w:rsidRPr="00F3662D">
        <w:rPr>
          <w:rFonts w:eastAsia="Times New Roman" w:cstheme="minorHAnsi"/>
          <w:i/>
          <w:sz w:val="24"/>
          <w:szCs w:val="24"/>
          <w:lang w:val="el-GR" w:eastAsia="en-GB"/>
        </w:rPr>
        <w:t xml:space="preserve"> όντων νόμων, καταλύεται.</w:t>
      </w:r>
      <w:r w:rsidRPr="00F3662D">
        <w:rPr>
          <w:rFonts w:eastAsia="Times New Roman" w:cstheme="minorHAnsi"/>
          <w:i/>
          <w:sz w:val="24"/>
          <w:szCs w:val="24"/>
          <w:lang w:val="el-GR" w:eastAsia="en-GB"/>
        </w:rPr>
        <w:t xml:space="preserve"> (</w:t>
      </w:r>
      <w:r w:rsidRPr="00E615AD">
        <w:rPr>
          <w:rFonts w:eastAsia="Times New Roman" w:cstheme="minorHAnsi"/>
          <w:i/>
          <w:sz w:val="24"/>
          <w:szCs w:val="24"/>
          <w:lang w:val="el-GR" w:eastAsia="en-GB"/>
        </w:rPr>
        <w:t>Όπως το σώμα, όταν στερηθεί την ψυχή πεθαίνει, έτσι και η πόλη, όταν δεν υπάρχουν νόμοι, καταλύεται.</w:t>
      </w:r>
      <w:r w:rsidRPr="00F3662D">
        <w:rPr>
          <w:rFonts w:eastAsia="Times New Roman" w:cstheme="minorHAnsi"/>
          <w:i/>
          <w:sz w:val="24"/>
          <w:szCs w:val="24"/>
          <w:lang w:val="el-GR" w:eastAsia="en-GB"/>
        </w:rPr>
        <w:t>) Αριστοτέλης</w:t>
      </w:r>
    </w:p>
    <w:p w:rsidR="00E615AD" w:rsidRPr="00F3662D" w:rsidRDefault="00E615AD" w:rsidP="00F3662D">
      <w:pPr>
        <w:pStyle w:val="ListParagraph"/>
        <w:spacing w:after="0" w:line="240" w:lineRule="auto"/>
        <w:jc w:val="both"/>
        <w:rPr>
          <w:rFonts w:eastAsia="Times New Roman" w:cstheme="minorHAnsi"/>
          <w:i/>
          <w:sz w:val="24"/>
          <w:szCs w:val="24"/>
          <w:lang w:val="el-GR" w:eastAsia="en-GB"/>
        </w:rPr>
      </w:pPr>
      <w:proofErr w:type="spellStart"/>
      <w:r w:rsidRPr="00E615AD">
        <w:rPr>
          <w:rFonts w:eastAsia="Times New Roman" w:cstheme="minorHAnsi"/>
          <w:i/>
          <w:sz w:val="24"/>
          <w:szCs w:val="24"/>
          <w:lang w:val="el-GR" w:eastAsia="en-GB"/>
        </w:rPr>
        <w:t>Μάχεσθαι</w:t>
      </w:r>
      <w:proofErr w:type="spellEnd"/>
      <w:r w:rsidRPr="00E615AD">
        <w:rPr>
          <w:rFonts w:eastAsia="Times New Roman" w:cstheme="minorHAnsi"/>
          <w:i/>
          <w:sz w:val="24"/>
          <w:szCs w:val="24"/>
          <w:lang w:val="el-GR" w:eastAsia="en-GB"/>
        </w:rPr>
        <w:t xml:space="preserve"> </w:t>
      </w:r>
      <w:proofErr w:type="spellStart"/>
      <w:r w:rsidRPr="00E615AD">
        <w:rPr>
          <w:rFonts w:eastAsia="Times New Roman" w:cstheme="minorHAnsi"/>
          <w:i/>
          <w:sz w:val="24"/>
          <w:szCs w:val="24"/>
          <w:lang w:val="el-GR" w:eastAsia="en-GB"/>
        </w:rPr>
        <w:t>χρη</w:t>
      </w:r>
      <w:proofErr w:type="spellEnd"/>
      <w:r w:rsidRPr="00E615AD">
        <w:rPr>
          <w:rFonts w:eastAsia="Times New Roman" w:cstheme="minorHAnsi"/>
          <w:i/>
          <w:sz w:val="24"/>
          <w:szCs w:val="24"/>
          <w:lang w:val="el-GR" w:eastAsia="en-GB"/>
        </w:rPr>
        <w:t xml:space="preserve"> τον </w:t>
      </w:r>
      <w:proofErr w:type="spellStart"/>
      <w:r w:rsidRPr="00E615AD">
        <w:rPr>
          <w:rFonts w:eastAsia="Times New Roman" w:cstheme="minorHAnsi"/>
          <w:i/>
          <w:sz w:val="24"/>
          <w:szCs w:val="24"/>
          <w:lang w:val="el-GR" w:eastAsia="en-GB"/>
        </w:rPr>
        <w:t>δήμον</w:t>
      </w:r>
      <w:proofErr w:type="spellEnd"/>
      <w:r w:rsidRPr="00E615AD">
        <w:rPr>
          <w:rFonts w:eastAsia="Times New Roman" w:cstheme="minorHAnsi"/>
          <w:i/>
          <w:sz w:val="24"/>
          <w:szCs w:val="24"/>
          <w:lang w:val="el-GR" w:eastAsia="en-GB"/>
        </w:rPr>
        <w:t xml:space="preserve"> υπέρ του νόμου ώσπερ τείχους</w:t>
      </w:r>
      <w:r w:rsidRPr="00F3662D">
        <w:rPr>
          <w:rFonts w:eastAsia="Times New Roman" w:cstheme="minorHAnsi"/>
          <w:i/>
          <w:sz w:val="24"/>
          <w:szCs w:val="24"/>
          <w:lang w:val="el-GR" w:eastAsia="en-GB"/>
        </w:rPr>
        <w:t xml:space="preserve">.( </w:t>
      </w:r>
      <w:r w:rsidRPr="00E615AD">
        <w:rPr>
          <w:rFonts w:eastAsia="Times New Roman" w:cstheme="minorHAnsi"/>
          <w:i/>
          <w:sz w:val="24"/>
          <w:szCs w:val="24"/>
          <w:lang w:val="el-GR" w:eastAsia="en-GB"/>
        </w:rPr>
        <w:t>Ο λαός πρέπει να υπερασπίζεται τον νόμο σαν να είναι το τείχος [της πόλης].</w:t>
      </w:r>
      <w:r w:rsidRPr="00F3662D">
        <w:rPr>
          <w:rFonts w:eastAsia="Times New Roman" w:cstheme="minorHAnsi"/>
          <w:i/>
          <w:sz w:val="24"/>
          <w:szCs w:val="24"/>
          <w:lang w:val="el-GR" w:eastAsia="en-GB"/>
        </w:rPr>
        <w:t xml:space="preserve"> ) Ηράκλειτος</w:t>
      </w:r>
    </w:p>
    <w:p w:rsidR="00E615AD" w:rsidRPr="00F3662D" w:rsidRDefault="00E615AD" w:rsidP="00F3662D">
      <w:pPr>
        <w:pStyle w:val="ListParagraph"/>
        <w:spacing w:after="0" w:line="240" w:lineRule="auto"/>
        <w:jc w:val="both"/>
        <w:rPr>
          <w:rFonts w:eastAsia="Times New Roman" w:cstheme="minorHAnsi"/>
          <w:i/>
          <w:sz w:val="24"/>
          <w:szCs w:val="24"/>
          <w:lang w:val="el-GR" w:eastAsia="en-GB"/>
        </w:rPr>
      </w:pPr>
      <w:r w:rsidRPr="00E615AD">
        <w:rPr>
          <w:rFonts w:eastAsia="Times New Roman" w:cstheme="minorHAnsi"/>
          <w:i/>
          <w:sz w:val="24"/>
          <w:szCs w:val="24"/>
          <w:lang w:val="el-GR" w:eastAsia="en-GB"/>
        </w:rPr>
        <w:t xml:space="preserve">Νόμος εστί θεός. </w:t>
      </w:r>
      <w:proofErr w:type="gramStart"/>
      <w:r w:rsidRPr="00E615AD">
        <w:rPr>
          <w:rFonts w:eastAsia="Times New Roman" w:cstheme="minorHAnsi"/>
          <w:i/>
          <w:sz w:val="24"/>
          <w:szCs w:val="24"/>
          <w:lang w:eastAsia="en-GB"/>
        </w:rPr>
        <w:t>T</w:t>
      </w:r>
      <w:proofErr w:type="spellStart"/>
      <w:r w:rsidRPr="00E615AD">
        <w:rPr>
          <w:rFonts w:eastAsia="Times New Roman" w:cstheme="minorHAnsi"/>
          <w:i/>
          <w:sz w:val="24"/>
          <w:szCs w:val="24"/>
          <w:lang w:val="el-GR" w:eastAsia="en-GB"/>
        </w:rPr>
        <w:t>ούτον</w:t>
      </w:r>
      <w:proofErr w:type="spellEnd"/>
      <w:r w:rsidRPr="00E615AD">
        <w:rPr>
          <w:rFonts w:eastAsia="Times New Roman" w:cstheme="minorHAnsi"/>
          <w:i/>
          <w:sz w:val="24"/>
          <w:szCs w:val="24"/>
          <w:lang w:val="el-GR" w:eastAsia="en-GB"/>
        </w:rPr>
        <w:t xml:space="preserve"> αεί πάντοτε τίμα</w:t>
      </w:r>
      <w:r w:rsidRPr="00F3662D">
        <w:rPr>
          <w:rFonts w:eastAsia="Times New Roman" w:cstheme="minorHAnsi"/>
          <w:i/>
          <w:sz w:val="24"/>
          <w:szCs w:val="24"/>
          <w:lang w:val="el-GR" w:eastAsia="en-GB"/>
        </w:rPr>
        <w:t>.</w:t>
      </w:r>
      <w:proofErr w:type="gramEnd"/>
      <w:r w:rsidRPr="00F3662D">
        <w:rPr>
          <w:rFonts w:eastAsia="Times New Roman" w:cstheme="minorHAnsi"/>
          <w:i/>
          <w:sz w:val="24"/>
          <w:szCs w:val="24"/>
          <w:lang w:val="el-GR" w:eastAsia="en-GB"/>
        </w:rPr>
        <w:t xml:space="preserve"> Σιμωνίδης ο </w:t>
      </w:r>
      <w:proofErr w:type="spellStart"/>
      <w:r w:rsidRPr="00F3662D">
        <w:rPr>
          <w:rFonts w:eastAsia="Times New Roman" w:cstheme="minorHAnsi"/>
          <w:i/>
          <w:sz w:val="24"/>
          <w:szCs w:val="24"/>
          <w:lang w:val="el-GR" w:eastAsia="en-GB"/>
        </w:rPr>
        <w:t>Κείος</w:t>
      </w:r>
      <w:proofErr w:type="spellEnd"/>
    </w:p>
    <w:p w:rsidR="00E615AD" w:rsidRPr="00F3662D" w:rsidRDefault="00E615AD" w:rsidP="00F3662D">
      <w:pPr>
        <w:pStyle w:val="ListParagraph"/>
        <w:spacing w:after="0" w:line="240" w:lineRule="auto"/>
        <w:jc w:val="both"/>
        <w:rPr>
          <w:rFonts w:eastAsia="Times New Roman" w:cstheme="minorHAnsi"/>
          <w:i/>
          <w:sz w:val="24"/>
          <w:szCs w:val="24"/>
          <w:lang w:val="el-GR" w:eastAsia="en-GB"/>
        </w:rPr>
      </w:pPr>
      <w:r w:rsidRPr="00F3662D">
        <w:rPr>
          <w:rFonts w:eastAsia="Times New Roman" w:cstheme="minorHAnsi"/>
          <w:i/>
          <w:sz w:val="24"/>
          <w:szCs w:val="24"/>
          <w:lang w:val="el-GR" w:eastAsia="en-GB"/>
        </w:rPr>
        <w:t xml:space="preserve">Πας </w:t>
      </w:r>
      <w:proofErr w:type="spellStart"/>
      <w:r w:rsidRPr="00F3662D">
        <w:rPr>
          <w:rFonts w:eastAsia="Times New Roman" w:cstheme="minorHAnsi"/>
          <w:i/>
          <w:sz w:val="24"/>
          <w:szCs w:val="24"/>
          <w:lang w:val="el-GR" w:eastAsia="en-GB"/>
        </w:rPr>
        <w:t>εστι</w:t>
      </w:r>
      <w:proofErr w:type="spellEnd"/>
      <w:r w:rsidRPr="00F3662D">
        <w:rPr>
          <w:rFonts w:eastAsia="Times New Roman" w:cstheme="minorHAnsi"/>
          <w:i/>
          <w:sz w:val="24"/>
          <w:szCs w:val="24"/>
          <w:lang w:val="el-GR" w:eastAsia="en-GB"/>
        </w:rPr>
        <w:t xml:space="preserve"> νόμος εύρημα μεν και </w:t>
      </w:r>
      <w:proofErr w:type="spellStart"/>
      <w:r w:rsidRPr="00F3662D">
        <w:rPr>
          <w:rFonts w:eastAsia="Times New Roman" w:cstheme="minorHAnsi"/>
          <w:i/>
          <w:sz w:val="24"/>
          <w:szCs w:val="24"/>
          <w:lang w:val="el-GR" w:eastAsia="en-GB"/>
        </w:rPr>
        <w:t>δώρον</w:t>
      </w:r>
      <w:proofErr w:type="spellEnd"/>
      <w:r w:rsidRPr="00F3662D">
        <w:rPr>
          <w:rFonts w:eastAsia="Times New Roman" w:cstheme="minorHAnsi"/>
          <w:i/>
          <w:sz w:val="24"/>
          <w:szCs w:val="24"/>
          <w:lang w:val="el-GR" w:eastAsia="en-GB"/>
        </w:rPr>
        <w:t xml:space="preserve"> θεών. Δημοσθένης</w:t>
      </w:r>
    </w:p>
    <w:p w:rsidR="00F3662D" w:rsidRPr="00F3662D" w:rsidRDefault="00F3662D" w:rsidP="00F3662D">
      <w:pPr>
        <w:pStyle w:val="ListParagraph"/>
        <w:spacing w:after="0" w:line="240" w:lineRule="auto"/>
        <w:jc w:val="both"/>
        <w:rPr>
          <w:rFonts w:eastAsia="Times New Roman" w:cstheme="minorHAnsi"/>
          <w:i/>
          <w:sz w:val="24"/>
          <w:szCs w:val="24"/>
          <w:lang w:val="el-GR" w:eastAsia="el-GR"/>
        </w:rPr>
      </w:pPr>
      <w:r w:rsidRPr="00F3662D">
        <w:rPr>
          <w:rFonts w:eastAsia="Times New Roman" w:cstheme="minorHAnsi"/>
          <w:i/>
          <w:sz w:val="24"/>
          <w:szCs w:val="24"/>
          <w:lang w:val="el-GR" w:eastAsia="el-GR"/>
        </w:rPr>
        <w:t xml:space="preserve">Ου γαρ τοις </w:t>
      </w:r>
      <w:proofErr w:type="spellStart"/>
      <w:r w:rsidRPr="00F3662D">
        <w:rPr>
          <w:rFonts w:eastAsia="Times New Roman" w:cstheme="minorHAnsi"/>
          <w:i/>
          <w:sz w:val="24"/>
          <w:szCs w:val="24"/>
          <w:lang w:val="el-GR" w:eastAsia="el-GR"/>
        </w:rPr>
        <w:t>ψηφίσµασιν</w:t>
      </w:r>
      <w:proofErr w:type="spellEnd"/>
      <w:r w:rsidRPr="00F3662D">
        <w:rPr>
          <w:rFonts w:eastAsia="Times New Roman" w:cstheme="minorHAnsi"/>
          <w:i/>
          <w:sz w:val="24"/>
          <w:szCs w:val="24"/>
          <w:lang w:val="el-GR" w:eastAsia="el-GR"/>
        </w:rPr>
        <w:t xml:space="preserve"> αλλά τοις </w:t>
      </w:r>
      <w:proofErr w:type="spellStart"/>
      <w:r w:rsidRPr="00F3662D">
        <w:rPr>
          <w:rFonts w:eastAsia="Times New Roman" w:cstheme="minorHAnsi"/>
          <w:i/>
          <w:sz w:val="24"/>
          <w:szCs w:val="24"/>
          <w:lang w:val="el-GR" w:eastAsia="el-GR"/>
        </w:rPr>
        <w:t>ήθεσιν</w:t>
      </w:r>
      <w:proofErr w:type="spellEnd"/>
      <w:r w:rsidRPr="00F3662D">
        <w:rPr>
          <w:rFonts w:eastAsia="Times New Roman" w:cstheme="minorHAnsi"/>
          <w:i/>
          <w:sz w:val="24"/>
          <w:szCs w:val="24"/>
          <w:lang w:val="el-GR" w:eastAsia="el-GR"/>
        </w:rPr>
        <w:t xml:space="preserve"> καλώς </w:t>
      </w:r>
      <w:proofErr w:type="spellStart"/>
      <w:r w:rsidRPr="00F3662D">
        <w:rPr>
          <w:rFonts w:eastAsia="Times New Roman" w:cstheme="minorHAnsi"/>
          <w:i/>
          <w:sz w:val="24"/>
          <w:szCs w:val="24"/>
          <w:lang w:val="el-GR" w:eastAsia="el-GR"/>
        </w:rPr>
        <w:t>οικείσθαι</w:t>
      </w:r>
      <w:proofErr w:type="spellEnd"/>
      <w:r w:rsidRPr="00F3662D">
        <w:rPr>
          <w:rFonts w:eastAsia="Times New Roman" w:cstheme="minorHAnsi"/>
          <w:i/>
          <w:sz w:val="24"/>
          <w:szCs w:val="24"/>
          <w:lang w:val="el-GR" w:eastAsia="el-GR"/>
        </w:rPr>
        <w:t xml:space="preserve"> τας πόλεις. </w:t>
      </w:r>
      <w:r w:rsidRPr="00F3662D">
        <w:rPr>
          <w:rFonts w:eastAsia="Times New Roman" w:cstheme="minorHAnsi"/>
          <w:i/>
          <w:sz w:val="24"/>
          <w:szCs w:val="24"/>
          <w:lang w:val="el-GR" w:eastAsia="el-GR"/>
        </w:rPr>
        <w:t>Οι πόλεις δεν διοικούνται σωστά με τους νόμους αλλά με την ηθική συμπεριφορά των πολιτών</w:t>
      </w:r>
      <w:r w:rsidRPr="00F3662D">
        <w:rPr>
          <w:rFonts w:eastAsia="Times New Roman" w:cstheme="minorHAnsi"/>
          <w:i/>
          <w:sz w:val="24"/>
          <w:szCs w:val="24"/>
          <w:lang w:val="el-GR" w:eastAsia="el-GR"/>
        </w:rPr>
        <w:t>. Ισοκράτης</w:t>
      </w:r>
    </w:p>
    <w:p w:rsidR="00F3662D" w:rsidRPr="00F3662D" w:rsidRDefault="00F3662D" w:rsidP="00F3662D">
      <w:pPr>
        <w:pStyle w:val="ListParagraph"/>
        <w:spacing w:after="0" w:line="240" w:lineRule="auto"/>
        <w:jc w:val="both"/>
        <w:rPr>
          <w:rFonts w:eastAsia="Times New Roman" w:cstheme="minorHAnsi"/>
          <w:i/>
          <w:sz w:val="24"/>
          <w:szCs w:val="24"/>
          <w:lang w:val="el-GR" w:eastAsia="el-GR"/>
        </w:rPr>
      </w:pPr>
      <w:r w:rsidRPr="00F3662D">
        <w:rPr>
          <w:rFonts w:eastAsia="Times New Roman" w:cstheme="minorHAnsi"/>
          <w:i/>
          <w:sz w:val="24"/>
          <w:szCs w:val="24"/>
          <w:lang w:val="el-GR" w:eastAsia="el-GR"/>
        </w:rPr>
        <w:t>Ευνομία πειθαρχία νόμων σπουδαίων. (</w:t>
      </w:r>
      <w:r w:rsidRPr="00F3662D">
        <w:rPr>
          <w:rFonts w:eastAsia="Times New Roman" w:cstheme="minorHAnsi"/>
          <w:i/>
          <w:sz w:val="24"/>
          <w:szCs w:val="24"/>
          <w:lang w:val="el-GR" w:eastAsia="el-GR"/>
        </w:rPr>
        <w:t>Ευνομία είναι η υπακοή σε σπουδαίους νόμους</w:t>
      </w:r>
      <w:r w:rsidRPr="00F3662D">
        <w:rPr>
          <w:rFonts w:eastAsia="Times New Roman" w:cstheme="minorHAnsi"/>
          <w:i/>
          <w:sz w:val="24"/>
          <w:szCs w:val="24"/>
          <w:lang w:val="el-GR" w:eastAsia="el-GR"/>
        </w:rPr>
        <w:t>). Πλάτων</w:t>
      </w:r>
    </w:p>
    <w:p w:rsidR="00F3662D" w:rsidRPr="00F3662D" w:rsidRDefault="00F3662D" w:rsidP="00F3662D">
      <w:pPr>
        <w:pStyle w:val="ListParagraph"/>
        <w:spacing w:after="0" w:line="240" w:lineRule="auto"/>
        <w:jc w:val="both"/>
        <w:rPr>
          <w:rFonts w:eastAsia="Times New Roman" w:cstheme="minorHAnsi"/>
          <w:i/>
          <w:sz w:val="24"/>
          <w:szCs w:val="24"/>
          <w:lang w:val="el-GR" w:eastAsia="en-GB"/>
        </w:rPr>
      </w:pPr>
      <w:proofErr w:type="spellStart"/>
      <w:proofErr w:type="gramStart"/>
      <w:r w:rsidRPr="00F3662D">
        <w:rPr>
          <w:rFonts w:eastAsia="Times New Roman" w:cstheme="minorHAnsi"/>
          <w:i/>
          <w:sz w:val="24"/>
          <w:szCs w:val="24"/>
          <w:lang w:eastAsia="en-GB"/>
        </w:rPr>
        <w:t>Νόμος</w:t>
      </w:r>
      <w:proofErr w:type="spellEnd"/>
      <w:r w:rsidRPr="00F3662D">
        <w:rPr>
          <w:rFonts w:eastAsia="Times New Roman" w:cstheme="minorHAnsi"/>
          <w:i/>
          <w:sz w:val="24"/>
          <w:szCs w:val="24"/>
          <w:lang w:eastAsia="en-GB"/>
        </w:rPr>
        <w:t xml:space="preserve"> π</w:t>
      </w:r>
      <w:proofErr w:type="spellStart"/>
      <w:r w:rsidRPr="00F3662D">
        <w:rPr>
          <w:rFonts w:eastAsia="Times New Roman" w:cstheme="minorHAnsi"/>
          <w:i/>
          <w:sz w:val="24"/>
          <w:szCs w:val="24"/>
          <w:lang w:eastAsia="en-GB"/>
        </w:rPr>
        <w:t>ονηρός</w:t>
      </w:r>
      <w:proofErr w:type="spellEnd"/>
      <w:r w:rsidRPr="00F3662D">
        <w:rPr>
          <w:rFonts w:eastAsia="Times New Roman" w:cstheme="minorHAnsi"/>
          <w:i/>
          <w:sz w:val="24"/>
          <w:szCs w:val="24"/>
          <w:lang w:eastAsia="en-GB"/>
        </w:rPr>
        <w:t xml:space="preserve"> α</w:t>
      </w:r>
      <w:proofErr w:type="spellStart"/>
      <w:r w:rsidRPr="00F3662D">
        <w:rPr>
          <w:rFonts w:eastAsia="Times New Roman" w:cstheme="minorHAnsi"/>
          <w:i/>
          <w:sz w:val="24"/>
          <w:szCs w:val="24"/>
          <w:lang w:eastAsia="en-GB"/>
        </w:rPr>
        <w:t>νομί</w:t>
      </w:r>
      <w:proofErr w:type="spellEnd"/>
      <w:r w:rsidRPr="00F3662D">
        <w:rPr>
          <w:rFonts w:eastAsia="Times New Roman" w:cstheme="minorHAnsi"/>
          <w:i/>
          <w:sz w:val="24"/>
          <w:szCs w:val="24"/>
          <w:lang w:eastAsia="en-GB"/>
        </w:rPr>
        <w:t>αν πα</w:t>
      </w:r>
      <w:proofErr w:type="spellStart"/>
      <w:r w:rsidRPr="00F3662D">
        <w:rPr>
          <w:rFonts w:eastAsia="Times New Roman" w:cstheme="minorHAnsi"/>
          <w:i/>
          <w:sz w:val="24"/>
          <w:szCs w:val="24"/>
          <w:lang w:eastAsia="en-GB"/>
        </w:rPr>
        <w:t>ρεισφέρει</w:t>
      </w:r>
      <w:proofErr w:type="spellEnd"/>
      <w:r w:rsidRPr="00F3662D">
        <w:rPr>
          <w:rFonts w:eastAsia="Times New Roman" w:cstheme="minorHAnsi"/>
          <w:i/>
          <w:sz w:val="24"/>
          <w:szCs w:val="24"/>
          <w:lang w:val="el-GR" w:eastAsia="en-GB"/>
        </w:rPr>
        <w:t>.</w:t>
      </w:r>
      <w:proofErr w:type="gramEnd"/>
      <w:r w:rsidRPr="00F3662D">
        <w:rPr>
          <w:rFonts w:eastAsia="Times New Roman" w:cstheme="minorHAnsi"/>
          <w:i/>
          <w:sz w:val="24"/>
          <w:szCs w:val="24"/>
          <w:lang w:val="el-GR" w:eastAsia="en-GB"/>
        </w:rPr>
        <w:t xml:space="preserve"> Μένανδρος</w:t>
      </w:r>
    </w:p>
    <w:p w:rsidR="00E615AD" w:rsidRPr="00F3662D" w:rsidRDefault="00F3662D" w:rsidP="00F3662D">
      <w:pPr>
        <w:pStyle w:val="ListParagraph"/>
        <w:spacing w:after="0" w:line="240" w:lineRule="auto"/>
        <w:jc w:val="both"/>
        <w:rPr>
          <w:rFonts w:eastAsia="Times New Roman" w:cstheme="minorHAnsi"/>
          <w:i/>
          <w:sz w:val="24"/>
          <w:szCs w:val="24"/>
          <w:lang w:val="el-GR" w:eastAsia="el-GR"/>
        </w:rPr>
      </w:pPr>
      <w:r w:rsidRPr="00F3662D">
        <w:rPr>
          <w:rFonts w:eastAsia="Times New Roman" w:cstheme="minorHAnsi"/>
          <w:i/>
          <w:sz w:val="24"/>
          <w:szCs w:val="24"/>
          <w:lang w:val="el-GR" w:eastAsia="el-GR"/>
        </w:rPr>
        <w:t xml:space="preserve">Ουδέν διαφέρει ή μη </w:t>
      </w:r>
      <w:proofErr w:type="spellStart"/>
      <w:r w:rsidRPr="00F3662D">
        <w:rPr>
          <w:rFonts w:eastAsia="Times New Roman" w:cstheme="minorHAnsi"/>
          <w:i/>
          <w:sz w:val="24"/>
          <w:szCs w:val="24"/>
          <w:lang w:val="el-GR" w:eastAsia="el-GR"/>
        </w:rPr>
        <w:t>κείσθαι</w:t>
      </w:r>
      <w:proofErr w:type="spellEnd"/>
      <w:r w:rsidRPr="00F3662D">
        <w:rPr>
          <w:rFonts w:eastAsia="Times New Roman" w:cstheme="minorHAnsi"/>
          <w:i/>
          <w:sz w:val="24"/>
          <w:szCs w:val="24"/>
          <w:lang w:val="el-GR" w:eastAsia="el-GR"/>
        </w:rPr>
        <w:t xml:space="preserve"> ή μη </w:t>
      </w:r>
      <w:proofErr w:type="spellStart"/>
      <w:r w:rsidRPr="00F3662D">
        <w:rPr>
          <w:rFonts w:eastAsia="Times New Roman" w:cstheme="minorHAnsi"/>
          <w:i/>
          <w:sz w:val="24"/>
          <w:szCs w:val="24"/>
          <w:lang w:val="el-GR" w:eastAsia="el-GR"/>
        </w:rPr>
        <w:t>χρήσθαι</w:t>
      </w:r>
      <w:proofErr w:type="spellEnd"/>
      <w:r w:rsidRPr="00F3662D">
        <w:rPr>
          <w:rFonts w:eastAsia="Times New Roman" w:cstheme="minorHAnsi"/>
          <w:i/>
          <w:sz w:val="24"/>
          <w:szCs w:val="24"/>
          <w:lang w:val="el-GR" w:eastAsia="el-GR"/>
        </w:rPr>
        <w:t xml:space="preserve"> τους νόμους. (</w:t>
      </w:r>
      <w:r w:rsidRPr="00F3662D">
        <w:rPr>
          <w:rFonts w:eastAsia="Times New Roman" w:cstheme="minorHAnsi"/>
          <w:i/>
          <w:sz w:val="24"/>
          <w:szCs w:val="24"/>
          <w:lang w:val="el-GR" w:eastAsia="el-GR"/>
        </w:rPr>
        <w:t xml:space="preserve">Σε τίποτα δεν διαφέρει το να μην υπάρχουν νόμοι από το να μην εφαρμόζονται οι </w:t>
      </w:r>
      <w:proofErr w:type="spellStart"/>
      <w:r w:rsidRPr="00F3662D">
        <w:rPr>
          <w:rFonts w:eastAsia="Times New Roman" w:cstheme="minorHAnsi"/>
          <w:i/>
          <w:sz w:val="24"/>
          <w:szCs w:val="24"/>
          <w:lang w:val="el-GR" w:eastAsia="el-GR"/>
        </w:rPr>
        <w:t>νόμοι</w:t>
      </w:r>
      <w:r w:rsidRPr="00F3662D">
        <w:rPr>
          <w:rFonts w:eastAsia="Times New Roman" w:cstheme="minorHAnsi"/>
          <w:i/>
          <w:sz w:val="24"/>
          <w:szCs w:val="24"/>
          <w:lang w:val="el-GR" w:eastAsia="el-GR"/>
        </w:rPr>
        <w:t>).Αριστοτέλης</w:t>
      </w:r>
      <w:proofErr w:type="spellEnd"/>
    </w:p>
    <w:p w:rsidR="00F3662D" w:rsidRPr="00F3662D" w:rsidRDefault="00F3662D" w:rsidP="00F3662D">
      <w:pPr>
        <w:pStyle w:val="ListParagraph"/>
        <w:spacing w:after="0" w:line="240" w:lineRule="auto"/>
        <w:jc w:val="both"/>
        <w:rPr>
          <w:rFonts w:eastAsia="Times New Roman" w:cstheme="minorHAnsi"/>
          <w:i/>
          <w:sz w:val="24"/>
          <w:szCs w:val="24"/>
          <w:lang w:val="el-GR" w:eastAsia="el-GR"/>
        </w:rPr>
      </w:pPr>
    </w:p>
    <w:p w:rsidR="00A203AE" w:rsidRPr="009706D3" w:rsidRDefault="00A203AE" w:rsidP="00F3662D">
      <w:pPr>
        <w:spacing w:after="0" w:line="240" w:lineRule="auto"/>
        <w:jc w:val="both"/>
        <w:rPr>
          <w:rFonts w:eastAsia="Times New Roman" w:cs="Times New Roman"/>
          <w:b/>
          <w:sz w:val="24"/>
          <w:szCs w:val="24"/>
          <w:lang w:eastAsia="el-GR"/>
        </w:rPr>
      </w:pPr>
      <w:r w:rsidRPr="009706D3">
        <w:rPr>
          <w:rFonts w:eastAsia="Times New Roman" w:cs="Times New Roman"/>
          <w:b/>
          <w:sz w:val="24"/>
          <w:szCs w:val="24"/>
          <w:lang w:val="el-GR" w:eastAsia="el-GR"/>
        </w:rPr>
        <w:t>Ετυμολογικές</w:t>
      </w:r>
      <w:r w:rsidRPr="009706D3">
        <w:rPr>
          <w:rFonts w:eastAsia="Times New Roman" w:cs="Times New Roman"/>
          <w:b/>
          <w:sz w:val="24"/>
          <w:szCs w:val="24"/>
          <w:lang w:eastAsia="el-GR"/>
        </w:rPr>
        <w:t xml:space="preserve"> </w:t>
      </w:r>
      <w:r w:rsidRPr="009706D3">
        <w:rPr>
          <w:rFonts w:eastAsia="Times New Roman" w:cs="Times New Roman"/>
          <w:b/>
          <w:sz w:val="24"/>
          <w:szCs w:val="24"/>
          <w:lang w:val="el-GR" w:eastAsia="el-GR"/>
        </w:rPr>
        <w:t>ασκήσεις</w:t>
      </w:r>
    </w:p>
    <w:p w:rsidR="00A203AE" w:rsidRPr="003C5D2C" w:rsidRDefault="00A203AE" w:rsidP="00D638BB">
      <w:pPr>
        <w:pStyle w:val="ListParagraph"/>
        <w:numPr>
          <w:ilvl w:val="0"/>
          <w:numId w:val="3"/>
        </w:numPr>
        <w:spacing w:after="0" w:line="240" w:lineRule="auto"/>
        <w:jc w:val="both"/>
        <w:rPr>
          <w:rFonts w:eastAsia="Times New Roman" w:cs="Times New Roman"/>
          <w:sz w:val="24"/>
          <w:szCs w:val="24"/>
          <w:lang w:eastAsia="el-GR"/>
        </w:rPr>
      </w:pPr>
      <w:r w:rsidRPr="003C5D2C">
        <w:rPr>
          <w:rFonts w:eastAsia="Times New Roman" w:cs="Times New Roman"/>
          <w:sz w:val="24"/>
          <w:szCs w:val="24"/>
          <w:lang w:val="en-US" w:eastAsia="el-GR"/>
        </w:rPr>
        <w:t>Mental, mentality/</w:t>
      </w:r>
      <w:proofErr w:type="spellStart"/>
      <w:r w:rsidRPr="003C5D2C">
        <w:rPr>
          <w:rFonts w:eastAsia="Times New Roman" w:cs="Times New Roman"/>
          <w:sz w:val="24"/>
          <w:szCs w:val="24"/>
          <w:lang w:val="en-US" w:eastAsia="el-GR"/>
        </w:rPr>
        <w:t>mentalit</w:t>
      </w:r>
      <w:r w:rsidR="00D638BB" w:rsidRPr="003C5D2C">
        <w:rPr>
          <w:rFonts w:eastAsia="Times New Roman" w:cstheme="minorHAnsi"/>
          <w:sz w:val="24"/>
          <w:szCs w:val="24"/>
          <w:lang w:val="en-US" w:eastAsia="el-GR"/>
        </w:rPr>
        <w:t>é</w:t>
      </w:r>
      <w:proofErr w:type="spellEnd"/>
      <w:r w:rsidRPr="003C5D2C">
        <w:rPr>
          <w:rFonts w:eastAsia="Times New Roman" w:cs="Times New Roman"/>
          <w:sz w:val="24"/>
          <w:szCs w:val="24"/>
          <w:lang w:val="en-US" w:eastAsia="el-GR"/>
        </w:rPr>
        <w:t>, (</w:t>
      </w:r>
      <w:proofErr w:type="spellStart"/>
      <w:r w:rsidRPr="003C5D2C">
        <w:rPr>
          <w:rFonts w:eastAsia="Times New Roman" w:cs="Times New Roman"/>
          <w:sz w:val="24"/>
          <w:szCs w:val="24"/>
          <w:lang w:val="en-US" w:eastAsia="el-GR"/>
        </w:rPr>
        <w:t>omni</w:t>
      </w:r>
      <w:proofErr w:type="spellEnd"/>
      <w:proofErr w:type="gramStart"/>
      <w:r w:rsidRPr="003C5D2C">
        <w:rPr>
          <w:rFonts w:eastAsia="Times New Roman" w:cs="Times New Roman"/>
          <w:sz w:val="24"/>
          <w:szCs w:val="24"/>
          <w:lang w:val="en-US" w:eastAsia="el-GR"/>
        </w:rPr>
        <w:t>)bus</w:t>
      </w:r>
      <w:proofErr w:type="gramEnd"/>
      <w:r w:rsidRPr="003C5D2C">
        <w:rPr>
          <w:rFonts w:eastAsia="Times New Roman" w:cs="Times New Roman"/>
          <w:sz w:val="24"/>
          <w:szCs w:val="24"/>
          <w:lang w:val="en-US" w:eastAsia="el-GR"/>
        </w:rPr>
        <w:t>, civil,</w:t>
      </w:r>
      <w:r w:rsidR="00D638BB" w:rsidRPr="003C5D2C">
        <w:rPr>
          <w:rFonts w:eastAsia="Times New Roman" w:cs="Times New Roman"/>
          <w:sz w:val="24"/>
          <w:szCs w:val="24"/>
          <w:lang w:eastAsia="el-GR"/>
        </w:rPr>
        <w:t xml:space="preserve"> </w:t>
      </w:r>
      <w:proofErr w:type="spellStart"/>
      <w:r w:rsidR="00D638BB" w:rsidRPr="003C5D2C">
        <w:rPr>
          <w:rFonts w:eastAsia="Times New Roman" w:cs="Times New Roman"/>
          <w:sz w:val="24"/>
          <w:szCs w:val="24"/>
          <w:lang w:eastAsia="el-GR"/>
        </w:rPr>
        <w:t>legistrative</w:t>
      </w:r>
      <w:proofErr w:type="spellEnd"/>
      <w:r w:rsidR="00D638BB" w:rsidRPr="003C5D2C">
        <w:rPr>
          <w:rFonts w:eastAsia="Times New Roman" w:cs="Times New Roman"/>
          <w:sz w:val="24"/>
          <w:szCs w:val="24"/>
          <w:lang w:eastAsia="el-GR"/>
        </w:rPr>
        <w:t>/</w:t>
      </w:r>
      <w:proofErr w:type="spellStart"/>
      <w:r w:rsidR="00D638BB" w:rsidRPr="003C5D2C">
        <w:rPr>
          <w:rFonts w:eastAsia="Times New Roman" w:cs="Times New Roman"/>
          <w:sz w:val="24"/>
          <w:szCs w:val="24"/>
          <w:lang w:eastAsia="el-GR"/>
        </w:rPr>
        <w:t>legistratif</w:t>
      </w:r>
      <w:proofErr w:type="spellEnd"/>
      <w:r w:rsidR="00D638BB" w:rsidRPr="003C5D2C">
        <w:rPr>
          <w:rFonts w:eastAsia="Times New Roman" w:cs="Times New Roman"/>
          <w:sz w:val="24"/>
          <w:szCs w:val="24"/>
          <w:lang w:eastAsia="el-GR"/>
        </w:rPr>
        <w:t>,</w:t>
      </w:r>
      <w:r w:rsidRPr="003C5D2C">
        <w:rPr>
          <w:rFonts w:eastAsia="Times New Roman" w:cs="Times New Roman"/>
          <w:sz w:val="24"/>
          <w:szCs w:val="24"/>
          <w:lang w:val="en-US" w:eastAsia="el-GR"/>
        </w:rPr>
        <w:t xml:space="preserve"> </w:t>
      </w:r>
      <w:r w:rsidR="00D638BB" w:rsidRPr="003C5D2C">
        <w:rPr>
          <w:rFonts w:eastAsia="Times New Roman" w:cs="Times New Roman"/>
          <w:sz w:val="24"/>
          <w:szCs w:val="24"/>
          <w:lang w:val="en-US" w:eastAsia="el-GR"/>
        </w:rPr>
        <w:t xml:space="preserve">corporal, interpretation. </w:t>
      </w:r>
      <w:r w:rsidRPr="003C5D2C">
        <w:rPr>
          <w:rFonts w:eastAsia="Times New Roman" w:cs="Times New Roman"/>
          <w:sz w:val="24"/>
          <w:szCs w:val="24"/>
          <w:lang w:val="en-US" w:eastAsia="el-GR"/>
        </w:rPr>
        <w:t>liberty/</w:t>
      </w:r>
      <w:proofErr w:type="spellStart"/>
      <w:r w:rsidRPr="003C5D2C">
        <w:rPr>
          <w:rFonts w:eastAsia="Times New Roman" w:cs="Times New Roman"/>
          <w:sz w:val="24"/>
          <w:szCs w:val="24"/>
          <w:lang w:eastAsia="el-GR"/>
        </w:rPr>
        <w:t>libert</w:t>
      </w:r>
      <w:proofErr w:type="spellEnd"/>
      <w:r w:rsidR="00D638BB" w:rsidRPr="003C5D2C">
        <w:rPr>
          <w:rFonts w:eastAsia="Times New Roman" w:cstheme="minorHAnsi"/>
          <w:sz w:val="24"/>
          <w:szCs w:val="24"/>
          <w:lang w:val="en-US" w:eastAsia="el-GR"/>
        </w:rPr>
        <w:t>é</w:t>
      </w:r>
      <w:r w:rsidRPr="003C5D2C">
        <w:rPr>
          <w:rFonts w:eastAsia="Times New Roman" w:cs="Times New Roman"/>
          <w:sz w:val="24"/>
          <w:szCs w:val="24"/>
          <w:lang w:eastAsia="el-GR"/>
        </w:rPr>
        <w:t>,</w:t>
      </w:r>
      <w:r w:rsidRPr="003C5D2C">
        <w:rPr>
          <w:rFonts w:eastAsia="Times New Roman" w:cs="Times New Roman"/>
          <w:sz w:val="24"/>
          <w:szCs w:val="24"/>
          <w:lang w:val="en-US" w:eastAsia="el-GR"/>
        </w:rPr>
        <w:t xml:space="preserve"> animator/</w:t>
      </w:r>
      <w:proofErr w:type="spellStart"/>
      <w:r w:rsidRPr="003C5D2C">
        <w:rPr>
          <w:rFonts w:eastAsia="Times New Roman" w:cs="Times New Roman"/>
          <w:sz w:val="24"/>
          <w:szCs w:val="24"/>
          <w:lang w:val="en-US" w:eastAsia="el-GR"/>
        </w:rPr>
        <w:t>animateur</w:t>
      </w:r>
      <w:proofErr w:type="spellEnd"/>
      <w:r w:rsidRPr="003C5D2C">
        <w:rPr>
          <w:rFonts w:eastAsia="Times New Roman" w:cs="Times New Roman"/>
          <w:sz w:val="24"/>
          <w:szCs w:val="24"/>
          <w:lang w:val="en-US" w:eastAsia="el-GR"/>
        </w:rPr>
        <w:t xml:space="preserve">, </w:t>
      </w:r>
      <w:r w:rsidR="00D638BB" w:rsidRPr="003C5D2C">
        <w:rPr>
          <w:rFonts w:eastAsia="Times New Roman" w:cs="Times New Roman"/>
          <w:sz w:val="24"/>
          <w:szCs w:val="24"/>
          <w:lang w:val="en-US" w:eastAsia="el-GR"/>
        </w:rPr>
        <w:t>judge</w:t>
      </w:r>
      <w:r w:rsidR="00D638BB" w:rsidRPr="003C5D2C">
        <w:rPr>
          <w:rFonts w:eastAsia="Times New Roman" w:cs="Times New Roman"/>
          <w:sz w:val="24"/>
          <w:szCs w:val="24"/>
          <w:lang w:eastAsia="el-GR"/>
        </w:rPr>
        <w:t xml:space="preserve"> </w:t>
      </w:r>
      <w:r w:rsidR="00D638BB" w:rsidRPr="003C5D2C">
        <w:rPr>
          <w:rFonts w:eastAsia="Times New Roman" w:cs="Times New Roman"/>
          <w:sz w:val="24"/>
          <w:szCs w:val="24"/>
          <w:lang w:val="en-US" w:eastAsia="el-GR"/>
        </w:rPr>
        <w:t>fountain/</w:t>
      </w:r>
      <w:proofErr w:type="spellStart"/>
      <w:r w:rsidR="00D638BB" w:rsidRPr="003C5D2C">
        <w:rPr>
          <w:rFonts w:eastAsia="Times New Roman" w:cs="Times New Roman"/>
          <w:sz w:val="24"/>
          <w:szCs w:val="24"/>
          <w:lang w:val="en-US" w:eastAsia="el-GR"/>
        </w:rPr>
        <w:t>fontaine</w:t>
      </w:r>
      <w:proofErr w:type="spellEnd"/>
      <w:r w:rsidR="00D638BB" w:rsidRPr="003C5D2C">
        <w:rPr>
          <w:rFonts w:eastAsia="Times New Roman" w:cs="Times New Roman"/>
          <w:sz w:val="24"/>
          <w:szCs w:val="24"/>
          <w:lang w:val="en-US" w:eastAsia="el-GR"/>
        </w:rPr>
        <w:t>/</w:t>
      </w:r>
      <w:proofErr w:type="spellStart"/>
      <w:r w:rsidR="00D638BB" w:rsidRPr="003C5D2C">
        <w:rPr>
          <w:rFonts w:eastAsia="Times New Roman" w:cs="Times New Roman"/>
          <w:sz w:val="24"/>
          <w:szCs w:val="24"/>
          <w:lang w:val="en-US" w:eastAsia="el-GR"/>
        </w:rPr>
        <w:t>fontana</w:t>
      </w:r>
      <w:proofErr w:type="spellEnd"/>
      <w:r w:rsidR="00D638BB" w:rsidRPr="003C5D2C">
        <w:rPr>
          <w:rFonts w:eastAsia="Times New Roman" w:cs="Times New Roman"/>
          <w:sz w:val="24"/>
          <w:szCs w:val="24"/>
          <w:lang w:val="en-US" w:eastAsia="el-GR"/>
        </w:rPr>
        <w:t xml:space="preserve"> (di </w:t>
      </w:r>
      <w:proofErr w:type="spellStart"/>
      <w:r w:rsidR="00D638BB" w:rsidRPr="003C5D2C">
        <w:rPr>
          <w:rFonts w:eastAsia="Times New Roman" w:cs="Times New Roman"/>
          <w:sz w:val="24"/>
          <w:szCs w:val="24"/>
          <w:lang w:val="en-US" w:eastAsia="el-GR"/>
        </w:rPr>
        <w:t>Trevi</w:t>
      </w:r>
      <w:proofErr w:type="spellEnd"/>
      <w:r w:rsidRPr="003C5D2C">
        <w:rPr>
          <w:rFonts w:eastAsia="Times New Roman" w:cs="Times New Roman"/>
          <w:sz w:val="24"/>
          <w:szCs w:val="24"/>
          <w:lang w:val="en-US" w:eastAsia="el-GR"/>
        </w:rPr>
        <w:t xml:space="preserve"> </w:t>
      </w:r>
      <w:r w:rsidR="00D638BB" w:rsidRPr="003C5D2C">
        <w:rPr>
          <w:sz w:val="24"/>
          <w:szCs w:val="24"/>
          <w:lang w:val="el-GR" w:eastAsia="el-GR"/>
        </w:rPr>
        <w:sym w:font="Wingdings" w:char="F04A"/>
      </w:r>
      <w:r w:rsidR="00D638BB" w:rsidRPr="003C5D2C">
        <w:rPr>
          <w:rFonts w:eastAsia="Times New Roman" w:cs="Times New Roman"/>
          <w:sz w:val="24"/>
          <w:szCs w:val="24"/>
          <w:lang w:eastAsia="el-GR"/>
        </w:rPr>
        <w:t xml:space="preserve">): </w:t>
      </w:r>
      <w:r w:rsidR="00D638BB" w:rsidRPr="003C5D2C">
        <w:rPr>
          <w:rFonts w:eastAsia="Times New Roman" w:cs="Times New Roman"/>
          <w:sz w:val="24"/>
          <w:szCs w:val="24"/>
          <w:lang w:val="el-GR" w:eastAsia="el-GR"/>
        </w:rPr>
        <w:t>Με</w:t>
      </w:r>
      <w:r w:rsidR="00D638BB" w:rsidRPr="003C5D2C">
        <w:rPr>
          <w:rFonts w:eastAsia="Times New Roman" w:cs="Times New Roman"/>
          <w:sz w:val="24"/>
          <w:szCs w:val="24"/>
          <w:lang w:eastAsia="el-GR"/>
        </w:rPr>
        <w:t xml:space="preserve"> </w:t>
      </w:r>
      <w:r w:rsidR="00D638BB" w:rsidRPr="003C5D2C">
        <w:rPr>
          <w:rFonts w:eastAsia="Times New Roman" w:cs="Times New Roman"/>
          <w:sz w:val="24"/>
          <w:szCs w:val="24"/>
          <w:lang w:val="el-GR" w:eastAsia="el-GR"/>
        </w:rPr>
        <w:t>ποιες</w:t>
      </w:r>
      <w:r w:rsidR="00D638BB" w:rsidRPr="003C5D2C">
        <w:rPr>
          <w:rFonts w:eastAsia="Times New Roman" w:cs="Times New Roman"/>
          <w:sz w:val="24"/>
          <w:szCs w:val="24"/>
          <w:lang w:eastAsia="el-GR"/>
        </w:rPr>
        <w:t xml:space="preserve"> </w:t>
      </w:r>
      <w:r w:rsidR="00D638BB" w:rsidRPr="003C5D2C">
        <w:rPr>
          <w:rFonts w:eastAsia="Times New Roman" w:cs="Times New Roman"/>
          <w:sz w:val="24"/>
          <w:szCs w:val="24"/>
          <w:lang w:val="el-GR" w:eastAsia="el-GR"/>
        </w:rPr>
        <w:t>λέξεις</w:t>
      </w:r>
      <w:r w:rsidR="00D638BB" w:rsidRPr="003C5D2C">
        <w:rPr>
          <w:rFonts w:eastAsia="Times New Roman" w:cs="Times New Roman"/>
          <w:sz w:val="24"/>
          <w:szCs w:val="24"/>
          <w:lang w:eastAsia="el-GR"/>
        </w:rPr>
        <w:t xml:space="preserve"> </w:t>
      </w:r>
      <w:r w:rsidR="00D638BB" w:rsidRPr="003C5D2C">
        <w:rPr>
          <w:rFonts w:eastAsia="Times New Roman" w:cs="Times New Roman"/>
          <w:sz w:val="24"/>
          <w:szCs w:val="24"/>
          <w:lang w:val="el-GR" w:eastAsia="el-GR"/>
        </w:rPr>
        <w:t>του</w:t>
      </w:r>
      <w:r w:rsidR="00D638BB" w:rsidRPr="003C5D2C">
        <w:rPr>
          <w:rFonts w:eastAsia="Times New Roman" w:cs="Times New Roman"/>
          <w:sz w:val="24"/>
          <w:szCs w:val="24"/>
          <w:lang w:eastAsia="el-GR"/>
        </w:rPr>
        <w:t xml:space="preserve"> </w:t>
      </w:r>
      <w:r w:rsidR="00D638BB" w:rsidRPr="003C5D2C">
        <w:rPr>
          <w:rFonts w:eastAsia="Times New Roman" w:cs="Times New Roman"/>
          <w:sz w:val="24"/>
          <w:szCs w:val="24"/>
          <w:lang w:val="el-GR" w:eastAsia="el-GR"/>
        </w:rPr>
        <w:t>κειμένου</w:t>
      </w:r>
      <w:r w:rsidR="00D638BB" w:rsidRPr="003C5D2C">
        <w:rPr>
          <w:rFonts w:eastAsia="Times New Roman" w:cs="Times New Roman"/>
          <w:sz w:val="24"/>
          <w:szCs w:val="24"/>
          <w:lang w:eastAsia="el-GR"/>
        </w:rPr>
        <w:t xml:space="preserve"> </w:t>
      </w:r>
      <w:r w:rsidR="00D638BB" w:rsidRPr="003C5D2C">
        <w:rPr>
          <w:rFonts w:eastAsia="Times New Roman" w:cs="Times New Roman"/>
          <w:sz w:val="24"/>
          <w:szCs w:val="24"/>
          <w:lang w:val="el-GR" w:eastAsia="el-GR"/>
        </w:rPr>
        <w:t>έχουν</w:t>
      </w:r>
      <w:r w:rsidR="00D638BB" w:rsidRPr="003C5D2C">
        <w:rPr>
          <w:rFonts w:eastAsia="Times New Roman" w:cs="Times New Roman"/>
          <w:sz w:val="24"/>
          <w:szCs w:val="24"/>
          <w:lang w:eastAsia="el-GR"/>
        </w:rPr>
        <w:t xml:space="preserve"> </w:t>
      </w:r>
      <w:r w:rsidR="00D638BB" w:rsidRPr="003C5D2C">
        <w:rPr>
          <w:rFonts w:eastAsia="Times New Roman" w:cs="Times New Roman"/>
          <w:sz w:val="24"/>
          <w:szCs w:val="24"/>
          <w:lang w:val="el-GR" w:eastAsia="el-GR"/>
        </w:rPr>
        <w:t>σχέση</w:t>
      </w:r>
      <w:r w:rsidR="00D638BB" w:rsidRPr="003C5D2C">
        <w:rPr>
          <w:rFonts w:eastAsia="Times New Roman" w:cs="Times New Roman"/>
          <w:sz w:val="24"/>
          <w:szCs w:val="24"/>
          <w:lang w:eastAsia="el-GR"/>
        </w:rPr>
        <w:t xml:space="preserve">; </w:t>
      </w:r>
    </w:p>
    <w:p w:rsidR="00D638BB" w:rsidRPr="003C5D2C" w:rsidRDefault="00D638BB" w:rsidP="00D638BB">
      <w:pPr>
        <w:pStyle w:val="ListParagraph"/>
        <w:numPr>
          <w:ilvl w:val="0"/>
          <w:numId w:val="3"/>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Δεσπότης, ορώ, άνευ, μπουνάτσα, άνεμος, σικάτος: Με ποιες λέξεις του κειμένου σχετίζονται ετυμολογικά;</w:t>
      </w:r>
    </w:p>
    <w:p w:rsidR="00D638BB" w:rsidRPr="003C5D2C" w:rsidRDefault="00D638BB" w:rsidP="00D638BB">
      <w:pPr>
        <w:spacing w:after="0" w:line="240" w:lineRule="auto"/>
        <w:jc w:val="both"/>
        <w:rPr>
          <w:rFonts w:eastAsia="Times New Roman" w:cs="Times New Roman"/>
          <w:sz w:val="24"/>
          <w:szCs w:val="24"/>
          <w:lang w:val="el-GR" w:eastAsia="el-GR"/>
        </w:rPr>
      </w:pPr>
    </w:p>
    <w:p w:rsidR="00D638BB" w:rsidRPr="009706D3" w:rsidRDefault="00D638BB" w:rsidP="00D638BB">
      <w:pPr>
        <w:spacing w:after="0" w:line="240" w:lineRule="auto"/>
        <w:jc w:val="both"/>
        <w:rPr>
          <w:rFonts w:eastAsia="Times New Roman" w:cs="Times New Roman"/>
          <w:b/>
          <w:sz w:val="24"/>
          <w:szCs w:val="24"/>
          <w:lang w:val="el-GR" w:eastAsia="el-GR"/>
        </w:rPr>
      </w:pPr>
      <w:r w:rsidRPr="009706D3">
        <w:rPr>
          <w:rFonts w:eastAsia="Times New Roman" w:cs="Times New Roman"/>
          <w:b/>
          <w:sz w:val="24"/>
          <w:szCs w:val="24"/>
          <w:lang w:val="el-GR" w:eastAsia="el-GR"/>
        </w:rPr>
        <w:t>Λατινικές φράσεις</w:t>
      </w:r>
    </w:p>
    <w:p w:rsidR="00D638BB" w:rsidRPr="003C5D2C" w:rsidRDefault="00A307D7" w:rsidP="00D638BB">
      <w:p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Να συμπληρώσετε τις παρακάτω προτάσεις με την κατάλληλη λατινική φράση από αυτές που σας δίνονται:</w:t>
      </w:r>
    </w:p>
    <w:p w:rsidR="00A307D7" w:rsidRPr="003C5D2C" w:rsidRDefault="00A307D7"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Ο σεβασμός στη δημοκρατία και τους νόμους είναι …………………………….</w:t>
      </w:r>
      <w:r w:rsidR="003C5D2C" w:rsidRPr="003C5D2C">
        <w:rPr>
          <w:rFonts w:eastAsia="Times New Roman" w:cs="Times New Roman"/>
          <w:sz w:val="24"/>
          <w:szCs w:val="24"/>
          <w:lang w:val="el-GR" w:eastAsia="el-GR"/>
        </w:rPr>
        <w:t xml:space="preserve">προϋπόθεση </w:t>
      </w:r>
      <w:r w:rsidRPr="003C5D2C">
        <w:rPr>
          <w:rFonts w:eastAsia="Times New Roman" w:cs="Times New Roman"/>
          <w:sz w:val="24"/>
          <w:szCs w:val="24"/>
          <w:lang w:val="el-GR" w:eastAsia="el-GR"/>
        </w:rPr>
        <w:t>για κάθε επίδοξο πολιτικό.</w:t>
      </w:r>
    </w:p>
    <w:p w:rsidR="00A307D7" w:rsidRPr="003C5D2C" w:rsidRDefault="00A307D7"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 xml:space="preserve">Ο απερχόμενος πρόεδρος της Αμερικής, Ντόναλντ </w:t>
      </w:r>
      <w:proofErr w:type="spellStart"/>
      <w:r w:rsidRPr="003C5D2C">
        <w:rPr>
          <w:rFonts w:eastAsia="Times New Roman" w:cs="Times New Roman"/>
          <w:sz w:val="24"/>
          <w:szCs w:val="24"/>
          <w:lang w:val="el-GR" w:eastAsia="el-GR"/>
        </w:rPr>
        <w:t>Τραμπ</w:t>
      </w:r>
      <w:proofErr w:type="spellEnd"/>
      <w:r w:rsidRPr="003C5D2C">
        <w:rPr>
          <w:rFonts w:eastAsia="Times New Roman" w:cs="Times New Roman"/>
          <w:sz w:val="24"/>
          <w:szCs w:val="24"/>
          <w:lang w:val="el-GR" w:eastAsia="el-GR"/>
        </w:rPr>
        <w:t>, προβλέπω ότι θα είναι ………….για πολλές δημοκρατικές χώρες</w:t>
      </w:r>
      <w:r w:rsidR="003C5D2C" w:rsidRPr="003C5D2C">
        <w:rPr>
          <w:rFonts w:eastAsia="Times New Roman" w:cs="Times New Roman"/>
          <w:sz w:val="24"/>
          <w:szCs w:val="24"/>
          <w:lang w:val="el-GR" w:eastAsia="el-GR"/>
        </w:rPr>
        <w:t>, μετά από τα γεγονότα της 6</w:t>
      </w:r>
      <w:r w:rsidR="003C5D2C" w:rsidRPr="003C5D2C">
        <w:rPr>
          <w:rFonts w:eastAsia="Times New Roman" w:cs="Times New Roman"/>
          <w:sz w:val="24"/>
          <w:szCs w:val="24"/>
          <w:vertAlign w:val="superscript"/>
          <w:lang w:val="el-GR" w:eastAsia="el-GR"/>
        </w:rPr>
        <w:t>ης</w:t>
      </w:r>
      <w:r w:rsidR="003C5D2C" w:rsidRPr="003C5D2C">
        <w:rPr>
          <w:rFonts w:eastAsia="Times New Roman" w:cs="Times New Roman"/>
          <w:sz w:val="24"/>
          <w:szCs w:val="24"/>
          <w:lang w:val="el-GR" w:eastAsia="el-GR"/>
        </w:rPr>
        <w:t xml:space="preserve"> Ιανουαρίου 2021.</w:t>
      </w:r>
    </w:p>
    <w:p w:rsidR="00A307D7" w:rsidRPr="003C5D2C" w:rsidRDefault="003C5D2C"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 xml:space="preserve">Ο Πάνος </w:t>
      </w:r>
      <w:proofErr w:type="spellStart"/>
      <w:r w:rsidRPr="003C5D2C">
        <w:rPr>
          <w:rFonts w:eastAsia="Times New Roman" w:cs="Times New Roman"/>
          <w:sz w:val="24"/>
          <w:szCs w:val="24"/>
          <w:lang w:val="el-GR" w:eastAsia="el-GR"/>
        </w:rPr>
        <w:t>Μουζουράκης</w:t>
      </w:r>
      <w:proofErr w:type="spellEnd"/>
      <w:r w:rsidRPr="003C5D2C">
        <w:rPr>
          <w:rFonts w:eastAsia="Times New Roman" w:cs="Times New Roman"/>
          <w:sz w:val="24"/>
          <w:szCs w:val="24"/>
          <w:lang w:val="el-GR" w:eastAsia="el-GR"/>
        </w:rPr>
        <w:t xml:space="preserve">, μιλώντας στην εκπομπή «Μουσικό κουτί» της ΕΡΤ. είπε ότι ο Κωστής </w:t>
      </w:r>
      <w:proofErr w:type="spellStart"/>
      <w:r w:rsidRPr="003C5D2C">
        <w:rPr>
          <w:rFonts w:eastAsia="Times New Roman" w:cs="Times New Roman"/>
          <w:sz w:val="24"/>
          <w:szCs w:val="24"/>
          <w:lang w:val="el-GR" w:eastAsia="el-GR"/>
        </w:rPr>
        <w:t>Μαραβέγιας</w:t>
      </w:r>
      <w:proofErr w:type="spellEnd"/>
      <w:r w:rsidRPr="003C5D2C">
        <w:rPr>
          <w:rFonts w:eastAsia="Times New Roman" w:cs="Times New Roman"/>
          <w:sz w:val="24"/>
          <w:szCs w:val="24"/>
          <w:lang w:val="el-GR" w:eastAsia="el-GR"/>
        </w:rPr>
        <w:t xml:space="preserve"> είναι για αυτόν, κάτι παραπάνω από φίλος, είναι το …………… του.</w:t>
      </w:r>
    </w:p>
    <w:p w:rsidR="003C5D2C" w:rsidRPr="003C5D2C" w:rsidRDefault="003C5D2C"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Πρέπει να δίνουμε πολλή μεγάλη προσοχή στον γραπτό μας λόγο, γιατί ……………………, μας έλεγε πάντα η φιλόλογος.</w:t>
      </w:r>
    </w:p>
    <w:p w:rsidR="003C5D2C" w:rsidRPr="003C5D2C" w:rsidRDefault="003C5D2C"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Το ………………..στην συγκεκριμένη περίπτωση είναι ιδιαίτερα πολύπλοκο, για αυτό και χρειάζονται λεπτοί διπλωματικοί χαιρετισμοί.</w:t>
      </w:r>
    </w:p>
    <w:p w:rsidR="003C5D2C" w:rsidRPr="003C5D2C" w:rsidRDefault="003C5D2C"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Δε μπορώ να τον καταλάβω ούτε εγώ, ούτε κανείς άλλος από τους συναδέλφους, είναι άνθρωπος ……………… και δρα με τον δικό του, ξεχωριστό τρόπο.</w:t>
      </w:r>
    </w:p>
    <w:p w:rsidR="003C5D2C" w:rsidRPr="003C5D2C" w:rsidRDefault="003C5D2C"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Χάρη στην καραντίνα τον καιρό της πανδημίας, η άσκηση έγινε για μένα ………………</w:t>
      </w:r>
    </w:p>
    <w:p w:rsidR="003C5D2C" w:rsidRPr="003C5D2C" w:rsidRDefault="003C5D2C"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 xml:space="preserve">Η ταινία </w:t>
      </w:r>
      <w:r w:rsidRPr="003C5D2C">
        <w:rPr>
          <w:rFonts w:eastAsia="Times New Roman" w:cs="Times New Roman"/>
          <w:sz w:val="24"/>
          <w:szCs w:val="24"/>
          <w:lang w:val="en-US" w:eastAsia="el-GR"/>
        </w:rPr>
        <w:t>Cramer</w:t>
      </w:r>
      <w:r w:rsidRPr="003C5D2C">
        <w:rPr>
          <w:rFonts w:eastAsia="Times New Roman" w:cs="Times New Roman"/>
          <w:sz w:val="24"/>
          <w:szCs w:val="24"/>
          <w:lang w:val="el-GR" w:eastAsia="el-GR"/>
        </w:rPr>
        <w:t>………</w:t>
      </w:r>
      <w:r w:rsidRPr="003C5D2C">
        <w:rPr>
          <w:rFonts w:eastAsia="Times New Roman" w:cs="Times New Roman"/>
          <w:sz w:val="24"/>
          <w:szCs w:val="24"/>
          <w:lang w:val="en-US" w:eastAsia="el-GR"/>
        </w:rPr>
        <w:t>Cramer</w:t>
      </w:r>
      <w:r w:rsidRPr="003C5D2C">
        <w:rPr>
          <w:rFonts w:eastAsia="Times New Roman" w:cs="Times New Roman"/>
          <w:sz w:val="24"/>
          <w:szCs w:val="24"/>
          <w:lang w:val="el-GR" w:eastAsia="el-GR"/>
        </w:rPr>
        <w:t xml:space="preserve"> είναι ένα συγκλονιστικό δράμα όπου δυο γονείς βρίσκονται αντιμέτωποι για την επιμέλεια του παιδιού τους.</w:t>
      </w:r>
    </w:p>
    <w:p w:rsidR="003C5D2C" w:rsidRDefault="003C5D2C" w:rsidP="003C5D2C">
      <w:pPr>
        <w:pStyle w:val="ListParagraph"/>
        <w:numPr>
          <w:ilvl w:val="0"/>
          <w:numId w:val="4"/>
        </w:numPr>
        <w:spacing w:after="0" w:line="240" w:lineRule="auto"/>
        <w:jc w:val="both"/>
        <w:rPr>
          <w:rFonts w:eastAsia="Times New Roman" w:cs="Times New Roman"/>
          <w:sz w:val="24"/>
          <w:szCs w:val="24"/>
          <w:lang w:val="el-GR" w:eastAsia="el-GR"/>
        </w:rPr>
      </w:pPr>
      <w:r w:rsidRPr="003C5D2C">
        <w:rPr>
          <w:rFonts w:eastAsia="Times New Roman" w:cs="Times New Roman"/>
          <w:sz w:val="24"/>
          <w:szCs w:val="24"/>
          <w:lang w:val="el-GR" w:eastAsia="el-GR"/>
        </w:rPr>
        <w:t>Η επίθεση της εφημερίδας ήταν ………………, στόχευε στην προσωπική ζωή του πολιτικού και όχι στις πολιτικές του θέσεις.</w:t>
      </w:r>
    </w:p>
    <w:p w:rsidR="003C5D2C" w:rsidRDefault="00355880" w:rsidP="003C5D2C">
      <w:pPr>
        <w:pStyle w:val="ListParagraph"/>
        <w:numPr>
          <w:ilvl w:val="0"/>
          <w:numId w:val="4"/>
        </w:numPr>
        <w:spacing w:after="0" w:line="240" w:lineRule="auto"/>
        <w:jc w:val="both"/>
        <w:rPr>
          <w:rFonts w:eastAsia="Times New Roman" w:cs="Times New Roman"/>
          <w:sz w:val="24"/>
          <w:szCs w:val="24"/>
          <w:lang w:val="el-GR" w:eastAsia="el-GR"/>
        </w:rPr>
      </w:pPr>
      <w:r>
        <w:rPr>
          <w:rFonts w:eastAsia="Times New Roman" w:cs="Times New Roman"/>
          <w:sz w:val="24"/>
          <w:szCs w:val="24"/>
          <w:lang w:val="el-GR" w:eastAsia="el-GR"/>
        </w:rPr>
        <w:t xml:space="preserve"> Η πάγια θέση της εταιρείας μας διατυπώνεται με σαφήνεια στο έγγραφο που καταθέσαμε, όμως η ………………</w:t>
      </w:r>
      <w:r>
        <w:rPr>
          <w:rFonts w:eastAsia="Times New Roman" w:cs="Times New Roman"/>
          <w:sz w:val="24"/>
          <w:szCs w:val="24"/>
          <w:lang w:eastAsia="el-GR"/>
        </w:rPr>
        <w:t>e</w:t>
      </w:r>
      <w:proofErr w:type="spellStart"/>
      <w:r>
        <w:rPr>
          <w:rFonts w:eastAsia="Times New Roman" w:cs="Times New Roman"/>
          <w:sz w:val="24"/>
          <w:szCs w:val="24"/>
          <w:lang w:val="el-GR" w:eastAsia="el-GR"/>
        </w:rPr>
        <w:t>πιλέγει</w:t>
      </w:r>
      <w:proofErr w:type="spellEnd"/>
      <w:r>
        <w:rPr>
          <w:rFonts w:eastAsia="Times New Roman" w:cs="Times New Roman"/>
          <w:sz w:val="24"/>
          <w:szCs w:val="24"/>
          <w:lang w:val="el-GR" w:eastAsia="el-GR"/>
        </w:rPr>
        <w:t xml:space="preserve"> να την αγνοεί.</w:t>
      </w:r>
    </w:p>
    <w:p w:rsidR="00355880" w:rsidRDefault="00355880" w:rsidP="00355880">
      <w:pPr>
        <w:pStyle w:val="ListParagraph"/>
        <w:spacing w:after="0" w:line="240" w:lineRule="auto"/>
        <w:jc w:val="both"/>
        <w:rPr>
          <w:rFonts w:eastAsia="Times New Roman" w:cs="Times New Roman"/>
          <w:sz w:val="24"/>
          <w:szCs w:val="24"/>
          <w:lang w:val="el-GR" w:eastAsia="el-GR"/>
        </w:rPr>
      </w:pPr>
    </w:p>
    <w:p w:rsidR="00355880" w:rsidRPr="00355880" w:rsidRDefault="00355880" w:rsidP="00355880">
      <w:pPr>
        <w:pStyle w:val="ListParagraph"/>
        <w:spacing w:after="0" w:line="240" w:lineRule="auto"/>
        <w:jc w:val="both"/>
        <w:rPr>
          <w:rFonts w:eastAsia="Times New Roman" w:cs="Times New Roman"/>
          <w:i/>
          <w:sz w:val="24"/>
          <w:szCs w:val="24"/>
          <w:lang w:val="en-US" w:eastAsia="el-GR"/>
        </w:rPr>
      </w:pPr>
      <w:proofErr w:type="gramStart"/>
      <w:r w:rsidRPr="00355880">
        <w:rPr>
          <w:rFonts w:eastAsia="Times New Roman" w:cs="Times New Roman"/>
          <w:i/>
          <w:sz w:val="24"/>
          <w:szCs w:val="24"/>
          <w:highlight w:val="green"/>
          <w:lang w:val="en-US" w:eastAsia="el-GR"/>
        </w:rPr>
        <w:t>ad</w:t>
      </w:r>
      <w:proofErr w:type="gramEnd"/>
      <w:r w:rsidRPr="00355880">
        <w:rPr>
          <w:rFonts w:eastAsia="Times New Roman" w:cs="Times New Roman"/>
          <w:i/>
          <w:sz w:val="24"/>
          <w:szCs w:val="24"/>
          <w:highlight w:val="green"/>
          <w:lang w:val="en-US" w:eastAsia="el-GR"/>
        </w:rPr>
        <w:t xml:space="preserve"> hominem</w:t>
      </w:r>
      <w:r w:rsidRPr="00355880">
        <w:rPr>
          <w:rFonts w:eastAsia="Times New Roman" w:cs="Times New Roman"/>
          <w:i/>
          <w:sz w:val="24"/>
          <w:szCs w:val="24"/>
          <w:highlight w:val="green"/>
          <w:lang w:val="en-US" w:eastAsia="el-GR"/>
        </w:rPr>
        <w:t xml:space="preserve">, alter ego, </w:t>
      </w:r>
      <w:proofErr w:type="spellStart"/>
      <w:r w:rsidRPr="00355880">
        <w:rPr>
          <w:rFonts w:eastAsia="Times New Roman" w:cs="Times New Roman"/>
          <w:i/>
          <w:sz w:val="24"/>
          <w:szCs w:val="24"/>
          <w:highlight w:val="green"/>
          <w:lang w:val="en-US" w:eastAsia="el-GR"/>
        </w:rPr>
        <w:t>altera</w:t>
      </w:r>
      <w:proofErr w:type="spellEnd"/>
      <w:r w:rsidRPr="00355880">
        <w:rPr>
          <w:rFonts w:eastAsia="Times New Roman" w:cs="Times New Roman"/>
          <w:i/>
          <w:sz w:val="24"/>
          <w:szCs w:val="24"/>
          <w:highlight w:val="green"/>
          <w:lang w:val="en-US" w:eastAsia="el-GR"/>
        </w:rPr>
        <w:t xml:space="preserve"> pars, modus vivendi, persona non grata, </w:t>
      </w:r>
      <w:proofErr w:type="spellStart"/>
      <w:r w:rsidRPr="00355880">
        <w:rPr>
          <w:rFonts w:eastAsia="Times New Roman" w:cs="Times New Roman"/>
          <w:i/>
          <w:sz w:val="24"/>
          <w:szCs w:val="24"/>
          <w:highlight w:val="green"/>
          <w:lang w:val="en-US" w:eastAsia="el-GR"/>
        </w:rPr>
        <w:t>scripta</w:t>
      </w:r>
      <w:proofErr w:type="spellEnd"/>
      <w:r w:rsidRPr="00355880">
        <w:rPr>
          <w:rFonts w:eastAsia="Times New Roman" w:cs="Times New Roman"/>
          <w:i/>
          <w:sz w:val="24"/>
          <w:szCs w:val="24"/>
          <w:highlight w:val="green"/>
          <w:lang w:val="en-US" w:eastAsia="el-GR"/>
        </w:rPr>
        <w:t xml:space="preserve"> </w:t>
      </w:r>
      <w:proofErr w:type="spellStart"/>
      <w:r w:rsidRPr="00355880">
        <w:rPr>
          <w:rFonts w:eastAsia="Times New Roman" w:cs="Times New Roman"/>
          <w:i/>
          <w:sz w:val="24"/>
          <w:szCs w:val="24"/>
          <w:highlight w:val="green"/>
          <w:lang w:val="en-US" w:eastAsia="el-GR"/>
        </w:rPr>
        <w:t>manent</w:t>
      </w:r>
      <w:proofErr w:type="spellEnd"/>
      <w:r w:rsidRPr="00355880">
        <w:rPr>
          <w:rFonts w:eastAsia="Times New Roman" w:cs="Times New Roman"/>
          <w:i/>
          <w:sz w:val="24"/>
          <w:szCs w:val="24"/>
          <w:highlight w:val="green"/>
          <w:lang w:val="en-US" w:eastAsia="el-GR"/>
        </w:rPr>
        <w:t>, sine qua non,  sui generis,  status quo, vs</w:t>
      </w:r>
      <w:r w:rsidRPr="00355880">
        <w:rPr>
          <w:rFonts w:eastAsia="Times New Roman" w:cs="Times New Roman"/>
          <w:i/>
          <w:sz w:val="24"/>
          <w:szCs w:val="24"/>
          <w:lang w:val="en-US" w:eastAsia="el-GR"/>
        </w:rPr>
        <w:t xml:space="preserve"> </w:t>
      </w:r>
    </w:p>
    <w:p w:rsidR="003C5D2C" w:rsidRPr="00355880" w:rsidRDefault="003C5D2C" w:rsidP="00D638BB">
      <w:pPr>
        <w:spacing w:after="0" w:line="240" w:lineRule="auto"/>
        <w:jc w:val="both"/>
        <w:rPr>
          <w:rFonts w:eastAsia="Times New Roman" w:cs="Times New Roman"/>
          <w:sz w:val="28"/>
          <w:szCs w:val="28"/>
          <w:lang w:eastAsia="el-GR"/>
        </w:rPr>
      </w:pPr>
    </w:p>
    <w:p w:rsidR="003C5D2C" w:rsidRPr="00355880" w:rsidRDefault="003C5D2C" w:rsidP="00D638BB">
      <w:pPr>
        <w:spacing w:after="0" w:line="240" w:lineRule="auto"/>
        <w:jc w:val="both"/>
        <w:rPr>
          <w:rFonts w:eastAsia="Times New Roman" w:cs="Times New Roman"/>
          <w:sz w:val="28"/>
          <w:szCs w:val="28"/>
          <w:lang w:eastAsia="el-GR"/>
        </w:rPr>
      </w:pPr>
    </w:p>
    <w:p w:rsidR="003C5D2C" w:rsidRPr="00355880" w:rsidRDefault="003C5D2C" w:rsidP="00D638BB">
      <w:pPr>
        <w:spacing w:after="0" w:line="240" w:lineRule="auto"/>
        <w:jc w:val="both"/>
        <w:rPr>
          <w:rFonts w:eastAsia="Times New Roman" w:cs="Times New Roman"/>
          <w:sz w:val="28"/>
          <w:szCs w:val="28"/>
          <w:lang w:eastAsia="el-GR"/>
        </w:rPr>
      </w:pPr>
    </w:p>
    <w:p w:rsidR="00D638BB" w:rsidRPr="00355880" w:rsidRDefault="00D638BB" w:rsidP="00D638BB">
      <w:pPr>
        <w:spacing w:after="0" w:line="240" w:lineRule="auto"/>
        <w:ind w:left="360"/>
        <w:jc w:val="both"/>
        <w:rPr>
          <w:rFonts w:eastAsia="Times New Roman" w:cs="Times New Roman"/>
          <w:sz w:val="28"/>
          <w:szCs w:val="28"/>
          <w:lang w:eastAsia="el-GR"/>
        </w:rPr>
      </w:pPr>
    </w:p>
    <w:p w:rsidR="00D638BB" w:rsidRPr="00355880" w:rsidRDefault="00D638BB" w:rsidP="00F3662D">
      <w:pPr>
        <w:spacing w:after="0" w:line="240" w:lineRule="auto"/>
        <w:jc w:val="both"/>
        <w:rPr>
          <w:rFonts w:eastAsia="Times New Roman" w:cs="Times New Roman"/>
          <w:sz w:val="28"/>
          <w:szCs w:val="28"/>
          <w:lang w:eastAsia="el-GR"/>
        </w:rPr>
      </w:pPr>
    </w:p>
    <w:p w:rsidR="001A7913" w:rsidRPr="001A7913" w:rsidRDefault="001A7913" w:rsidP="001A7913">
      <w:pPr>
        <w:spacing w:after="0" w:line="240" w:lineRule="auto"/>
        <w:jc w:val="both"/>
        <w:rPr>
          <w:rFonts w:ascii="Comic Sans MS" w:eastAsia="Times New Roman" w:hAnsi="Comic Sans MS" w:cs="Times New Roman"/>
          <w:i/>
          <w:iCs/>
          <w:szCs w:val="24"/>
          <w:u w:val="single"/>
          <w:lang w:val="el-GR"/>
        </w:rPr>
      </w:pPr>
      <w:bookmarkStart w:id="0" w:name="_GoBack"/>
      <w:bookmarkEnd w:id="0"/>
      <w:r w:rsidRPr="001A7913">
        <w:rPr>
          <w:rFonts w:ascii="Comic Sans MS" w:eastAsia="Times New Roman" w:hAnsi="Comic Sans MS" w:cs="Times New Roman"/>
          <w:i/>
          <w:iCs/>
          <w:szCs w:val="24"/>
          <w:u w:val="single"/>
          <w:lang w:val="el-GR"/>
        </w:rPr>
        <w:lastRenderedPageBreak/>
        <w:t>Λεξιλόγιο 6</w:t>
      </w:r>
      <w:r w:rsidRPr="001A7913">
        <w:rPr>
          <w:rFonts w:ascii="Comic Sans MS" w:eastAsia="Times New Roman" w:hAnsi="Comic Sans MS" w:cs="Times New Roman"/>
          <w:i/>
          <w:iCs/>
          <w:szCs w:val="24"/>
          <w:u w:val="single"/>
          <w:vertAlign w:val="superscript"/>
          <w:lang w:val="el-GR"/>
        </w:rPr>
        <w:t>ου</w:t>
      </w:r>
      <w:r w:rsidRPr="001A7913">
        <w:rPr>
          <w:rFonts w:ascii="Comic Sans MS" w:eastAsia="Times New Roman" w:hAnsi="Comic Sans MS" w:cs="Times New Roman"/>
          <w:i/>
          <w:iCs/>
          <w:szCs w:val="24"/>
          <w:u w:val="single"/>
          <w:lang w:val="el-GR"/>
        </w:rPr>
        <w:t xml:space="preserve"> μαθήματος</w:t>
      </w:r>
    </w:p>
    <w:p w:rsidR="001A7913" w:rsidRPr="001A7913" w:rsidRDefault="001A7913" w:rsidP="001A7913">
      <w:pPr>
        <w:spacing w:after="0" w:line="240" w:lineRule="auto"/>
        <w:jc w:val="both"/>
        <w:rPr>
          <w:rFonts w:ascii="Comic Sans MS" w:eastAsia="Times New Roman" w:hAnsi="Comic Sans MS" w:cs="Times New Roman"/>
          <w:b/>
          <w:smallCaps/>
          <w:szCs w:val="24"/>
          <w:lang w:val="en-US"/>
        </w:rPr>
      </w:pPr>
      <w:proofErr w:type="spellStart"/>
      <w:r w:rsidRPr="001A7913">
        <w:rPr>
          <w:rFonts w:ascii="Comic Sans MS" w:eastAsia="Times New Roman" w:hAnsi="Comic Sans MS" w:cs="Times New Roman"/>
          <w:b/>
          <w:smallCaps/>
          <w:szCs w:val="24"/>
          <w:lang w:val="el-GR"/>
        </w:rPr>
        <w:t>Ρηματα</w:t>
      </w:r>
      <w:proofErr w:type="spellEnd"/>
    </w:p>
    <w:tbl>
      <w:tblPr>
        <w:tblW w:w="0" w:type="auto"/>
        <w:tblLook w:val="0000" w:firstRow="0" w:lastRow="0" w:firstColumn="0" w:lastColumn="0" w:noHBand="0" w:noVBand="0"/>
      </w:tblPr>
      <w:tblGrid>
        <w:gridCol w:w="468"/>
        <w:gridCol w:w="17"/>
        <w:gridCol w:w="5567"/>
        <w:gridCol w:w="2474"/>
      </w:tblGrid>
      <w:tr w:rsidR="001A7913" w:rsidRPr="001A7913" w:rsidTr="003A5D7B">
        <w:tblPrEx>
          <w:tblCellMar>
            <w:top w:w="0" w:type="dxa"/>
            <w:bottom w:w="0" w:type="dxa"/>
          </w:tblCellMar>
        </w:tblPrEx>
        <w:tc>
          <w:tcPr>
            <w:tcW w:w="468" w:type="dxa"/>
          </w:tcPr>
          <w:p w:rsidR="001A7913" w:rsidRPr="001A7913" w:rsidRDefault="001A7913" w:rsidP="001A7913">
            <w:pPr>
              <w:keepNext/>
              <w:spacing w:after="0" w:line="240" w:lineRule="auto"/>
              <w:outlineLvl w:val="1"/>
              <w:rPr>
                <w:rFonts w:ascii="Comic Sans MS" w:eastAsia="Times New Roman" w:hAnsi="Comic Sans MS" w:cs="Times New Roman"/>
                <w:b/>
                <w:bCs/>
                <w:szCs w:val="24"/>
                <w:lang w:val="en-US"/>
              </w:rPr>
            </w:pPr>
            <w:r w:rsidRPr="001A7913">
              <w:rPr>
                <w:rFonts w:ascii="Comic Sans MS" w:eastAsia="Times New Roman" w:hAnsi="Comic Sans MS" w:cs="Times New Roman"/>
                <w:b/>
                <w:bCs/>
                <w:szCs w:val="24"/>
                <w:lang w:val="el-GR"/>
              </w:rPr>
              <w:t>Α</w:t>
            </w:r>
            <w:r w:rsidRPr="001A7913">
              <w:rPr>
                <w:rFonts w:ascii="Comic Sans MS" w:eastAsia="Times New Roman" w:hAnsi="Comic Sans MS" w:cs="Times New Roman"/>
                <w:b/>
                <w:bCs/>
                <w:szCs w:val="24"/>
                <w:lang w:val="en-US"/>
              </w:rPr>
              <w:t>’</w:t>
            </w:r>
          </w:p>
        </w:tc>
        <w:tc>
          <w:tcPr>
            <w:tcW w:w="5580" w:type="dxa"/>
            <w:gridSpan w:val="2"/>
          </w:tcPr>
          <w:p w:rsidR="001A7913" w:rsidRPr="001A7913" w:rsidRDefault="001A7913" w:rsidP="001A7913">
            <w:pPr>
              <w:spacing w:after="0" w:line="240" w:lineRule="auto"/>
              <w:rPr>
                <w:rFonts w:ascii="Comic Sans MS" w:eastAsia="Times New Roman" w:hAnsi="Comic Sans MS" w:cs="Times New Roman"/>
                <w:szCs w:val="24"/>
                <w:lang w:val="en-US"/>
              </w:rPr>
            </w:pPr>
            <w:r w:rsidRPr="001A7913">
              <w:rPr>
                <w:rFonts w:ascii="Comic Sans MS" w:eastAsia="Times New Roman" w:hAnsi="Comic Sans MS" w:cs="Times New Roman"/>
                <w:szCs w:val="24"/>
                <w:lang w:val="en-US"/>
              </w:rPr>
              <w:t xml:space="preserve">servo – </w:t>
            </w:r>
            <w:proofErr w:type="spellStart"/>
            <w:r w:rsidRPr="001A7913">
              <w:rPr>
                <w:rFonts w:ascii="Comic Sans MS" w:eastAsia="Times New Roman" w:hAnsi="Comic Sans MS" w:cs="Times New Roman"/>
                <w:szCs w:val="24"/>
                <w:lang w:val="en-US"/>
              </w:rPr>
              <w:t>servavi</w:t>
            </w:r>
            <w:proofErr w:type="spellEnd"/>
            <w:r w:rsidRPr="001A7913">
              <w:rPr>
                <w:rFonts w:ascii="Comic Sans MS" w:eastAsia="Times New Roman" w:hAnsi="Comic Sans MS" w:cs="Times New Roman"/>
                <w:szCs w:val="24"/>
                <w:lang w:val="en-US"/>
              </w:rPr>
              <w:t xml:space="preserve"> – </w:t>
            </w:r>
            <w:proofErr w:type="spellStart"/>
            <w:r w:rsidRPr="001A7913">
              <w:rPr>
                <w:rFonts w:ascii="Comic Sans MS" w:eastAsia="Times New Roman" w:hAnsi="Comic Sans MS" w:cs="Times New Roman"/>
                <w:szCs w:val="24"/>
                <w:lang w:val="en-US"/>
              </w:rPr>
              <w:t>servatum</w:t>
            </w:r>
            <w:proofErr w:type="spellEnd"/>
            <w:r w:rsidRPr="001A7913">
              <w:rPr>
                <w:rFonts w:ascii="Comic Sans MS" w:eastAsia="Times New Roman" w:hAnsi="Comic Sans MS" w:cs="Times New Roman"/>
                <w:szCs w:val="24"/>
                <w:lang w:val="en-US"/>
              </w:rPr>
              <w:t xml:space="preserve"> – </w:t>
            </w:r>
            <w:proofErr w:type="spellStart"/>
            <w:r w:rsidRPr="001A7913">
              <w:rPr>
                <w:rFonts w:ascii="Comic Sans MS" w:eastAsia="Times New Roman" w:hAnsi="Comic Sans MS" w:cs="Times New Roman"/>
                <w:szCs w:val="24"/>
                <w:lang w:val="en-US"/>
              </w:rPr>
              <w:t>servāre</w:t>
            </w:r>
            <w:proofErr w:type="spellEnd"/>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sto</w:t>
            </w:r>
            <w:proofErr w:type="spellEnd"/>
            <w:r w:rsidRPr="001A7913">
              <w:rPr>
                <w:rFonts w:ascii="Comic Sans MS" w:eastAsia="Times New Roman" w:hAnsi="Comic Sans MS" w:cs="Times New Roman"/>
                <w:szCs w:val="24"/>
                <w:lang w:val="en-US"/>
              </w:rPr>
              <w:t xml:space="preserve"> – </w:t>
            </w:r>
            <w:proofErr w:type="spellStart"/>
            <w:r w:rsidRPr="001A7913">
              <w:rPr>
                <w:rFonts w:ascii="Comic Sans MS" w:eastAsia="Times New Roman" w:hAnsi="Comic Sans MS" w:cs="Times New Roman"/>
                <w:b/>
                <w:bCs/>
                <w:szCs w:val="24"/>
                <w:lang w:val="en-US"/>
              </w:rPr>
              <w:t>steti</w:t>
            </w:r>
            <w:proofErr w:type="spellEnd"/>
            <w:r w:rsidRPr="001A7913">
              <w:rPr>
                <w:rFonts w:ascii="Comic Sans MS" w:eastAsia="Times New Roman" w:hAnsi="Comic Sans MS" w:cs="Times New Roman"/>
                <w:szCs w:val="24"/>
                <w:lang w:val="en-US"/>
              </w:rPr>
              <w:t xml:space="preserve">- </w:t>
            </w:r>
            <w:proofErr w:type="spellStart"/>
            <w:r w:rsidRPr="001A7913">
              <w:rPr>
                <w:rFonts w:ascii="Comic Sans MS" w:eastAsia="Times New Roman" w:hAnsi="Comic Sans MS" w:cs="Times New Roman"/>
                <w:szCs w:val="24"/>
                <w:lang w:val="en-US"/>
              </w:rPr>
              <w:t>statum</w:t>
            </w:r>
            <w:proofErr w:type="spellEnd"/>
            <w:r w:rsidRPr="001A7913">
              <w:rPr>
                <w:rFonts w:ascii="Comic Sans MS" w:eastAsia="Times New Roman" w:hAnsi="Comic Sans MS" w:cs="Times New Roman"/>
                <w:szCs w:val="24"/>
                <w:lang w:val="en-US"/>
              </w:rPr>
              <w:t xml:space="preserve"> - </w:t>
            </w:r>
            <w:proofErr w:type="spellStart"/>
            <w:r w:rsidRPr="001A7913">
              <w:rPr>
                <w:rFonts w:ascii="Comic Sans MS" w:eastAsia="Times New Roman" w:hAnsi="Comic Sans MS" w:cs="Times New Roman"/>
                <w:szCs w:val="24"/>
                <w:lang w:val="en-US"/>
              </w:rPr>
              <w:t>stāre</w:t>
            </w:r>
            <w:proofErr w:type="spellEnd"/>
            <w:r w:rsidRPr="001A7913">
              <w:rPr>
                <w:rFonts w:ascii="Comic Sans MS" w:eastAsia="Times New Roman" w:hAnsi="Comic Sans MS" w:cs="Times New Roman"/>
                <w:szCs w:val="24"/>
                <w:vertAlign w:val="superscript"/>
                <w:lang w:val="en-US"/>
              </w:rPr>
              <w:footnoteReference w:id="1"/>
            </w:r>
          </w:p>
        </w:tc>
        <w:tc>
          <w:tcPr>
            <w:tcW w:w="2474" w:type="dxa"/>
          </w:tcPr>
          <w:p w:rsidR="001A7913" w:rsidRPr="001A7913" w:rsidRDefault="001A7913" w:rsidP="001A7913">
            <w:pPr>
              <w:spacing w:after="0" w:line="240" w:lineRule="auto"/>
              <w:rPr>
                <w:rFonts w:ascii="Comic Sans MS" w:eastAsia="Times New Roman" w:hAnsi="Comic Sans MS" w:cs="Times New Roman"/>
                <w:szCs w:val="24"/>
                <w:lang w:val="en-US"/>
              </w:rPr>
            </w:pPr>
            <w:r w:rsidRPr="001A7913">
              <w:rPr>
                <w:rFonts w:ascii="Comic Sans MS" w:eastAsia="Times New Roman" w:hAnsi="Comic Sans MS" w:cs="Times New Roman"/>
                <w:szCs w:val="24"/>
                <w:lang w:val="el-GR"/>
              </w:rPr>
              <w:t>τηρώ</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φυλάω</w:t>
            </w:r>
          </w:p>
          <w:p w:rsidR="001A7913" w:rsidRPr="001A7913" w:rsidRDefault="001A7913" w:rsidP="001A7913">
            <w:pPr>
              <w:spacing w:after="0" w:line="240" w:lineRule="auto"/>
              <w:rPr>
                <w:rFonts w:ascii="Comic Sans MS" w:eastAsia="Times New Roman" w:hAnsi="Comic Sans MS" w:cs="Times New Roman"/>
                <w:szCs w:val="24"/>
                <w:lang w:val="en-US"/>
              </w:rPr>
            </w:pPr>
            <w:r w:rsidRPr="001A7913">
              <w:rPr>
                <w:rFonts w:ascii="Comic Sans MS" w:eastAsia="Times New Roman" w:hAnsi="Comic Sans MS" w:cs="Times New Roman"/>
                <w:szCs w:val="24"/>
                <w:lang w:val="el-GR"/>
              </w:rPr>
              <w:t>υπάρχω</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στέκομαι</w:t>
            </w:r>
          </w:p>
        </w:tc>
      </w:tr>
      <w:tr w:rsidR="001A7913" w:rsidRPr="001A7913" w:rsidTr="003A5D7B">
        <w:tblPrEx>
          <w:tblCellMar>
            <w:top w:w="0" w:type="dxa"/>
            <w:bottom w:w="0" w:type="dxa"/>
          </w:tblCellMar>
        </w:tblPrEx>
        <w:tc>
          <w:tcPr>
            <w:tcW w:w="485" w:type="dxa"/>
            <w:gridSpan w:val="2"/>
          </w:tcPr>
          <w:p w:rsidR="001A7913" w:rsidRPr="001A7913" w:rsidRDefault="001A7913" w:rsidP="001A7913">
            <w:pPr>
              <w:keepNext/>
              <w:spacing w:after="0" w:line="240" w:lineRule="auto"/>
              <w:outlineLvl w:val="1"/>
              <w:rPr>
                <w:rFonts w:ascii="Comic Sans MS" w:eastAsia="Times New Roman" w:hAnsi="Comic Sans MS" w:cs="Times New Roman"/>
                <w:b/>
                <w:bCs/>
                <w:szCs w:val="24"/>
                <w:lang w:val="en-US"/>
              </w:rPr>
            </w:pPr>
            <w:r w:rsidRPr="001A7913">
              <w:rPr>
                <w:rFonts w:ascii="Comic Sans MS" w:eastAsia="Times New Roman" w:hAnsi="Comic Sans MS" w:cs="Times New Roman"/>
                <w:b/>
                <w:bCs/>
                <w:szCs w:val="24"/>
                <w:lang w:val="el-GR"/>
              </w:rPr>
              <w:t>Β</w:t>
            </w:r>
            <w:r w:rsidRPr="001A7913">
              <w:rPr>
                <w:rFonts w:ascii="Comic Sans MS" w:eastAsia="Times New Roman" w:hAnsi="Comic Sans MS" w:cs="Times New Roman"/>
                <w:b/>
                <w:bCs/>
                <w:szCs w:val="24"/>
                <w:lang w:val="en-US"/>
              </w:rPr>
              <w:t>’</w:t>
            </w:r>
          </w:p>
        </w:tc>
        <w:tc>
          <w:tcPr>
            <w:tcW w:w="5567" w:type="dxa"/>
          </w:tcPr>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Contineo</w:t>
            </w:r>
            <w:proofErr w:type="spellEnd"/>
            <w:r w:rsidRPr="001A7913">
              <w:rPr>
                <w:rFonts w:ascii="Comic Sans MS" w:eastAsia="Times New Roman" w:hAnsi="Comic Sans MS" w:cs="Times New Roman"/>
                <w:szCs w:val="24"/>
                <w:lang w:val="en-US"/>
              </w:rPr>
              <w:t xml:space="preserve"> – </w:t>
            </w:r>
            <w:proofErr w:type="spellStart"/>
            <w:r w:rsidRPr="001A7913">
              <w:rPr>
                <w:rFonts w:ascii="Comic Sans MS" w:eastAsia="Times New Roman" w:hAnsi="Comic Sans MS" w:cs="Times New Roman"/>
                <w:szCs w:val="24"/>
                <w:lang w:val="en-US"/>
              </w:rPr>
              <w:t>continui</w:t>
            </w:r>
            <w:proofErr w:type="spellEnd"/>
            <w:r w:rsidRPr="001A7913">
              <w:rPr>
                <w:rFonts w:ascii="Comic Sans MS" w:eastAsia="Times New Roman" w:hAnsi="Comic Sans MS" w:cs="Times New Roman"/>
                <w:szCs w:val="24"/>
                <w:lang w:val="en-US"/>
              </w:rPr>
              <w:t xml:space="preserve"> – </w:t>
            </w:r>
            <w:proofErr w:type="spellStart"/>
            <w:r w:rsidRPr="001A7913">
              <w:rPr>
                <w:rFonts w:ascii="Comic Sans MS" w:eastAsia="Times New Roman" w:hAnsi="Comic Sans MS" w:cs="Times New Roman"/>
                <w:szCs w:val="24"/>
                <w:lang w:val="en-US"/>
              </w:rPr>
              <w:t>contentum</w:t>
            </w:r>
            <w:proofErr w:type="spellEnd"/>
            <w:r w:rsidRPr="001A7913">
              <w:rPr>
                <w:rFonts w:ascii="Comic Sans MS" w:eastAsia="Times New Roman" w:hAnsi="Comic Sans MS" w:cs="Times New Roman"/>
                <w:szCs w:val="24"/>
                <w:lang w:val="en-US"/>
              </w:rPr>
              <w:t xml:space="preserve"> – </w:t>
            </w:r>
            <w:proofErr w:type="spellStart"/>
            <w:r w:rsidRPr="001A7913">
              <w:rPr>
                <w:rFonts w:ascii="Comic Sans MS" w:eastAsia="Times New Roman" w:hAnsi="Comic Sans MS" w:cs="Times New Roman"/>
                <w:szCs w:val="24"/>
                <w:lang w:val="en-US"/>
              </w:rPr>
              <w:t>contin</w:t>
            </w:r>
            <w:r w:rsidRPr="001A7913">
              <w:rPr>
                <w:rFonts w:ascii="Comic Sans MS" w:eastAsia="Times New Roman" w:hAnsi="Comic Sans MS" w:cs="Arial"/>
                <w:szCs w:val="24"/>
                <w:lang w:val="en-US"/>
              </w:rPr>
              <w:t>ē</w:t>
            </w:r>
            <w:r w:rsidRPr="001A7913">
              <w:rPr>
                <w:rFonts w:ascii="Comic Sans MS" w:eastAsia="Times New Roman" w:hAnsi="Comic Sans MS" w:cs="Times New Roman"/>
                <w:szCs w:val="24"/>
                <w:lang w:val="en-US"/>
              </w:rPr>
              <w:t>re</w:t>
            </w:r>
            <w:proofErr w:type="spellEnd"/>
          </w:p>
        </w:tc>
        <w:tc>
          <w:tcPr>
            <w:tcW w:w="2470" w:type="dxa"/>
          </w:tcPr>
          <w:p w:rsidR="001A7913" w:rsidRPr="001A7913" w:rsidRDefault="001A7913" w:rsidP="001A7913">
            <w:pPr>
              <w:spacing w:after="0" w:line="240" w:lineRule="auto"/>
              <w:rPr>
                <w:rFonts w:ascii="Comic Sans MS" w:eastAsia="Times New Roman" w:hAnsi="Comic Sans MS" w:cs="Times New Roman"/>
                <w:szCs w:val="24"/>
                <w:lang w:val="en-US"/>
              </w:rPr>
            </w:pPr>
            <w:r w:rsidRPr="001A7913">
              <w:rPr>
                <w:rFonts w:ascii="Comic Sans MS" w:eastAsia="Times New Roman" w:hAnsi="Comic Sans MS" w:cs="Times New Roman"/>
                <w:szCs w:val="24"/>
                <w:lang w:val="el-GR"/>
              </w:rPr>
              <w:t>συγκρατώ</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στερεώνω</w:t>
            </w:r>
          </w:p>
        </w:tc>
      </w:tr>
      <w:tr w:rsidR="001A7913" w:rsidRPr="001A7913" w:rsidTr="003A5D7B">
        <w:tblPrEx>
          <w:tblCellMar>
            <w:top w:w="0" w:type="dxa"/>
            <w:bottom w:w="0" w:type="dxa"/>
          </w:tblCellMar>
        </w:tblPrEx>
        <w:tc>
          <w:tcPr>
            <w:tcW w:w="485" w:type="dxa"/>
            <w:gridSpan w:val="2"/>
          </w:tcPr>
          <w:p w:rsidR="001A7913" w:rsidRPr="001A7913" w:rsidRDefault="001A7913" w:rsidP="001A7913">
            <w:pPr>
              <w:keepNext/>
              <w:spacing w:after="0" w:line="240" w:lineRule="auto"/>
              <w:outlineLvl w:val="1"/>
              <w:rPr>
                <w:rFonts w:ascii="Comic Sans MS" w:eastAsia="Times New Roman" w:hAnsi="Comic Sans MS" w:cs="Times New Roman"/>
                <w:b/>
                <w:bCs/>
                <w:szCs w:val="24"/>
                <w:lang w:val="el-GR"/>
              </w:rPr>
            </w:pPr>
            <w:r w:rsidRPr="001A7913">
              <w:rPr>
                <w:rFonts w:ascii="Comic Sans MS" w:eastAsia="Times New Roman" w:hAnsi="Comic Sans MS" w:cs="Times New Roman"/>
                <w:b/>
                <w:bCs/>
                <w:szCs w:val="24"/>
                <w:lang w:val="el-GR"/>
              </w:rPr>
              <w:t>Γ’</w:t>
            </w:r>
          </w:p>
        </w:tc>
        <w:tc>
          <w:tcPr>
            <w:tcW w:w="5567" w:type="dxa"/>
          </w:tcPr>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pono-posui-positum-ponere</w:t>
            </w:r>
            <w:proofErr w:type="spellEnd"/>
          </w:p>
        </w:tc>
        <w:tc>
          <w:tcPr>
            <w:tcW w:w="2470" w:type="dxa"/>
          </w:tcPr>
          <w:p w:rsidR="001A7913" w:rsidRPr="001A7913" w:rsidRDefault="001A7913" w:rsidP="001A7913">
            <w:pPr>
              <w:spacing w:after="0" w:line="240" w:lineRule="auto"/>
              <w:rPr>
                <w:rFonts w:ascii="Comic Sans MS" w:eastAsia="Times New Roman" w:hAnsi="Comic Sans MS" w:cs="Times New Roman"/>
                <w:szCs w:val="24"/>
                <w:lang w:val="el-GR"/>
              </w:rPr>
            </w:pPr>
            <w:r w:rsidRPr="001A7913">
              <w:rPr>
                <w:rFonts w:ascii="Comic Sans MS" w:eastAsia="Times New Roman" w:hAnsi="Comic Sans MS" w:cs="Times New Roman"/>
                <w:szCs w:val="24"/>
                <w:lang w:val="el-GR"/>
              </w:rPr>
              <w:t>τοποθετώ</w:t>
            </w:r>
          </w:p>
        </w:tc>
      </w:tr>
    </w:tbl>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szCs w:val="24"/>
          <w:lang w:val="el-GR"/>
        </w:rPr>
        <w:t>*</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i/>
          <w:iCs/>
          <w:szCs w:val="24"/>
          <w:lang w:val="en-US"/>
        </w:rPr>
        <w:t>possum</w:t>
      </w:r>
      <w:r w:rsidRPr="001A7913">
        <w:rPr>
          <w:rFonts w:ascii="Comic Sans MS" w:eastAsia="Times New Roman" w:hAnsi="Comic Sans MS" w:cs="Times New Roman"/>
          <w:i/>
          <w:iCs/>
          <w:szCs w:val="24"/>
          <w:vertAlign w:val="superscript"/>
          <w:lang w:val="en-US"/>
        </w:rPr>
        <w:footnoteReference w:id="2"/>
      </w:r>
      <w:r w:rsidRPr="001A7913">
        <w:rPr>
          <w:rFonts w:ascii="Comic Sans MS" w:eastAsia="Times New Roman" w:hAnsi="Comic Sans MS" w:cs="Times New Roman"/>
          <w:szCs w:val="24"/>
          <w:lang w:val="en-US"/>
        </w:rPr>
        <w:t>-</w:t>
      </w:r>
      <w:proofErr w:type="spellStart"/>
      <w:r w:rsidRPr="001A7913">
        <w:rPr>
          <w:rFonts w:ascii="Comic Sans MS" w:eastAsia="Times New Roman" w:hAnsi="Comic Sans MS" w:cs="Times New Roman"/>
          <w:szCs w:val="24"/>
          <w:lang w:val="en-US"/>
        </w:rPr>
        <w:t>potui</w:t>
      </w:r>
      <w:proofErr w:type="spellEnd"/>
      <w:r w:rsidRPr="001A7913">
        <w:rPr>
          <w:rFonts w:ascii="Comic Sans MS" w:eastAsia="Times New Roman" w:hAnsi="Comic Sans MS" w:cs="Times New Roman"/>
          <w:szCs w:val="24"/>
          <w:lang w:val="en-US"/>
        </w:rPr>
        <w:t>-posse</w:t>
      </w:r>
      <w:r w:rsidRPr="001A7913">
        <w:rPr>
          <w:rFonts w:ascii="Comic Sans MS" w:eastAsia="Times New Roman" w:hAnsi="Comic Sans MS" w:cs="Times New Roman"/>
          <w:szCs w:val="24"/>
          <w:lang w:val="en-US"/>
        </w:rPr>
        <w:tab/>
      </w:r>
      <w:r w:rsidRPr="001A7913">
        <w:rPr>
          <w:rFonts w:ascii="Comic Sans MS" w:eastAsia="Times New Roman" w:hAnsi="Comic Sans MS" w:cs="Times New Roman"/>
          <w:szCs w:val="24"/>
          <w:lang w:val="en-US"/>
        </w:rPr>
        <w:tab/>
      </w:r>
      <w:r w:rsidRPr="001A7913">
        <w:rPr>
          <w:rFonts w:ascii="Comic Sans MS" w:eastAsia="Times New Roman" w:hAnsi="Comic Sans MS" w:cs="Times New Roman"/>
          <w:szCs w:val="24"/>
          <w:lang w:val="en-US"/>
        </w:rPr>
        <w:tab/>
      </w:r>
      <w:r w:rsidRPr="001A7913">
        <w:rPr>
          <w:rFonts w:ascii="Comic Sans MS" w:eastAsia="Times New Roman" w:hAnsi="Comic Sans MS" w:cs="Times New Roman"/>
          <w:szCs w:val="24"/>
          <w:lang w:val="en-US"/>
        </w:rPr>
        <w:tab/>
      </w:r>
      <w:r w:rsidRPr="001A7913">
        <w:rPr>
          <w:rFonts w:ascii="Comic Sans MS" w:eastAsia="Times New Roman" w:hAnsi="Comic Sans MS" w:cs="Times New Roman"/>
          <w:szCs w:val="24"/>
          <w:lang w:val="en-US"/>
        </w:rPr>
        <w:tab/>
        <w:t xml:space="preserve">     </w:t>
      </w:r>
      <w:r w:rsidRPr="001A7913">
        <w:rPr>
          <w:rFonts w:ascii="Comic Sans MS" w:eastAsia="Times New Roman" w:hAnsi="Comic Sans MS" w:cs="Times New Roman"/>
          <w:szCs w:val="24"/>
          <w:lang w:val="el-GR"/>
        </w:rPr>
        <w:t>μπορώ</w:t>
      </w:r>
    </w:p>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szCs w:val="24"/>
          <w:lang w:val="el-GR"/>
        </w:rPr>
        <w:tab/>
      </w:r>
    </w:p>
    <w:p w:rsidR="001A7913" w:rsidRPr="001A7913" w:rsidRDefault="001A7913" w:rsidP="001A7913">
      <w:pPr>
        <w:spacing w:after="0" w:line="240" w:lineRule="auto"/>
        <w:jc w:val="both"/>
        <w:rPr>
          <w:rFonts w:ascii="Comic Sans MS" w:eastAsia="Times New Roman" w:hAnsi="Comic Sans MS" w:cs="Times New Roman"/>
          <w:b/>
          <w:smallCaps/>
          <w:szCs w:val="24"/>
          <w:lang w:val="el-GR"/>
        </w:rPr>
      </w:pPr>
      <w:proofErr w:type="spellStart"/>
      <w:r w:rsidRPr="001A7913">
        <w:rPr>
          <w:rFonts w:ascii="Comic Sans MS" w:eastAsia="Times New Roman" w:hAnsi="Comic Sans MS" w:cs="Times New Roman"/>
          <w:b/>
          <w:smallCaps/>
          <w:szCs w:val="24"/>
          <w:lang w:val="el-GR"/>
        </w:rPr>
        <w:t>Ουσιαστικα</w:t>
      </w:r>
      <w:proofErr w:type="spellEnd"/>
    </w:p>
    <w:tbl>
      <w:tblPr>
        <w:tblW w:w="10266" w:type="dxa"/>
        <w:tblInd w:w="-72" w:type="dxa"/>
        <w:tblLook w:val="0000" w:firstRow="0" w:lastRow="0" w:firstColumn="0" w:lastColumn="0" w:noHBand="0" w:noVBand="0"/>
      </w:tblPr>
      <w:tblGrid>
        <w:gridCol w:w="1811"/>
        <w:gridCol w:w="3229"/>
        <w:gridCol w:w="3240"/>
        <w:gridCol w:w="1986"/>
      </w:tblGrid>
      <w:tr w:rsidR="001A7913" w:rsidRPr="001A7913" w:rsidTr="003A5D7B">
        <w:tblPrEx>
          <w:tblCellMar>
            <w:top w:w="0" w:type="dxa"/>
            <w:bottom w:w="0" w:type="dxa"/>
          </w:tblCellMar>
        </w:tblPrEx>
        <w:tc>
          <w:tcPr>
            <w:tcW w:w="1811" w:type="dxa"/>
          </w:tcPr>
          <w:p w:rsidR="001A7913" w:rsidRPr="001A7913" w:rsidRDefault="001A7913" w:rsidP="001A7913">
            <w:pPr>
              <w:spacing w:after="0" w:line="240" w:lineRule="auto"/>
              <w:jc w:val="center"/>
              <w:rPr>
                <w:rFonts w:ascii="Comic Sans MS" w:eastAsia="Times New Roman" w:hAnsi="Comic Sans MS" w:cs="Times New Roman"/>
                <w:b/>
                <w:bCs/>
                <w:szCs w:val="24"/>
                <w:lang w:val="el-GR"/>
              </w:rPr>
            </w:pPr>
            <w:r w:rsidRPr="001A7913">
              <w:rPr>
                <w:rFonts w:ascii="Comic Sans MS" w:eastAsia="Times New Roman" w:hAnsi="Comic Sans MS" w:cs="Times New Roman"/>
                <w:b/>
                <w:bCs/>
                <w:szCs w:val="24"/>
                <w:lang w:val="el-GR"/>
              </w:rPr>
              <w:t>1</w:t>
            </w:r>
            <w:r w:rsidRPr="001A7913">
              <w:rPr>
                <w:rFonts w:ascii="Comic Sans MS" w:eastAsia="Times New Roman" w:hAnsi="Comic Sans MS" w:cs="Times New Roman"/>
                <w:b/>
                <w:bCs/>
                <w:szCs w:val="24"/>
                <w:vertAlign w:val="superscript"/>
                <w:lang w:val="el-GR"/>
              </w:rPr>
              <w:t>η</w:t>
            </w:r>
            <w:r w:rsidRPr="001A7913">
              <w:rPr>
                <w:rFonts w:ascii="Comic Sans MS" w:eastAsia="Times New Roman" w:hAnsi="Comic Sans MS" w:cs="Times New Roman"/>
                <w:b/>
                <w:bCs/>
                <w:szCs w:val="24"/>
                <w:lang w:val="el-GR"/>
              </w:rPr>
              <w:t xml:space="preserve"> κλίση</w:t>
            </w:r>
          </w:p>
        </w:tc>
        <w:tc>
          <w:tcPr>
            <w:tcW w:w="3229" w:type="dxa"/>
          </w:tcPr>
          <w:p w:rsidR="001A7913" w:rsidRPr="001A7913" w:rsidRDefault="001A7913" w:rsidP="001A7913">
            <w:pPr>
              <w:spacing w:after="0" w:line="240" w:lineRule="auto"/>
              <w:jc w:val="center"/>
              <w:rPr>
                <w:rFonts w:ascii="Comic Sans MS" w:eastAsia="Times New Roman" w:hAnsi="Comic Sans MS" w:cs="Times New Roman"/>
                <w:b/>
                <w:bCs/>
                <w:szCs w:val="24"/>
                <w:lang w:val="el-GR"/>
              </w:rPr>
            </w:pPr>
            <w:r w:rsidRPr="001A7913">
              <w:rPr>
                <w:rFonts w:ascii="Comic Sans MS" w:eastAsia="Times New Roman" w:hAnsi="Comic Sans MS" w:cs="Times New Roman"/>
                <w:b/>
                <w:bCs/>
                <w:szCs w:val="24"/>
                <w:lang w:val="el-GR"/>
              </w:rPr>
              <w:t>2</w:t>
            </w:r>
            <w:r w:rsidRPr="001A7913">
              <w:rPr>
                <w:rFonts w:ascii="Comic Sans MS" w:eastAsia="Times New Roman" w:hAnsi="Comic Sans MS" w:cs="Times New Roman"/>
                <w:b/>
                <w:bCs/>
                <w:szCs w:val="24"/>
                <w:vertAlign w:val="superscript"/>
                <w:lang w:val="el-GR"/>
              </w:rPr>
              <w:t>η</w:t>
            </w:r>
            <w:r w:rsidRPr="001A7913">
              <w:rPr>
                <w:rFonts w:ascii="Comic Sans MS" w:eastAsia="Times New Roman" w:hAnsi="Comic Sans MS" w:cs="Times New Roman"/>
                <w:b/>
                <w:bCs/>
                <w:szCs w:val="24"/>
                <w:lang w:val="el-GR"/>
              </w:rPr>
              <w:t xml:space="preserve">  κλίση</w:t>
            </w:r>
          </w:p>
        </w:tc>
        <w:tc>
          <w:tcPr>
            <w:tcW w:w="3240" w:type="dxa"/>
          </w:tcPr>
          <w:p w:rsidR="001A7913" w:rsidRPr="001A7913" w:rsidRDefault="001A7913" w:rsidP="001A7913">
            <w:pPr>
              <w:spacing w:after="0" w:line="240" w:lineRule="auto"/>
              <w:jc w:val="center"/>
              <w:rPr>
                <w:rFonts w:ascii="Comic Sans MS" w:eastAsia="Times New Roman" w:hAnsi="Comic Sans MS" w:cs="Times New Roman"/>
                <w:b/>
                <w:bCs/>
                <w:szCs w:val="24"/>
                <w:lang w:val="el-GR"/>
              </w:rPr>
            </w:pPr>
            <w:r w:rsidRPr="001A7913">
              <w:rPr>
                <w:rFonts w:ascii="Comic Sans MS" w:eastAsia="Times New Roman" w:hAnsi="Comic Sans MS" w:cs="Times New Roman"/>
                <w:b/>
                <w:bCs/>
                <w:szCs w:val="24"/>
                <w:lang w:val="el-GR"/>
              </w:rPr>
              <w:t>3</w:t>
            </w:r>
            <w:r w:rsidRPr="001A7913">
              <w:rPr>
                <w:rFonts w:ascii="Comic Sans MS" w:eastAsia="Times New Roman" w:hAnsi="Comic Sans MS" w:cs="Times New Roman"/>
                <w:b/>
                <w:bCs/>
                <w:szCs w:val="24"/>
                <w:vertAlign w:val="superscript"/>
                <w:lang w:val="el-GR"/>
              </w:rPr>
              <w:t>η</w:t>
            </w:r>
            <w:r w:rsidRPr="001A7913">
              <w:rPr>
                <w:rFonts w:ascii="Comic Sans MS" w:eastAsia="Times New Roman" w:hAnsi="Comic Sans MS" w:cs="Times New Roman"/>
                <w:b/>
                <w:bCs/>
                <w:szCs w:val="24"/>
                <w:lang w:val="el-GR"/>
              </w:rPr>
              <w:t xml:space="preserve"> κλίση</w:t>
            </w:r>
          </w:p>
        </w:tc>
        <w:tc>
          <w:tcPr>
            <w:tcW w:w="1986" w:type="dxa"/>
          </w:tcPr>
          <w:p w:rsidR="001A7913" w:rsidRPr="001A7913" w:rsidRDefault="001A7913" w:rsidP="001A7913">
            <w:pPr>
              <w:spacing w:after="0" w:line="240" w:lineRule="auto"/>
              <w:rPr>
                <w:rFonts w:ascii="Comic Sans MS" w:eastAsia="Times New Roman" w:hAnsi="Comic Sans MS" w:cs="Arial"/>
                <w:b/>
                <w:bCs/>
                <w:szCs w:val="24"/>
                <w:lang w:val="el-GR"/>
              </w:rPr>
            </w:pPr>
            <w:r w:rsidRPr="001A7913">
              <w:rPr>
                <w:rFonts w:ascii="Comic Sans MS" w:eastAsia="Times New Roman" w:hAnsi="Comic Sans MS" w:cs="Arial"/>
                <w:b/>
                <w:bCs/>
                <w:szCs w:val="24"/>
                <w:lang w:val="en-US"/>
              </w:rPr>
              <w:t>4</w:t>
            </w:r>
            <w:r w:rsidRPr="001A7913">
              <w:rPr>
                <w:rFonts w:ascii="Comic Sans MS" w:eastAsia="Times New Roman" w:hAnsi="Comic Sans MS" w:cs="Arial"/>
                <w:b/>
                <w:bCs/>
                <w:szCs w:val="24"/>
                <w:vertAlign w:val="superscript"/>
                <w:lang w:val="el-GR"/>
              </w:rPr>
              <w:t>η</w:t>
            </w:r>
            <w:r w:rsidRPr="001A7913">
              <w:rPr>
                <w:rFonts w:ascii="Comic Sans MS" w:eastAsia="Times New Roman" w:hAnsi="Comic Sans MS" w:cs="Arial"/>
                <w:b/>
                <w:bCs/>
                <w:szCs w:val="24"/>
                <w:lang w:val="en-US"/>
              </w:rPr>
              <w:t xml:space="preserve"> </w:t>
            </w:r>
            <w:r w:rsidRPr="001A7913">
              <w:rPr>
                <w:rFonts w:ascii="Comic Sans MS" w:eastAsia="Times New Roman" w:hAnsi="Comic Sans MS" w:cs="Arial"/>
                <w:b/>
                <w:bCs/>
                <w:szCs w:val="24"/>
                <w:lang w:val="el-GR"/>
              </w:rPr>
              <w:t>κλίση</w:t>
            </w:r>
          </w:p>
        </w:tc>
      </w:tr>
      <w:tr w:rsidR="001A7913" w:rsidRPr="001A7913" w:rsidTr="003A5D7B">
        <w:tblPrEx>
          <w:tblCellMar>
            <w:top w:w="0" w:type="dxa"/>
            <w:bottom w:w="0" w:type="dxa"/>
          </w:tblCellMar>
        </w:tblPrEx>
        <w:tc>
          <w:tcPr>
            <w:tcW w:w="1811" w:type="dxa"/>
          </w:tcPr>
          <w:p w:rsidR="001A7913" w:rsidRPr="001A7913" w:rsidRDefault="001A7913" w:rsidP="001A7913">
            <w:pPr>
              <w:spacing w:after="0" w:line="240" w:lineRule="auto"/>
              <w:rPr>
                <w:rFonts w:ascii="Comic Sans MS" w:eastAsia="Times New Roman" w:hAnsi="Comic Sans MS" w:cs="Times New Roman"/>
                <w:szCs w:val="24"/>
              </w:rPr>
            </w:pPr>
            <w:proofErr w:type="spellStart"/>
            <w:r w:rsidRPr="001A7913">
              <w:rPr>
                <w:rFonts w:ascii="Comic Sans MS" w:eastAsia="Times New Roman" w:hAnsi="Comic Sans MS" w:cs="Times New Roman"/>
                <w:szCs w:val="24"/>
                <w:lang w:val="en-US"/>
              </w:rPr>
              <w:t>sententia</w:t>
            </w:r>
            <w:proofErr w:type="spellEnd"/>
            <w:r w:rsidRPr="001A7913">
              <w:rPr>
                <w:rFonts w:ascii="Comic Sans MS" w:eastAsia="Times New Roman" w:hAnsi="Comic Sans MS" w:cs="Times New Roman"/>
                <w:szCs w:val="24"/>
              </w:rPr>
              <w:t>-</w:t>
            </w:r>
            <w:r w:rsidRPr="001A7913">
              <w:rPr>
                <w:rFonts w:ascii="Comic Sans MS" w:eastAsia="Times New Roman" w:hAnsi="Comic Sans MS" w:cs="Times New Roman"/>
                <w:szCs w:val="24"/>
                <w:lang w:val="en-US"/>
              </w:rPr>
              <w:t>ae</w:t>
            </w:r>
            <w:r w:rsidRPr="001A7913">
              <w:rPr>
                <w:rFonts w:ascii="Comic Sans MS" w:eastAsia="Times New Roman" w:hAnsi="Comic Sans MS" w:cs="Times New Roman"/>
                <w:szCs w:val="24"/>
              </w:rPr>
              <w:t>(</w:t>
            </w:r>
            <w:r w:rsidRPr="001A7913">
              <w:rPr>
                <w:rFonts w:ascii="Comic Sans MS" w:eastAsia="Times New Roman" w:hAnsi="Comic Sans MS" w:cs="Times New Roman"/>
                <w:szCs w:val="24"/>
                <w:lang w:val="el-GR"/>
              </w:rPr>
              <w:t>θ</w:t>
            </w:r>
            <w:r w:rsidRPr="001A7913">
              <w:rPr>
                <w:rFonts w:ascii="Comic Sans MS" w:eastAsia="Times New Roman" w:hAnsi="Comic Sans MS" w:cs="Times New Roman"/>
                <w:szCs w:val="24"/>
              </w:rPr>
              <w:t xml:space="preserve">): </w:t>
            </w:r>
            <w:r w:rsidRPr="001A7913">
              <w:rPr>
                <w:rFonts w:ascii="Comic Sans MS" w:eastAsia="Times New Roman" w:hAnsi="Comic Sans MS" w:cs="Times New Roman"/>
                <w:szCs w:val="24"/>
                <w:lang w:val="el-GR"/>
              </w:rPr>
              <w:t>άποψη</w:t>
            </w:r>
            <w:r w:rsidRPr="001A7913">
              <w:rPr>
                <w:rFonts w:ascii="Comic Sans MS" w:eastAsia="Times New Roman" w:hAnsi="Comic Sans MS" w:cs="Times New Roman"/>
                <w:szCs w:val="24"/>
              </w:rPr>
              <w:t xml:space="preserve">, </w:t>
            </w:r>
            <w:r w:rsidRPr="001A7913">
              <w:rPr>
                <w:rFonts w:ascii="Comic Sans MS" w:eastAsia="Times New Roman" w:hAnsi="Comic Sans MS" w:cs="Times New Roman"/>
                <w:szCs w:val="24"/>
                <w:lang w:val="el-GR"/>
              </w:rPr>
              <w:t>κρίση</w:t>
            </w:r>
          </w:p>
        </w:tc>
        <w:tc>
          <w:tcPr>
            <w:tcW w:w="3229" w:type="dxa"/>
          </w:tcPr>
          <w:p w:rsidR="001A7913" w:rsidRPr="001A7913" w:rsidRDefault="001A7913" w:rsidP="001A7913">
            <w:pPr>
              <w:spacing w:after="0" w:line="240" w:lineRule="auto"/>
              <w:rPr>
                <w:rFonts w:ascii="Comic Sans MS" w:eastAsia="Times New Roman" w:hAnsi="Comic Sans MS" w:cs="Times New Roman"/>
                <w:szCs w:val="24"/>
              </w:rPr>
            </w:pPr>
            <w:proofErr w:type="spellStart"/>
            <w:r w:rsidRPr="001A7913">
              <w:rPr>
                <w:rFonts w:ascii="Comic Sans MS" w:eastAsia="Times New Roman" w:hAnsi="Comic Sans MS" w:cs="Times New Roman"/>
                <w:szCs w:val="24"/>
                <w:lang w:val="en-US"/>
              </w:rPr>
              <w:t>boni</w:t>
            </w:r>
            <w:proofErr w:type="spellEnd"/>
            <w:r w:rsidRPr="001A7913">
              <w:rPr>
                <w:rFonts w:ascii="Comic Sans MS" w:eastAsia="Times New Roman" w:hAnsi="Comic Sans MS" w:cs="Times New Roman"/>
                <w:szCs w:val="24"/>
              </w:rPr>
              <w:t>-</w:t>
            </w:r>
            <w:proofErr w:type="spellStart"/>
            <w:r w:rsidRPr="001A7913">
              <w:rPr>
                <w:rFonts w:ascii="Comic Sans MS" w:eastAsia="Times New Roman" w:hAnsi="Comic Sans MS" w:cs="Times New Roman"/>
                <w:szCs w:val="24"/>
                <w:lang w:val="en-US"/>
              </w:rPr>
              <w:t>orum</w:t>
            </w:r>
            <w:proofErr w:type="spellEnd"/>
            <w:r w:rsidRPr="001A7913">
              <w:rPr>
                <w:rFonts w:ascii="Comic Sans MS" w:eastAsia="Times New Roman" w:hAnsi="Comic Sans MS" w:cs="Times New Roman"/>
                <w:szCs w:val="24"/>
              </w:rPr>
              <w:t xml:space="preserve"> (</w:t>
            </w:r>
            <w:r w:rsidRPr="001A7913">
              <w:rPr>
                <w:rFonts w:ascii="Comic Sans MS" w:eastAsia="Times New Roman" w:hAnsi="Comic Sans MS" w:cs="Times New Roman"/>
                <w:szCs w:val="24"/>
                <w:lang w:val="en-US"/>
              </w:rPr>
              <w:t>a</w:t>
            </w:r>
            <w:r w:rsidRPr="001A7913">
              <w:rPr>
                <w:rFonts w:ascii="Comic Sans MS" w:eastAsia="Times New Roman" w:hAnsi="Comic Sans MS" w:cs="Times New Roman"/>
                <w:szCs w:val="24"/>
              </w:rPr>
              <w:t xml:space="preserve">):  </w:t>
            </w:r>
            <w:r w:rsidRPr="001A7913">
              <w:rPr>
                <w:rFonts w:ascii="Comic Sans MS" w:eastAsia="Times New Roman" w:hAnsi="Comic Sans MS" w:cs="Times New Roman"/>
                <w:szCs w:val="24"/>
                <w:lang w:val="el-GR"/>
              </w:rPr>
              <w:t>καλοί</w:t>
            </w:r>
            <w:r w:rsidRPr="001A7913">
              <w:rPr>
                <w:rFonts w:ascii="Comic Sans MS" w:eastAsia="Times New Roman" w:hAnsi="Comic Sans MS" w:cs="Times New Roman"/>
                <w:szCs w:val="24"/>
              </w:rPr>
              <w:t xml:space="preserve"> </w:t>
            </w:r>
            <w:r w:rsidRPr="001A7913">
              <w:rPr>
                <w:rFonts w:ascii="Comic Sans MS" w:eastAsia="Times New Roman" w:hAnsi="Comic Sans MS" w:cs="Times New Roman"/>
                <w:szCs w:val="24"/>
                <w:lang w:val="el-GR"/>
              </w:rPr>
              <w:t>πολίτες</w:t>
            </w:r>
          </w:p>
          <w:p w:rsidR="001A7913" w:rsidRPr="001A7913" w:rsidRDefault="001A7913" w:rsidP="001A7913">
            <w:pPr>
              <w:spacing w:after="0" w:line="240" w:lineRule="auto"/>
              <w:rPr>
                <w:rFonts w:ascii="Comic Sans MS" w:eastAsia="Times New Roman" w:hAnsi="Comic Sans MS" w:cs="Times New Roman"/>
                <w:szCs w:val="24"/>
              </w:rPr>
            </w:pPr>
            <w:proofErr w:type="spellStart"/>
            <w:r w:rsidRPr="001A7913">
              <w:rPr>
                <w:rFonts w:ascii="Comic Sans MS" w:eastAsia="Times New Roman" w:hAnsi="Comic Sans MS" w:cs="Times New Roman"/>
                <w:szCs w:val="24"/>
                <w:lang w:val="en-US"/>
              </w:rPr>
              <w:t>fundamentum</w:t>
            </w:r>
            <w:proofErr w:type="spellEnd"/>
            <w:r w:rsidRPr="001A7913">
              <w:rPr>
                <w:rFonts w:ascii="Comic Sans MS" w:eastAsia="Times New Roman" w:hAnsi="Comic Sans MS" w:cs="Times New Roman"/>
                <w:szCs w:val="24"/>
              </w:rPr>
              <w:t>-</w:t>
            </w:r>
            <w:proofErr w:type="spellStart"/>
            <w:r w:rsidRPr="001A7913">
              <w:rPr>
                <w:rFonts w:ascii="Comic Sans MS" w:eastAsia="Times New Roman" w:hAnsi="Comic Sans MS" w:cs="Times New Roman"/>
                <w:szCs w:val="24"/>
                <w:lang w:val="en-US"/>
              </w:rPr>
              <w:t>i</w:t>
            </w:r>
            <w:proofErr w:type="spellEnd"/>
            <w:r w:rsidRPr="001A7913">
              <w:rPr>
                <w:rFonts w:ascii="Comic Sans MS" w:eastAsia="Times New Roman" w:hAnsi="Comic Sans MS" w:cs="Times New Roman"/>
                <w:szCs w:val="24"/>
              </w:rPr>
              <w:t xml:space="preserve"> (</w:t>
            </w:r>
            <w:r w:rsidRPr="001A7913">
              <w:rPr>
                <w:rFonts w:ascii="Comic Sans MS" w:eastAsia="Times New Roman" w:hAnsi="Comic Sans MS" w:cs="Times New Roman"/>
                <w:szCs w:val="24"/>
                <w:lang w:val="el-GR"/>
              </w:rPr>
              <w:t>ο</w:t>
            </w:r>
            <w:r w:rsidRPr="001A7913">
              <w:rPr>
                <w:rFonts w:ascii="Comic Sans MS" w:eastAsia="Times New Roman" w:hAnsi="Comic Sans MS" w:cs="Times New Roman"/>
                <w:szCs w:val="24"/>
              </w:rPr>
              <w:t xml:space="preserve">): </w:t>
            </w:r>
            <w:r w:rsidRPr="001A7913">
              <w:rPr>
                <w:rFonts w:ascii="Comic Sans MS" w:eastAsia="Times New Roman" w:hAnsi="Comic Sans MS" w:cs="Times New Roman"/>
                <w:szCs w:val="24"/>
                <w:lang w:val="el-GR"/>
              </w:rPr>
              <w:t>θεμέλιο</w:t>
            </w:r>
          </w:p>
          <w:p w:rsidR="001A7913" w:rsidRPr="001A7913" w:rsidRDefault="001A7913" w:rsidP="001A7913">
            <w:pPr>
              <w:spacing w:after="0" w:line="240" w:lineRule="auto"/>
              <w:rPr>
                <w:rFonts w:ascii="Comic Sans MS" w:eastAsia="Times New Roman" w:hAnsi="Comic Sans MS" w:cs="Times New Roman"/>
                <w:szCs w:val="24"/>
                <w:lang w:val="en-US"/>
              </w:rPr>
            </w:pPr>
            <w:r w:rsidRPr="001A7913">
              <w:rPr>
                <w:rFonts w:ascii="Comic Sans MS" w:eastAsia="Times New Roman" w:hAnsi="Comic Sans MS" w:cs="Times New Roman"/>
                <w:szCs w:val="24"/>
                <w:lang w:val="en-US"/>
              </w:rPr>
              <w:t>animus-</w:t>
            </w:r>
            <w:proofErr w:type="spellStart"/>
            <w:r w:rsidRPr="001A7913">
              <w:rPr>
                <w:rFonts w:ascii="Comic Sans MS" w:eastAsia="Times New Roman" w:hAnsi="Comic Sans MS" w:cs="Times New Roman"/>
                <w:szCs w:val="24"/>
                <w:lang w:val="en-US"/>
              </w:rPr>
              <w:t>i</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α</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ψυχή</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i/>
                <w:iCs/>
                <w:szCs w:val="24"/>
                <w:lang w:val="en-US"/>
              </w:rPr>
              <w:t>consilium</w:t>
            </w:r>
            <w:proofErr w:type="spellEnd"/>
            <w:r w:rsidRPr="001A7913">
              <w:rPr>
                <w:rFonts w:ascii="Comic Sans MS" w:eastAsia="Times New Roman" w:hAnsi="Comic Sans MS" w:cs="Times New Roman"/>
                <w:i/>
                <w:iCs/>
                <w:szCs w:val="24"/>
                <w:lang w:val="en-US"/>
              </w:rPr>
              <w:t>-ii/</w:t>
            </w:r>
            <w:proofErr w:type="spellStart"/>
            <w:r w:rsidRPr="001A7913">
              <w:rPr>
                <w:rFonts w:ascii="Comic Sans MS" w:eastAsia="Times New Roman" w:hAnsi="Comic Sans MS" w:cs="Times New Roman"/>
                <w:i/>
                <w:iCs/>
                <w:szCs w:val="24"/>
                <w:lang w:val="en-US"/>
              </w:rPr>
              <w:t>i</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ο</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σκέψη</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vir-viri</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α</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άνδρας</w:t>
            </w:r>
          </w:p>
          <w:p w:rsidR="001A7913" w:rsidRPr="001A7913" w:rsidRDefault="001A7913" w:rsidP="001A7913">
            <w:pPr>
              <w:spacing w:after="0" w:line="240" w:lineRule="auto"/>
              <w:rPr>
                <w:rFonts w:ascii="Comic Sans MS" w:eastAsia="Times New Roman" w:hAnsi="Comic Sans MS" w:cs="Times New Roman"/>
                <w:szCs w:val="24"/>
                <w:lang w:val="en-US"/>
              </w:rPr>
            </w:pPr>
            <w:r w:rsidRPr="001A7913">
              <w:rPr>
                <w:rFonts w:ascii="Comic Sans MS" w:eastAsia="Times New Roman" w:hAnsi="Comic Sans MS" w:cs="Times New Roman"/>
                <w:szCs w:val="24"/>
                <w:lang w:val="en-US"/>
              </w:rPr>
              <w:t>minister-</w:t>
            </w:r>
            <w:proofErr w:type="spellStart"/>
            <w:r w:rsidRPr="001A7913">
              <w:rPr>
                <w:rFonts w:ascii="Comic Sans MS" w:eastAsia="Times New Roman" w:hAnsi="Comic Sans MS" w:cs="Times New Roman"/>
                <w:szCs w:val="24"/>
                <w:lang w:val="en-US"/>
              </w:rPr>
              <w:t>stri</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α</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υπηρέτης</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servus-i</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α</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δούλος</w:t>
            </w:r>
          </w:p>
        </w:tc>
        <w:tc>
          <w:tcPr>
            <w:tcW w:w="3240" w:type="dxa"/>
          </w:tcPr>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i/>
                <w:szCs w:val="24"/>
                <w:u w:val="single"/>
                <w:lang w:val="en-US"/>
              </w:rPr>
              <w:t>civitas-atis</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θ</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πολιτεία</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lex-legis</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θ</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νόμος</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i/>
                <w:szCs w:val="24"/>
                <w:u w:val="single"/>
                <w:lang w:val="en-US"/>
              </w:rPr>
              <w:t>libertas-atis</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θ</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ελευθερία</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i/>
                <w:iCs/>
                <w:szCs w:val="24"/>
                <w:lang w:val="en-US"/>
              </w:rPr>
              <w:t>fons-fonti</w:t>
            </w:r>
            <w:r w:rsidRPr="001A7913">
              <w:rPr>
                <w:rFonts w:ascii="Comic Sans MS" w:eastAsia="Times New Roman" w:hAnsi="Comic Sans MS" w:cs="Times New Roman"/>
                <w:szCs w:val="24"/>
                <w:lang w:val="en-US"/>
              </w:rPr>
              <w:t>s</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α</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πηγή</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aequitas-tatis</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θ</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δικαιοσύνη</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i/>
                <w:iCs/>
                <w:szCs w:val="24"/>
                <w:lang w:val="en-US"/>
              </w:rPr>
              <w:t>mens</w:t>
            </w:r>
            <w:proofErr w:type="spellEnd"/>
            <w:r w:rsidRPr="001A7913">
              <w:rPr>
                <w:rFonts w:ascii="Comic Sans MS" w:eastAsia="Times New Roman" w:hAnsi="Comic Sans MS" w:cs="Times New Roman"/>
                <w:i/>
                <w:iCs/>
                <w:szCs w:val="24"/>
                <w:lang w:val="en-US"/>
              </w:rPr>
              <w:t>-mentis</w:t>
            </w:r>
            <w:r w:rsidRPr="001A7913">
              <w:rPr>
                <w:rFonts w:ascii="Comic Sans MS" w:eastAsia="Times New Roman" w:hAnsi="Comic Sans MS" w:cs="Times New Roman"/>
                <w:szCs w:val="24"/>
                <w:lang w:val="en-US"/>
              </w:rPr>
              <w:t>(</w:t>
            </w:r>
            <w:r w:rsidRPr="001A7913">
              <w:rPr>
                <w:rFonts w:ascii="Comic Sans MS" w:eastAsia="Times New Roman" w:hAnsi="Comic Sans MS" w:cs="Times New Roman"/>
                <w:szCs w:val="24"/>
                <w:lang w:val="el-GR"/>
              </w:rPr>
              <w:t>θ</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νους</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πνεύμα</w:t>
            </w:r>
          </w:p>
          <w:p w:rsidR="001A7913" w:rsidRPr="001A7913" w:rsidRDefault="001A7913" w:rsidP="001A7913">
            <w:pPr>
              <w:spacing w:after="0" w:line="240" w:lineRule="auto"/>
              <w:rPr>
                <w:rFonts w:ascii="Comic Sans MS" w:eastAsia="Times New Roman" w:hAnsi="Comic Sans MS" w:cs="Times New Roman"/>
                <w:szCs w:val="24"/>
                <w:lang w:val="en-US"/>
              </w:rPr>
            </w:pPr>
            <w:r w:rsidRPr="001A7913">
              <w:rPr>
                <w:rFonts w:ascii="Comic Sans MS" w:eastAsia="Times New Roman" w:hAnsi="Comic Sans MS" w:cs="Times New Roman"/>
                <w:szCs w:val="24"/>
                <w:lang w:val="en-US"/>
              </w:rPr>
              <w:t>corpus-</w:t>
            </w:r>
            <w:proofErr w:type="spellStart"/>
            <w:r w:rsidRPr="001A7913">
              <w:rPr>
                <w:rFonts w:ascii="Comic Sans MS" w:eastAsia="Times New Roman" w:hAnsi="Comic Sans MS" w:cs="Times New Roman"/>
                <w:szCs w:val="24"/>
                <w:lang w:val="en-US"/>
              </w:rPr>
              <w:t>oris</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ο</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σώμα</w:t>
            </w:r>
          </w:p>
          <w:p w:rsidR="001A7913" w:rsidRPr="001A7913" w:rsidRDefault="001A7913" w:rsidP="001A7913">
            <w:pPr>
              <w:spacing w:after="0" w:line="240" w:lineRule="auto"/>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interpres</w:t>
            </w:r>
            <w:proofErr w:type="spellEnd"/>
            <w:r w:rsidRPr="001A7913">
              <w:rPr>
                <w:rFonts w:ascii="Comic Sans MS" w:eastAsia="Times New Roman" w:hAnsi="Comic Sans MS" w:cs="Times New Roman"/>
                <w:szCs w:val="24"/>
                <w:lang w:val="en-US"/>
              </w:rPr>
              <w:t>-tis (</w:t>
            </w:r>
            <w:r w:rsidRPr="001A7913">
              <w:rPr>
                <w:rFonts w:ascii="Comic Sans MS" w:eastAsia="Times New Roman" w:hAnsi="Comic Sans MS" w:cs="Times New Roman"/>
                <w:szCs w:val="24"/>
                <w:lang w:val="el-GR"/>
              </w:rPr>
              <w:t>α</w:t>
            </w:r>
            <w:r w:rsidRPr="001A7913">
              <w:rPr>
                <w:rFonts w:ascii="Comic Sans MS" w:eastAsia="Times New Roman" w:hAnsi="Comic Sans MS" w:cs="Times New Roman"/>
                <w:szCs w:val="24"/>
                <w:lang w:val="en-US"/>
              </w:rPr>
              <w:t>/</w:t>
            </w:r>
            <w:r w:rsidRPr="001A7913">
              <w:rPr>
                <w:rFonts w:ascii="Comic Sans MS" w:eastAsia="Times New Roman" w:hAnsi="Comic Sans MS" w:cs="Times New Roman"/>
                <w:szCs w:val="24"/>
                <w:lang w:val="el-GR"/>
              </w:rPr>
              <w:t>θ</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ερμηνευτής</w:t>
            </w:r>
          </w:p>
          <w:p w:rsidR="001A7913" w:rsidRPr="001A7913" w:rsidRDefault="001A7913" w:rsidP="001A7913">
            <w:pPr>
              <w:spacing w:after="0" w:line="240" w:lineRule="auto"/>
              <w:rPr>
                <w:rFonts w:ascii="Comic Sans MS" w:eastAsia="Times New Roman" w:hAnsi="Comic Sans MS" w:cs="Times New Roman"/>
                <w:szCs w:val="24"/>
                <w:lang w:val="el-GR"/>
              </w:rPr>
            </w:pPr>
            <w:proofErr w:type="spellStart"/>
            <w:r w:rsidRPr="001A7913">
              <w:rPr>
                <w:rFonts w:ascii="Comic Sans MS" w:eastAsia="Times New Roman" w:hAnsi="Comic Sans MS" w:cs="Times New Roman"/>
                <w:szCs w:val="24"/>
                <w:lang w:val="en-US"/>
              </w:rPr>
              <w:t>iudex</w:t>
            </w:r>
            <w:proofErr w:type="spellEnd"/>
            <w:r w:rsidRPr="001A7913">
              <w:rPr>
                <w:rFonts w:ascii="Comic Sans MS" w:eastAsia="Times New Roman" w:hAnsi="Comic Sans MS" w:cs="Times New Roman"/>
                <w:szCs w:val="24"/>
                <w:lang w:val="el-GR"/>
              </w:rPr>
              <w:t>-</w:t>
            </w:r>
            <w:proofErr w:type="spellStart"/>
            <w:r w:rsidRPr="001A7913">
              <w:rPr>
                <w:rFonts w:ascii="Comic Sans MS" w:eastAsia="Times New Roman" w:hAnsi="Comic Sans MS" w:cs="Times New Roman"/>
                <w:szCs w:val="24"/>
                <w:lang w:val="en-US"/>
              </w:rPr>
              <w:t>dicis</w:t>
            </w:r>
            <w:proofErr w:type="spellEnd"/>
            <w:r w:rsidRPr="001A7913">
              <w:rPr>
                <w:rFonts w:ascii="Comic Sans MS" w:eastAsia="Times New Roman" w:hAnsi="Comic Sans MS" w:cs="Times New Roman"/>
                <w:szCs w:val="24"/>
                <w:lang w:val="el-GR"/>
              </w:rPr>
              <w:t xml:space="preserve"> (α): δικαστής</w:t>
            </w:r>
          </w:p>
        </w:tc>
        <w:tc>
          <w:tcPr>
            <w:tcW w:w="1986" w:type="dxa"/>
          </w:tcPr>
          <w:p w:rsidR="001A7913" w:rsidRPr="001A7913" w:rsidRDefault="001A7913" w:rsidP="001A7913">
            <w:pPr>
              <w:spacing w:after="0" w:line="240" w:lineRule="auto"/>
              <w:jc w:val="both"/>
              <w:rPr>
                <w:rFonts w:ascii="Comic Sans MS" w:eastAsia="Times New Roman" w:hAnsi="Comic Sans MS" w:cs="Times New Roman"/>
                <w:b/>
                <w:smallCaps/>
                <w:szCs w:val="24"/>
                <w:lang w:val="en-US"/>
              </w:rPr>
            </w:pPr>
            <w:proofErr w:type="spellStart"/>
            <w:r w:rsidRPr="001A7913">
              <w:rPr>
                <w:rFonts w:ascii="Comic Sans MS" w:eastAsia="Times New Roman" w:hAnsi="Comic Sans MS" w:cs="Arial"/>
                <w:szCs w:val="24"/>
                <w:lang w:val="en-US"/>
              </w:rPr>
              <w:t>magistratus</w:t>
            </w:r>
            <w:proofErr w:type="spellEnd"/>
            <w:r w:rsidRPr="001A7913">
              <w:rPr>
                <w:rFonts w:ascii="Comic Sans MS" w:eastAsia="Times New Roman" w:hAnsi="Comic Sans MS" w:cs="Arial"/>
                <w:szCs w:val="24"/>
                <w:lang w:val="en-US"/>
              </w:rPr>
              <w:t>- us(</w:t>
            </w:r>
            <w:r w:rsidRPr="001A7913">
              <w:rPr>
                <w:rFonts w:ascii="Comic Sans MS" w:eastAsia="Times New Roman" w:hAnsi="Comic Sans MS" w:cs="Arial"/>
                <w:szCs w:val="24"/>
                <w:lang w:val="el-GR"/>
              </w:rPr>
              <w:t>α</w:t>
            </w:r>
            <w:r w:rsidRPr="001A7913">
              <w:rPr>
                <w:rFonts w:ascii="Comic Sans MS" w:eastAsia="Times New Roman" w:hAnsi="Comic Sans MS" w:cs="Arial"/>
                <w:szCs w:val="24"/>
                <w:lang w:val="en-US"/>
              </w:rPr>
              <w:t xml:space="preserve">): </w:t>
            </w:r>
            <w:r w:rsidRPr="001A7913">
              <w:rPr>
                <w:rFonts w:ascii="Comic Sans MS" w:eastAsia="Times New Roman" w:hAnsi="Comic Sans MS" w:cs="Arial"/>
                <w:szCs w:val="24"/>
                <w:lang w:val="el-GR"/>
              </w:rPr>
              <w:t>αρχές</w:t>
            </w:r>
          </w:p>
          <w:p w:rsidR="001A7913" w:rsidRPr="001A7913" w:rsidRDefault="001A7913" w:rsidP="001A7913">
            <w:pPr>
              <w:spacing w:after="0" w:line="240" w:lineRule="auto"/>
              <w:rPr>
                <w:rFonts w:ascii="Comic Sans MS" w:eastAsia="Times New Roman" w:hAnsi="Comic Sans MS" w:cs="Times New Roman"/>
                <w:szCs w:val="24"/>
                <w:lang w:val="en-US"/>
              </w:rPr>
            </w:pPr>
          </w:p>
        </w:tc>
      </w:tr>
    </w:tbl>
    <w:p w:rsidR="001A7913" w:rsidRPr="001A7913" w:rsidRDefault="001A7913" w:rsidP="001A7913">
      <w:pPr>
        <w:spacing w:after="0" w:line="240" w:lineRule="auto"/>
        <w:jc w:val="both"/>
        <w:rPr>
          <w:rFonts w:ascii="Comic Sans MS" w:eastAsia="Times New Roman" w:hAnsi="Comic Sans MS" w:cs="Times New Roman"/>
          <w:b/>
          <w:smallCaps/>
          <w:szCs w:val="24"/>
          <w:lang w:val="el-GR"/>
        </w:rPr>
      </w:pPr>
      <w:proofErr w:type="spellStart"/>
      <w:r w:rsidRPr="001A7913">
        <w:rPr>
          <w:rFonts w:ascii="Comic Sans MS" w:eastAsia="Times New Roman" w:hAnsi="Comic Sans MS" w:cs="Times New Roman"/>
          <w:b/>
          <w:smallCaps/>
          <w:szCs w:val="24"/>
          <w:lang w:val="el-GR"/>
        </w:rPr>
        <w:t>Επιθετα</w:t>
      </w:r>
      <w:proofErr w:type="spellEnd"/>
    </w:p>
    <w:tbl>
      <w:tblPr>
        <w:tblW w:w="0" w:type="auto"/>
        <w:tblLook w:val="01E0" w:firstRow="1" w:lastRow="1" w:firstColumn="1" w:lastColumn="1" w:noHBand="0" w:noVBand="0"/>
      </w:tblPr>
      <w:tblGrid>
        <w:gridCol w:w="6948"/>
        <w:gridCol w:w="3246"/>
      </w:tblGrid>
      <w:tr w:rsidR="001A7913" w:rsidRPr="001A7913" w:rsidTr="003A5D7B">
        <w:tc>
          <w:tcPr>
            <w:tcW w:w="6948"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szCs w:val="24"/>
                <w:lang w:val="el-GR"/>
              </w:rPr>
            </w:pPr>
            <w:r w:rsidRPr="001A7913">
              <w:rPr>
                <w:rFonts w:ascii="Comic Sans MS" w:eastAsia="Times New Roman" w:hAnsi="Comic Sans MS" w:cs="Times New Roman"/>
                <w:b/>
                <w:szCs w:val="24"/>
                <w:lang w:val="el-GR"/>
              </w:rPr>
              <w:t>2</w:t>
            </w:r>
            <w:r w:rsidRPr="001A7913">
              <w:rPr>
                <w:rFonts w:ascii="Comic Sans MS" w:eastAsia="Times New Roman" w:hAnsi="Comic Sans MS" w:cs="Times New Roman"/>
                <w:b/>
                <w:szCs w:val="24"/>
                <w:vertAlign w:val="superscript"/>
                <w:lang w:val="el-GR"/>
              </w:rPr>
              <w:t>ης</w:t>
            </w:r>
            <w:r w:rsidRPr="001A7913">
              <w:rPr>
                <w:rFonts w:ascii="Comic Sans MS" w:eastAsia="Times New Roman" w:hAnsi="Comic Sans MS" w:cs="Times New Roman"/>
                <w:b/>
                <w:szCs w:val="24"/>
                <w:lang w:val="el-GR"/>
              </w:rPr>
              <w:t xml:space="preserve"> κλίσης</w:t>
            </w:r>
          </w:p>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szCs w:val="24"/>
                <w:lang w:val="en-US"/>
              </w:rPr>
              <w:t>bonus</w:t>
            </w:r>
            <w:r w:rsidRPr="001A7913">
              <w:rPr>
                <w:rFonts w:ascii="Comic Sans MS" w:eastAsia="Times New Roman" w:hAnsi="Comic Sans MS" w:cs="Times New Roman"/>
                <w:szCs w:val="24"/>
                <w:lang w:val="el-GR"/>
              </w:rPr>
              <w:t xml:space="preserve"> –</w:t>
            </w:r>
            <w:r w:rsidRPr="001A7913">
              <w:rPr>
                <w:rFonts w:ascii="Comic Sans MS" w:eastAsia="Times New Roman" w:hAnsi="Comic Sans MS" w:cs="Times New Roman"/>
                <w:szCs w:val="24"/>
                <w:lang w:val="en-US"/>
              </w:rPr>
              <w:t>a</w:t>
            </w:r>
            <w:r w:rsidRPr="001A7913">
              <w:rPr>
                <w:rFonts w:ascii="Comic Sans MS" w:eastAsia="Times New Roman" w:hAnsi="Comic Sans MS" w:cs="Times New Roman"/>
                <w:szCs w:val="24"/>
                <w:lang w:val="el-GR"/>
              </w:rPr>
              <w:t xml:space="preserve"> –</w:t>
            </w:r>
            <w:r w:rsidRPr="001A7913">
              <w:rPr>
                <w:rFonts w:ascii="Comic Sans MS" w:eastAsia="Times New Roman" w:hAnsi="Comic Sans MS" w:cs="Times New Roman"/>
                <w:szCs w:val="24"/>
                <w:lang w:val="en-US"/>
              </w:rPr>
              <w:t>um</w:t>
            </w:r>
            <w:r w:rsidRPr="001A7913">
              <w:rPr>
                <w:rFonts w:ascii="Comic Sans MS" w:eastAsia="Times New Roman" w:hAnsi="Comic Sans MS" w:cs="Times New Roman"/>
                <w:szCs w:val="24"/>
                <w:lang w:val="el-GR"/>
              </w:rPr>
              <w:t xml:space="preserve">: καλός-η-ο </w:t>
            </w:r>
          </w:p>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szCs w:val="24"/>
                <w:lang w:val="el-GR"/>
              </w:rPr>
              <w:t>[</w:t>
            </w:r>
            <w:proofErr w:type="spellStart"/>
            <w:r w:rsidRPr="001A7913">
              <w:rPr>
                <w:rFonts w:ascii="Comic Sans MS" w:eastAsia="Times New Roman" w:hAnsi="Comic Sans MS" w:cs="Times New Roman"/>
                <w:szCs w:val="24"/>
                <w:lang w:val="en-US"/>
              </w:rPr>
              <w:t>boni</w:t>
            </w:r>
            <w:proofErr w:type="spellEnd"/>
            <w:r w:rsidRPr="001A7913">
              <w:rPr>
                <w:rFonts w:ascii="Comic Sans MS" w:eastAsia="Times New Roman" w:hAnsi="Comic Sans MS" w:cs="Times New Roman"/>
                <w:szCs w:val="24"/>
                <w:lang w:val="el-GR"/>
              </w:rPr>
              <w:t>-</w:t>
            </w:r>
            <w:proofErr w:type="spellStart"/>
            <w:r w:rsidRPr="001A7913">
              <w:rPr>
                <w:rFonts w:ascii="Comic Sans MS" w:eastAsia="Times New Roman" w:hAnsi="Comic Sans MS" w:cs="Times New Roman"/>
                <w:szCs w:val="24"/>
                <w:lang w:val="en-US"/>
              </w:rPr>
              <w:t>orum</w:t>
            </w:r>
            <w:proofErr w:type="spellEnd"/>
            <w:r w:rsidRPr="001A7913">
              <w:rPr>
                <w:rFonts w:ascii="Comic Sans MS" w:eastAsia="Times New Roman" w:hAnsi="Comic Sans MS" w:cs="Times New Roman"/>
                <w:szCs w:val="24"/>
                <w:lang w:val="el-GR"/>
              </w:rPr>
              <w:t>=</w:t>
            </w:r>
            <w:proofErr w:type="spellStart"/>
            <w:r w:rsidRPr="001A7913">
              <w:rPr>
                <w:rFonts w:ascii="Comic Sans MS" w:eastAsia="Times New Roman" w:hAnsi="Comic Sans MS" w:cs="Times New Roman"/>
                <w:szCs w:val="24"/>
                <w:lang w:val="el-GR"/>
              </w:rPr>
              <w:t>ουσιαστικοποιημένο</w:t>
            </w:r>
            <w:proofErr w:type="spellEnd"/>
            <w:r w:rsidRPr="001A7913">
              <w:rPr>
                <w:rFonts w:ascii="Comic Sans MS" w:eastAsia="Times New Roman" w:hAnsi="Comic Sans MS" w:cs="Times New Roman"/>
                <w:szCs w:val="24"/>
                <w:lang w:val="el-GR"/>
              </w:rPr>
              <w:t xml:space="preserve"> επίθετο, (α) 2</w:t>
            </w:r>
            <w:r w:rsidRPr="001A7913">
              <w:rPr>
                <w:rFonts w:ascii="Comic Sans MS" w:eastAsia="Times New Roman" w:hAnsi="Comic Sans MS" w:cs="Times New Roman"/>
                <w:szCs w:val="24"/>
                <w:vertAlign w:val="superscript"/>
                <w:lang w:val="el-GR"/>
              </w:rPr>
              <w:t>ης</w:t>
            </w:r>
            <w:r w:rsidRPr="001A7913">
              <w:rPr>
                <w:rFonts w:ascii="Comic Sans MS" w:eastAsia="Times New Roman" w:hAnsi="Comic Sans MS" w:cs="Times New Roman"/>
                <w:szCs w:val="24"/>
                <w:lang w:val="el-GR"/>
              </w:rPr>
              <w:t xml:space="preserve"> : οι καλοί πολίτες]</w:t>
            </w:r>
          </w:p>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szCs w:val="24"/>
                <w:lang w:val="en-US"/>
              </w:rPr>
              <w:t>liber-</w:t>
            </w:r>
            <w:proofErr w:type="spellStart"/>
            <w:r w:rsidRPr="001A7913">
              <w:rPr>
                <w:rFonts w:ascii="Comic Sans MS" w:eastAsia="Times New Roman" w:hAnsi="Comic Sans MS" w:cs="Times New Roman"/>
                <w:szCs w:val="24"/>
                <w:lang w:val="en-US"/>
              </w:rPr>
              <w:t>libera</w:t>
            </w:r>
            <w:proofErr w:type="spellEnd"/>
            <w:r w:rsidRPr="001A7913">
              <w:rPr>
                <w:rFonts w:ascii="Comic Sans MS" w:eastAsia="Times New Roman" w:hAnsi="Comic Sans MS" w:cs="Times New Roman"/>
                <w:szCs w:val="24"/>
                <w:lang w:val="en-US"/>
              </w:rPr>
              <w:t>-</w:t>
            </w:r>
            <w:proofErr w:type="spellStart"/>
            <w:r w:rsidRPr="001A7913">
              <w:rPr>
                <w:rFonts w:ascii="Comic Sans MS" w:eastAsia="Times New Roman" w:hAnsi="Comic Sans MS" w:cs="Times New Roman"/>
                <w:szCs w:val="24"/>
                <w:lang w:val="en-US"/>
              </w:rPr>
              <w:t>liberum</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 xml:space="preserve"> ελεύθερος</w:t>
            </w:r>
          </w:p>
          <w:p w:rsidR="001A7913" w:rsidRPr="001A7913" w:rsidRDefault="001A7913" w:rsidP="001A7913">
            <w:pPr>
              <w:spacing w:after="0" w:line="240" w:lineRule="auto"/>
              <w:jc w:val="both"/>
              <w:rPr>
                <w:rFonts w:ascii="Comic Sans MS" w:eastAsia="Times New Roman" w:hAnsi="Comic Sans MS" w:cs="Times New Roman"/>
                <w:b/>
                <w:szCs w:val="24"/>
                <w:lang w:val="el-GR"/>
              </w:rPr>
            </w:pPr>
          </w:p>
        </w:tc>
        <w:tc>
          <w:tcPr>
            <w:tcW w:w="32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b/>
                <w:bCs/>
                <w:szCs w:val="24"/>
                <w:lang w:val="el-GR"/>
              </w:rPr>
              <w:t>3</w:t>
            </w:r>
            <w:r w:rsidRPr="001A7913">
              <w:rPr>
                <w:rFonts w:ascii="Comic Sans MS" w:eastAsia="Times New Roman" w:hAnsi="Comic Sans MS" w:cs="Times New Roman"/>
                <w:b/>
                <w:bCs/>
                <w:szCs w:val="24"/>
                <w:vertAlign w:val="superscript"/>
                <w:lang w:val="el-GR"/>
              </w:rPr>
              <w:t>ης</w:t>
            </w:r>
            <w:r w:rsidRPr="001A7913">
              <w:rPr>
                <w:rFonts w:ascii="Comic Sans MS" w:eastAsia="Times New Roman" w:hAnsi="Comic Sans MS" w:cs="Times New Roman"/>
                <w:b/>
                <w:bCs/>
                <w:szCs w:val="24"/>
                <w:lang w:val="el-GR"/>
              </w:rPr>
              <w:t xml:space="preserve"> κλίσης</w:t>
            </w:r>
            <w:r w:rsidRPr="001A7913">
              <w:rPr>
                <w:rFonts w:ascii="Comic Sans MS" w:eastAsia="Times New Roman" w:hAnsi="Comic Sans MS" w:cs="Times New Roman"/>
                <w:b/>
                <w:smallCaps/>
                <w:szCs w:val="24"/>
                <w:lang w:val="el-GR"/>
              </w:rPr>
              <w:t xml:space="preserve"> </w:t>
            </w:r>
          </w:p>
          <w:p w:rsidR="001A7913" w:rsidRPr="001A7913" w:rsidRDefault="001A7913" w:rsidP="001A7913">
            <w:pPr>
              <w:spacing w:after="0" w:line="240" w:lineRule="auto"/>
              <w:jc w:val="both"/>
              <w:rPr>
                <w:rFonts w:ascii="Comic Sans MS" w:eastAsia="Times New Roman" w:hAnsi="Comic Sans MS" w:cs="Times New Roman"/>
                <w:szCs w:val="24"/>
                <w:lang w:val="el-GR"/>
              </w:rPr>
            </w:pPr>
            <w:proofErr w:type="spellStart"/>
            <w:r w:rsidRPr="001A7913">
              <w:rPr>
                <w:rFonts w:ascii="Comic Sans MS" w:eastAsia="Times New Roman" w:hAnsi="Comic Sans MS" w:cs="Times New Roman"/>
                <w:szCs w:val="24"/>
                <w:lang w:val="en-US"/>
              </w:rPr>
              <w:t>omnis</w:t>
            </w:r>
            <w:proofErr w:type="spellEnd"/>
            <w:r w:rsidRPr="001A7913">
              <w:rPr>
                <w:rFonts w:ascii="Comic Sans MS" w:eastAsia="Times New Roman" w:hAnsi="Comic Sans MS" w:cs="Times New Roman"/>
                <w:szCs w:val="24"/>
                <w:lang w:val="el-GR"/>
              </w:rPr>
              <w:t xml:space="preserve">- </w:t>
            </w:r>
            <w:proofErr w:type="spellStart"/>
            <w:r w:rsidRPr="001A7913">
              <w:rPr>
                <w:rFonts w:ascii="Comic Sans MS" w:eastAsia="Times New Roman" w:hAnsi="Comic Sans MS" w:cs="Times New Roman"/>
                <w:szCs w:val="24"/>
                <w:lang w:val="en-US"/>
              </w:rPr>
              <w:t>omnis</w:t>
            </w:r>
            <w:proofErr w:type="spellEnd"/>
            <w:r w:rsidRPr="001A7913">
              <w:rPr>
                <w:rFonts w:ascii="Comic Sans MS" w:eastAsia="Times New Roman" w:hAnsi="Comic Sans MS" w:cs="Times New Roman"/>
                <w:szCs w:val="24"/>
                <w:lang w:val="el-GR"/>
              </w:rPr>
              <w:t xml:space="preserve">- </w:t>
            </w:r>
            <w:proofErr w:type="spellStart"/>
            <w:r w:rsidRPr="001A7913">
              <w:rPr>
                <w:rFonts w:ascii="Comic Sans MS" w:eastAsia="Times New Roman" w:hAnsi="Comic Sans MS" w:cs="Times New Roman"/>
                <w:szCs w:val="24"/>
                <w:lang w:val="en-US"/>
              </w:rPr>
              <w:t>omne</w:t>
            </w:r>
            <w:proofErr w:type="spellEnd"/>
            <w:r w:rsidRPr="001A7913">
              <w:rPr>
                <w:rFonts w:ascii="Comic Sans MS" w:eastAsia="Times New Roman" w:hAnsi="Comic Sans MS" w:cs="Times New Roman"/>
                <w:szCs w:val="24"/>
                <w:lang w:val="el-GR"/>
              </w:rPr>
              <w:t>: όλος-η-ο</w:t>
            </w:r>
          </w:p>
          <w:p w:rsidR="001A7913" w:rsidRPr="001A7913" w:rsidRDefault="001A7913" w:rsidP="001A7913">
            <w:pPr>
              <w:spacing w:after="0" w:line="240" w:lineRule="auto"/>
              <w:jc w:val="both"/>
              <w:rPr>
                <w:rFonts w:ascii="Comic Sans MS" w:eastAsia="Times New Roman" w:hAnsi="Comic Sans MS" w:cs="Times New Roman"/>
                <w:b/>
                <w:szCs w:val="24"/>
                <w:lang w:val="el-GR"/>
              </w:rPr>
            </w:pPr>
          </w:p>
        </w:tc>
      </w:tr>
    </w:tbl>
    <w:p w:rsidR="001A7913" w:rsidRPr="001A7913" w:rsidRDefault="001A7913" w:rsidP="001A7913">
      <w:pPr>
        <w:spacing w:after="0" w:line="240" w:lineRule="auto"/>
        <w:jc w:val="both"/>
        <w:rPr>
          <w:rFonts w:ascii="Comic Sans MS" w:eastAsia="Times New Roman" w:hAnsi="Comic Sans MS" w:cs="Times New Roman"/>
          <w:b/>
          <w:szCs w:val="24"/>
          <w:lang w:val="el-GR"/>
        </w:rPr>
      </w:pPr>
    </w:p>
    <w:tbl>
      <w:tblPr>
        <w:tblW w:w="0" w:type="auto"/>
        <w:tblBorders>
          <w:insideV w:val="single" w:sz="4" w:space="0" w:color="auto"/>
        </w:tblBorders>
        <w:tblLook w:val="0000" w:firstRow="0" w:lastRow="0" w:firstColumn="0" w:lastColumn="0" w:noHBand="0" w:noVBand="0"/>
      </w:tblPr>
      <w:tblGrid>
        <w:gridCol w:w="4261"/>
        <w:gridCol w:w="5345"/>
      </w:tblGrid>
      <w:tr w:rsidR="001A7913" w:rsidRPr="001A7913" w:rsidTr="003A5D7B">
        <w:tblPrEx>
          <w:tblCellMar>
            <w:top w:w="0" w:type="dxa"/>
            <w:bottom w:w="0" w:type="dxa"/>
          </w:tblCellMar>
        </w:tblPrEx>
        <w:tc>
          <w:tcPr>
            <w:tcW w:w="4261" w:type="dxa"/>
          </w:tcPr>
          <w:p w:rsidR="001A7913" w:rsidRPr="001A7913" w:rsidRDefault="001A7913" w:rsidP="001A7913">
            <w:pPr>
              <w:spacing w:after="0" w:line="240" w:lineRule="auto"/>
              <w:jc w:val="both"/>
              <w:rPr>
                <w:rFonts w:ascii="Comic Sans MS" w:eastAsia="Times New Roman" w:hAnsi="Comic Sans MS" w:cs="Times New Roman"/>
                <w:b/>
                <w:smallCaps/>
                <w:szCs w:val="24"/>
                <w:lang w:val="el-GR"/>
              </w:rPr>
            </w:pPr>
            <w:proofErr w:type="spellStart"/>
            <w:r w:rsidRPr="001A7913">
              <w:rPr>
                <w:rFonts w:ascii="Comic Sans MS" w:eastAsia="Times New Roman" w:hAnsi="Comic Sans MS" w:cs="Times New Roman"/>
                <w:b/>
                <w:smallCaps/>
                <w:szCs w:val="24"/>
                <w:lang w:val="el-GR"/>
              </w:rPr>
              <w:t>Προθεσεις</w:t>
            </w:r>
            <w:proofErr w:type="spellEnd"/>
          </w:p>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szCs w:val="24"/>
                <w:lang w:val="en-US"/>
              </w:rPr>
              <w:t>In</w:t>
            </w:r>
            <w:r w:rsidRPr="001A7913">
              <w:rPr>
                <w:rFonts w:ascii="Comic Sans MS" w:eastAsia="Times New Roman" w:hAnsi="Comic Sans MS" w:cs="Times New Roman"/>
                <w:szCs w:val="24"/>
                <w:lang w:val="el-GR"/>
              </w:rPr>
              <w:t xml:space="preserve"> + </w:t>
            </w:r>
            <w:proofErr w:type="spellStart"/>
            <w:r w:rsidRPr="001A7913">
              <w:rPr>
                <w:rFonts w:ascii="Comic Sans MS" w:eastAsia="Times New Roman" w:hAnsi="Comic Sans MS" w:cs="Times New Roman"/>
                <w:szCs w:val="24"/>
                <w:lang w:val="el-GR"/>
              </w:rPr>
              <w:t>αφαιρ.=στάση</w:t>
            </w:r>
            <w:proofErr w:type="spellEnd"/>
            <w:r w:rsidRPr="001A7913">
              <w:rPr>
                <w:rFonts w:ascii="Comic Sans MS" w:eastAsia="Times New Roman" w:hAnsi="Comic Sans MS" w:cs="Times New Roman"/>
                <w:szCs w:val="24"/>
                <w:lang w:val="el-GR"/>
              </w:rPr>
              <w:t xml:space="preserve"> σε τόπο</w:t>
            </w:r>
          </w:p>
          <w:p w:rsidR="001A7913" w:rsidRPr="001A7913" w:rsidRDefault="001A7913" w:rsidP="001A7913">
            <w:pPr>
              <w:spacing w:after="0" w:line="240" w:lineRule="auto"/>
              <w:jc w:val="both"/>
              <w:rPr>
                <w:rFonts w:ascii="Comic Sans MS" w:eastAsia="Times New Roman" w:hAnsi="Comic Sans MS" w:cs="Times New Roman"/>
                <w:b/>
                <w:smallCaps/>
                <w:szCs w:val="24"/>
                <w:lang w:val="el-GR"/>
              </w:rPr>
            </w:pPr>
            <w:r w:rsidRPr="001A7913">
              <w:rPr>
                <w:rFonts w:ascii="Comic Sans MS" w:eastAsia="Times New Roman" w:hAnsi="Comic Sans MS" w:cs="Times New Roman"/>
                <w:szCs w:val="24"/>
                <w:lang w:val="en-US"/>
              </w:rPr>
              <w:t>sine</w:t>
            </w:r>
            <w:r w:rsidRPr="001A7913">
              <w:rPr>
                <w:rFonts w:ascii="Comic Sans MS" w:eastAsia="Times New Roman" w:hAnsi="Comic Sans MS" w:cs="Times New Roman"/>
                <w:szCs w:val="24"/>
                <w:lang w:val="el-GR"/>
              </w:rPr>
              <w:t xml:space="preserve"> + αφαιρετική: εμπρόθετος της εξαίρεσης</w:t>
            </w:r>
            <w:r w:rsidRPr="001A7913">
              <w:rPr>
                <w:rFonts w:ascii="Comic Sans MS" w:eastAsia="Times New Roman" w:hAnsi="Comic Sans MS" w:cs="Times New Roman"/>
                <w:b/>
                <w:smallCaps/>
                <w:szCs w:val="24"/>
                <w:lang w:val="el-GR"/>
              </w:rPr>
              <w:t xml:space="preserve"> </w:t>
            </w:r>
          </w:p>
          <w:p w:rsidR="001A7913" w:rsidRPr="001A7913" w:rsidRDefault="001A7913" w:rsidP="001A7913">
            <w:pPr>
              <w:spacing w:after="0" w:line="240" w:lineRule="auto"/>
              <w:jc w:val="both"/>
              <w:rPr>
                <w:rFonts w:ascii="Comic Sans MS" w:eastAsia="Times New Roman" w:hAnsi="Comic Sans MS" w:cs="Times New Roman"/>
                <w:b/>
                <w:smallCaps/>
                <w:szCs w:val="24"/>
                <w:lang w:val="el-GR"/>
              </w:rPr>
            </w:pPr>
            <w:proofErr w:type="spellStart"/>
            <w:r w:rsidRPr="001A7913">
              <w:rPr>
                <w:rFonts w:ascii="Comic Sans MS" w:eastAsia="Times New Roman" w:hAnsi="Comic Sans MS" w:cs="Times New Roman"/>
                <w:b/>
                <w:smallCaps/>
                <w:szCs w:val="24"/>
                <w:lang w:val="el-GR"/>
              </w:rPr>
              <w:t>Επιρρηματα</w:t>
            </w:r>
            <w:proofErr w:type="spellEnd"/>
            <w:r w:rsidRPr="001A7913">
              <w:rPr>
                <w:rFonts w:ascii="Comic Sans MS" w:eastAsia="Times New Roman" w:hAnsi="Comic Sans MS" w:cs="Times New Roman"/>
                <w:b/>
                <w:smallCaps/>
                <w:szCs w:val="24"/>
                <w:lang w:val="el-GR"/>
              </w:rPr>
              <w:t xml:space="preserve"> </w:t>
            </w:r>
          </w:p>
          <w:p w:rsidR="001A7913" w:rsidRPr="001A7913" w:rsidRDefault="001A7913" w:rsidP="001A7913">
            <w:pPr>
              <w:spacing w:after="0" w:line="240" w:lineRule="auto"/>
              <w:jc w:val="both"/>
              <w:rPr>
                <w:rFonts w:ascii="Comic Sans MS" w:eastAsia="Times New Roman" w:hAnsi="Comic Sans MS" w:cs="Times New Roman"/>
                <w:szCs w:val="24"/>
                <w:lang w:val="el-GR"/>
              </w:rPr>
            </w:pPr>
            <w:proofErr w:type="spellStart"/>
            <w:r w:rsidRPr="001A7913">
              <w:rPr>
                <w:rFonts w:ascii="Comic Sans MS" w:eastAsia="Times New Roman" w:hAnsi="Comic Sans MS" w:cs="Times New Roman"/>
                <w:szCs w:val="24"/>
                <w:lang w:val="en-US"/>
              </w:rPr>
              <w:t>libenter</w:t>
            </w:r>
            <w:proofErr w:type="spellEnd"/>
            <w:r w:rsidRPr="001A7913">
              <w:rPr>
                <w:rFonts w:ascii="Comic Sans MS" w:eastAsia="Times New Roman" w:hAnsi="Comic Sans MS" w:cs="Times New Roman"/>
                <w:szCs w:val="24"/>
                <w:lang w:val="el-GR"/>
              </w:rPr>
              <w:t xml:space="preserve"> (τρόπου): πρόθυμα</w:t>
            </w:r>
          </w:p>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szCs w:val="24"/>
                <w:lang w:val="en-US"/>
              </w:rPr>
              <w:t>sic</w:t>
            </w:r>
            <w:r w:rsidRPr="001A7913">
              <w:rPr>
                <w:rFonts w:ascii="Comic Sans MS" w:eastAsia="Times New Roman" w:hAnsi="Comic Sans MS" w:cs="Times New Roman"/>
                <w:szCs w:val="24"/>
                <w:lang w:val="el-GR"/>
              </w:rPr>
              <w:t xml:space="preserve"> (τρόπου): έτσι</w:t>
            </w:r>
          </w:p>
          <w:p w:rsidR="001A7913" w:rsidRPr="001A7913" w:rsidRDefault="001A7913" w:rsidP="001A7913">
            <w:pPr>
              <w:spacing w:after="0" w:line="240" w:lineRule="auto"/>
              <w:jc w:val="both"/>
              <w:rPr>
                <w:rFonts w:ascii="Comic Sans MS" w:eastAsia="Times New Roman" w:hAnsi="Comic Sans MS" w:cs="Times New Roman"/>
                <w:szCs w:val="24"/>
                <w:lang w:val="el-GR"/>
              </w:rPr>
            </w:pPr>
            <w:proofErr w:type="spellStart"/>
            <w:r w:rsidRPr="001A7913">
              <w:rPr>
                <w:rFonts w:ascii="Comic Sans MS" w:eastAsia="Times New Roman" w:hAnsi="Comic Sans MS" w:cs="Times New Roman"/>
                <w:szCs w:val="24"/>
                <w:lang w:val="en-US"/>
              </w:rPr>
              <w:t>denique</w:t>
            </w:r>
            <w:proofErr w:type="spellEnd"/>
            <w:r w:rsidRPr="001A7913">
              <w:rPr>
                <w:rFonts w:ascii="Comic Sans MS" w:eastAsia="Times New Roman" w:hAnsi="Comic Sans MS" w:cs="Times New Roman"/>
                <w:szCs w:val="24"/>
                <w:lang w:val="el-GR"/>
              </w:rPr>
              <w:t xml:space="preserve"> (</w:t>
            </w:r>
            <w:proofErr w:type="spellStart"/>
            <w:r w:rsidRPr="001A7913">
              <w:rPr>
                <w:rFonts w:ascii="Comic Sans MS" w:eastAsia="Times New Roman" w:hAnsi="Comic Sans MS" w:cs="Times New Roman"/>
                <w:szCs w:val="24"/>
                <w:lang w:val="el-GR"/>
              </w:rPr>
              <w:t>χρόνου):τελικά</w:t>
            </w:r>
            <w:proofErr w:type="spellEnd"/>
          </w:p>
        </w:tc>
        <w:tc>
          <w:tcPr>
            <w:tcW w:w="5345" w:type="dxa"/>
            <w:tcBorders>
              <w:right w:val="nil"/>
            </w:tcBorders>
          </w:tcPr>
          <w:p w:rsidR="001A7913" w:rsidRPr="001A7913" w:rsidRDefault="001A7913" w:rsidP="001A7913">
            <w:pPr>
              <w:spacing w:after="0" w:line="240" w:lineRule="auto"/>
              <w:jc w:val="both"/>
              <w:rPr>
                <w:rFonts w:ascii="Comic Sans MS" w:eastAsia="Times New Roman" w:hAnsi="Comic Sans MS" w:cs="Times New Roman"/>
                <w:b/>
                <w:smallCaps/>
                <w:szCs w:val="24"/>
                <w:lang w:val="el-GR"/>
              </w:rPr>
            </w:pPr>
            <w:proofErr w:type="spellStart"/>
            <w:r w:rsidRPr="001A7913">
              <w:rPr>
                <w:rFonts w:ascii="Comic Sans MS" w:eastAsia="Times New Roman" w:hAnsi="Comic Sans MS" w:cs="Times New Roman"/>
                <w:b/>
                <w:smallCaps/>
                <w:szCs w:val="24"/>
                <w:lang w:val="el-GR"/>
              </w:rPr>
              <w:t>Αντωνυμιεσ</w:t>
            </w:r>
            <w:proofErr w:type="spellEnd"/>
            <w:r w:rsidRPr="001A7913">
              <w:rPr>
                <w:rFonts w:ascii="Comic Sans MS" w:eastAsia="Times New Roman" w:hAnsi="Comic Sans MS" w:cs="Times New Roman"/>
                <w:b/>
                <w:smallCaps/>
                <w:szCs w:val="24"/>
                <w:lang w:val="el-GR"/>
              </w:rPr>
              <w:t>:</w:t>
            </w:r>
          </w:p>
          <w:p w:rsidR="001A7913" w:rsidRPr="001A7913" w:rsidRDefault="001A7913" w:rsidP="001A7913">
            <w:pPr>
              <w:spacing w:after="0" w:line="240" w:lineRule="auto"/>
              <w:jc w:val="both"/>
              <w:rPr>
                <w:rFonts w:ascii="Comic Sans MS" w:eastAsia="Times New Roman" w:hAnsi="Comic Sans MS" w:cs="Times New Roman"/>
                <w:szCs w:val="24"/>
                <w:lang w:val="el-GR"/>
              </w:rPr>
            </w:pPr>
            <w:r w:rsidRPr="001A7913">
              <w:rPr>
                <w:rFonts w:ascii="Comic Sans MS" w:eastAsia="Times New Roman" w:hAnsi="Comic Sans MS" w:cs="Times New Roman"/>
                <w:szCs w:val="24"/>
                <w:lang w:val="en-US"/>
              </w:rPr>
              <w:t>qui</w:t>
            </w:r>
            <w:r w:rsidRPr="001A7913">
              <w:rPr>
                <w:rFonts w:ascii="Comic Sans MS" w:eastAsia="Times New Roman" w:hAnsi="Comic Sans MS" w:cs="Times New Roman"/>
                <w:szCs w:val="24"/>
                <w:lang w:val="el-GR"/>
              </w:rPr>
              <w:t>-</w:t>
            </w:r>
            <w:r w:rsidRPr="001A7913">
              <w:rPr>
                <w:rFonts w:ascii="Comic Sans MS" w:eastAsia="Times New Roman" w:hAnsi="Comic Sans MS" w:cs="Times New Roman"/>
                <w:szCs w:val="24"/>
                <w:lang w:val="en-US"/>
              </w:rPr>
              <w:t>quae</w:t>
            </w:r>
            <w:r w:rsidRPr="001A7913">
              <w:rPr>
                <w:rFonts w:ascii="Comic Sans MS" w:eastAsia="Times New Roman" w:hAnsi="Comic Sans MS" w:cs="Times New Roman"/>
                <w:szCs w:val="24"/>
                <w:lang w:val="el-GR"/>
              </w:rPr>
              <w:t>-</w:t>
            </w:r>
            <w:r w:rsidRPr="001A7913">
              <w:rPr>
                <w:rFonts w:ascii="Comic Sans MS" w:eastAsia="Times New Roman" w:hAnsi="Comic Sans MS" w:cs="Times New Roman"/>
                <w:szCs w:val="24"/>
                <w:lang w:val="en-US"/>
              </w:rPr>
              <w:t>quod</w:t>
            </w:r>
            <w:r w:rsidRPr="001A7913">
              <w:rPr>
                <w:rFonts w:ascii="Comic Sans MS" w:eastAsia="Times New Roman" w:hAnsi="Comic Sans MS" w:cs="Times New Roman"/>
                <w:szCs w:val="24"/>
                <w:lang w:val="el-GR"/>
              </w:rPr>
              <w:t xml:space="preserve">(αναφορ.) ο </w:t>
            </w:r>
            <w:proofErr w:type="spellStart"/>
            <w:r w:rsidRPr="001A7913">
              <w:rPr>
                <w:rFonts w:ascii="Comic Sans MS" w:eastAsia="Times New Roman" w:hAnsi="Comic Sans MS" w:cs="Times New Roman"/>
                <w:szCs w:val="24"/>
                <w:lang w:val="el-GR"/>
              </w:rPr>
              <w:t>οποιος</w:t>
            </w:r>
            <w:proofErr w:type="spellEnd"/>
          </w:p>
          <w:p w:rsidR="001A7913" w:rsidRPr="001A7913" w:rsidRDefault="001A7913" w:rsidP="001A7913">
            <w:pPr>
              <w:spacing w:after="0" w:line="240" w:lineRule="auto"/>
              <w:jc w:val="both"/>
              <w:rPr>
                <w:rFonts w:ascii="Comic Sans MS" w:eastAsia="Times New Roman" w:hAnsi="Comic Sans MS" w:cs="Times New Roman"/>
                <w:szCs w:val="24"/>
                <w:lang w:val="en-US"/>
              </w:rPr>
            </w:pPr>
            <w:proofErr w:type="spellStart"/>
            <w:r w:rsidRPr="001A7913">
              <w:rPr>
                <w:rFonts w:ascii="Comic Sans MS" w:eastAsia="Times New Roman" w:hAnsi="Comic Sans MS" w:cs="Times New Roman"/>
                <w:szCs w:val="24"/>
                <w:lang w:val="en-US"/>
              </w:rPr>
              <w:t>noster</w:t>
            </w:r>
            <w:proofErr w:type="spellEnd"/>
            <w:r w:rsidRPr="001A7913">
              <w:rPr>
                <w:rFonts w:ascii="Comic Sans MS" w:eastAsia="Times New Roman" w:hAnsi="Comic Sans MS" w:cs="Times New Roman"/>
                <w:szCs w:val="24"/>
                <w:lang w:val="en-US"/>
              </w:rPr>
              <w:t>-nostra-nostrum (</w:t>
            </w:r>
            <w:proofErr w:type="spellStart"/>
            <w:r w:rsidRPr="001A7913">
              <w:rPr>
                <w:rFonts w:ascii="Comic Sans MS" w:eastAsia="Times New Roman" w:hAnsi="Comic Sans MS" w:cs="Times New Roman"/>
                <w:szCs w:val="24"/>
                <w:lang w:val="el-GR"/>
              </w:rPr>
              <w:t>κτητ</w:t>
            </w:r>
            <w:proofErr w:type="spellEnd"/>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δικός</w:t>
            </w:r>
            <w:r w:rsidRPr="001A7913">
              <w:rPr>
                <w:rFonts w:ascii="Comic Sans MS" w:eastAsia="Times New Roman" w:hAnsi="Comic Sans MS" w:cs="Times New Roman"/>
                <w:szCs w:val="24"/>
                <w:lang w:val="en-US"/>
              </w:rPr>
              <w:t xml:space="preserve"> </w:t>
            </w:r>
            <w:r w:rsidRPr="001A7913">
              <w:rPr>
                <w:rFonts w:ascii="Comic Sans MS" w:eastAsia="Times New Roman" w:hAnsi="Comic Sans MS" w:cs="Times New Roman"/>
                <w:szCs w:val="24"/>
                <w:lang w:val="el-GR"/>
              </w:rPr>
              <w:t>μας</w:t>
            </w:r>
          </w:p>
          <w:p w:rsidR="001A7913" w:rsidRPr="001A7913" w:rsidRDefault="001A7913" w:rsidP="001A7913">
            <w:pPr>
              <w:spacing w:after="0" w:line="240" w:lineRule="auto"/>
              <w:jc w:val="both"/>
              <w:rPr>
                <w:rFonts w:ascii="Comic Sans MS" w:eastAsia="Times New Roman" w:hAnsi="Comic Sans MS" w:cs="Times New Roman"/>
                <w:b/>
                <w:smallCaps/>
                <w:szCs w:val="24"/>
                <w:lang w:val="el-GR"/>
              </w:rPr>
            </w:pPr>
            <w:proofErr w:type="spellStart"/>
            <w:r w:rsidRPr="001A7913">
              <w:rPr>
                <w:rFonts w:ascii="Comic Sans MS" w:eastAsia="Times New Roman" w:hAnsi="Comic Sans MS" w:cs="Times New Roman"/>
                <w:b/>
                <w:smallCaps/>
                <w:szCs w:val="24"/>
                <w:lang w:val="el-GR"/>
              </w:rPr>
              <w:t>Συνδεσμοι</w:t>
            </w:r>
            <w:proofErr w:type="spellEnd"/>
          </w:p>
          <w:p w:rsidR="001A7913" w:rsidRPr="001A7913" w:rsidRDefault="001A7913" w:rsidP="001A7913">
            <w:pPr>
              <w:spacing w:after="0" w:line="240" w:lineRule="auto"/>
              <w:jc w:val="both"/>
              <w:rPr>
                <w:rFonts w:ascii="Comic Sans MS" w:eastAsia="Times New Roman" w:hAnsi="Comic Sans MS" w:cs="Times New Roman"/>
                <w:szCs w:val="24"/>
                <w:lang w:val="el-GR"/>
              </w:rPr>
            </w:pPr>
            <w:proofErr w:type="spellStart"/>
            <w:r w:rsidRPr="001A7913">
              <w:rPr>
                <w:rFonts w:ascii="Comic Sans MS" w:eastAsia="Times New Roman" w:hAnsi="Comic Sans MS" w:cs="Times New Roman"/>
                <w:szCs w:val="24"/>
                <w:lang w:val="en-US"/>
              </w:rPr>
              <w:t>enim</w:t>
            </w:r>
            <w:proofErr w:type="spellEnd"/>
            <w:r w:rsidRPr="001A7913">
              <w:rPr>
                <w:rFonts w:ascii="Comic Sans MS" w:eastAsia="Times New Roman" w:hAnsi="Comic Sans MS" w:cs="Times New Roman"/>
                <w:szCs w:val="24"/>
                <w:lang w:val="el-GR"/>
              </w:rPr>
              <w:t xml:space="preserve"> (αιτιολογικός): γαρ, διότι</w:t>
            </w:r>
            <w:r w:rsidRPr="001A7913">
              <w:rPr>
                <w:rFonts w:ascii="Comic Sans MS" w:eastAsia="Times New Roman" w:hAnsi="Comic Sans MS" w:cs="Times New Roman"/>
                <w:b/>
                <w:smallCaps/>
                <w:szCs w:val="24"/>
                <w:lang w:val="el-GR"/>
              </w:rPr>
              <w:t xml:space="preserve"> </w:t>
            </w:r>
            <w:proofErr w:type="spellStart"/>
            <w:r w:rsidRPr="001A7913">
              <w:rPr>
                <w:rFonts w:ascii="Comic Sans MS" w:eastAsia="Times New Roman" w:hAnsi="Comic Sans MS" w:cs="Times New Roman"/>
                <w:szCs w:val="24"/>
                <w:lang w:val="en-US"/>
              </w:rPr>
              <w:t>ut</w:t>
            </w:r>
            <w:proofErr w:type="spellEnd"/>
            <w:r w:rsidRPr="001A7913">
              <w:rPr>
                <w:rFonts w:ascii="Comic Sans MS" w:eastAsia="Times New Roman" w:hAnsi="Comic Sans MS" w:cs="Times New Roman"/>
                <w:szCs w:val="24"/>
                <w:lang w:val="el-GR"/>
              </w:rPr>
              <w:t xml:space="preserve"> (παραβολικός ): όπως</w:t>
            </w:r>
          </w:p>
          <w:p w:rsidR="001A7913" w:rsidRPr="001A7913" w:rsidRDefault="001A7913" w:rsidP="001A7913">
            <w:pPr>
              <w:spacing w:after="0" w:line="240" w:lineRule="auto"/>
              <w:jc w:val="both"/>
              <w:rPr>
                <w:rFonts w:ascii="Comic Sans MS" w:eastAsia="Times New Roman" w:hAnsi="Comic Sans MS" w:cs="Times New Roman"/>
                <w:szCs w:val="24"/>
                <w:lang w:val="el-GR"/>
              </w:rPr>
            </w:pPr>
            <w:proofErr w:type="spellStart"/>
            <w:r w:rsidRPr="001A7913">
              <w:rPr>
                <w:rFonts w:ascii="Comic Sans MS" w:eastAsia="Times New Roman" w:hAnsi="Comic Sans MS" w:cs="Times New Roman"/>
                <w:szCs w:val="24"/>
                <w:lang w:val="en-US"/>
              </w:rPr>
              <w:t>ut</w:t>
            </w:r>
            <w:proofErr w:type="spellEnd"/>
            <w:r w:rsidRPr="001A7913">
              <w:rPr>
                <w:rFonts w:ascii="Comic Sans MS" w:eastAsia="Times New Roman" w:hAnsi="Comic Sans MS" w:cs="Times New Roman"/>
                <w:szCs w:val="24"/>
                <w:lang w:val="el-GR"/>
              </w:rPr>
              <w:t xml:space="preserve"> + </w:t>
            </w:r>
            <w:r w:rsidRPr="001A7913">
              <w:rPr>
                <w:rFonts w:ascii="Comic Sans MS" w:eastAsia="Times New Roman" w:hAnsi="Comic Sans MS" w:cs="Times New Roman"/>
                <w:szCs w:val="24"/>
                <w:lang w:val="en-US"/>
              </w:rPr>
              <w:t>sic</w:t>
            </w:r>
            <w:r w:rsidRPr="001A7913">
              <w:rPr>
                <w:rFonts w:ascii="Comic Sans MS" w:eastAsia="Times New Roman" w:hAnsi="Comic Sans MS" w:cs="Times New Roman"/>
                <w:szCs w:val="24"/>
                <w:lang w:val="el-GR"/>
              </w:rPr>
              <w:t xml:space="preserve"> (πάντα σε κύρια πρόταση)= σχηματίζουν παραβολική πρόταση</w:t>
            </w:r>
            <w:r w:rsidRPr="001A7913">
              <w:rPr>
                <w:rFonts w:ascii="Comic Sans MS" w:eastAsia="Times New Roman" w:hAnsi="Comic Sans MS" w:cs="Times New Roman"/>
                <w:b/>
                <w:smallCaps/>
                <w:szCs w:val="24"/>
                <w:lang w:val="el-GR"/>
              </w:rPr>
              <w:t xml:space="preserve"> </w:t>
            </w:r>
          </w:p>
          <w:p w:rsidR="001A7913" w:rsidRPr="001A7913" w:rsidRDefault="001A7913" w:rsidP="001A7913">
            <w:pPr>
              <w:spacing w:after="0" w:line="240" w:lineRule="auto"/>
              <w:jc w:val="both"/>
              <w:rPr>
                <w:rFonts w:ascii="Comic Sans MS" w:eastAsia="Times New Roman" w:hAnsi="Comic Sans MS" w:cs="Times New Roman"/>
                <w:szCs w:val="24"/>
                <w:lang w:val="el-GR"/>
              </w:rPr>
            </w:pPr>
          </w:p>
        </w:tc>
      </w:tr>
    </w:tbl>
    <w:p w:rsidR="001A7913" w:rsidRPr="001A7913" w:rsidRDefault="001A7913" w:rsidP="001A7913">
      <w:pPr>
        <w:spacing w:after="0" w:line="240" w:lineRule="auto"/>
        <w:jc w:val="both"/>
        <w:rPr>
          <w:rFonts w:ascii="Comic Sans MS" w:eastAsia="Times New Roman" w:hAnsi="Comic Sans MS" w:cs="Times New Roman"/>
          <w:szCs w:val="24"/>
          <w:lang w:val="el-GR"/>
        </w:rPr>
      </w:pPr>
    </w:p>
    <w:p w:rsidR="001A7913" w:rsidRPr="001A7913" w:rsidRDefault="001A7913" w:rsidP="001A7913">
      <w:pPr>
        <w:spacing w:after="0" w:line="240" w:lineRule="auto"/>
        <w:jc w:val="both"/>
        <w:rPr>
          <w:rFonts w:ascii="Comic Sans MS" w:eastAsia="Times New Roman" w:hAnsi="Comic Sans MS" w:cs="Times New Roman"/>
          <w:i/>
          <w:iCs/>
          <w:szCs w:val="24"/>
          <w:u w:val="single"/>
          <w:lang w:val="el-GR"/>
        </w:rPr>
      </w:pPr>
      <w:r w:rsidRPr="001A7913">
        <w:rPr>
          <w:rFonts w:ascii="Comic Sans MS" w:eastAsia="Times New Roman" w:hAnsi="Comic Sans MS" w:cs="Times New Roman"/>
          <w:i/>
          <w:iCs/>
          <w:szCs w:val="24"/>
          <w:u w:val="single"/>
          <w:lang w:val="el-GR"/>
        </w:rPr>
        <w:br w:type="page"/>
      </w:r>
      <w:r w:rsidRPr="001A7913">
        <w:rPr>
          <w:rFonts w:ascii="Comic Sans MS" w:eastAsia="Times New Roman" w:hAnsi="Comic Sans MS" w:cs="Times New Roman"/>
          <w:i/>
          <w:iCs/>
          <w:szCs w:val="24"/>
          <w:u w:val="single"/>
          <w:lang w:val="el-GR"/>
        </w:rPr>
        <w:lastRenderedPageBreak/>
        <w:t>Ασκήσεις</w:t>
      </w:r>
    </w:p>
    <w:p w:rsidR="001A7913" w:rsidRPr="001A7913" w:rsidRDefault="001A7913" w:rsidP="001A7913">
      <w:pPr>
        <w:numPr>
          <w:ilvl w:val="0"/>
          <w:numId w:val="1"/>
        </w:numPr>
        <w:spacing w:after="0" w:line="240" w:lineRule="auto"/>
        <w:jc w:val="both"/>
        <w:rPr>
          <w:rFonts w:ascii="Comic Sans MS" w:eastAsia="Times New Roman" w:hAnsi="Comic Sans MS" w:cs="Times New Roman"/>
        </w:rPr>
      </w:pPr>
      <w:r w:rsidRPr="001A7913">
        <w:rPr>
          <w:rFonts w:ascii="Comic Sans MS" w:eastAsia="Times New Roman" w:hAnsi="Comic Sans MS" w:cs="Times New Roman"/>
          <w:lang w:val="el-GR"/>
        </w:rPr>
        <w:t>Να</w:t>
      </w:r>
      <w:r w:rsidRPr="001A7913">
        <w:rPr>
          <w:rFonts w:ascii="Comic Sans MS" w:eastAsia="Times New Roman" w:hAnsi="Comic Sans MS" w:cs="Times New Roman"/>
        </w:rPr>
        <w:t xml:space="preserve"> </w:t>
      </w:r>
      <w:r w:rsidRPr="001A7913">
        <w:rPr>
          <w:rFonts w:ascii="Comic Sans MS" w:eastAsia="Times New Roman" w:hAnsi="Comic Sans MS" w:cs="Times New Roman"/>
          <w:lang w:val="el-GR"/>
        </w:rPr>
        <w:t>κλιθούν</w:t>
      </w:r>
      <w:r w:rsidRPr="001A7913">
        <w:rPr>
          <w:rFonts w:ascii="Comic Sans MS" w:eastAsia="Times New Roman" w:hAnsi="Comic Sans MS" w:cs="Times New Roman"/>
        </w:rPr>
        <w:t xml:space="preserve"> </w:t>
      </w:r>
      <w:r w:rsidRPr="001A7913">
        <w:rPr>
          <w:rFonts w:ascii="Comic Sans MS" w:eastAsia="Times New Roman" w:hAnsi="Comic Sans MS" w:cs="Times New Roman"/>
          <w:lang w:val="el-GR"/>
        </w:rPr>
        <w:t>και</w:t>
      </w:r>
      <w:r w:rsidRPr="001A7913">
        <w:rPr>
          <w:rFonts w:ascii="Comic Sans MS" w:eastAsia="Times New Roman" w:hAnsi="Comic Sans MS" w:cs="Times New Roman"/>
        </w:rPr>
        <w:t xml:space="preserve"> </w:t>
      </w:r>
      <w:r w:rsidRPr="001A7913">
        <w:rPr>
          <w:rFonts w:ascii="Comic Sans MS" w:eastAsia="Times New Roman" w:hAnsi="Comic Sans MS" w:cs="Times New Roman"/>
          <w:lang w:val="el-GR"/>
        </w:rPr>
        <w:t>στους</w:t>
      </w:r>
      <w:r w:rsidRPr="001A7913">
        <w:rPr>
          <w:rFonts w:ascii="Comic Sans MS" w:eastAsia="Times New Roman" w:hAnsi="Comic Sans MS" w:cs="Times New Roman"/>
        </w:rPr>
        <w:t xml:space="preserve"> </w:t>
      </w:r>
      <w:r w:rsidRPr="001A7913">
        <w:rPr>
          <w:rFonts w:ascii="Comic Sans MS" w:eastAsia="Times New Roman" w:hAnsi="Comic Sans MS" w:cs="Times New Roman"/>
          <w:b/>
        </w:rPr>
        <w:t xml:space="preserve">2 </w:t>
      </w:r>
      <w:r w:rsidRPr="001A7913">
        <w:rPr>
          <w:rFonts w:ascii="Comic Sans MS" w:eastAsia="Times New Roman" w:hAnsi="Comic Sans MS" w:cs="Times New Roman"/>
          <w:b/>
          <w:lang w:val="el-GR"/>
        </w:rPr>
        <w:t>αριθμούς</w:t>
      </w:r>
      <w:r w:rsidRPr="001A7913">
        <w:rPr>
          <w:rFonts w:ascii="Comic Sans MS" w:eastAsia="Times New Roman" w:hAnsi="Comic Sans MS" w:cs="Times New Roman"/>
        </w:rPr>
        <w:t xml:space="preserve">: </w:t>
      </w:r>
      <w:proofErr w:type="spellStart"/>
      <w:r w:rsidRPr="001A7913">
        <w:rPr>
          <w:rFonts w:ascii="Comic Sans MS" w:eastAsia="Times New Roman" w:hAnsi="Comic Sans MS" w:cs="Times New Roman"/>
          <w:b/>
          <w:lang w:val="en-US"/>
        </w:rPr>
        <w:t>ea</w:t>
      </w:r>
      <w:proofErr w:type="spellEnd"/>
      <w:r w:rsidRPr="001A7913">
        <w:rPr>
          <w:rFonts w:ascii="Comic Sans MS" w:eastAsia="Times New Roman" w:hAnsi="Comic Sans MS" w:cs="Times New Roman"/>
          <w:b/>
        </w:rPr>
        <w:t xml:space="preserve"> </w:t>
      </w:r>
      <w:proofErr w:type="spellStart"/>
      <w:r w:rsidRPr="001A7913">
        <w:rPr>
          <w:rFonts w:ascii="Comic Sans MS" w:eastAsia="Times New Roman" w:hAnsi="Comic Sans MS" w:cs="Times New Roman"/>
          <w:b/>
          <w:lang w:val="en-US"/>
        </w:rPr>
        <w:t>civitate</w:t>
      </w:r>
      <w:proofErr w:type="spellEnd"/>
      <w:r w:rsidRPr="001A7913">
        <w:rPr>
          <w:rFonts w:ascii="Comic Sans MS" w:eastAsia="Times New Roman" w:hAnsi="Comic Sans MS" w:cs="Times New Roman"/>
          <w:b/>
        </w:rPr>
        <w:t xml:space="preserve">, </w:t>
      </w:r>
      <w:proofErr w:type="spellStart"/>
      <w:r w:rsidRPr="001A7913">
        <w:rPr>
          <w:rFonts w:ascii="Comic Sans MS" w:eastAsia="Times New Roman" w:hAnsi="Comic Sans MS" w:cs="Times New Roman"/>
          <w:b/>
          <w:lang w:val="en-US"/>
        </w:rPr>
        <w:t>libertatis</w:t>
      </w:r>
      <w:proofErr w:type="spellEnd"/>
      <w:r w:rsidRPr="001A7913">
        <w:rPr>
          <w:rFonts w:ascii="Comic Sans MS" w:eastAsia="Times New Roman" w:hAnsi="Comic Sans MS" w:cs="Times New Roman"/>
          <w:b/>
        </w:rPr>
        <w:t xml:space="preserve">, </w:t>
      </w:r>
      <w:r w:rsidRPr="001A7913">
        <w:rPr>
          <w:rFonts w:ascii="Comic Sans MS" w:eastAsia="Times New Roman" w:hAnsi="Comic Sans MS" w:cs="Times New Roman"/>
          <w:b/>
          <w:lang w:val="en-US"/>
        </w:rPr>
        <w:t>corpora</w:t>
      </w:r>
      <w:r w:rsidRPr="001A7913">
        <w:rPr>
          <w:rFonts w:ascii="Comic Sans MS" w:eastAsia="Times New Roman" w:hAnsi="Comic Sans MS" w:cs="Times New Roman"/>
          <w:b/>
        </w:rPr>
        <w:t xml:space="preserve">, </w:t>
      </w:r>
      <w:proofErr w:type="spellStart"/>
      <w:r w:rsidRPr="001A7913">
        <w:rPr>
          <w:rFonts w:ascii="Comic Sans MS" w:eastAsia="Times New Roman" w:hAnsi="Comic Sans MS" w:cs="Times New Roman"/>
          <w:b/>
          <w:lang w:val="en-US"/>
        </w:rPr>
        <w:t>mente</w:t>
      </w:r>
      <w:proofErr w:type="spellEnd"/>
      <w:r w:rsidRPr="001A7913">
        <w:rPr>
          <w:rFonts w:ascii="Comic Sans MS" w:eastAsia="Times New Roman" w:hAnsi="Comic Sans MS" w:cs="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525"/>
        <w:gridCol w:w="1440"/>
        <w:gridCol w:w="1620"/>
        <w:gridCol w:w="1440"/>
        <w:gridCol w:w="1446"/>
      </w:tblGrid>
      <w:tr w:rsidR="001A7913" w:rsidRPr="001A7913" w:rsidTr="003A5D7B">
        <w:tc>
          <w:tcPr>
            <w:tcW w:w="10194" w:type="dxa"/>
            <w:gridSpan w:val="6"/>
            <w:shd w:val="clear" w:color="auto" w:fill="auto"/>
          </w:tcPr>
          <w:p w:rsidR="001A7913" w:rsidRPr="001A7913" w:rsidRDefault="001A7913" w:rsidP="001A7913">
            <w:pPr>
              <w:spacing w:after="0" w:line="240" w:lineRule="auto"/>
              <w:jc w:val="center"/>
              <w:rPr>
                <w:rFonts w:ascii="Comic Sans MS" w:eastAsia="Times New Roman" w:hAnsi="Comic Sans MS" w:cs="Times New Roman"/>
                <w:b/>
                <w:lang w:val="el-GR"/>
              </w:rPr>
            </w:pPr>
            <w:proofErr w:type="spellStart"/>
            <w:r w:rsidRPr="001A7913">
              <w:rPr>
                <w:rFonts w:ascii="Comic Sans MS" w:eastAsia="Times New Roman" w:hAnsi="Comic Sans MS" w:cs="Times New Roman"/>
                <w:b/>
                <w:lang w:val="en-US"/>
              </w:rPr>
              <w:t>Singularis</w:t>
            </w:r>
            <w:proofErr w:type="spellEnd"/>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Nom.</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Gen.</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Dat.</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Acc.</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Voc.</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Abl.</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bl>
    <w:p w:rsidR="001A7913" w:rsidRPr="001A7913" w:rsidRDefault="001A7913" w:rsidP="001A7913">
      <w:pPr>
        <w:spacing w:after="0" w:line="240" w:lineRule="auto"/>
        <w:ind w:left="360"/>
        <w:jc w:val="both"/>
        <w:rPr>
          <w:rFonts w:ascii="Comic Sans MS" w:eastAsia="Times New Roman" w:hAnsi="Comic Sans M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3525"/>
        <w:gridCol w:w="1440"/>
        <w:gridCol w:w="1620"/>
        <w:gridCol w:w="1440"/>
        <w:gridCol w:w="1446"/>
      </w:tblGrid>
      <w:tr w:rsidR="001A7913" w:rsidRPr="001A7913" w:rsidTr="003A5D7B">
        <w:tc>
          <w:tcPr>
            <w:tcW w:w="10194" w:type="dxa"/>
            <w:gridSpan w:val="6"/>
            <w:shd w:val="clear" w:color="auto" w:fill="auto"/>
          </w:tcPr>
          <w:p w:rsidR="001A7913" w:rsidRPr="001A7913" w:rsidRDefault="001A7913" w:rsidP="001A7913">
            <w:pPr>
              <w:spacing w:after="0" w:line="240" w:lineRule="auto"/>
              <w:jc w:val="center"/>
              <w:rPr>
                <w:rFonts w:ascii="Comic Sans MS" w:eastAsia="Times New Roman" w:hAnsi="Comic Sans MS" w:cs="Times New Roman"/>
                <w:b/>
                <w:lang w:val="el-GR"/>
              </w:rPr>
            </w:pPr>
            <w:proofErr w:type="spellStart"/>
            <w:r w:rsidRPr="001A7913">
              <w:rPr>
                <w:rFonts w:ascii="Comic Sans MS" w:eastAsia="Times New Roman" w:hAnsi="Comic Sans MS" w:cs="Times New Roman"/>
                <w:b/>
                <w:lang w:val="en-US"/>
              </w:rPr>
              <w:t>Pluralis</w:t>
            </w:r>
            <w:proofErr w:type="spellEnd"/>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Nom.</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Gen.</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Dat.</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Acc.</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Voc.</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r w:rsidR="001A7913" w:rsidRPr="001A7913" w:rsidTr="003A5D7B">
        <w:tc>
          <w:tcPr>
            <w:tcW w:w="723"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lang w:val="en-US"/>
              </w:rPr>
            </w:pPr>
            <w:r w:rsidRPr="001A7913">
              <w:rPr>
                <w:rFonts w:ascii="Comic Sans MS" w:eastAsia="Times New Roman" w:hAnsi="Comic Sans MS" w:cs="Times New Roman"/>
                <w:lang w:val="en-US"/>
              </w:rPr>
              <w:t>Abl.</w:t>
            </w:r>
          </w:p>
        </w:tc>
        <w:tc>
          <w:tcPr>
            <w:tcW w:w="3525"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62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0"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c>
          <w:tcPr>
            <w:tcW w:w="1446"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rPr>
            </w:pPr>
          </w:p>
        </w:tc>
      </w:tr>
    </w:tbl>
    <w:p w:rsidR="001A7913" w:rsidRPr="001A7913" w:rsidRDefault="001A7913" w:rsidP="001A7913">
      <w:pPr>
        <w:spacing w:after="0" w:line="240" w:lineRule="auto"/>
        <w:ind w:left="360"/>
        <w:jc w:val="both"/>
        <w:rPr>
          <w:rFonts w:ascii="Comic Sans MS" w:eastAsia="Times New Roman" w:hAnsi="Comic Sans MS" w:cs="Times New Roman"/>
          <w:lang w:val="en-US"/>
        </w:rPr>
      </w:pPr>
    </w:p>
    <w:p w:rsidR="001A7913" w:rsidRPr="001A7913" w:rsidRDefault="001A7913" w:rsidP="001A7913">
      <w:pPr>
        <w:numPr>
          <w:ilvl w:val="0"/>
          <w:numId w:val="1"/>
        </w:numPr>
        <w:spacing w:after="0" w:line="240" w:lineRule="auto"/>
        <w:jc w:val="both"/>
        <w:rPr>
          <w:rFonts w:ascii="Comic Sans MS" w:eastAsia="Times New Roman" w:hAnsi="Comic Sans MS" w:cs="Times New Roman"/>
          <w:lang w:val="el-GR"/>
        </w:rPr>
      </w:pPr>
      <w:r w:rsidRPr="001A7913">
        <w:rPr>
          <w:rFonts w:ascii="Comic Sans MS" w:eastAsia="Times New Roman" w:hAnsi="Comic Sans MS" w:cs="Times New Roman"/>
          <w:lang w:val="el-GR"/>
        </w:rPr>
        <w:t xml:space="preserve">Να γράψετε στην </w:t>
      </w:r>
      <w:r w:rsidRPr="001A7913">
        <w:rPr>
          <w:rFonts w:ascii="Comic Sans MS" w:eastAsia="Times New Roman" w:hAnsi="Comic Sans MS" w:cs="Times New Roman"/>
          <w:b/>
          <w:lang w:val="el-GR"/>
        </w:rPr>
        <w:t>ίδια πτώση του άλλου αριθμού</w:t>
      </w:r>
      <w:r w:rsidRPr="001A7913">
        <w:rPr>
          <w:rFonts w:ascii="Comic Sans MS" w:eastAsia="Times New Roman" w:hAnsi="Comic Sans MS" w:cs="Times New Roman"/>
          <w:lang w:val="el-GR"/>
        </w:rPr>
        <w:t xml:space="preserve"> τα ουσιαστικά:</w:t>
      </w:r>
    </w:p>
    <w:tbl>
      <w:tblPr>
        <w:tblW w:w="0" w:type="auto"/>
        <w:tblInd w:w="360" w:type="dxa"/>
        <w:tblLook w:val="01E0" w:firstRow="1" w:lastRow="1" w:firstColumn="1" w:lastColumn="1" w:noHBand="0" w:noVBand="0"/>
      </w:tblPr>
      <w:tblGrid>
        <w:gridCol w:w="5097"/>
        <w:gridCol w:w="5097"/>
      </w:tblGrid>
      <w:tr w:rsidR="001A7913" w:rsidRPr="001A7913" w:rsidTr="003A5D7B">
        <w:tc>
          <w:tcPr>
            <w:tcW w:w="5097"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lang w:val="en-US"/>
              </w:rPr>
            </w:pPr>
            <w:proofErr w:type="spellStart"/>
            <w:r w:rsidRPr="001A7913">
              <w:rPr>
                <w:rFonts w:ascii="Comic Sans MS" w:eastAsia="Times New Roman" w:hAnsi="Comic Sans MS" w:cs="Times New Roman"/>
                <w:b/>
                <w:lang w:val="en-US"/>
              </w:rPr>
              <w:t>civitate</w:t>
            </w:r>
            <w:proofErr w:type="spellEnd"/>
          </w:p>
        </w:tc>
        <w:tc>
          <w:tcPr>
            <w:tcW w:w="5097"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lang w:val="en-US"/>
              </w:rPr>
            </w:pPr>
            <w:proofErr w:type="spellStart"/>
            <w:r w:rsidRPr="001A7913">
              <w:rPr>
                <w:rFonts w:ascii="Comic Sans MS" w:eastAsia="Times New Roman" w:hAnsi="Comic Sans MS" w:cs="Times New Roman"/>
                <w:b/>
                <w:lang w:val="en-US"/>
              </w:rPr>
              <w:t>fundamentum</w:t>
            </w:r>
            <w:proofErr w:type="spellEnd"/>
          </w:p>
        </w:tc>
      </w:tr>
      <w:tr w:rsidR="001A7913" w:rsidRPr="001A7913" w:rsidTr="003A5D7B">
        <w:tc>
          <w:tcPr>
            <w:tcW w:w="5097"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lang w:val="en-US"/>
              </w:rPr>
            </w:pPr>
            <w:proofErr w:type="spellStart"/>
            <w:r w:rsidRPr="001A7913">
              <w:rPr>
                <w:rFonts w:ascii="Comic Sans MS" w:eastAsia="Times New Roman" w:hAnsi="Comic Sans MS" w:cs="Times New Roman"/>
                <w:b/>
                <w:lang w:val="en-US"/>
              </w:rPr>
              <w:t>fons</w:t>
            </w:r>
            <w:proofErr w:type="spellEnd"/>
          </w:p>
        </w:tc>
        <w:tc>
          <w:tcPr>
            <w:tcW w:w="5097"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lang w:val="en-US"/>
              </w:rPr>
            </w:pPr>
            <w:proofErr w:type="spellStart"/>
            <w:r w:rsidRPr="001A7913">
              <w:rPr>
                <w:rFonts w:ascii="Comic Sans MS" w:eastAsia="Times New Roman" w:hAnsi="Comic Sans MS" w:cs="Times New Roman"/>
                <w:b/>
                <w:lang w:val="en-US"/>
              </w:rPr>
              <w:t>legibus</w:t>
            </w:r>
            <w:proofErr w:type="spellEnd"/>
          </w:p>
        </w:tc>
      </w:tr>
      <w:tr w:rsidR="001A7913" w:rsidRPr="001A7913" w:rsidTr="003A5D7B">
        <w:tc>
          <w:tcPr>
            <w:tcW w:w="5097"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lang w:val="en-US"/>
              </w:rPr>
            </w:pPr>
            <w:proofErr w:type="spellStart"/>
            <w:r w:rsidRPr="001A7913">
              <w:rPr>
                <w:rFonts w:ascii="Comic Sans MS" w:eastAsia="Times New Roman" w:hAnsi="Comic Sans MS" w:cs="Times New Roman"/>
                <w:b/>
                <w:lang w:val="en-US"/>
              </w:rPr>
              <w:t>ministri</w:t>
            </w:r>
            <w:proofErr w:type="spellEnd"/>
          </w:p>
        </w:tc>
        <w:tc>
          <w:tcPr>
            <w:tcW w:w="5097"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lang w:val="en-US"/>
              </w:rPr>
            </w:pPr>
            <w:proofErr w:type="spellStart"/>
            <w:r w:rsidRPr="001A7913">
              <w:rPr>
                <w:rFonts w:ascii="Comic Sans MS" w:eastAsia="Times New Roman" w:hAnsi="Comic Sans MS" w:cs="Times New Roman"/>
                <w:b/>
                <w:lang w:val="en-US"/>
              </w:rPr>
              <w:t>iudices</w:t>
            </w:r>
            <w:proofErr w:type="spellEnd"/>
          </w:p>
        </w:tc>
      </w:tr>
      <w:tr w:rsidR="001A7913" w:rsidRPr="001A7913" w:rsidTr="003A5D7B">
        <w:tc>
          <w:tcPr>
            <w:tcW w:w="5097"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lang w:val="en-US"/>
              </w:rPr>
            </w:pPr>
          </w:p>
        </w:tc>
        <w:tc>
          <w:tcPr>
            <w:tcW w:w="5097" w:type="dxa"/>
            <w:shd w:val="clear" w:color="auto" w:fill="auto"/>
          </w:tcPr>
          <w:p w:rsidR="001A7913" w:rsidRPr="001A7913" w:rsidRDefault="001A7913" w:rsidP="001A7913">
            <w:pPr>
              <w:spacing w:after="0" w:line="240" w:lineRule="auto"/>
              <w:jc w:val="both"/>
              <w:rPr>
                <w:rFonts w:ascii="Comic Sans MS" w:eastAsia="Times New Roman" w:hAnsi="Comic Sans MS" w:cs="Times New Roman"/>
                <w:b/>
                <w:lang w:val="en-US"/>
              </w:rPr>
            </w:pPr>
          </w:p>
        </w:tc>
      </w:tr>
    </w:tbl>
    <w:p w:rsidR="001A7913" w:rsidRPr="001A7913" w:rsidRDefault="001A7913" w:rsidP="001A7913">
      <w:pPr>
        <w:numPr>
          <w:ilvl w:val="0"/>
          <w:numId w:val="1"/>
        </w:numPr>
        <w:spacing w:after="0" w:line="240" w:lineRule="auto"/>
        <w:jc w:val="both"/>
        <w:rPr>
          <w:rFonts w:ascii="Comic Sans MS" w:eastAsia="Times New Roman" w:hAnsi="Comic Sans MS" w:cs="Times New Roman"/>
          <w:lang w:val="el-GR"/>
        </w:rPr>
      </w:pPr>
      <w:r w:rsidRPr="001A7913">
        <w:rPr>
          <w:rFonts w:ascii="Comic Sans MS" w:eastAsia="Times New Roman" w:hAnsi="Comic Sans MS" w:cs="Times New Roman"/>
          <w:lang w:val="el-GR"/>
        </w:rPr>
        <w:t xml:space="preserve">Να μεταφέρετε την πρόταση στον </w:t>
      </w:r>
      <w:r w:rsidRPr="001A7913">
        <w:rPr>
          <w:rFonts w:ascii="Comic Sans MS" w:eastAsia="Times New Roman" w:hAnsi="Comic Sans MS" w:cs="Times New Roman"/>
          <w:b/>
          <w:lang w:val="el-GR"/>
        </w:rPr>
        <w:t>πληθυντικό αριθμό:</w:t>
      </w:r>
      <w:r w:rsidRPr="001A7913">
        <w:rPr>
          <w:rFonts w:ascii="Comic Sans MS" w:eastAsia="Times New Roman" w:hAnsi="Comic Sans MS" w:cs="Times New Roman"/>
          <w:lang w:val="el-GR"/>
        </w:rPr>
        <w:t xml:space="preserve"> </w:t>
      </w:r>
    </w:p>
    <w:p w:rsidR="001A7913" w:rsidRPr="001A7913" w:rsidRDefault="001A7913" w:rsidP="001A7913">
      <w:pPr>
        <w:spacing w:after="0" w:line="240" w:lineRule="auto"/>
        <w:ind w:left="360"/>
        <w:jc w:val="both"/>
        <w:rPr>
          <w:rFonts w:ascii="Comic Sans MS" w:eastAsia="Times New Roman" w:hAnsi="Comic Sans MS" w:cs="Times New Roman"/>
          <w:b/>
          <w:lang w:val="fr-FR"/>
        </w:rPr>
      </w:pPr>
      <w:proofErr w:type="spellStart"/>
      <w:r w:rsidRPr="001A7913">
        <w:rPr>
          <w:rFonts w:ascii="Comic Sans MS" w:eastAsia="Times New Roman" w:hAnsi="Comic Sans MS" w:cs="Times New Roman"/>
          <w:b/>
          <w:lang w:val="fr-FR"/>
        </w:rPr>
        <w:t>Lex</w:t>
      </w:r>
      <w:proofErr w:type="spellEnd"/>
      <w:r w:rsidRPr="001A7913">
        <w:rPr>
          <w:rFonts w:ascii="Comic Sans MS" w:eastAsia="Times New Roman" w:hAnsi="Comic Sans MS" w:cs="Times New Roman"/>
          <w:b/>
          <w:lang w:val="fr-FR"/>
        </w:rPr>
        <w:t xml:space="preserve"> </w:t>
      </w:r>
      <w:proofErr w:type="spellStart"/>
      <w:r w:rsidRPr="001A7913">
        <w:rPr>
          <w:rFonts w:ascii="Comic Sans MS" w:eastAsia="Times New Roman" w:hAnsi="Comic Sans MS" w:cs="Times New Roman"/>
          <w:b/>
          <w:lang w:val="fr-FR"/>
        </w:rPr>
        <w:t>enim</w:t>
      </w:r>
      <w:proofErr w:type="spellEnd"/>
      <w:r w:rsidRPr="001A7913">
        <w:rPr>
          <w:rFonts w:ascii="Comic Sans MS" w:eastAsia="Times New Roman" w:hAnsi="Comic Sans MS" w:cs="Times New Roman"/>
          <w:b/>
          <w:lang w:val="fr-FR"/>
        </w:rPr>
        <w:t xml:space="preserve"> est </w:t>
      </w:r>
      <w:proofErr w:type="spellStart"/>
      <w:r w:rsidRPr="001A7913">
        <w:rPr>
          <w:rFonts w:ascii="Comic Sans MS" w:eastAsia="Times New Roman" w:hAnsi="Comic Sans MS" w:cs="Times New Roman"/>
          <w:b/>
          <w:lang w:val="fr-FR"/>
        </w:rPr>
        <w:t>fundamentum</w:t>
      </w:r>
      <w:proofErr w:type="spellEnd"/>
      <w:r w:rsidRPr="001A7913">
        <w:rPr>
          <w:rFonts w:ascii="Comic Sans MS" w:eastAsia="Times New Roman" w:hAnsi="Comic Sans MS" w:cs="Times New Roman"/>
          <w:b/>
          <w:lang w:val="fr-FR"/>
        </w:rPr>
        <w:t xml:space="preserve"> </w:t>
      </w:r>
      <w:proofErr w:type="spellStart"/>
      <w:r w:rsidRPr="001A7913">
        <w:rPr>
          <w:rFonts w:ascii="Comic Sans MS" w:eastAsia="Times New Roman" w:hAnsi="Comic Sans MS" w:cs="Times New Roman"/>
          <w:b/>
          <w:lang w:val="fr-FR"/>
        </w:rPr>
        <w:t>libertatis</w:t>
      </w:r>
      <w:proofErr w:type="spellEnd"/>
      <w:r w:rsidRPr="001A7913">
        <w:rPr>
          <w:rFonts w:ascii="Comic Sans MS" w:eastAsia="Times New Roman" w:hAnsi="Comic Sans MS" w:cs="Times New Roman"/>
          <w:b/>
          <w:lang w:val="fr-FR"/>
        </w:rPr>
        <w:t xml:space="preserve">, fons </w:t>
      </w:r>
      <w:proofErr w:type="spellStart"/>
      <w:r w:rsidRPr="001A7913">
        <w:rPr>
          <w:rFonts w:ascii="Comic Sans MS" w:eastAsia="Times New Roman" w:hAnsi="Comic Sans MS" w:cs="Times New Roman"/>
          <w:b/>
          <w:lang w:val="fr-FR"/>
        </w:rPr>
        <w:t>aequitatis</w:t>
      </w:r>
      <w:proofErr w:type="spellEnd"/>
      <w:r w:rsidRPr="001A7913">
        <w:rPr>
          <w:rFonts w:ascii="Comic Sans MS" w:eastAsia="Times New Roman" w:hAnsi="Comic Sans MS" w:cs="Times New Roman"/>
          <w:b/>
          <w:lang w:val="fr-FR"/>
        </w:rPr>
        <w:t>.</w:t>
      </w:r>
    </w:p>
    <w:p w:rsidR="001A7913" w:rsidRPr="001A7913" w:rsidRDefault="001A7913" w:rsidP="001A7913">
      <w:pPr>
        <w:spacing w:after="0" w:line="240" w:lineRule="auto"/>
        <w:ind w:left="360"/>
        <w:jc w:val="both"/>
        <w:rPr>
          <w:rFonts w:ascii="Comic Sans MS" w:eastAsia="Times New Roman" w:hAnsi="Comic Sans MS" w:cs="Times New Roman"/>
          <w:lang w:val="fr-FR"/>
        </w:rPr>
      </w:pPr>
      <w:r w:rsidRPr="001A7913">
        <w:rPr>
          <w:rFonts w:ascii="Comic Sans MS" w:eastAsia="Times New Roman" w:hAnsi="Comic Sans MS" w:cs="Times New Roman"/>
          <w:lang w:val="fr-FR"/>
        </w:rPr>
        <w:t>.....................................................................................</w:t>
      </w:r>
    </w:p>
    <w:p w:rsidR="001A7913" w:rsidRPr="001A7913" w:rsidRDefault="001A7913" w:rsidP="001A7913">
      <w:pPr>
        <w:spacing w:after="0" w:line="240" w:lineRule="auto"/>
        <w:ind w:left="360"/>
        <w:jc w:val="both"/>
        <w:rPr>
          <w:rFonts w:ascii="Comic Sans MS" w:eastAsia="Times New Roman" w:hAnsi="Comic Sans MS" w:cs="Times New Roman"/>
          <w:lang w:val="fr-FR"/>
        </w:rPr>
      </w:pPr>
    </w:p>
    <w:p w:rsidR="001A7913" w:rsidRPr="001A7913" w:rsidRDefault="001A7913" w:rsidP="001A7913">
      <w:pPr>
        <w:numPr>
          <w:ilvl w:val="0"/>
          <w:numId w:val="1"/>
        </w:numPr>
        <w:spacing w:after="0" w:line="240" w:lineRule="auto"/>
        <w:jc w:val="both"/>
        <w:rPr>
          <w:rFonts w:ascii="Calibri" w:eastAsia="Times New Roman" w:hAnsi="Calibri" w:cs="Times New Roman"/>
          <w:sz w:val="24"/>
          <w:szCs w:val="24"/>
          <w:lang w:val="el-GR"/>
        </w:rPr>
      </w:pPr>
      <w:r w:rsidRPr="001A7913">
        <w:rPr>
          <w:rFonts w:ascii="Calibri" w:eastAsia="Times New Roman" w:hAnsi="Calibri" w:cs="Times New Roman"/>
          <w:sz w:val="24"/>
          <w:szCs w:val="24"/>
          <w:lang w:val="el-GR"/>
        </w:rPr>
        <w:t xml:space="preserve">Για κάθε ένα από τα παρακάτω ρήματα να γίνει </w:t>
      </w:r>
      <w:r w:rsidRPr="001A7913">
        <w:rPr>
          <w:rFonts w:ascii="Calibri" w:eastAsia="Times New Roman" w:hAnsi="Calibri" w:cs="Times New Roman"/>
          <w:b/>
          <w:sz w:val="24"/>
          <w:szCs w:val="24"/>
          <w:lang w:val="el-GR"/>
        </w:rPr>
        <w:t>χρονική αντικατάσταση</w:t>
      </w:r>
      <w:r w:rsidRPr="001A7913">
        <w:rPr>
          <w:rFonts w:ascii="Calibri" w:eastAsia="Times New Roman" w:hAnsi="Calibri" w:cs="Times New Roman"/>
          <w:sz w:val="24"/>
          <w:szCs w:val="24"/>
          <w:lang w:val="el-GR"/>
        </w:rPr>
        <w:t xml:space="preserve"> στο πρόσωπο που δίνεται:</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306"/>
        <w:gridCol w:w="1344"/>
        <w:gridCol w:w="1281"/>
        <w:gridCol w:w="1151"/>
        <w:gridCol w:w="1248"/>
        <w:gridCol w:w="1281"/>
      </w:tblGrid>
      <w:tr w:rsidR="001A7913" w:rsidRPr="001A7913" w:rsidTr="003A5D7B">
        <w:tc>
          <w:tcPr>
            <w:tcW w:w="990" w:type="dxa"/>
            <w:shd w:val="clear" w:color="auto" w:fill="auto"/>
          </w:tcPr>
          <w:p w:rsidR="001A7913" w:rsidRPr="001A7913" w:rsidRDefault="001A7913" w:rsidP="001A7913">
            <w:pPr>
              <w:spacing w:after="0" w:line="240" w:lineRule="auto"/>
              <w:jc w:val="center"/>
              <w:rPr>
                <w:rFonts w:ascii="Calibri" w:eastAsia="Times New Roman" w:hAnsi="Calibri" w:cs="Times New Roman"/>
                <w:b/>
                <w:sz w:val="24"/>
                <w:szCs w:val="24"/>
                <w:lang w:val="el-GR"/>
              </w:rPr>
            </w:pPr>
          </w:p>
        </w:tc>
        <w:tc>
          <w:tcPr>
            <w:tcW w:w="1306" w:type="dxa"/>
            <w:shd w:val="clear" w:color="auto" w:fill="auto"/>
          </w:tcPr>
          <w:p w:rsidR="001A7913" w:rsidRPr="001A7913" w:rsidRDefault="001A7913" w:rsidP="001A7913">
            <w:pPr>
              <w:spacing w:after="0" w:line="240" w:lineRule="auto"/>
              <w:jc w:val="center"/>
              <w:rPr>
                <w:rFonts w:ascii="Calibri" w:eastAsia="Times New Roman" w:hAnsi="Calibri" w:cs="Times New Roman"/>
                <w:b/>
                <w:sz w:val="24"/>
                <w:szCs w:val="24"/>
              </w:rPr>
            </w:pPr>
            <w:r w:rsidRPr="001A7913">
              <w:rPr>
                <w:rFonts w:ascii="Calibri" w:eastAsia="Times New Roman" w:hAnsi="Calibri" w:cs="Times New Roman"/>
                <w:b/>
                <w:sz w:val="24"/>
                <w:szCs w:val="24"/>
                <w:lang w:val="en-US"/>
              </w:rPr>
              <w:t>servant</w:t>
            </w:r>
            <w:r w:rsidRPr="001A7913">
              <w:rPr>
                <w:rFonts w:ascii="Calibri" w:eastAsia="Times New Roman" w:hAnsi="Calibri" w:cs="Times New Roman"/>
                <w:b/>
                <w:sz w:val="24"/>
                <w:szCs w:val="24"/>
              </w:rPr>
              <w:t>:</w:t>
            </w:r>
          </w:p>
          <w:p w:rsidR="001A7913" w:rsidRPr="001A7913" w:rsidRDefault="001A7913" w:rsidP="001A7913">
            <w:pPr>
              <w:spacing w:after="0" w:line="240" w:lineRule="auto"/>
              <w:jc w:val="center"/>
              <w:rPr>
                <w:rFonts w:ascii="Calibri" w:eastAsia="Times New Roman" w:hAnsi="Calibri" w:cs="Times New Roman"/>
                <w:b/>
                <w:sz w:val="24"/>
                <w:szCs w:val="24"/>
              </w:rPr>
            </w:pPr>
            <w:proofErr w:type="gramStart"/>
            <w:r w:rsidRPr="001A7913">
              <w:rPr>
                <w:rFonts w:ascii="Calibri" w:eastAsia="Times New Roman" w:hAnsi="Calibri" w:cs="Times New Roman"/>
                <w:b/>
                <w:sz w:val="24"/>
                <w:szCs w:val="24"/>
              </w:rPr>
              <w:t>α’</w:t>
            </w:r>
            <w:proofErr w:type="spellStart"/>
            <w:r w:rsidRPr="001A7913">
              <w:rPr>
                <w:rFonts w:ascii="Calibri" w:eastAsia="Times New Roman" w:hAnsi="Calibri" w:cs="Times New Roman"/>
                <w:b/>
                <w:sz w:val="24"/>
                <w:szCs w:val="24"/>
              </w:rPr>
              <w:t>εν</w:t>
            </w:r>
            <w:proofErr w:type="spellEnd"/>
            <w:proofErr w:type="gramEnd"/>
            <w:r w:rsidRPr="001A7913">
              <w:rPr>
                <w:rFonts w:ascii="Calibri" w:eastAsia="Times New Roman" w:hAnsi="Calibri" w:cs="Times New Roman"/>
                <w:b/>
                <w:sz w:val="24"/>
                <w:szCs w:val="24"/>
              </w:rPr>
              <w:t>.</w:t>
            </w:r>
          </w:p>
        </w:tc>
        <w:tc>
          <w:tcPr>
            <w:tcW w:w="1344" w:type="dxa"/>
            <w:shd w:val="clear" w:color="auto" w:fill="auto"/>
          </w:tcPr>
          <w:p w:rsidR="001A7913" w:rsidRPr="001A7913" w:rsidRDefault="001A7913" w:rsidP="001A7913">
            <w:pPr>
              <w:spacing w:after="0" w:line="240" w:lineRule="auto"/>
              <w:jc w:val="center"/>
              <w:rPr>
                <w:rFonts w:ascii="Calibri" w:eastAsia="Times New Roman" w:hAnsi="Calibri" w:cs="Times New Roman"/>
                <w:b/>
                <w:sz w:val="24"/>
                <w:szCs w:val="24"/>
              </w:rPr>
            </w:pPr>
            <w:proofErr w:type="spellStart"/>
            <w:r w:rsidRPr="001A7913">
              <w:rPr>
                <w:rFonts w:ascii="Calibri" w:eastAsia="Times New Roman" w:hAnsi="Calibri" w:cs="Times New Roman"/>
                <w:b/>
                <w:sz w:val="24"/>
                <w:szCs w:val="24"/>
                <w:lang w:val="en-US"/>
              </w:rPr>
              <w:t>est</w:t>
            </w:r>
            <w:proofErr w:type="spellEnd"/>
            <w:r w:rsidRPr="001A7913">
              <w:rPr>
                <w:rFonts w:ascii="Calibri" w:eastAsia="Times New Roman" w:hAnsi="Calibri" w:cs="Times New Roman"/>
                <w:b/>
                <w:sz w:val="24"/>
                <w:szCs w:val="24"/>
              </w:rPr>
              <w:t>:</w:t>
            </w:r>
          </w:p>
          <w:p w:rsidR="001A7913" w:rsidRPr="001A7913" w:rsidRDefault="001A7913" w:rsidP="001A7913">
            <w:pPr>
              <w:spacing w:after="0" w:line="240" w:lineRule="auto"/>
              <w:jc w:val="center"/>
              <w:rPr>
                <w:rFonts w:ascii="Calibri" w:eastAsia="Times New Roman" w:hAnsi="Calibri" w:cs="Times New Roman"/>
                <w:b/>
                <w:sz w:val="24"/>
                <w:szCs w:val="24"/>
              </w:rPr>
            </w:pPr>
            <w:proofErr w:type="gramStart"/>
            <w:r w:rsidRPr="001A7913">
              <w:rPr>
                <w:rFonts w:ascii="Calibri" w:eastAsia="Times New Roman" w:hAnsi="Calibri" w:cs="Times New Roman"/>
                <w:b/>
                <w:sz w:val="24"/>
                <w:szCs w:val="24"/>
              </w:rPr>
              <w:t>β’</w:t>
            </w:r>
            <w:proofErr w:type="spellStart"/>
            <w:r w:rsidRPr="001A7913">
              <w:rPr>
                <w:rFonts w:ascii="Calibri" w:eastAsia="Times New Roman" w:hAnsi="Calibri" w:cs="Times New Roman"/>
                <w:b/>
                <w:sz w:val="24"/>
                <w:szCs w:val="24"/>
              </w:rPr>
              <w:t>εν</w:t>
            </w:r>
            <w:proofErr w:type="spellEnd"/>
            <w:proofErr w:type="gramEnd"/>
            <w:r w:rsidRPr="001A7913">
              <w:rPr>
                <w:rFonts w:ascii="Calibri" w:eastAsia="Times New Roman" w:hAnsi="Calibri" w:cs="Times New Roman"/>
                <w:b/>
                <w:sz w:val="24"/>
                <w:szCs w:val="24"/>
              </w:rPr>
              <w:t>.</w:t>
            </w:r>
          </w:p>
        </w:tc>
        <w:tc>
          <w:tcPr>
            <w:tcW w:w="1255" w:type="dxa"/>
            <w:shd w:val="clear" w:color="auto" w:fill="auto"/>
          </w:tcPr>
          <w:p w:rsidR="001A7913" w:rsidRPr="001A7913" w:rsidRDefault="001A7913" w:rsidP="001A7913">
            <w:pPr>
              <w:spacing w:after="0" w:line="240" w:lineRule="auto"/>
              <w:jc w:val="center"/>
              <w:rPr>
                <w:rFonts w:ascii="Calibri" w:eastAsia="Times New Roman" w:hAnsi="Calibri" w:cs="Times New Roman"/>
                <w:b/>
                <w:sz w:val="24"/>
                <w:szCs w:val="24"/>
                <w:lang w:val="en-US"/>
              </w:rPr>
            </w:pPr>
            <w:proofErr w:type="spellStart"/>
            <w:r w:rsidRPr="001A7913">
              <w:rPr>
                <w:rFonts w:ascii="Calibri" w:eastAsia="Times New Roman" w:hAnsi="Calibri" w:cs="Times New Roman"/>
                <w:b/>
                <w:sz w:val="24"/>
                <w:szCs w:val="24"/>
                <w:lang w:val="en-US"/>
              </w:rPr>
              <w:t>possumus</w:t>
            </w:r>
            <w:proofErr w:type="spellEnd"/>
            <w:r w:rsidRPr="001A7913">
              <w:rPr>
                <w:rFonts w:ascii="Calibri" w:eastAsia="Times New Roman" w:hAnsi="Calibri" w:cs="Times New Roman"/>
                <w:b/>
                <w:sz w:val="24"/>
                <w:szCs w:val="24"/>
              </w:rPr>
              <w:t xml:space="preserve">: </w:t>
            </w:r>
          </w:p>
          <w:p w:rsidR="001A7913" w:rsidRPr="001A7913" w:rsidRDefault="001A7913" w:rsidP="001A7913">
            <w:pPr>
              <w:spacing w:after="0" w:line="240" w:lineRule="auto"/>
              <w:jc w:val="center"/>
              <w:rPr>
                <w:rFonts w:ascii="Calibri" w:eastAsia="Times New Roman" w:hAnsi="Calibri" w:cs="Times New Roman"/>
                <w:b/>
                <w:sz w:val="24"/>
                <w:szCs w:val="24"/>
                <w:lang w:val="en-US"/>
              </w:rPr>
            </w:pPr>
            <w:proofErr w:type="spellStart"/>
            <w:proofErr w:type="gramStart"/>
            <w:r w:rsidRPr="001A7913">
              <w:rPr>
                <w:rFonts w:ascii="Calibri" w:eastAsia="Times New Roman" w:hAnsi="Calibri" w:cs="Times New Roman"/>
                <w:b/>
                <w:sz w:val="24"/>
                <w:szCs w:val="24"/>
              </w:rPr>
              <w:t>γ’εν</w:t>
            </w:r>
            <w:proofErr w:type="spellEnd"/>
            <w:proofErr w:type="gramEnd"/>
            <w:r w:rsidRPr="001A7913">
              <w:rPr>
                <w:rFonts w:ascii="Calibri" w:eastAsia="Times New Roman" w:hAnsi="Calibri" w:cs="Times New Roman"/>
                <w:b/>
                <w:sz w:val="24"/>
                <w:szCs w:val="24"/>
              </w:rPr>
              <w:t>.</w:t>
            </w:r>
          </w:p>
        </w:tc>
        <w:tc>
          <w:tcPr>
            <w:tcW w:w="1151" w:type="dxa"/>
            <w:shd w:val="clear" w:color="auto" w:fill="auto"/>
          </w:tcPr>
          <w:p w:rsidR="001A7913" w:rsidRPr="001A7913" w:rsidRDefault="001A7913" w:rsidP="001A7913">
            <w:pPr>
              <w:spacing w:after="0" w:line="240" w:lineRule="auto"/>
              <w:jc w:val="center"/>
              <w:rPr>
                <w:rFonts w:ascii="Calibri" w:eastAsia="Times New Roman" w:hAnsi="Calibri" w:cs="Times New Roman"/>
                <w:b/>
                <w:sz w:val="24"/>
                <w:szCs w:val="24"/>
              </w:rPr>
            </w:pPr>
            <w:r w:rsidRPr="001A7913">
              <w:rPr>
                <w:rFonts w:ascii="Calibri" w:eastAsia="Times New Roman" w:hAnsi="Calibri" w:cs="Times New Roman"/>
                <w:b/>
                <w:sz w:val="24"/>
                <w:szCs w:val="24"/>
                <w:lang w:val="en-US"/>
              </w:rPr>
              <w:t>stat</w:t>
            </w:r>
            <w:r w:rsidRPr="001A7913">
              <w:rPr>
                <w:rFonts w:ascii="Calibri" w:eastAsia="Times New Roman" w:hAnsi="Calibri" w:cs="Times New Roman"/>
                <w:b/>
                <w:sz w:val="24"/>
                <w:szCs w:val="24"/>
              </w:rPr>
              <w:t>:</w:t>
            </w:r>
          </w:p>
          <w:p w:rsidR="001A7913" w:rsidRPr="001A7913" w:rsidRDefault="001A7913" w:rsidP="001A7913">
            <w:pPr>
              <w:spacing w:after="0" w:line="240" w:lineRule="auto"/>
              <w:jc w:val="center"/>
              <w:rPr>
                <w:rFonts w:ascii="Calibri" w:eastAsia="Times New Roman" w:hAnsi="Calibri" w:cs="Times New Roman"/>
                <w:b/>
                <w:sz w:val="24"/>
                <w:szCs w:val="24"/>
              </w:rPr>
            </w:pPr>
            <w:proofErr w:type="gramStart"/>
            <w:r w:rsidRPr="001A7913">
              <w:rPr>
                <w:rFonts w:ascii="Calibri" w:eastAsia="Times New Roman" w:hAnsi="Calibri" w:cs="Times New Roman"/>
                <w:b/>
                <w:sz w:val="24"/>
                <w:szCs w:val="24"/>
              </w:rPr>
              <w:t>α</w:t>
            </w:r>
            <w:proofErr w:type="gramEnd"/>
            <w:r w:rsidRPr="001A7913">
              <w:rPr>
                <w:rFonts w:ascii="Calibri" w:eastAsia="Times New Roman" w:hAnsi="Calibri" w:cs="Times New Roman"/>
                <w:b/>
                <w:sz w:val="24"/>
                <w:szCs w:val="24"/>
              </w:rPr>
              <w:t>’ π</w:t>
            </w:r>
            <w:proofErr w:type="spellStart"/>
            <w:r w:rsidRPr="001A7913">
              <w:rPr>
                <w:rFonts w:ascii="Calibri" w:eastAsia="Times New Roman" w:hAnsi="Calibri" w:cs="Times New Roman"/>
                <w:b/>
                <w:sz w:val="24"/>
                <w:szCs w:val="24"/>
              </w:rPr>
              <w:t>ληθ</w:t>
            </w:r>
            <w:proofErr w:type="spellEnd"/>
            <w:r w:rsidRPr="001A7913">
              <w:rPr>
                <w:rFonts w:ascii="Calibri" w:eastAsia="Times New Roman" w:hAnsi="Calibri" w:cs="Times New Roman"/>
                <w:b/>
                <w:sz w:val="24"/>
                <w:szCs w:val="24"/>
              </w:rPr>
              <w:t>.</w:t>
            </w:r>
          </w:p>
        </w:tc>
        <w:tc>
          <w:tcPr>
            <w:tcW w:w="1248" w:type="dxa"/>
            <w:shd w:val="clear" w:color="auto" w:fill="auto"/>
          </w:tcPr>
          <w:p w:rsidR="001A7913" w:rsidRPr="001A7913" w:rsidRDefault="001A7913" w:rsidP="001A7913">
            <w:pPr>
              <w:spacing w:after="0" w:line="240" w:lineRule="auto"/>
              <w:jc w:val="center"/>
              <w:rPr>
                <w:rFonts w:ascii="Calibri" w:eastAsia="Times New Roman" w:hAnsi="Calibri" w:cs="Times New Roman"/>
                <w:b/>
                <w:sz w:val="24"/>
                <w:szCs w:val="24"/>
                <w:lang w:val="en-US"/>
              </w:rPr>
            </w:pPr>
            <w:r w:rsidRPr="001A7913">
              <w:rPr>
                <w:rFonts w:ascii="Calibri" w:eastAsia="Times New Roman" w:hAnsi="Calibri" w:cs="Times New Roman"/>
                <w:b/>
                <w:sz w:val="24"/>
                <w:szCs w:val="24"/>
                <w:lang w:val="en-US"/>
              </w:rPr>
              <w:t>stat</w:t>
            </w:r>
            <w:r w:rsidRPr="001A7913">
              <w:rPr>
                <w:rFonts w:ascii="Calibri" w:eastAsia="Times New Roman" w:hAnsi="Calibri" w:cs="Times New Roman"/>
                <w:b/>
                <w:sz w:val="24"/>
                <w:szCs w:val="24"/>
              </w:rPr>
              <w:t>:</w:t>
            </w:r>
          </w:p>
          <w:p w:rsidR="001A7913" w:rsidRPr="001A7913" w:rsidRDefault="001A7913" w:rsidP="001A7913">
            <w:pPr>
              <w:spacing w:after="0" w:line="240" w:lineRule="auto"/>
              <w:jc w:val="center"/>
              <w:rPr>
                <w:rFonts w:ascii="Calibri" w:eastAsia="Times New Roman" w:hAnsi="Calibri" w:cs="Times New Roman"/>
                <w:b/>
                <w:sz w:val="24"/>
                <w:szCs w:val="24"/>
              </w:rPr>
            </w:pPr>
            <w:proofErr w:type="gramStart"/>
            <w:r w:rsidRPr="001A7913">
              <w:rPr>
                <w:rFonts w:ascii="Calibri" w:eastAsia="Times New Roman" w:hAnsi="Calibri" w:cs="Times New Roman"/>
                <w:b/>
                <w:sz w:val="24"/>
                <w:szCs w:val="24"/>
              </w:rPr>
              <w:t>β</w:t>
            </w:r>
            <w:proofErr w:type="gramEnd"/>
            <w:r w:rsidRPr="001A7913">
              <w:rPr>
                <w:rFonts w:ascii="Calibri" w:eastAsia="Times New Roman" w:hAnsi="Calibri" w:cs="Times New Roman"/>
                <w:b/>
                <w:sz w:val="24"/>
                <w:szCs w:val="24"/>
              </w:rPr>
              <w:t>’ π</w:t>
            </w:r>
            <w:proofErr w:type="spellStart"/>
            <w:r w:rsidRPr="001A7913">
              <w:rPr>
                <w:rFonts w:ascii="Calibri" w:eastAsia="Times New Roman" w:hAnsi="Calibri" w:cs="Times New Roman"/>
                <w:b/>
                <w:sz w:val="24"/>
                <w:szCs w:val="24"/>
              </w:rPr>
              <w:t>ληθ</w:t>
            </w:r>
            <w:proofErr w:type="spellEnd"/>
            <w:r w:rsidRPr="001A7913">
              <w:rPr>
                <w:rFonts w:ascii="Calibri" w:eastAsia="Times New Roman" w:hAnsi="Calibri" w:cs="Times New Roman"/>
                <w:b/>
                <w:sz w:val="24"/>
                <w:szCs w:val="24"/>
              </w:rPr>
              <w:t>.</w:t>
            </w:r>
          </w:p>
        </w:tc>
        <w:tc>
          <w:tcPr>
            <w:tcW w:w="1234" w:type="dxa"/>
            <w:shd w:val="clear" w:color="auto" w:fill="auto"/>
          </w:tcPr>
          <w:p w:rsidR="001A7913" w:rsidRPr="001A7913" w:rsidRDefault="001A7913" w:rsidP="001A7913">
            <w:pPr>
              <w:spacing w:after="0" w:line="240" w:lineRule="auto"/>
              <w:jc w:val="center"/>
              <w:rPr>
                <w:rFonts w:ascii="Calibri" w:eastAsia="Times New Roman" w:hAnsi="Calibri" w:cs="Times New Roman"/>
                <w:b/>
                <w:sz w:val="24"/>
                <w:szCs w:val="24"/>
              </w:rPr>
            </w:pPr>
            <w:proofErr w:type="spellStart"/>
            <w:r w:rsidRPr="001A7913">
              <w:rPr>
                <w:rFonts w:ascii="Calibri" w:eastAsia="Times New Roman" w:hAnsi="Calibri" w:cs="Times New Roman"/>
                <w:b/>
                <w:sz w:val="24"/>
                <w:szCs w:val="24"/>
                <w:lang w:val="en-US"/>
              </w:rPr>
              <w:t>possumus</w:t>
            </w:r>
            <w:proofErr w:type="spellEnd"/>
            <w:r w:rsidRPr="001A7913">
              <w:rPr>
                <w:rFonts w:ascii="Calibri" w:eastAsia="Times New Roman" w:hAnsi="Calibri" w:cs="Times New Roman"/>
                <w:b/>
                <w:sz w:val="24"/>
                <w:szCs w:val="24"/>
              </w:rPr>
              <w:t>:</w:t>
            </w:r>
          </w:p>
          <w:p w:rsidR="001A7913" w:rsidRPr="001A7913" w:rsidRDefault="001A7913" w:rsidP="001A7913">
            <w:pPr>
              <w:spacing w:after="0" w:line="240" w:lineRule="auto"/>
              <w:jc w:val="center"/>
              <w:rPr>
                <w:rFonts w:ascii="Calibri" w:eastAsia="Times New Roman" w:hAnsi="Calibri" w:cs="Times New Roman"/>
                <w:b/>
                <w:sz w:val="24"/>
                <w:szCs w:val="24"/>
              </w:rPr>
            </w:pPr>
            <w:proofErr w:type="gramStart"/>
            <w:r w:rsidRPr="001A7913">
              <w:rPr>
                <w:rFonts w:ascii="Calibri" w:eastAsia="Times New Roman" w:hAnsi="Calibri" w:cs="Times New Roman"/>
                <w:b/>
                <w:sz w:val="24"/>
                <w:szCs w:val="24"/>
              </w:rPr>
              <w:t>γ’π</w:t>
            </w:r>
            <w:proofErr w:type="spellStart"/>
            <w:r w:rsidRPr="001A7913">
              <w:rPr>
                <w:rFonts w:ascii="Calibri" w:eastAsia="Times New Roman" w:hAnsi="Calibri" w:cs="Times New Roman"/>
                <w:b/>
                <w:sz w:val="24"/>
                <w:szCs w:val="24"/>
              </w:rPr>
              <w:t>ληθ</w:t>
            </w:r>
            <w:proofErr w:type="spellEnd"/>
            <w:proofErr w:type="gramEnd"/>
            <w:r w:rsidRPr="001A7913">
              <w:rPr>
                <w:rFonts w:ascii="Calibri" w:eastAsia="Times New Roman" w:hAnsi="Calibri" w:cs="Times New Roman"/>
                <w:b/>
                <w:sz w:val="24"/>
                <w:szCs w:val="24"/>
              </w:rPr>
              <w:t>.</w:t>
            </w:r>
          </w:p>
        </w:tc>
      </w:tr>
      <w:tr w:rsidR="001A7913" w:rsidRPr="001A7913" w:rsidTr="003A5D7B">
        <w:tc>
          <w:tcPr>
            <w:tcW w:w="990"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lang w:val="en-US"/>
              </w:rPr>
            </w:pPr>
            <w:proofErr w:type="spellStart"/>
            <w:r w:rsidRPr="001A7913">
              <w:rPr>
                <w:rFonts w:ascii="Calibri" w:eastAsia="Times New Roman" w:hAnsi="Calibri" w:cs="Times New Roman"/>
                <w:sz w:val="24"/>
                <w:szCs w:val="24"/>
                <w:lang w:val="en-US"/>
              </w:rPr>
              <w:t>Praes</w:t>
            </w:r>
            <w:proofErr w:type="spellEnd"/>
            <w:r w:rsidRPr="001A7913">
              <w:rPr>
                <w:rFonts w:ascii="Calibri" w:eastAsia="Times New Roman" w:hAnsi="Calibri" w:cs="Times New Roman"/>
                <w:sz w:val="24"/>
                <w:szCs w:val="24"/>
                <w:lang w:val="en-US"/>
              </w:rPr>
              <w:t>.</w:t>
            </w:r>
          </w:p>
        </w:tc>
        <w:tc>
          <w:tcPr>
            <w:tcW w:w="1306"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34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55"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151"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48"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3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r>
      <w:tr w:rsidR="001A7913" w:rsidRPr="001A7913" w:rsidTr="003A5D7B">
        <w:tc>
          <w:tcPr>
            <w:tcW w:w="990"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lang w:val="en-US"/>
              </w:rPr>
            </w:pPr>
            <w:proofErr w:type="spellStart"/>
            <w:r w:rsidRPr="001A7913">
              <w:rPr>
                <w:rFonts w:ascii="Calibri" w:eastAsia="Times New Roman" w:hAnsi="Calibri" w:cs="Times New Roman"/>
                <w:sz w:val="24"/>
                <w:szCs w:val="24"/>
                <w:lang w:val="en-US"/>
              </w:rPr>
              <w:t>Imperf</w:t>
            </w:r>
            <w:proofErr w:type="spellEnd"/>
            <w:r w:rsidRPr="001A7913">
              <w:rPr>
                <w:rFonts w:ascii="Calibri" w:eastAsia="Times New Roman" w:hAnsi="Calibri" w:cs="Times New Roman"/>
                <w:sz w:val="24"/>
                <w:szCs w:val="24"/>
                <w:lang w:val="en-US"/>
              </w:rPr>
              <w:t>.</w:t>
            </w:r>
          </w:p>
        </w:tc>
        <w:tc>
          <w:tcPr>
            <w:tcW w:w="1306"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34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55"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151"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48"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3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r>
      <w:tr w:rsidR="001A7913" w:rsidRPr="001A7913" w:rsidTr="003A5D7B">
        <w:tc>
          <w:tcPr>
            <w:tcW w:w="990"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lang w:val="en-US"/>
              </w:rPr>
            </w:pPr>
            <w:proofErr w:type="spellStart"/>
            <w:r w:rsidRPr="001A7913">
              <w:rPr>
                <w:rFonts w:ascii="Calibri" w:eastAsia="Times New Roman" w:hAnsi="Calibri" w:cs="Times New Roman"/>
                <w:sz w:val="24"/>
                <w:szCs w:val="24"/>
                <w:lang w:val="en-US"/>
              </w:rPr>
              <w:t>Futur</w:t>
            </w:r>
            <w:proofErr w:type="spellEnd"/>
            <w:r w:rsidRPr="001A7913">
              <w:rPr>
                <w:rFonts w:ascii="Calibri" w:eastAsia="Times New Roman" w:hAnsi="Calibri" w:cs="Times New Roman"/>
                <w:sz w:val="24"/>
                <w:szCs w:val="24"/>
                <w:lang w:val="en-US"/>
              </w:rPr>
              <w:t>.</w:t>
            </w:r>
          </w:p>
        </w:tc>
        <w:tc>
          <w:tcPr>
            <w:tcW w:w="1306"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34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55"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151"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48"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3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r>
      <w:tr w:rsidR="001A7913" w:rsidRPr="001A7913" w:rsidTr="003A5D7B">
        <w:tc>
          <w:tcPr>
            <w:tcW w:w="990"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lang w:val="en-US"/>
              </w:rPr>
            </w:pPr>
            <w:r w:rsidRPr="001A7913">
              <w:rPr>
                <w:rFonts w:ascii="Calibri" w:eastAsia="Times New Roman" w:hAnsi="Calibri" w:cs="Times New Roman"/>
                <w:sz w:val="24"/>
                <w:szCs w:val="24"/>
                <w:lang w:val="en-US"/>
              </w:rPr>
              <w:t>Perfect.</w:t>
            </w:r>
          </w:p>
        </w:tc>
        <w:tc>
          <w:tcPr>
            <w:tcW w:w="1306"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34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55"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151"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48"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3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r>
      <w:tr w:rsidR="001A7913" w:rsidRPr="001A7913" w:rsidTr="003A5D7B">
        <w:tc>
          <w:tcPr>
            <w:tcW w:w="990"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lang w:val="en-US"/>
              </w:rPr>
            </w:pPr>
            <w:proofErr w:type="spellStart"/>
            <w:r w:rsidRPr="001A7913">
              <w:rPr>
                <w:rFonts w:ascii="Calibri" w:eastAsia="Times New Roman" w:hAnsi="Calibri" w:cs="Times New Roman"/>
                <w:sz w:val="24"/>
                <w:szCs w:val="24"/>
                <w:lang w:val="en-US"/>
              </w:rPr>
              <w:t>Plusq</w:t>
            </w:r>
            <w:proofErr w:type="spellEnd"/>
            <w:r w:rsidRPr="001A7913">
              <w:rPr>
                <w:rFonts w:ascii="Calibri" w:eastAsia="Times New Roman" w:hAnsi="Calibri" w:cs="Times New Roman"/>
                <w:sz w:val="24"/>
                <w:szCs w:val="24"/>
                <w:lang w:val="en-US"/>
              </w:rPr>
              <w:t>.</w:t>
            </w:r>
          </w:p>
        </w:tc>
        <w:tc>
          <w:tcPr>
            <w:tcW w:w="1306"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34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55"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151"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48"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3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r>
      <w:tr w:rsidR="001A7913" w:rsidRPr="001A7913" w:rsidTr="003A5D7B">
        <w:tc>
          <w:tcPr>
            <w:tcW w:w="990"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lang w:val="en-US"/>
              </w:rPr>
            </w:pPr>
            <w:proofErr w:type="spellStart"/>
            <w:r w:rsidRPr="001A7913">
              <w:rPr>
                <w:rFonts w:ascii="Calibri" w:eastAsia="Times New Roman" w:hAnsi="Calibri" w:cs="Times New Roman"/>
                <w:sz w:val="24"/>
                <w:szCs w:val="24"/>
                <w:lang w:val="en-US"/>
              </w:rPr>
              <w:t>Fut</w:t>
            </w:r>
            <w:proofErr w:type="spellEnd"/>
            <w:r w:rsidRPr="001A7913">
              <w:rPr>
                <w:rFonts w:ascii="Calibri" w:eastAsia="Times New Roman" w:hAnsi="Calibri" w:cs="Times New Roman"/>
                <w:sz w:val="24"/>
                <w:szCs w:val="24"/>
              </w:rPr>
              <w:t xml:space="preserve">. </w:t>
            </w:r>
            <w:r w:rsidRPr="001A7913">
              <w:rPr>
                <w:rFonts w:ascii="Calibri" w:eastAsia="Times New Roman" w:hAnsi="Calibri" w:cs="Times New Roman"/>
                <w:sz w:val="24"/>
                <w:szCs w:val="24"/>
                <w:lang w:val="en-US"/>
              </w:rPr>
              <w:t>Ex.</w:t>
            </w:r>
          </w:p>
        </w:tc>
        <w:tc>
          <w:tcPr>
            <w:tcW w:w="1306"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34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55"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151"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48"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c>
          <w:tcPr>
            <w:tcW w:w="1234" w:type="dxa"/>
            <w:shd w:val="clear" w:color="auto" w:fill="auto"/>
          </w:tcPr>
          <w:p w:rsidR="001A7913" w:rsidRPr="001A7913" w:rsidRDefault="001A7913" w:rsidP="001A7913">
            <w:pPr>
              <w:spacing w:after="0" w:line="240" w:lineRule="auto"/>
              <w:jc w:val="both"/>
              <w:rPr>
                <w:rFonts w:ascii="Calibri" w:eastAsia="Times New Roman" w:hAnsi="Calibri" w:cs="Times New Roman"/>
                <w:sz w:val="24"/>
                <w:szCs w:val="24"/>
              </w:rPr>
            </w:pPr>
          </w:p>
        </w:tc>
      </w:tr>
    </w:tbl>
    <w:p w:rsidR="001A7913" w:rsidRPr="001A7913" w:rsidRDefault="001A7913" w:rsidP="001A7913">
      <w:pPr>
        <w:tabs>
          <w:tab w:val="left" w:pos="7020"/>
        </w:tabs>
        <w:spacing w:after="0" w:line="240" w:lineRule="auto"/>
        <w:ind w:left="360"/>
        <w:jc w:val="both"/>
        <w:rPr>
          <w:rFonts w:ascii="Comic Sans MS" w:eastAsia="Times New Roman" w:hAnsi="Comic Sans MS" w:cs="Times New Roman"/>
          <w:lang w:val="en-US"/>
        </w:rPr>
      </w:pPr>
    </w:p>
    <w:p w:rsidR="001A7913" w:rsidRPr="001A7913" w:rsidRDefault="001A7913" w:rsidP="001A7913">
      <w:pPr>
        <w:numPr>
          <w:ilvl w:val="0"/>
          <w:numId w:val="1"/>
        </w:numPr>
        <w:tabs>
          <w:tab w:val="left" w:pos="7020"/>
        </w:tabs>
        <w:spacing w:after="0" w:line="240" w:lineRule="auto"/>
        <w:jc w:val="both"/>
        <w:rPr>
          <w:rFonts w:ascii="Comic Sans MS" w:eastAsia="Times New Roman" w:hAnsi="Comic Sans MS" w:cs="Times New Roman"/>
          <w:lang w:val="el-GR"/>
        </w:rPr>
      </w:pPr>
      <w:r w:rsidRPr="001A7913">
        <w:rPr>
          <w:rFonts w:ascii="Comic Sans MS" w:eastAsia="Times New Roman" w:hAnsi="Comic Sans MS" w:cs="Times New Roman"/>
          <w:lang w:val="el-GR"/>
        </w:rPr>
        <w:t>Να χαρακτηρίσετε συντακτικά τις παρακάτω λέξεις:</w:t>
      </w:r>
    </w:p>
    <w:p w:rsidR="001A7913" w:rsidRPr="001A7913" w:rsidRDefault="001A7913" w:rsidP="001A7913">
      <w:pPr>
        <w:tabs>
          <w:tab w:val="left" w:pos="7020"/>
        </w:tabs>
        <w:spacing w:after="0" w:line="240" w:lineRule="auto"/>
        <w:ind w:left="360"/>
        <w:jc w:val="both"/>
        <w:rPr>
          <w:rFonts w:ascii="Comic Sans MS" w:eastAsia="Times New Roman" w:hAnsi="Comic Sans MS" w:cs="Times New Roman"/>
        </w:rPr>
      </w:pPr>
      <w:proofErr w:type="gramStart"/>
      <w:r w:rsidRPr="001A7913">
        <w:rPr>
          <w:rFonts w:ascii="Comic Sans MS" w:eastAsia="Times New Roman" w:hAnsi="Comic Sans MS" w:cs="Times New Roman"/>
          <w:lang w:val="en-US"/>
        </w:rPr>
        <w:t>in</w:t>
      </w:r>
      <w:proofErr w:type="gramEnd"/>
      <w:r w:rsidRPr="001A7913">
        <w:rPr>
          <w:rFonts w:ascii="Comic Sans MS" w:eastAsia="Times New Roman" w:hAnsi="Comic Sans MS" w:cs="Times New Roman"/>
        </w:rPr>
        <w:t xml:space="preserve"> </w:t>
      </w:r>
      <w:proofErr w:type="spellStart"/>
      <w:r w:rsidRPr="001A7913">
        <w:rPr>
          <w:rFonts w:ascii="Comic Sans MS" w:eastAsia="Times New Roman" w:hAnsi="Comic Sans MS" w:cs="Times New Roman"/>
          <w:lang w:val="en-US"/>
        </w:rPr>
        <w:t>civitate</w:t>
      </w:r>
      <w:proofErr w:type="spellEnd"/>
      <w:r w:rsidRPr="001A7913">
        <w:rPr>
          <w:rFonts w:ascii="Comic Sans MS" w:eastAsia="Times New Roman" w:hAnsi="Comic Sans MS" w:cs="Times New Roman"/>
          <w:lang w:val="en-US"/>
        </w:rPr>
        <w:t xml:space="preserve">: </w:t>
      </w:r>
      <w:r w:rsidRPr="001A7913">
        <w:rPr>
          <w:rFonts w:ascii="Comic Sans MS" w:eastAsia="Times New Roman" w:hAnsi="Comic Sans MS" w:cs="Times New Roman"/>
        </w:rPr>
        <w:t xml:space="preserve"> ........................................................................</w:t>
      </w:r>
    </w:p>
    <w:p w:rsidR="001A7913" w:rsidRPr="001A7913" w:rsidRDefault="001A7913" w:rsidP="001A7913">
      <w:pPr>
        <w:tabs>
          <w:tab w:val="left" w:pos="7020"/>
        </w:tabs>
        <w:spacing w:after="0" w:line="240" w:lineRule="auto"/>
        <w:ind w:left="360"/>
        <w:jc w:val="both"/>
        <w:rPr>
          <w:rFonts w:ascii="Comic Sans MS" w:eastAsia="Times New Roman" w:hAnsi="Comic Sans MS" w:cs="Times New Roman"/>
        </w:rPr>
      </w:pPr>
      <w:proofErr w:type="spellStart"/>
      <w:proofErr w:type="gramStart"/>
      <w:r w:rsidRPr="001A7913">
        <w:rPr>
          <w:rFonts w:ascii="Comic Sans MS" w:eastAsia="Times New Roman" w:hAnsi="Comic Sans MS" w:cs="Times New Roman"/>
          <w:lang w:val="en-US"/>
        </w:rPr>
        <w:t>fons</w:t>
      </w:r>
      <w:proofErr w:type="spellEnd"/>
      <w:r w:rsidRPr="001A7913">
        <w:rPr>
          <w:rFonts w:ascii="Comic Sans MS" w:eastAsia="Times New Roman" w:hAnsi="Comic Sans MS" w:cs="Times New Roman"/>
        </w:rPr>
        <w:t xml:space="preserve"> :</w:t>
      </w:r>
      <w:proofErr w:type="gramEnd"/>
      <w:r w:rsidRPr="001A7913">
        <w:rPr>
          <w:rFonts w:ascii="Comic Sans MS" w:eastAsia="Times New Roman" w:hAnsi="Comic Sans MS" w:cs="Times New Roman"/>
        </w:rPr>
        <w:t xml:space="preserve"> ................................................................................</w:t>
      </w:r>
    </w:p>
    <w:p w:rsidR="001A7913" w:rsidRPr="001A7913" w:rsidRDefault="001A7913" w:rsidP="001A7913">
      <w:pPr>
        <w:tabs>
          <w:tab w:val="left" w:pos="7020"/>
        </w:tabs>
        <w:spacing w:after="0" w:line="240" w:lineRule="auto"/>
        <w:ind w:left="360"/>
        <w:jc w:val="both"/>
        <w:rPr>
          <w:rFonts w:ascii="Comic Sans MS" w:eastAsia="Times New Roman" w:hAnsi="Comic Sans MS" w:cs="Times New Roman"/>
        </w:rPr>
      </w:pPr>
      <w:proofErr w:type="spellStart"/>
      <w:proofErr w:type="gramStart"/>
      <w:r w:rsidRPr="001A7913">
        <w:rPr>
          <w:rFonts w:ascii="Comic Sans MS" w:eastAsia="Times New Roman" w:hAnsi="Comic Sans MS" w:cs="Times New Roman"/>
          <w:lang w:val="en-US"/>
        </w:rPr>
        <w:t>aequitatis</w:t>
      </w:r>
      <w:proofErr w:type="spellEnd"/>
      <w:proofErr w:type="gramEnd"/>
      <w:r w:rsidRPr="001A7913">
        <w:rPr>
          <w:rFonts w:ascii="Comic Sans MS" w:eastAsia="Times New Roman" w:hAnsi="Comic Sans MS" w:cs="Times New Roman"/>
          <w:lang w:val="en-US"/>
        </w:rPr>
        <w:t>:</w:t>
      </w:r>
      <w:r w:rsidRPr="001A7913">
        <w:rPr>
          <w:rFonts w:ascii="Comic Sans MS" w:eastAsia="Times New Roman" w:hAnsi="Comic Sans MS" w:cs="Times New Roman"/>
        </w:rPr>
        <w:t xml:space="preserve"> ........................................................................</w:t>
      </w:r>
    </w:p>
    <w:p w:rsidR="001A7913" w:rsidRPr="001A7913" w:rsidRDefault="001A7913" w:rsidP="001A7913">
      <w:pPr>
        <w:tabs>
          <w:tab w:val="left" w:pos="7020"/>
        </w:tabs>
        <w:spacing w:after="0" w:line="240" w:lineRule="auto"/>
        <w:ind w:left="360"/>
        <w:jc w:val="both"/>
        <w:rPr>
          <w:rFonts w:ascii="Comic Sans MS" w:eastAsia="Times New Roman" w:hAnsi="Comic Sans MS" w:cs="Times New Roman"/>
        </w:rPr>
      </w:pPr>
      <w:proofErr w:type="gramStart"/>
      <w:r w:rsidRPr="001A7913">
        <w:rPr>
          <w:rFonts w:ascii="Comic Sans MS" w:eastAsia="Times New Roman" w:hAnsi="Comic Sans MS" w:cs="Times New Roman"/>
          <w:lang w:val="en-US"/>
        </w:rPr>
        <w:t>sic</w:t>
      </w:r>
      <w:proofErr w:type="gramEnd"/>
      <w:r w:rsidRPr="001A7913">
        <w:rPr>
          <w:rFonts w:ascii="Comic Sans MS" w:eastAsia="Times New Roman" w:hAnsi="Comic Sans MS" w:cs="Times New Roman"/>
          <w:lang w:val="en-US"/>
        </w:rPr>
        <w:t>:</w:t>
      </w:r>
      <w:r w:rsidRPr="001A7913">
        <w:rPr>
          <w:rFonts w:ascii="Comic Sans MS" w:eastAsia="Times New Roman" w:hAnsi="Comic Sans MS" w:cs="Times New Roman"/>
        </w:rPr>
        <w:t xml:space="preserve"> ...................................................................................</w:t>
      </w:r>
    </w:p>
    <w:p w:rsidR="001A7913" w:rsidRPr="001A7913" w:rsidRDefault="001A7913" w:rsidP="001A7913">
      <w:pPr>
        <w:tabs>
          <w:tab w:val="left" w:pos="7020"/>
        </w:tabs>
        <w:spacing w:after="0" w:line="240" w:lineRule="auto"/>
        <w:ind w:left="360"/>
        <w:jc w:val="both"/>
        <w:rPr>
          <w:rFonts w:ascii="Comic Sans MS" w:eastAsia="Times New Roman" w:hAnsi="Comic Sans MS" w:cs="Times New Roman"/>
          <w:lang w:val="el-GR"/>
        </w:rPr>
      </w:pPr>
      <w:proofErr w:type="spellStart"/>
      <w:proofErr w:type="gramStart"/>
      <w:r w:rsidRPr="001A7913">
        <w:rPr>
          <w:rFonts w:ascii="Comic Sans MS" w:eastAsia="Times New Roman" w:hAnsi="Comic Sans MS" w:cs="Times New Roman"/>
          <w:lang w:val="en-US"/>
        </w:rPr>
        <w:t>interpretes</w:t>
      </w:r>
      <w:proofErr w:type="spellEnd"/>
      <w:proofErr w:type="gramEnd"/>
      <w:r w:rsidRPr="001A7913">
        <w:rPr>
          <w:rFonts w:ascii="Comic Sans MS" w:eastAsia="Times New Roman" w:hAnsi="Comic Sans MS" w:cs="Times New Roman"/>
          <w:lang w:val="en-US"/>
        </w:rPr>
        <w:t xml:space="preserve">: </w:t>
      </w:r>
      <w:r w:rsidRPr="001A7913">
        <w:rPr>
          <w:rFonts w:ascii="Comic Sans MS" w:eastAsia="Times New Roman" w:hAnsi="Comic Sans MS" w:cs="Times New Roman"/>
          <w:lang w:val="el-GR"/>
        </w:rPr>
        <w:t xml:space="preserve"> .......................................................................</w:t>
      </w:r>
    </w:p>
    <w:p w:rsidR="001A7913" w:rsidRPr="001A7913" w:rsidRDefault="001A7913" w:rsidP="001A7913">
      <w:pPr>
        <w:tabs>
          <w:tab w:val="left" w:pos="5040"/>
          <w:tab w:val="left" w:pos="5220"/>
          <w:tab w:val="left" w:pos="5400"/>
          <w:tab w:val="left" w:pos="7020"/>
        </w:tabs>
        <w:spacing w:after="0" w:line="240" w:lineRule="auto"/>
        <w:ind w:left="360"/>
        <w:jc w:val="both"/>
        <w:rPr>
          <w:rFonts w:ascii="Comic Sans MS" w:eastAsia="Times New Roman" w:hAnsi="Comic Sans MS" w:cs="Times New Roman"/>
          <w:lang w:val="en-US"/>
        </w:rPr>
      </w:pPr>
      <w:proofErr w:type="spellStart"/>
      <w:r w:rsidRPr="001A7913">
        <w:rPr>
          <w:rFonts w:ascii="Comic Sans MS" w:eastAsia="Times New Roman" w:hAnsi="Comic Sans MS" w:cs="Times New Roman"/>
          <w:lang w:val="de-DE"/>
        </w:rPr>
        <w:t>legum</w:t>
      </w:r>
      <w:proofErr w:type="spellEnd"/>
      <w:r w:rsidRPr="001A7913">
        <w:rPr>
          <w:rFonts w:ascii="Comic Sans MS" w:eastAsia="Times New Roman" w:hAnsi="Comic Sans MS" w:cs="Times New Roman"/>
          <w:lang w:val="de-DE"/>
        </w:rPr>
        <w:t>:</w:t>
      </w:r>
      <w:r w:rsidRPr="001A7913">
        <w:rPr>
          <w:rFonts w:ascii="Comic Sans MS" w:eastAsia="Times New Roman" w:hAnsi="Comic Sans MS" w:cs="Times New Roman"/>
          <w:lang w:val="el-GR"/>
        </w:rPr>
        <w:t xml:space="preserve"> .............................................................................</w:t>
      </w:r>
    </w:p>
    <w:p w:rsidR="001A7913" w:rsidRPr="001A7913" w:rsidRDefault="001A7913" w:rsidP="001A7913">
      <w:pPr>
        <w:tabs>
          <w:tab w:val="left" w:pos="5040"/>
          <w:tab w:val="left" w:pos="5220"/>
          <w:tab w:val="left" w:pos="5400"/>
          <w:tab w:val="left" w:pos="7020"/>
        </w:tabs>
        <w:spacing w:after="0" w:line="240" w:lineRule="auto"/>
        <w:ind w:left="360"/>
        <w:jc w:val="both"/>
        <w:rPr>
          <w:rFonts w:ascii="Comic Sans MS" w:eastAsia="Times New Roman" w:hAnsi="Comic Sans MS" w:cs="Times New Roman"/>
          <w:lang w:val="en-US"/>
        </w:rPr>
      </w:pPr>
      <w:proofErr w:type="spellStart"/>
      <w:proofErr w:type="gramStart"/>
      <w:r w:rsidRPr="001A7913">
        <w:rPr>
          <w:rFonts w:ascii="Comic Sans MS" w:eastAsia="Times New Roman" w:hAnsi="Comic Sans MS" w:cs="Times New Roman"/>
          <w:lang w:val="en-US"/>
        </w:rPr>
        <w:t>esse</w:t>
      </w:r>
      <w:proofErr w:type="spellEnd"/>
      <w:proofErr w:type="gramEnd"/>
      <w:r w:rsidRPr="001A7913">
        <w:rPr>
          <w:rFonts w:ascii="Comic Sans MS" w:eastAsia="Times New Roman" w:hAnsi="Comic Sans MS" w:cs="Times New Roman"/>
          <w:lang w:val="en-US"/>
        </w:rPr>
        <w:t xml:space="preserve">: </w:t>
      </w:r>
    </w:p>
    <w:p w:rsidR="001A7913" w:rsidRDefault="001A7913"/>
    <w:p w:rsidR="001A7913" w:rsidRDefault="001A7913"/>
    <w:sectPr w:rsidR="001A7913" w:rsidSect="001A79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323" w:rsidRDefault="002D3323" w:rsidP="001A7913">
      <w:pPr>
        <w:spacing w:after="0" w:line="240" w:lineRule="auto"/>
      </w:pPr>
      <w:r>
        <w:separator/>
      </w:r>
    </w:p>
  </w:endnote>
  <w:endnote w:type="continuationSeparator" w:id="0">
    <w:p w:rsidR="002D3323" w:rsidRDefault="002D3323" w:rsidP="001A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323" w:rsidRDefault="002D3323" w:rsidP="001A7913">
      <w:pPr>
        <w:spacing w:after="0" w:line="240" w:lineRule="auto"/>
      </w:pPr>
      <w:r>
        <w:separator/>
      </w:r>
    </w:p>
  </w:footnote>
  <w:footnote w:type="continuationSeparator" w:id="0">
    <w:p w:rsidR="002D3323" w:rsidRDefault="002D3323" w:rsidP="001A7913">
      <w:pPr>
        <w:spacing w:after="0" w:line="240" w:lineRule="auto"/>
      </w:pPr>
      <w:r>
        <w:continuationSeparator/>
      </w:r>
    </w:p>
  </w:footnote>
  <w:footnote w:id="1">
    <w:p w:rsidR="003A5D7B" w:rsidRPr="002D3870" w:rsidRDefault="003A5D7B" w:rsidP="001A7913">
      <w:pPr>
        <w:pStyle w:val="FootnoteText"/>
        <w:jc w:val="both"/>
        <w:rPr>
          <w:rFonts w:ascii="Calibri" w:hAnsi="Calibri"/>
          <w:sz w:val="18"/>
          <w:szCs w:val="18"/>
          <w:lang w:val="el-GR"/>
        </w:rPr>
      </w:pPr>
      <w:r w:rsidRPr="002D3870">
        <w:rPr>
          <w:rStyle w:val="FootnoteReference"/>
          <w:rFonts w:ascii="Calibri" w:hAnsi="Calibri"/>
          <w:sz w:val="18"/>
          <w:szCs w:val="18"/>
        </w:rPr>
        <w:footnoteRef/>
      </w:r>
      <w:r w:rsidRPr="002D3870">
        <w:rPr>
          <w:rFonts w:ascii="Calibri" w:hAnsi="Calibri"/>
          <w:sz w:val="18"/>
          <w:szCs w:val="18"/>
          <w:lang w:val="el-GR"/>
        </w:rPr>
        <w:t xml:space="preserve"> όταν το ρ. είναι σύνθετο δεν έχει σουπίνο.</w:t>
      </w:r>
    </w:p>
  </w:footnote>
  <w:footnote w:id="2">
    <w:p w:rsidR="003A5D7B" w:rsidRPr="002D3870" w:rsidRDefault="003A5D7B" w:rsidP="001A7913">
      <w:pPr>
        <w:pStyle w:val="FootnoteText"/>
        <w:jc w:val="both"/>
        <w:rPr>
          <w:rFonts w:ascii="Calibri" w:hAnsi="Calibri"/>
          <w:sz w:val="18"/>
          <w:szCs w:val="18"/>
          <w:lang w:val="el-GR"/>
        </w:rPr>
      </w:pPr>
      <w:r w:rsidRPr="002D3870">
        <w:rPr>
          <w:rStyle w:val="FootnoteReference"/>
          <w:rFonts w:ascii="Calibri" w:hAnsi="Calibri"/>
          <w:sz w:val="18"/>
          <w:szCs w:val="18"/>
        </w:rPr>
        <w:footnoteRef/>
      </w:r>
      <w:r w:rsidRPr="002D3870">
        <w:rPr>
          <w:rFonts w:ascii="Calibri" w:hAnsi="Calibri"/>
          <w:sz w:val="18"/>
          <w:szCs w:val="18"/>
          <w:lang w:val="el-GR"/>
        </w:rPr>
        <w:t xml:space="preserve"> </w:t>
      </w:r>
      <w:r w:rsidRPr="002D3870">
        <w:rPr>
          <w:rFonts w:ascii="Calibri" w:hAnsi="Calibri"/>
          <w:sz w:val="18"/>
          <w:szCs w:val="18"/>
          <w:lang w:val="el-GR"/>
        </w:rPr>
        <w:t xml:space="preserve">Το ρήμα </w:t>
      </w:r>
      <w:r w:rsidRPr="002D3870">
        <w:rPr>
          <w:rFonts w:ascii="Calibri" w:hAnsi="Calibri"/>
          <w:b/>
          <w:bCs/>
          <w:sz w:val="18"/>
          <w:szCs w:val="18"/>
          <w:lang w:val="en-US"/>
        </w:rPr>
        <w:t>possum</w:t>
      </w:r>
      <w:r w:rsidRPr="002D3870">
        <w:rPr>
          <w:rFonts w:ascii="Calibri" w:hAnsi="Calibri"/>
          <w:sz w:val="18"/>
          <w:szCs w:val="18"/>
          <w:lang w:val="el-GR"/>
        </w:rPr>
        <w:t xml:space="preserve"> είναι σύνθετο και αποτελείται από το ανώμαλο </w:t>
      </w:r>
      <w:r w:rsidRPr="002D3870">
        <w:rPr>
          <w:rFonts w:ascii="Calibri" w:hAnsi="Calibri"/>
          <w:sz w:val="18"/>
          <w:szCs w:val="18"/>
          <w:lang w:val="en-US"/>
        </w:rPr>
        <w:t>sum</w:t>
      </w:r>
      <w:r w:rsidRPr="002D3870">
        <w:rPr>
          <w:rFonts w:ascii="Calibri" w:hAnsi="Calibri"/>
          <w:sz w:val="18"/>
          <w:szCs w:val="18"/>
          <w:lang w:val="el-GR"/>
        </w:rPr>
        <w:t xml:space="preserve"> – </w:t>
      </w:r>
      <w:proofErr w:type="spellStart"/>
      <w:r w:rsidRPr="002D3870">
        <w:rPr>
          <w:rFonts w:ascii="Calibri" w:hAnsi="Calibri"/>
          <w:sz w:val="18"/>
          <w:szCs w:val="18"/>
          <w:lang w:val="en-US"/>
        </w:rPr>
        <w:t>fui</w:t>
      </w:r>
      <w:proofErr w:type="spellEnd"/>
      <w:r w:rsidRPr="002D3870">
        <w:rPr>
          <w:rFonts w:ascii="Calibri" w:hAnsi="Calibri"/>
          <w:sz w:val="18"/>
          <w:szCs w:val="18"/>
          <w:lang w:val="el-GR"/>
        </w:rPr>
        <w:t xml:space="preserve">- </w:t>
      </w:r>
      <w:proofErr w:type="spellStart"/>
      <w:r w:rsidRPr="002D3870">
        <w:rPr>
          <w:rFonts w:ascii="Calibri" w:hAnsi="Calibri"/>
          <w:sz w:val="18"/>
          <w:szCs w:val="18"/>
          <w:lang w:val="en-US"/>
        </w:rPr>
        <w:t>esse</w:t>
      </w:r>
      <w:proofErr w:type="spellEnd"/>
      <w:r w:rsidRPr="002D3870">
        <w:rPr>
          <w:rFonts w:ascii="Calibri" w:hAnsi="Calibri"/>
          <w:sz w:val="18"/>
          <w:szCs w:val="18"/>
          <w:lang w:val="el-GR"/>
        </w:rPr>
        <w:t xml:space="preserve"> και σαν πρώτο συνθετικό έχει:</w:t>
      </w:r>
    </w:p>
    <w:p w:rsidR="003A5D7B" w:rsidRPr="002D3870" w:rsidRDefault="003A5D7B" w:rsidP="001A7913">
      <w:pPr>
        <w:pStyle w:val="FootnoteText"/>
        <w:jc w:val="both"/>
        <w:rPr>
          <w:rFonts w:ascii="Calibri" w:hAnsi="Calibri"/>
          <w:sz w:val="18"/>
          <w:szCs w:val="18"/>
          <w:lang w:val="el-GR"/>
        </w:rPr>
      </w:pPr>
      <w:r w:rsidRPr="002D3870">
        <w:rPr>
          <w:rFonts w:ascii="Calibri" w:hAnsi="Calibri"/>
          <w:sz w:val="18"/>
          <w:szCs w:val="18"/>
          <w:lang w:val="el-GR"/>
        </w:rPr>
        <w:t xml:space="preserve">α) το </w:t>
      </w:r>
      <w:r w:rsidRPr="002D3870">
        <w:rPr>
          <w:rFonts w:ascii="Calibri" w:hAnsi="Calibri"/>
          <w:sz w:val="18"/>
          <w:szCs w:val="18"/>
          <w:lang w:val="en-US"/>
        </w:rPr>
        <w:t>pot</w:t>
      </w:r>
      <w:r w:rsidRPr="002D3870">
        <w:rPr>
          <w:rFonts w:ascii="Calibri" w:hAnsi="Calibri"/>
          <w:sz w:val="18"/>
          <w:szCs w:val="18"/>
          <w:lang w:val="el-GR"/>
        </w:rPr>
        <w:t xml:space="preserve">- όταν ακολουθεί τύπος του </w:t>
      </w:r>
      <w:r w:rsidRPr="002D3870">
        <w:rPr>
          <w:rFonts w:ascii="Calibri" w:hAnsi="Calibri"/>
          <w:sz w:val="18"/>
          <w:szCs w:val="18"/>
          <w:lang w:val="en-US"/>
        </w:rPr>
        <w:t>sum</w:t>
      </w:r>
      <w:r w:rsidRPr="002D3870">
        <w:rPr>
          <w:rFonts w:ascii="Calibri" w:hAnsi="Calibri"/>
          <w:sz w:val="18"/>
          <w:szCs w:val="18"/>
          <w:lang w:val="el-GR"/>
        </w:rPr>
        <w:t xml:space="preserve"> που αρχίζει από φωνήεν και</w:t>
      </w:r>
    </w:p>
    <w:p w:rsidR="003A5D7B" w:rsidRPr="002D3870" w:rsidRDefault="003A5D7B" w:rsidP="001A7913">
      <w:pPr>
        <w:pStyle w:val="FootnoteText"/>
        <w:jc w:val="both"/>
        <w:rPr>
          <w:rFonts w:ascii="Calibri" w:hAnsi="Calibri"/>
          <w:sz w:val="18"/>
          <w:szCs w:val="18"/>
          <w:lang w:val="el-GR"/>
        </w:rPr>
      </w:pPr>
      <w:r w:rsidRPr="002D3870">
        <w:rPr>
          <w:rFonts w:ascii="Calibri" w:hAnsi="Calibri"/>
          <w:sz w:val="18"/>
          <w:szCs w:val="18"/>
          <w:lang w:val="el-GR"/>
        </w:rPr>
        <w:t xml:space="preserve">β) το </w:t>
      </w:r>
      <w:proofErr w:type="spellStart"/>
      <w:r w:rsidRPr="002D3870">
        <w:rPr>
          <w:rFonts w:ascii="Calibri" w:hAnsi="Calibri"/>
          <w:sz w:val="18"/>
          <w:szCs w:val="18"/>
          <w:lang w:val="en-US"/>
        </w:rPr>
        <w:t>pos</w:t>
      </w:r>
      <w:proofErr w:type="spellEnd"/>
      <w:r w:rsidRPr="002D3870">
        <w:rPr>
          <w:rFonts w:ascii="Calibri" w:hAnsi="Calibri"/>
          <w:sz w:val="18"/>
          <w:szCs w:val="18"/>
          <w:lang w:val="el-GR"/>
        </w:rPr>
        <w:t xml:space="preserve">-  όταν ακολουθεί τύπος του </w:t>
      </w:r>
      <w:r w:rsidRPr="002D3870">
        <w:rPr>
          <w:rFonts w:ascii="Calibri" w:hAnsi="Calibri"/>
          <w:sz w:val="18"/>
          <w:szCs w:val="18"/>
          <w:lang w:val="en-US"/>
        </w:rPr>
        <w:t>sum</w:t>
      </w:r>
      <w:r w:rsidRPr="002D3870">
        <w:rPr>
          <w:rFonts w:ascii="Calibri" w:hAnsi="Calibri"/>
          <w:sz w:val="18"/>
          <w:szCs w:val="18"/>
          <w:lang w:val="el-GR"/>
        </w:rPr>
        <w:t xml:space="preserve">  που αρχίζει από σύμφωνο.</w:t>
      </w:r>
    </w:p>
    <w:p w:rsidR="003A5D7B" w:rsidRPr="002D3870" w:rsidRDefault="003A5D7B" w:rsidP="001A7913">
      <w:pPr>
        <w:pStyle w:val="FootnoteText"/>
        <w:jc w:val="both"/>
        <w:rPr>
          <w:rFonts w:ascii="Calibri" w:hAnsi="Calibri"/>
          <w:sz w:val="18"/>
          <w:szCs w:val="18"/>
          <w:lang w:val="en-US"/>
        </w:rPr>
      </w:pPr>
      <w:r w:rsidRPr="002D3870">
        <w:rPr>
          <w:rFonts w:ascii="Calibri" w:hAnsi="Calibri"/>
          <w:sz w:val="18"/>
          <w:szCs w:val="18"/>
          <w:lang w:val="el-GR"/>
        </w:rPr>
        <w:t>Δηλ</w:t>
      </w:r>
      <w:r w:rsidRPr="002D3870">
        <w:rPr>
          <w:rFonts w:ascii="Calibri" w:hAnsi="Calibri"/>
          <w:sz w:val="18"/>
          <w:szCs w:val="18"/>
          <w:lang w:val="en-US"/>
        </w:rPr>
        <w:t xml:space="preserve">. </w:t>
      </w:r>
      <w:proofErr w:type="spellStart"/>
      <w:r w:rsidRPr="002D3870">
        <w:rPr>
          <w:rFonts w:ascii="Calibri" w:hAnsi="Calibri"/>
          <w:sz w:val="18"/>
          <w:szCs w:val="18"/>
          <w:lang w:val="el-GR"/>
        </w:rPr>
        <w:t>Ενστ</w:t>
      </w:r>
      <w:proofErr w:type="spellEnd"/>
      <w:r w:rsidRPr="002D3870">
        <w:rPr>
          <w:rFonts w:ascii="Calibri" w:hAnsi="Calibri"/>
          <w:sz w:val="18"/>
          <w:szCs w:val="18"/>
          <w:lang w:val="en-US"/>
        </w:rPr>
        <w:t xml:space="preserve">.: </w:t>
      </w:r>
      <w:proofErr w:type="gramStart"/>
      <w:r w:rsidRPr="002D3870">
        <w:rPr>
          <w:rFonts w:ascii="Calibri" w:hAnsi="Calibri"/>
          <w:sz w:val="18"/>
          <w:szCs w:val="18"/>
          <w:lang w:val="en-US"/>
        </w:rPr>
        <w:t>possum</w:t>
      </w:r>
      <w:proofErr w:type="gramEnd"/>
      <w:r w:rsidRPr="002D3870">
        <w:rPr>
          <w:rFonts w:ascii="Calibri" w:hAnsi="Calibri"/>
          <w:sz w:val="18"/>
          <w:szCs w:val="18"/>
          <w:lang w:val="en-US"/>
        </w:rPr>
        <w:t xml:space="preserve">, </w:t>
      </w:r>
      <w:proofErr w:type="spellStart"/>
      <w:r w:rsidRPr="002D3870">
        <w:rPr>
          <w:rFonts w:ascii="Calibri" w:hAnsi="Calibri"/>
          <w:sz w:val="18"/>
          <w:szCs w:val="18"/>
          <w:lang w:val="en-US"/>
        </w:rPr>
        <w:t>potes</w:t>
      </w:r>
      <w:proofErr w:type="spellEnd"/>
      <w:r w:rsidRPr="002D3870">
        <w:rPr>
          <w:rFonts w:ascii="Calibri" w:hAnsi="Calibri"/>
          <w:sz w:val="18"/>
          <w:szCs w:val="18"/>
          <w:lang w:val="en-US"/>
        </w:rPr>
        <w:t xml:space="preserve">, </w:t>
      </w:r>
      <w:proofErr w:type="spellStart"/>
      <w:r w:rsidRPr="002D3870">
        <w:rPr>
          <w:rFonts w:ascii="Calibri" w:hAnsi="Calibri"/>
          <w:sz w:val="18"/>
          <w:szCs w:val="18"/>
          <w:lang w:val="en-US"/>
        </w:rPr>
        <w:t>potest</w:t>
      </w:r>
      <w:proofErr w:type="spellEnd"/>
      <w:r w:rsidRPr="002D3870">
        <w:rPr>
          <w:rFonts w:ascii="Calibri" w:hAnsi="Calibri"/>
          <w:sz w:val="18"/>
          <w:szCs w:val="18"/>
          <w:lang w:val="en-US"/>
        </w:rPr>
        <w:t xml:space="preserve">, </w:t>
      </w:r>
      <w:proofErr w:type="spellStart"/>
      <w:r w:rsidRPr="002D3870">
        <w:rPr>
          <w:rFonts w:ascii="Calibri" w:hAnsi="Calibri"/>
          <w:sz w:val="18"/>
          <w:szCs w:val="18"/>
          <w:lang w:val="en-US"/>
        </w:rPr>
        <w:t>possumus</w:t>
      </w:r>
      <w:proofErr w:type="spellEnd"/>
      <w:r w:rsidRPr="002D3870">
        <w:rPr>
          <w:rFonts w:ascii="Calibri" w:hAnsi="Calibri"/>
          <w:sz w:val="18"/>
          <w:szCs w:val="18"/>
          <w:lang w:val="en-US"/>
        </w:rPr>
        <w:t xml:space="preserve">, </w:t>
      </w:r>
      <w:proofErr w:type="spellStart"/>
      <w:r w:rsidRPr="002D3870">
        <w:rPr>
          <w:rFonts w:ascii="Calibri" w:hAnsi="Calibri"/>
          <w:sz w:val="18"/>
          <w:szCs w:val="18"/>
          <w:lang w:val="en-US"/>
        </w:rPr>
        <w:t>potestis</w:t>
      </w:r>
      <w:proofErr w:type="spellEnd"/>
      <w:r w:rsidRPr="002D3870">
        <w:rPr>
          <w:rFonts w:ascii="Calibri" w:hAnsi="Calibri"/>
          <w:sz w:val="18"/>
          <w:szCs w:val="18"/>
          <w:lang w:val="en-US"/>
        </w:rPr>
        <w:t xml:space="preserve">, </w:t>
      </w:r>
      <w:proofErr w:type="spellStart"/>
      <w:r w:rsidRPr="002D3870">
        <w:rPr>
          <w:rFonts w:ascii="Calibri" w:hAnsi="Calibri"/>
          <w:sz w:val="18"/>
          <w:szCs w:val="18"/>
          <w:lang w:val="en-US"/>
        </w:rPr>
        <w:t>possunt</w:t>
      </w:r>
      <w:proofErr w:type="spellEnd"/>
      <w:r w:rsidRPr="002D3870">
        <w:rPr>
          <w:rFonts w:ascii="Calibri" w:hAnsi="Calibri"/>
          <w:sz w:val="18"/>
          <w:szCs w:val="18"/>
          <w:lang w:val="en-US"/>
        </w:rPr>
        <w:t xml:space="preserve">,  </w:t>
      </w:r>
      <w:proofErr w:type="spellStart"/>
      <w:r w:rsidRPr="002D3870">
        <w:rPr>
          <w:rFonts w:ascii="Calibri" w:hAnsi="Calibri"/>
          <w:sz w:val="18"/>
          <w:szCs w:val="18"/>
          <w:lang w:val="el-GR"/>
        </w:rPr>
        <w:t>Παρατ</w:t>
      </w:r>
      <w:proofErr w:type="spellEnd"/>
      <w:r w:rsidRPr="002D3870">
        <w:rPr>
          <w:rFonts w:ascii="Calibri" w:hAnsi="Calibri"/>
          <w:sz w:val="18"/>
          <w:szCs w:val="18"/>
          <w:lang w:val="en-US"/>
        </w:rPr>
        <w:t xml:space="preserve">.: </w:t>
      </w:r>
      <w:proofErr w:type="spellStart"/>
      <w:r w:rsidRPr="002D3870">
        <w:rPr>
          <w:rFonts w:ascii="Calibri" w:hAnsi="Calibri"/>
          <w:sz w:val="18"/>
          <w:szCs w:val="18"/>
          <w:lang w:val="en-US"/>
        </w:rPr>
        <w:t>poteram</w:t>
      </w:r>
      <w:proofErr w:type="spellEnd"/>
      <w:r w:rsidRPr="002D3870">
        <w:rPr>
          <w:rFonts w:ascii="Calibri" w:hAnsi="Calibri"/>
          <w:sz w:val="18"/>
          <w:szCs w:val="18"/>
          <w:lang w:val="en-US"/>
        </w:rPr>
        <w:t xml:space="preserve">, </w:t>
      </w:r>
      <w:proofErr w:type="spellStart"/>
      <w:r w:rsidRPr="002D3870">
        <w:rPr>
          <w:rFonts w:ascii="Calibri" w:hAnsi="Calibri"/>
          <w:sz w:val="18"/>
          <w:szCs w:val="18"/>
          <w:lang w:val="en-US"/>
        </w:rPr>
        <w:t>poteras</w:t>
      </w:r>
      <w:proofErr w:type="spellEnd"/>
      <w:r w:rsidRPr="002D3870">
        <w:rPr>
          <w:rFonts w:ascii="Calibri" w:hAnsi="Calibri"/>
          <w:sz w:val="18"/>
          <w:szCs w:val="18"/>
          <w:lang w:val="en-US"/>
        </w:rPr>
        <w:t xml:space="preserve"> </w:t>
      </w:r>
      <w:r w:rsidRPr="002D3870">
        <w:rPr>
          <w:rFonts w:ascii="Calibri" w:hAnsi="Calibri"/>
          <w:sz w:val="18"/>
          <w:szCs w:val="18"/>
          <w:lang w:val="el-GR"/>
        </w:rPr>
        <w:t>κ</w:t>
      </w:r>
      <w:r w:rsidRPr="002D3870">
        <w:rPr>
          <w:rFonts w:ascii="Calibri" w:hAnsi="Calibri"/>
          <w:sz w:val="18"/>
          <w:szCs w:val="18"/>
          <w:lang w:val="en-US"/>
        </w:rPr>
        <w:t>.</w:t>
      </w:r>
      <w:r w:rsidRPr="002D3870">
        <w:rPr>
          <w:rFonts w:ascii="Calibri" w:hAnsi="Calibri"/>
          <w:sz w:val="18"/>
          <w:szCs w:val="18"/>
          <w:lang w:val="el-GR"/>
        </w:rPr>
        <w:t>ο</w:t>
      </w:r>
      <w:r w:rsidRPr="002D3870">
        <w:rPr>
          <w:rFonts w:ascii="Calibri" w:hAnsi="Calibri"/>
          <w:sz w:val="18"/>
          <w:szCs w:val="18"/>
          <w:lang w:val="en-US"/>
        </w:rPr>
        <w:t>.</w:t>
      </w:r>
      <w:r w:rsidRPr="002D3870">
        <w:rPr>
          <w:rFonts w:ascii="Calibri" w:hAnsi="Calibri"/>
          <w:sz w:val="18"/>
          <w:szCs w:val="18"/>
          <w:lang w:val="el-GR"/>
        </w:rPr>
        <w:t>κ</w:t>
      </w:r>
      <w:r w:rsidRPr="002D3870">
        <w:rPr>
          <w:rFonts w:ascii="Calibri" w:hAnsi="Calibri"/>
          <w:sz w:val="18"/>
          <w:szCs w:val="18"/>
          <w:lang w:val="en-US"/>
        </w:rPr>
        <w:t xml:space="preserve">, </w:t>
      </w:r>
      <w:proofErr w:type="spellStart"/>
      <w:r w:rsidRPr="002D3870">
        <w:rPr>
          <w:rFonts w:ascii="Calibri" w:hAnsi="Calibri"/>
          <w:sz w:val="18"/>
          <w:szCs w:val="18"/>
          <w:lang w:val="el-GR"/>
        </w:rPr>
        <w:t>Μέλλ</w:t>
      </w:r>
      <w:proofErr w:type="spellEnd"/>
      <w:r w:rsidRPr="002D3870">
        <w:rPr>
          <w:rFonts w:ascii="Calibri" w:hAnsi="Calibri"/>
          <w:sz w:val="18"/>
          <w:szCs w:val="18"/>
          <w:lang w:val="en-US"/>
        </w:rPr>
        <w:t xml:space="preserve">. : </w:t>
      </w:r>
      <w:proofErr w:type="spellStart"/>
      <w:r w:rsidRPr="002D3870">
        <w:rPr>
          <w:rFonts w:ascii="Calibri" w:hAnsi="Calibri"/>
          <w:sz w:val="18"/>
          <w:szCs w:val="18"/>
          <w:lang w:val="en-US"/>
        </w:rPr>
        <w:t>potero</w:t>
      </w:r>
      <w:proofErr w:type="spellEnd"/>
      <w:r w:rsidRPr="002D3870">
        <w:rPr>
          <w:rFonts w:ascii="Calibri" w:hAnsi="Calibri"/>
          <w:sz w:val="18"/>
          <w:szCs w:val="18"/>
          <w:lang w:val="en-US"/>
        </w:rPr>
        <w:t xml:space="preserve">, </w:t>
      </w:r>
      <w:proofErr w:type="spellStart"/>
      <w:r w:rsidRPr="002D3870">
        <w:rPr>
          <w:rFonts w:ascii="Calibri" w:hAnsi="Calibri"/>
          <w:sz w:val="18"/>
          <w:szCs w:val="18"/>
          <w:lang w:val="en-US"/>
        </w:rPr>
        <w:t>poteris</w:t>
      </w:r>
      <w:proofErr w:type="spellEnd"/>
      <w:r w:rsidRPr="002D3870">
        <w:rPr>
          <w:rFonts w:ascii="Calibri" w:hAnsi="Calibri"/>
          <w:sz w:val="18"/>
          <w:szCs w:val="18"/>
          <w:lang w:val="en-US"/>
        </w:rPr>
        <w:t xml:space="preserve">, </w:t>
      </w:r>
      <w:r w:rsidRPr="002D3870">
        <w:rPr>
          <w:rFonts w:ascii="Calibri" w:hAnsi="Calibri"/>
          <w:sz w:val="18"/>
          <w:szCs w:val="18"/>
          <w:lang w:val="el-GR"/>
        </w:rPr>
        <w:t>κ</w:t>
      </w:r>
      <w:r w:rsidRPr="002D3870">
        <w:rPr>
          <w:rFonts w:ascii="Calibri" w:hAnsi="Calibri"/>
          <w:sz w:val="18"/>
          <w:szCs w:val="18"/>
          <w:lang w:val="en-US"/>
        </w:rPr>
        <w:t>.</w:t>
      </w:r>
      <w:r w:rsidRPr="002D3870">
        <w:rPr>
          <w:rFonts w:ascii="Calibri" w:hAnsi="Calibri"/>
          <w:sz w:val="18"/>
          <w:szCs w:val="18"/>
          <w:lang w:val="el-GR"/>
        </w:rPr>
        <w:t>ο</w:t>
      </w:r>
      <w:r w:rsidRPr="002D3870">
        <w:rPr>
          <w:rFonts w:ascii="Calibri" w:hAnsi="Calibri"/>
          <w:sz w:val="18"/>
          <w:szCs w:val="18"/>
          <w:lang w:val="en-US"/>
        </w:rPr>
        <w:t>.</w:t>
      </w:r>
      <w:r w:rsidRPr="002D3870">
        <w:rPr>
          <w:rFonts w:ascii="Calibri" w:hAnsi="Calibri"/>
          <w:sz w:val="18"/>
          <w:szCs w:val="18"/>
          <w:lang w:val="el-GR"/>
        </w:rPr>
        <w:t>κ</w:t>
      </w:r>
      <w:r w:rsidRPr="002D3870">
        <w:rPr>
          <w:rFonts w:ascii="Calibri" w:hAnsi="Calibri"/>
          <w:sz w:val="18"/>
          <w:szCs w:val="18"/>
          <w:lang w:val="en-US"/>
        </w:rPr>
        <w:t>.</w:t>
      </w:r>
    </w:p>
    <w:p w:rsidR="003A5D7B" w:rsidRPr="002D3870" w:rsidRDefault="003A5D7B" w:rsidP="001A7913">
      <w:pPr>
        <w:pStyle w:val="FootnoteText"/>
        <w:jc w:val="both"/>
        <w:rPr>
          <w:rFonts w:ascii="Calibri" w:hAnsi="Calibri"/>
          <w:sz w:val="18"/>
          <w:szCs w:val="18"/>
          <w:lang w:val="el-GR"/>
        </w:rPr>
      </w:pPr>
      <w:r w:rsidRPr="002D3870">
        <w:rPr>
          <w:rFonts w:ascii="Calibri" w:hAnsi="Calibri"/>
          <w:sz w:val="18"/>
          <w:szCs w:val="18"/>
          <w:lang w:val="el-GR"/>
        </w:rPr>
        <w:t xml:space="preserve">Οι παραπάνω ιδιομορφίες ισχύουν μόνο για τους ενεστωτικούς χρόνους. Οι συντελικοί χρόνοι σχηματίζονται κανονικά από το θέμα του παρακειμένου, δηλ. Παρακ.: </w:t>
      </w:r>
      <w:proofErr w:type="spellStart"/>
      <w:proofErr w:type="gramStart"/>
      <w:r w:rsidRPr="002D3870">
        <w:rPr>
          <w:rFonts w:ascii="Calibri" w:hAnsi="Calibri"/>
          <w:sz w:val="18"/>
          <w:szCs w:val="18"/>
          <w:lang w:val="en-US"/>
        </w:rPr>
        <w:t>potui</w:t>
      </w:r>
      <w:proofErr w:type="spellEnd"/>
      <w:proofErr w:type="gramEnd"/>
      <w:r w:rsidRPr="002D3870">
        <w:rPr>
          <w:rFonts w:ascii="Calibri" w:hAnsi="Calibri"/>
          <w:sz w:val="18"/>
          <w:szCs w:val="18"/>
          <w:lang w:val="el-GR"/>
        </w:rPr>
        <w:t xml:space="preserve">, </w:t>
      </w:r>
      <w:proofErr w:type="spellStart"/>
      <w:r w:rsidRPr="002D3870">
        <w:rPr>
          <w:rFonts w:ascii="Calibri" w:hAnsi="Calibri"/>
          <w:sz w:val="18"/>
          <w:szCs w:val="18"/>
          <w:lang w:val="en-US"/>
        </w:rPr>
        <w:t>potuisti</w:t>
      </w:r>
      <w:proofErr w:type="spellEnd"/>
      <w:r w:rsidRPr="002D3870">
        <w:rPr>
          <w:rFonts w:ascii="Calibri" w:hAnsi="Calibri"/>
          <w:sz w:val="18"/>
          <w:szCs w:val="18"/>
          <w:lang w:val="el-GR"/>
        </w:rPr>
        <w:t xml:space="preserve">, </w:t>
      </w:r>
      <w:proofErr w:type="spellStart"/>
      <w:r w:rsidRPr="002D3870">
        <w:rPr>
          <w:rFonts w:ascii="Calibri" w:hAnsi="Calibri"/>
          <w:sz w:val="18"/>
          <w:szCs w:val="18"/>
          <w:lang w:val="el-GR"/>
        </w:rPr>
        <w:t>κ.ο.κ</w:t>
      </w:r>
      <w:proofErr w:type="spellEnd"/>
      <w:r w:rsidRPr="002D3870">
        <w:rPr>
          <w:rFonts w:ascii="Calibri" w:hAnsi="Calibri"/>
          <w:sz w:val="18"/>
          <w:szCs w:val="18"/>
          <w:lang w:val="el-GR"/>
        </w:rPr>
        <w:t xml:space="preserve">., Υπερσ. </w:t>
      </w:r>
      <w:proofErr w:type="spellStart"/>
      <w:r w:rsidRPr="002D3870">
        <w:rPr>
          <w:rFonts w:ascii="Calibri" w:hAnsi="Calibri"/>
          <w:sz w:val="18"/>
          <w:szCs w:val="18"/>
          <w:lang w:val="en-US"/>
        </w:rPr>
        <w:t>potueram</w:t>
      </w:r>
      <w:proofErr w:type="spellEnd"/>
      <w:r w:rsidRPr="002D3870">
        <w:rPr>
          <w:rFonts w:ascii="Calibri" w:hAnsi="Calibri"/>
          <w:sz w:val="18"/>
          <w:szCs w:val="18"/>
          <w:lang w:val="el-GR"/>
        </w:rPr>
        <w:t xml:space="preserve">, </w:t>
      </w:r>
      <w:proofErr w:type="spellStart"/>
      <w:r w:rsidRPr="002D3870">
        <w:rPr>
          <w:rFonts w:ascii="Calibri" w:hAnsi="Calibri"/>
          <w:sz w:val="18"/>
          <w:szCs w:val="18"/>
          <w:lang w:val="en-US"/>
        </w:rPr>
        <w:t>potueras</w:t>
      </w:r>
      <w:proofErr w:type="spellEnd"/>
      <w:r w:rsidRPr="002D3870">
        <w:rPr>
          <w:rFonts w:ascii="Calibri" w:hAnsi="Calibri"/>
          <w:sz w:val="18"/>
          <w:szCs w:val="18"/>
          <w:lang w:val="el-GR"/>
        </w:rPr>
        <w:t xml:space="preserve">, </w:t>
      </w:r>
      <w:proofErr w:type="spellStart"/>
      <w:r w:rsidRPr="002D3870">
        <w:rPr>
          <w:rFonts w:ascii="Calibri" w:hAnsi="Calibri"/>
          <w:sz w:val="18"/>
          <w:szCs w:val="18"/>
          <w:lang w:val="el-GR"/>
        </w:rPr>
        <w:t>κ.ο.κ</w:t>
      </w:r>
      <w:proofErr w:type="spellEnd"/>
      <w:r w:rsidRPr="002D3870">
        <w:rPr>
          <w:rFonts w:ascii="Calibri" w:hAnsi="Calibri"/>
          <w:sz w:val="18"/>
          <w:szCs w:val="18"/>
          <w:lang w:val="el-GR"/>
        </w:rPr>
        <w:t xml:space="preserve">, Σ. </w:t>
      </w:r>
      <w:proofErr w:type="spellStart"/>
      <w:r w:rsidRPr="002D3870">
        <w:rPr>
          <w:rFonts w:ascii="Calibri" w:hAnsi="Calibri"/>
          <w:sz w:val="18"/>
          <w:szCs w:val="18"/>
          <w:lang w:val="el-GR"/>
        </w:rPr>
        <w:t>Μελλ</w:t>
      </w:r>
      <w:proofErr w:type="spellEnd"/>
      <w:r w:rsidRPr="002D3870">
        <w:rPr>
          <w:rFonts w:ascii="Calibri" w:hAnsi="Calibri"/>
          <w:sz w:val="18"/>
          <w:szCs w:val="18"/>
          <w:lang w:val="el-GR"/>
        </w:rPr>
        <w:t xml:space="preserve">. </w:t>
      </w:r>
      <w:proofErr w:type="spellStart"/>
      <w:r w:rsidRPr="002D3870">
        <w:rPr>
          <w:rFonts w:ascii="Calibri" w:hAnsi="Calibri"/>
          <w:sz w:val="18"/>
          <w:szCs w:val="18"/>
          <w:lang w:val="en-US"/>
        </w:rPr>
        <w:t>potuero</w:t>
      </w:r>
      <w:proofErr w:type="spellEnd"/>
      <w:r w:rsidRPr="002D3870">
        <w:rPr>
          <w:rFonts w:ascii="Calibri" w:hAnsi="Calibri"/>
          <w:sz w:val="18"/>
          <w:szCs w:val="18"/>
          <w:lang w:val="el-GR"/>
        </w:rPr>
        <w:t xml:space="preserve">, </w:t>
      </w:r>
      <w:proofErr w:type="spellStart"/>
      <w:r w:rsidRPr="002D3870">
        <w:rPr>
          <w:rFonts w:ascii="Calibri" w:hAnsi="Calibri"/>
          <w:sz w:val="18"/>
          <w:szCs w:val="18"/>
          <w:lang w:val="en-US"/>
        </w:rPr>
        <w:t>potueris</w:t>
      </w:r>
      <w:proofErr w:type="spellEnd"/>
      <w:r w:rsidRPr="002D3870">
        <w:rPr>
          <w:rFonts w:ascii="Calibri" w:hAnsi="Calibri"/>
          <w:sz w:val="18"/>
          <w:szCs w:val="18"/>
          <w:lang w:val="el-GR"/>
        </w:rPr>
        <w:t xml:space="preserve">, </w:t>
      </w:r>
      <w:proofErr w:type="spellStart"/>
      <w:r w:rsidRPr="002D3870">
        <w:rPr>
          <w:rFonts w:ascii="Calibri" w:hAnsi="Calibri"/>
          <w:sz w:val="18"/>
          <w:szCs w:val="18"/>
          <w:lang w:val="el-GR"/>
        </w:rPr>
        <w:t>κ.ο.κ</w:t>
      </w:r>
      <w:proofErr w:type="spellEnd"/>
      <w:r w:rsidRPr="002D3870">
        <w:rPr>
          <w:rFonts w:ascii="Calibri" w:hAnsi="Calibri"/>
          <w:sz w:val="18"/>
          <w:szCs w:val="18"/>
          <w:lang w:val="el-GR"/>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48C8"/>
    <w:multiLevelType w:val="hybridMultilevel"/>
    <w:tmpl w:val="70864EC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32855B24"/>
    <w:multiLevelType w:val="hybridMultilevel"/>
    <w:tmpl w:val="A86E05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F7B409C"/>
    <w:multiLevelType w:val="hybridMultilevel"/>
    <w:tmpl w:val="C466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A610E1"/>
    <w:multiLevelType w:val="hybridMultilevel"/>
    <w:tmpl w:val="EE08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13"/>
    <w:rsid w:val="000300F6"/>
    <w:rsid w:val="000F011F"/>
    <w:rsid w:val="001A7913"/>
    <w:rsid w:val="002D3323"/>
    <w:rsid w:val="00355880"/>
    <w:rsid w:val="003A5D7B"/>
    <w:rsid w:val="003C5D2C"/>
    <w:rsid w:val="00831E4E"/>
    <w:rsid w:val="009706D3"/>
    <w:rsid w:val="00A203AE"/>
    <w:rsid w:val="00A307D7"/>
    <w:rsid w:val="00CF5DBB"/>
    <w:rsid w:val="00D638BB"/>
    <w:rsid w:val="00DF3BFE"/>
    <w:rsid w:val="00E615AD"/>
    <w:rsid w:val="00F3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913"/>
    <w:rPr>
      <w:rFonts w:ascii="Tahoma" w:hAnsi="Tahoma" w:cs="Tahoma"/>
      <w:sz w:val="16"/>
      <w:szCs w:val="16"/>
    </w:rPr>
  </w:style>
  <w:style w:type="paragraph" w:styleId="FootnoteText">
    <w:name w:val="footnote text"/>
    <w:basedOn w:val="Normal"/>
    <w:link w:val="FootnoteTextChar"/>
    <w:semiHidden/>
    <w:rsid w:val="001A79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A7913"/>
    <w:rPr>
      <w:rFonts w:ascii="Times New Roman" w:eastAsia="Times New Roman" w:hAnsi="Times New Roman" w:cs="Times New Roman"/>
      <w:sz w:val="20"/>
      <w:szCs w:val="20"/>
    </w:rPr>
  </w:style>
  <w:style w:type="character" w:styleId="FootnoteReference">
    <w:name w:val="footnote reference"/>
    <w:semiHidden/>
    <w:rsid w:val="001A7913"/>
    <w:rPr>
      <w:vertAlign w:val="superscript"/>
    </w:rPr>
  </w:style>
  <w:style w:type="table" w:styleId="TableGrid">
    <w:name w:val="Table Grid"/>
    <w:basedOn w:val="TableNormal"/>
    <w:uiPriority w:val="59"/>
    <w:rsid w:val="001A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011F"/>
    <w:rPr>
      <w:color w:val="0000FF" w:themeColor="hyperlink"/>
      <w:u w:val="single"/>
    </w:rPr>
  </w:style>
  <w:style w:type="paragraph" w:styleId="ListParagraph">
    <w:name w:val="List Paragraph"/>
    <w:basedOn w:val="Normal"/>
    <w:uiPriority w:val="34"/>
    <w:qFormat/>
    <w:rsid w:val="000F01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7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913"/>
    <w:rPr>
      <w:rFonts w:ascii="Tahoma" w:hAnsi="Tahoma" w:cs="Tahoma"/>
      <w:sz w:val="16"/>
      <w:szCs w:val="16"/>
    </w:rPr>
  </w:style>
  <w:style w:type="paragraph" w:styleId="FootnoteText">
    <w:name w:val="footnote text"/>
    <w:basedOn w:val="Normal"/>
    <w:link w:val="FootnoteTextChar"/>
    <w:semiHidden/>
    <w:rsid w:val="001A791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A7913"/>
    <w:rPr>
      <w:rFonts w:ascii="Times New Roman" w:eastAsia="Times New Roman" w:hAnsi="Times New Roman" w:cs="Times New Roman"/>
      <w:sz w:val="20"/>
      <w:szCs w:val="20"/>
    </w:rPr>
  </w:style>
  <w:style w:type="character" w:styleId="FootnoteReference">
    <w:name w:val="footnote reference"/>
    <w:semiHidden/>
    <w:rsid w:val="001A7913"/>
    <w:rPr>
      <w:vertAlign w:val="superscript"/>
    </w:rPr>
  </w:style>
  <w:style w:type="table" w:styleId="TableGrid">
    <w:name w:val="Table Grid"/>
    <w:basedOn w:val="TableNormal"/>
    <w:uiPriority w:val="59"/>
    <w:rsid w:val="001A7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011F"/>
    <w:rPr>
      <w:color w:val="0000FF" w:themeColor="hyperlink"/>
      <w:u w:val="single"/>
    </w:rPr>
  </w:style>
  <w:style w:type="paragraph" w:styleId="ListParagraph">
    <w:name w:val="List Paragraph"/>
    <w:basedOn w:val="Normal"/>
    <w:uiPriority w:val="34"/>
    <w:qFormat/>
    <w:rsid w:val="000F0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6799">
      <w:bodyDiv w:val="1"/>
      <w:marLeft w:val="0"/>
      <w:marRight w:val="0"/>
      <w:marTop w:val="0"/>
      <w:marBottom w:val="0"/>
      <w:divBdr>
        <w:top w:val="none" w:sz="0" w:space="0" w:color="auto"/>
        <w:left w:val="none" w:sz="0" w:space="0" w:color="auto"/>
        <w:bottom w:val="none" w:sz="0" w:space="0" w:color="auto"/>
        <w:right w:val="none" w:sz="0" w:space="0" w:color="auto"/>
      </w:divBdr>
    </w:div>
    <w:div w:id="811413027">
      <w:bodyDiv w:val="1"/>
      <w:marLeft w:val="0"/>
      <w:marRight w:val="0"/>
      <w:marTop w:val="0"/>
      <w:marBottom w:val="0"/>
      <w:divBdr>
        <w:top w:val="none" w:sz="0" w:space="0" w:color="auto"/>
        <w:left w:val="none" w:sz="0" w:space="0" w:color="auto"/>
        <w:bottom w:val="none" w:sz="0" w:space="0" w:color="auto"/>
        <w:right w:val="none" w:sz="0" w:space="0" w:color="auto"/>
      </w:divBdr>
    </w:div>
    <w:div w:id="1472481437">
      <w:bodyDiv w:val="1"/>
      <w:marLeft w:val="0"/>
      <w:marRight w:val="0"/>
      <w:marTop w:val="0"/>
      <w:marBottom w:val="0"/>
      <w:divBdr>
        <w:top w:val="none" w:sz="0" w:space="0" w:color="auto"/>
        <w:left w:val="none" w:sz="0" w:space="0" w:color="auto"/>
        <w:bottom w:val="none" w:sz="0" w:space="0" w:color="auto"/>
        <w:right w:val="none" w:sz="0" w:space="0" w:color="auto"/>
      </w:divBdr>
    </w:div>
    <w:div w:id="1519615774">
      <w:bodyDiv w:val="1"/>
      <w:marLeft w:val="0"/>
      <w:marRight w:val="0"/>
      <w:marTop w:val="0"/>
      <w:marBottom w:val="0"/>
      <w:divBdr>
        <w:top w:val="none" w:sz="0" w:space="0" w:color="auto"/>
        <w:left w:val="none" w:sz="0" w:space="0" w:color="auto"/>
        <w:bottom w:val="none" w:sz="0" w:space="0" w:color="auto"/>
        <w:right w:val="none" w:sz="0" w:space="0" w:color="auto"/>
      </w:divBdr>
    </w:div>
    <w:div w:id="1724057333">
      <w:bodyDiv w:val="1"/>
      <w:marLeft w:val="0"/>
      <w:marRight w:val="0"/>
      <w:marTop w:val="0"/>
      <w:marBottom w:val="0"/>
      <w:divBdr>
        <w:top w:val="none" w:sz="0" w:space="0" w:color="auto"/>
        <w:left w:val="none" w:sz="0" w:space="0" w:color="auto"/>
        <w:bottom w:val="none" w:sz="0" w:space="0" w:color="auto"/>
        <w:right w:val="none" w:sz="0" w:space="0" w:color="auto"/>
      </w:divBdr>
    </w:div>
    <w:div w:id="1760445909">
      <w:bodyDiv w:val="1"/>
      <w:marLeft w:val="0"/>
      <w:marRight w:val="0"/>
      <w:marTop w:val="0"/>
      <w:marBottom w:val="0"/>
      <w:divBdr>
        <w:top w:val="none" w:sz="0" w:space="0" w:color="auto"/>
        <w:left w:val="none" w:sz="0" w:space="0" w:color="auto"/>
        <w:bottom w:val="none" w:sz="0" w:space="0" w:color="auto"/>
        <w:right w:val="none" w:sz="0" w:space="0" w:color="auto"/>
      </w:divBdr>
    </w:div>
    <w:div w:id="204566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nomikologikon.gr/catquotes.php?categ=16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hotodentro.edu.gr/v/item/ds/8521/7547" TargetMode="External"/><Relationship Id="rId5" Type="http://schemas.openxmlformats.org/officeDocument/2006/relationships/settings" Target="settings.xml"/><Relationship Id="rId10" Type="http://schemas.openxmlformats.org/officeDocument/2006/relationships/hyperlink" Target="https://www.gnomikologikon.gr/authquotes.php?auth=32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2A7E3-6561-4F02-8954-B9D5FA3A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cp:lastModifiedBy>
  <cp:revision>3</cp:revision>
  <dcterms:created xsi:type="dcterms:W3CDTF">2021-01-07T11:38:00Z</dcterms:created>
  <dcterms:modified xsi:type="dcterms:W3CDTF">2021-01-07T17:35:00Z</dcterms:modified>
</cp:coreProperties>
</file>