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53F28" w14:textId="6C7B13E9" w:rsidR="00996C3D" w:rsidRPr="00D60A1A" w:rsidRDefault="00996C3D" w:rsidP="00996C3D">
      <w:pPr>
        <w:pStyle w:val="NormalWeb"/>
        <w:shd w:val="clear" w:color="auto" w:fill="FFFFFF"/>
        <w:spacing w:before="240" w:beforeAutospacing="0" w:after="480" w:afterAutospacing="0"/>
        <w:rPr>
          <w:rFonts w:asciiTheme="minorHAnsi" w:hAnsiTheme="minorHAnsi" w:cstheme="minorHAnsi"/>
          <w:color w:val="666666"/>
        </w:rPr>
      </w:pPr>
      <w:bookmarkStart w:id="0" w:name="_Hlk64998933"/>
      <w:r w:rsidRPr="00D60A1A">
        <w:rPr>
          <w:rStyle w:val="Strong"/>
          <w:rFonts w:asciiTheme="minorHAnsi" w:hAnsiTheme="minorHAnsi" w:cstheme="minorHAnsi"/>
          <w:color w:val="111111"/>
        </w:rPr>
        <w:t>ΚΕΙΜΕΝΟ 1  Αναξιοκρατία και οικονομική κρίση διώχνουν τους Έλληνες</w:t>
      </w:r>
    </w:p>
    <w:p w14:paraId="5DABAAC5" w14:textId="77777777" w:rsidR="00996C3D" w:rsidRPr="00D60A1A" w:rsidRDefault="00996C3D" w:rsidP="00996C3D">
      <w:pPr>
        <w:pStyle w:val="NormalWeb"/>
        <w:shd w:val="clear" w:color="auto" w:fill="FFFFFF"/>
        <w:spacing w:before="240" w:beforeAutospacing="0" w:after="480" w:afterAutospacing="0"/>
        <w:jc w:val="both"/>
        <w:rPr>
          <w:rFonts w:asciiTheme="minorHAnsi" w:hAnsiTheme="minorHAnsi" w:cstheme="minorHAnsi"/>
        </w:rPr>
      </w:pPr>
      <w:r w:rsidRPr="00D60A1A">
        <w:rPr>
          <w:rFonts w:asciiTheme="minorHAnsi" w:hAnsiTheme="minorHAnsi" w:cstheme="minorHAnsi"/>
        </w:rPr>
        <w:t> Το προφίλ των Ελλήνων που στα χρόνια της κρίσης εγκατέλειψαν τη χώρα αναζητώντας ένα καλύτερο μέλλον στο εξωτερικό, επιχείρησε να σκιαγραφήσει έρευνα της ICAP της οποίας τα αποτελέσματα παρουσιάστηκαν πριν μερικές ημέρες.</w:t>
      </w:r>
    </w:p>
    <w:p w14:paraId="13A3F52A" w14:textId="6F20F032" w:rsidR="00996C3D" w:rsidRPr="00D60A1A" w:rsidRDefault="00996C3D" w:rsidP="00996C3D">
      <w:pPr>
        <w:pStyle w:val="NormalWeb"/>
        <w:shd w:val="clear" w:color="auto" w:fill="FFFFFF"/>
        <w:spacing w:before="240" w:beforeAutospacing="0" w:after="480" w:afterAutospacing="0"/>
        <w:jc w:val="both"/>
        <w:rPr>
          <w:rFonts w:asciiTheme="minorHAnsi" w:hAnsiTheme="minorHAnsi" w:cstheme="minorHAnsi"/>
        </w:rPr>
      </w:pPr>
      <w:r w:rsidRPr="00D60A1A">
        <w:rPr>
          <w:rFonts w:asciiTheme="minorHAnsi" w:hAnsiTheme="minorHAnsi" w:cstheme="minorHAnsi"/>
        </w:rPr>
        <w:t xml:space="preserve">Τέσσερις στους 10 </w:t>
      </w:r>
      <w:proofErr w:type="spellStart"/>
      <w:r w:rsidRPr="00D60A1A">
        <w:rPr>
          <w:rFonts w:asciiTheme="minorHAnsi" w:hAnsiTheme="minorHAnsi" w:cstheme="minorHAnsi"/>
        </w:rPr>
        <w:t>Ελληνες</w:t>
      </w:r>
      <w:proofErr w:type="spellEnd"/>
      <w:r w:rsidRPr="00D60A1A">
        <w:rPr>
          <w:rFonts w:asciiTheme="minorHAnsi" w:hAnsiTheme="minorHAnsi" w:cstheme="minorHAnsi"/>
        </w:rPr>
        <w:t xml:space="preserve"> που έφυγαν από τη χώρα στα χρόνια της κρίσης δεν σκοπεύουν να επιστρέψουν ποτέ κι μόλις το 36% τονίζει ότι προβαίνει σε ενέργειες για να ανακτήσει την ανταγωνιστικότητά της η Ελλάδα. Τα στοιχεία αυτά προκαλούν θλίψη καθώς το </w:t>
      </w:r>
      <w:proofErr w:type="spellStart"/>
      <w:r w:rsidRPr="00D60A1A">
        <w:rPr>
          <w:rFonts w:asciiTheme="minorHAnsi" w:hAnsiTheme="minorHAnsi" w:cstheme="minorHAnsi"/>
        </w:rPr>
        <w:t>brain</w:t>
      </w:r>
      <w:proofErr w:type="spellEnd"/>
      <w:r w:rsidRPr="00D60A1A">
        <w:rPr>
          <w:rFonts w:asciiTheme="minorHAnsi" w:hAnsiTheme="minorHAnsi" w:cstheme="minorHAnsi"/>
        </w:rPr>
        <w:t xml:space="preserve"> </w:t>
      </w:r>
      <w:proofErr w:type="spellStart"/>
      <w:r w:rsidRPr="00D60A1A">
        <w:rPr>
          <w:rFonts w:asciiTheme="minorHAnsi" w:hAnsiTheme="minorHAnsi" w:cstheme="minorHAnsi"/>
        </w:rPr>
        <w:t>drain</w:t>
      </w:r>
      <w:proofErr w:type="spellEnd"/>
      <w:r w:rsidRPr="00D60A1A">
        <w:rPr>
          <w:rFonts w:asciiTheme="minorHAnsi" w:hAnsiTheme="minorHAnsi" w:cstheme="minorHAnsi"/>
        </w:rPr>
        <w:t xml:space="preserve"> ήρθε για να μείνει και να προκαλέσει βαθιές πληγές στο σώμα της χώρας μας (…)</w:t>
      </w:r>
    </w:p>
    <w:p w14:paraId="79876B26" w14:textId="77777777" w:rsidR="000614F2" w:rsidRPr="00D60A1A" w:rsidRDefault="00996C3D" w:rsidP="00996C3D">
      <w:pPr>
        <w:pStyle w:val="NormalWeb"/>
        <w:shd w:val="clear" w:color="auto" w:fill="FFFFFF"/>
        <w:spacing w:before="240" w:beforeAutospacing="0" w:after="480" w:afterAutospacing="0"/>
        <w:jc w:val="both"/>
        <w:rPr>
          <w:rFonts w:asciiTheme="minorHAnsi" w:hAnsiTheme="minorHAnsi" w:cstheme="minorHAnsi"/>
        </w:rPr>
      </w:pPr>
      <w:r w:rsidRPr="00D60A1A">
        <w:rPr>
          <w:rFonts w:asciiTheme="minorHAnsi" w:hAnsiTheme="minorHAnsi" w:cstheme="minorHAnsi"/>
        </w:rPr>
        <w:t>Ως βασικότερες αιτίες φυγής ονοματίζουν την έλλειψη αξιοκρατίας/διαφάνειας (44%) και την οικονομική κρίση/αβεβαιότητα (36%).</w:t>
      </w:r>
    </w:p>
    <w:p w14:paraId="077928CA" w14:textId="33C7229B" w:rsidR="00996C3D" w:rsidRPr="00D60A1A" w:rsidRDefault="000614F2" w:rsidP="00996C3D">
      <w:pPr>
        <w:pStyle w:val="NormalWeb"/>
        <w:shd w:val="clear" w:color="auto" w:fill="FFFFFF"/>
        <w:spacing w:before="240" w:beforeAutospacing="0" w:after="480" w:afterAutospacing="0"/>
        <w:jc w:val="both"/>
        <w:rPr>
          <w:rFonts w:asciiTheme="minorHAnsi" w:hAnsiTheme="minorHAnsi" w:cstheme="minorHAnsi"/>
        </w:rPr>
      </w:pPr>
      <w:r w:rsidRPr="00D60A1A">
        <w:rPr>
          <w:rFonts w:asciiTheme="minorHAnsi" w:hAnsiTheme="minorHAnsi" w:cstheme="minorHAnsi"/>
          <w:noProof/>
        </w:rPr>
        <w:drawing>
          <wp:inline distT="0" distB="0" distL="0" distR="0" wp14:anchorId="73F89D8F" wp14:editId="75AAC7FD">
            <wp:extent cx="5274310" cy="4229892"/>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229892"/>
                    </a:xfrm>
                    <a:prstGeom prst="rect">
                      <a:avLst/>
                    </a:prstGeom>
                    <a:noFill/>
                    <a:ln>
                      <a:noFill/>
                    </a:ln>
                  </pic:spPr>
                </pic:pic>
              </a:graphicData>
            </a:graphic>
          </wp:inline>
        </w:drawing>
      </w:r>
    </w:p>
    <w:p w14:paraId="6CBEAD2C" w14:textId="7EB1B5E2" w:rsidR="00996C3D" w:rsidRPr="00D60A1A" w:rsidRDefault="00996C3D" w:rsidP="00996C3D">
      <w:pPr>
        <w:pStyle w:val="NormalWeb"/>
        <w:shd w:val="clear" w:color="auto" w:fill="FFFFFF"/>
        <w:spacing w:before="240" w:beforeAutospacing="0" w:after="480" w:afterAutospacing="0"/>
        <w:jc w:val="both"/>
        <w:rPr>
          <w:rFonts w:asciiTheme="minorHAnsi" w:hAnsiTheme="minorHAnsi" w:cstheme="minorHAnsi"/>
        </w:rPr>
      </w:pPr>
      <w:r w:rsidRPr="00D60A1A">
        <w:rPr>
          <w:rFonts w:asciiTheme="minorHAnsi" w:hAnsiTheme="minorHAnsi" w:cstheme="minorHAnsi"/>
        </w:rPr>
        <w:t xml:space="preserve"> (…)Κατά την παρουσίαση της έρευνας ο Γενικός Διευθυντής του Συνδέσμου Επιχειρήσεων και Βιομηχανιών (ΣΕΒ) Άκης </w:t>
      </w:r>
      <w:proofErr w:type="spellStart"/>
      <w:r w:rsidRPr="00D60A1A">
        <w:rPr>
          <w:rFonts w:asciiTheme="minorHAnsi" w:hAnsiTheme="minorHAnsi" w:cstheme="minorHAnsi"/>
        </w:rPr>
        <w:t>Σκέρτσος</w:t>
      </w:r>
      <w:proofErr w:type="spellEnd"/>
      <w:r w:rsidRPr="00D60A1A">
        <w:rPr>
          <w:rFonts w:asciiTheme="minorHAnsi" w:hAnsiTheme="minorHAnsi" w:cstheme="minorHAnsi"/>
        </w:rPr>
        <w:t xml:space="preserve"> σχολίασε ότι η εξίσωση απλά δε βγαίνει όσο συνεχίζουμε να έχουμε αναιμικούς ρυθμούς ανάπτυξης και να συντηρούμε ένα εχθρικό περιβάλλον προς τους νέους και τις επιχειρήσεις με </w:t>
      </w:r>
      <w:r w:rsidRPr="00D60A1A">
        <w:rPr>
          <w:rFonts w:asciiTheme="minorHAnsi" w:hAnsiTheme="minorHAnsi" w:cstheme="minorHAnsi"/>
        </w:rPr>
        <w:lastRenderedPageBreak/>
        <w:t xml:space="preserve">αναξιοκρατία, κακούς θεσμούς, αναποτελεσματική παιδεία και υψηλούς φόρους στην παραγωγή και την εργασία(…) </w:t>
      </w:r>
    </w:p>
    <w:p w14:paraId="4989CCB9" w14:textId="3E936BF0" w:rsidR="00996C3D" w:rsidRPr="00D60A1A" w:rsidRDefault="00996C3D" w:rsidP="00996C3D">
      <w:pPr>
        <w:pStyle w:val="NormalWeb"/>
        <w:shd w:val="clear" w:color="auto" w:fill="FFFFFF"/>
        <w:spacing w:before="240" w:beforeAutospacing="0" w:after="480" w:afterAutospacing="0"/>
        <w:jc w:val="both"/>
        <w:rPr>
          <w:rFonts w:asciiTheme="minorHAnsi" w:hAnsiTheme="minorHAnsi" w:cstheme="minorHAnsi"/>
        </w:rPr>
      </w:pPr>
      <w:r w:rsidRPr="00D60A1A">
        <w:rPr>
          <w:rFonts w:asciiTheme="minorHAnsi" w:hAnsiTheme="minorHAnsi" w:cstheme="minorHAnsi"/>
        </w:rPr>
        <w:t xml:space="preserve">Πιο συγκεκριμένα, δήλωσε: «Στο μείζον θέμα του </w:t>
      </w:r>
      <w:proofErr w:type="spellStart"/>
      <w:r w:rsidRPr="00D60A1A">
        <w:rPr>
          <w:rFonts w:asciiTheme="minorHAnsi" w:hAnsiTheme="minorHAnsi" w:cstheme="minorHAnsi"/>
        </w:rPr>
        <w:t>brain</w:t>
      </w:r>
      <w:proofErr w:type="spellEnd"/>
      <w:r w:rsidRPr="00D60A1A">
        <w:rPr>
          <w:rFonts w:asciiTheme="minorHAnsi" w:hAnsiTheme="minorHAnsi" w:cstheme="minorHAnsi"/>
        </w:rPr>
        <w:t xml:space="preserve"> </w:t>
      </w:r>
      <w:proofErr w:type="spellStart"/>
      <w:r w:rsidRPr="00D60A1A">
        <w:rPr>
          <w:rFonts w:asciiTheme="minorHAnsi" w:hAnsiTheme="minorHAnsi" w:cstheme="minorHAnsi"/>
        </w:rPr>
        <w:t>drain</w:t>
      </w:r>
      <w:proofErr w:type="spellEnd"/>
      <w:r w:rsidRPr="00D60A1A">
        <w:rPr>
          <w:rFonts w:asciiTheme="minorHAnsi" w:hAnsiTheme="minorHAnsi" w:cstheme="minorHAnsi"/>
        </w:rPr>
        <w:t xml:space="preserve"> είναι προτιμότερο να μιλάμε με συγκεκριμένα παραδείγματα που αναδεικνύουν τους πρακτικούς λόγους που διώχνουν από τη χώρα μας τα καλύτερα μυαλά που διαθέτουμε. Αναφέρομαι φυσικά στην </w:t>
      </w:r>
      <w:proofErr w:type="spellStart"/>
      <w:r w:rsidRPr="00D60A1A">
        <w:rPr>
          <w:rFonts w:asciiTheme="minorHAnsi" w:hAnsiTheme="minorHAnsi" w:cstheme="minorHAnsi"/>
        </w:rPr>
        <w:t>υπερφορολόγηση</w:t>
      </w:r>
      <w:proofErr w:type="spellEnd"/>
      <w:r w:rsidRPr="00D60A1A">
        <w:rPr>
          <w:rFonts w:asciiTheme="minorHAnsi" w:hAnsiTheme="minorHAnsi" w:cstheme="minorHAnsi"/>
        </w:rPr>
        <w:t xml:space="preserve"> της εργασίας. Αν συγκρίνουμε λοιπόν έναν μισθωτό με μηνιαίο καθαρό εισόδημα ~1730 ευρώ/μήνα στην Ελλάδα και την Κύπρο, θα διαπιστώσουμε ότι οι φόροι και οι εισφορές που αποδίδει στο Κυπριακό κράτος αποτελούν μόλις το 14% του μικτού μισθού του ενώ στο Ελληνικό το 45%! Ο ίδιος εργαζόμενος «κοστίζει» δηλαδή σε μια Κυπριακή επιχείρηση 24.157 ευρώ ετησίως, ενώ σε μια Ελληνική επιχείρηση 37.518 ευρώ. Συνεπώς έχουμε τέσσερα «κρατούμενα» για τους φίλους Κύπριους: καλύτερα αμειβόμενους εργαζόμενους, πιο ανταγωνιστικές επιχειρήσεις, πιο ανταποδοτικές δημόσιες υπηρεσίες και ένα συνολικά πιο ελκυστικό κράτος για ξένες και εγχώριες επενδύσεις. Η μείωση της </w:t>
      </w:r>
      <w:proofErr w:type="spellStart"/>
      <w:r w:rsidRPr="00D60A1A">
        <w:rPr>
          <w:rFonts w:asciiTheme="minorHAnsi" w:hAnsiTheme="minorHAnsi" w:cstheme="minorHAnsi"/>
        </w:rPr>
        <w:t>υπερφορολόγησης</w:t>
      </w:r>
      <w:proofErr w:type="spellEnd"/>
      <w:r w:rsidRPr="00D60A1A">
        <w:rPr>
          <w:rFonts w:asciiTheme="minorHAnsi" w:hAnsiTheme="minorHAnsi" w:cstheme="minorHAnsi"/>
        </w:rPr>
        <w:t xml:space="preserve"> της εργασίας</w:t>
      </w:r>
      <w:r w:rsidR="00766A75" w:rsidRPr="00D60A1A">
        <w:rPr>
          <w:rFonts w:asciiTheme="minorHAnsi" w:hAnsiTheme="minorHAnsi" w:cstheme="minorHAnsi"/>
        </w:rPr>
        <w:t>,</w:t>
      </w:r>
      <w:r w:rsidRPr="00D60A1A">
        <w:rPr>
          <w:rFonts w:asciiTheme="minorHAnsi" w:hAnsiTheme="minorHAnsi" w:cstheme="minorHAnsi"/>
        </w:rPr>
        <w:t xml:space="preserve"> ώστε να υπάρξει αύξηση του διαθέσιμου εισοδήματος και βελτίωση της ανταγωνιστικότητας των Ελληνικών επιχειρήσεων, αποτελεί μείζονα προτεραιότητα για περισσότερες επενδύσεις, νέες θέσεις απασχόλησης και επαναπατρισμό των άξιων Ελλήνων και Ελληνίδων που έχουν εγκαταλείψει τη χώρα μας στα δύσκολα χρόνια της κρίσης.»</w:t>
      </w:r>
    </w:p>
    <w:p w14:paraId="373DDA64" w14:textId="182B207B" w:rsidR="00996C3D" w:rsidRPr="00D60A1A" w:rsidRDefault="00996C3D" w:rsidP="00996C3D">
      <w:pPr>
        <w:pStyle w:val="NormalWeb"/>
        <w:shd w:val="clear" w:color="auto" w:fill="FFFFFF"/>
        <w:spacing w:before="240" w:beforeAutospacing="0" w:after="480" w:afterAutospacing="0"/>
        <w:jc w:val="both"/>
        <w:rPr>
          <w:rFonts w:asciiTheme="minorHAnsi" w:hAnsiTheme="minorHAnsi" w:cstheme="minorHAnsi"/>
        </w:rPr>
      </w:pPr>
      <w:r w:rsidRPr="00D60A1A">
        <w:rPr>
          <w:rFonts w:asciiTheme="minorHAnsi" w:hAnsiTheme="minorHAnsi" w:cstheme="minorHAnsi"/>
        </w:rPr>
        <w:t>κείμενο από το διαδίκτυο</w:t>
      </w:r>
    </w:p>
    <w:p w14:paraId="39EA6F14" w14:textId="5B267EA6" w:rsidR="00996C3D" w:rsidRPr="00D60A1A" w:rsidRDefault="00664D8D" w:rsidP="000614F2">
      <w:pPr>
        <w:pStyle w:val="NormalWeb"/>
        <w:shd w:val="clear" w:color="auto" w:fill="FFFFFF"/>
        <w:spacing w:before="240" w:beforeAutospacing="0" w:after="480" w:afterAutospacing="0"/>
        <w:jc w:val="both"/>
        <w:rPr>
          <w:rFonts w:asciiTheme="minorHAnsi" w:hAnsiTheme="minorHAnsi" w:cstheme="minorHAnsi"/>
          <w:b/>
          <w:bCs/>
        </w:rPr>
      </w:pPr>
      <w:hyperlink r:id="rId7" w:history="1">
        <w:r w:rsidR="00996C3D" w:rsidRPr="00D60A1A">
          <w:rPr>
            <w:rStyle w:val="Hyperlink"/>
            <w:rFonts w:asciiTheme="minorHAnsi" w:hAnsiTheme="minorHAnsi" w:cstheme="minorHAnsi"/>
            <w:color w:val="auto"/>
          </w:rPr>
          <w:t>https://www.tovima.gr/2018/06/20/society/anaksiokratia-kai-oikonomiki-krisi-diwxnoyn-toys-ellines/</w:t>
        </w:r>
      </w:hyperlink>
    </w:p>
    <w:p w14:paraId="01275654" w14:textId="77777777" w:rsidR="00814EB7" w:rsidRDefault="002369B3">
      <w:pPr>
        <w:rPr>
          <w:rFonts w:cstheme="minorHAnsi"/>
          <w:b/>
          <w:bCs/>
          <w:sz w:val="24"/>
          <w:szCs w:val="24"/>
        </w:rPr>
      </w:pPr>
      <w:r w:rsidRPr="00D60A1A">
        <w:rPr>
          <w:rFonts w:cstheme="minorHAnsi"/>
          <w:b/>
          <w:bCs/>
          <w:sz w:val="24"/>
          <w:szCs w:val="24"/>
        </w:rPr>
        <w:t xml:space="preserve">ΚΕΙΜΕΝΟ 2 </w:t>
      </w:r>
    </w:p>
    <w:p w14:paraId="2810B91F" w14:textId="77777777" w:rsidR="00814EB7" w:rsidRPr="00A76C8C" w:rsidRDefault="00814EB7" w:rsidP="00814EB7">
      <w:pPr>
        <w:rPr>
          <w:color w:val="000000"/>
          <w:szCs w:val="24"/>
          <w:bdr w:val="none" w:sz="0" w:space="0" w:color="auto" w:frame="1"/>
        </w:rPr>
      </w:pPr>
      <w:r w:rsidRPr="00A76C8C">
        <w:rPr>
          <w:color w:val="000000"/>
          <w:szCs w:val="24"/>
          <w:bdr w:val="none" w:sz="0" w:space="0" w:color="auto" w:frame="1"/>
        </w:rPr>
        <w:t>Η ευνοιοκρατία</w:t>
      </w:r>
    </w:p>
    <w:p w14:paraId="249A9635" w14:textId="77777777" w:rsidR="00814EB7" w:rsidRPr="00A76C8C" w:rsidRDefault="00814EB7" w:rsidP="00814EB7">
      <w:pPr>
        <w:rPr>
          <w:color w:val="000000"/>
          <w:szCs w:val="24"/>
          <w:bdr w:val="none" w:sz="0" w:space="0" w:color="auto" w:frame="1"/>
        </w:rPr>
      </w:pPr>
      <w:r w:rsidRPr="00A76C8C">
        <w:rPr>
          <w:color w:val="000000"/>
          <w:szCs w:val="24"/>
        </w:rPr>
        <w:br/>
      </w:r>
      <w:r w:rsidRPr="00A76C8C">
        <w:rPr>
          <w:color w:val="000000"/>
          <w:szCs w:val="24"/>
          <w:bdr w:val="none" w:sz="0" w:space="0" w:color="auto" w:frame="1"/>
        </w:rPr>
        <w:br/>
        <w:t xml:space="preserve">Κατεξοχήν το φαινόμενο της ευνοιοκρατίας συναντιέται σε χώρες που είναι καθυστερημένες οικονομικά, κοινωνικά, και πολιτιστικά ή σε χώρες που υπάρχει χάσμα μεταξύ των κοινωνικών τάξεων. Είναι γεγονός πως ευνοιοκρατικά δε λειτουργούν μόνο πολιτικά πρόσωπα, αλλά και διοικητές οργανισμών, καθηγητές Πανεπιστημίων </w:t>
      </w:r>
      <w:proofErr w:type="spellStart"/>
      <w:r w:rsidRPr="00A76C8C">
        <w:rPr>
          <w:color w:val="000000"/>
          <w:szCs w:val="24"/>
          <w:bdr w:val="none" w:sz="0" w:space="0" w:color="auto" w:frame="1"/>
        </w:rPr>
        <w:t>κ.λ.π</w:t>
      </w:r>
      <w:proofErr w:type="spellEnd"/>
      <w:r w:rsidRPr="00A76C8C">
        <w:rPr>
          <w:color w:val="000000"/>
          <w:szCs w:val="24"/>
          <w:bdr w:val="none" w:sz="0" w:space="0" w:color="auto" w:frame="1"/>
        </w:rPr>
        <w:t>. Οπωσδήποτε όμως το φαινόμενο είναι πολιτικό, γιατί σίγουρα η πολιτική εξουσία ευθύνεται για ό,τι συμβαίνει σε μια χώρα, γιατί αυτή καθορίζει το νομικό πλαίσιο, δίνει τους γενικούς προσανατολισμούς, τις ανάλογες κατευθύνσεις.</w:t>
      </w:r>
    </w:p>
    <w:p w14:paraId="59812EB8" w14:textId="77777777" w:rsidR="00814EB7" w:rsidRPr="00D8193D" w:rsidRDefault="00814EB7" w:rsidP="00814EB7">
      <w:pPr>
        <w:rPr>
          <w:color w:val="000000"/>
          <w:szCs w:val="24"/>
          <w:bdr w:val="none" w:sz="0" w:space="0" w:color="auto" w:frame="1"/>
        </w:rPr>
      </w:pPr>
      <w:r w:rsidRPr="00A76C8C">
        <w:rPr>
          <w:color w:val="000000"/>
          <w:szCs w:val="24"/>
          <w:bdr w:val="none" w:sz="0" w:space="0" w:color="auto" w:frame="1"/>
        </w:rPr>
        <w:t>Το φαινόμενο αυτό που χαρακτηρίζεται ως πολιτική διαφθορά και έχει ως αποτέλεσμα την επιβολή της αναξιοκρατίας πρώτα και κύρια είναι θέμα ηθικό. Η πολιτεία ή οποιοσδήποτε άλλος φορέας «διδάσκει» τον τρόπο, έμμεσα, πλην σαφώς, ότι δεν αρκούν τα προσόντα οι ικανότητες, αλλά ότι αυτά έχουν ελάχιστη σημασία. Μαθαίνουν τον πολίτη ότι σημασία έχουν άλλα πράγματα, όπως οι γνωριμίες, και αυτό φυσικά είναι ένα χείριστο μάθημα, που οδηγεί συστηματικά στην αλλοτρίωση και την αδιαφορία. </w:t>
      </w:r>
    </w:p>
    <w:p w14:paraId="4BEA1CEA" w14:textId="77777777" w:rsidR="00814EB7" w:rsidRPr="00A76C8C" w:rsidRDefault="00814EB7" w:rsidP="00814EB7">
      <w:pPr>
        <w:rPr>
          <w:color w:val="000000"/>
          <w:szCs w:val="24"/>
          <w:bdr w:val="none" w:sz="0" w:space="0" w:color="auto" w:frame="1"/>
        </w:rPr>
      </w:pPr>
      <w:r w:rsidRPr="00A76C8C">
        <w:rPr>
          <w:color w:val="000000"/>
          <w:szCs w:val="24"/>
          <w:bdr w:val="none" w:sz="0" w:space="0" w:color="auto" w:frame="1"/>
        </w:rPr>
        <w:lastRenderedPageBreak/>
        <w:t>Πέρα όμως απ’ αυτό, η ευνοιοκρατία, και κατ’ επέκταση η αναξιοκρατία, η χρησιμοποίηση δηλαδή προσώπων μη άξιων, ή εντελώς ανάξιων ή ανεπαρκών, έχει επιπτώσεις στην παραπέρα ανάπτυξη του τόπου, οικονομική, κοινωνική, πολιτιστική, οδηγεί στη στασιμότητα. Εκτός από το γεγονός ότι άξια στελέχη παραμένουν σε αδράνεια και αχρηστία, η ευνοιοκρατία έχει ως αποτέλεσμα η παραγωγικότητα της κρατικής μηχανής και των δημοσίων οργανισμών ή φορέων να βρίσκεται σε χαμηλά επίπεδα. </w:t>
      </w:r>
    </w:p>
    <w:p w14:paraId="6F640F34" w14:textId="77777777" w:rsidR="00814EB7" w:rsidRPr="00D8193D" w:rsidRDefault="00814EB7" w:rsidP="00814EB7">
      <w:pPr>
        <w:rPr>
          <w:color w:val="000000"/>
          <w:szCs w:val="24"/>
          <w:bdr w:val="none" w:sz="0" w:space="0" w:color="auto" w:frame="1"/>
        </w:rPr>
      </w:pPr>
      <w:r w:rsidRPr="00A76C8C">
        <w:rPr>
          <w:color w:val="000000"/>
          <w:szCs w:val="24"/>
          <w:bdr w:val="none" w:sz="0" w:space="0" w:color="auto" w:frame="1"/>
        </w:rPr>
        <w:t>Η χαμηλή, λοιπόν, αποδοτικότητα και η δυσλειτουργία του δημοσίου τομέα αποτελεί μόνιμο φαινόμενο, όταν η στελέχωση των δημοσίων υπηρεσιών γίνεται με τέτοια κριτήρια. Σίγουρα ο στρατός δεν μπορεί να επιτύχει υψηλό επίπεδο μαχητικότητας, όταν η ιεραρχία του καλύπτεται με βάση κομματικά, πολιτικά, ιδεολογικά κριτήρια και μόνο. Σίγουρα οι νέοι επιστήμονες της χώρας θα είναι μονόφθαλμοι ή τυφλοί, όταν πανεπιστημιακοί δάσκαλοι και βοηθοί γίνονται όσοι προσαρμόζονται στις κομματικές επιταγές. </w:t>
      </w:r>
    </w:p>
    <w:p w14:paraId="6CA821B1" w14:textId="77777777" w:rsidR="00814EB7" w:rsidRDefault="00814EB7" w:rsidP="00814EB7">
      <w:pPr>
        <w:rPr>
          <w:color w:val="000000"/>
          <w:szCs w:val="24"/>
          <w:bdr w:val="none" w:sz="0" w:space="0" w:color="auto" w:frame="1"/>
        </w:rPr>
      </w:pPr>
      <w:r w:rsidRPr="00A76C8C">
        <w:rPr>
          <w:color w:val="000000"/>
          <w:szCs w:val="24"/>
          <w:bdr w:val="none" w:sz="0" w:space="0" w:color="auto" w:frame="1"/>
        </w:rPr>
        <w:t>Φυσικά, εκτός από το πρόβλημα της αξιοπιστίας που μπορεί να δημιουργήσει μια τέτοια εξουσία, υπάρχουν και άλλοι κίνδυνοι, ακόμα μεγαλύτεροι. Και αυτό γιατί οι άνθρωποι που προωθούνται σε κάποιες θέσεις χωρίς ουσιαστικά προσόντα με την υποστήριξη πολιτικών ή κομματικών πατρώνων, έχοντας αναπτυγμένο το αίσθημα της προστασίας, φτάνουν σ’ άλλο σημείο, την κουφότητα και την οίηση που δημιουργεί η εξουσία, μεταβάλλονται σε μικρούς τυραννίσκους. Αλλά, ακόμα, μεθυσμένοι πολλές φορές, από την εξουσία και έχοντας την αίσθηση της προστασίας, προβαίνουν και σε άλλου είδους καταχρήσεις και σκάνδαλα, οικονομικά, κοινωνικά, και γίνονται πολλές φορές αδίσταχτοι. Έτσι οδηγούνται σε κάθε λογής αυθαιρεσίες που σίγουρα έχουν επιπτώσεις στο ευρύτερο κοινωνικό σύνολο.</w:t>
      </w:r>
    </w:p>
    <w:p w14:paraId="5B39690B" w14:textId="77777777" w:rsidR="00814EB7" w:rsidRDefault="00814EB7" w:rsidP="00814EB7">
      <w:pPr>
        <w:rPr>
          <w:color w:val="000000"/>
          <w:szCs w:val="24"/>
          <w:bdr w:val="none" w:sz="0" w:space="0" w:color="auto" w:frame="1"/>
        </w:rPr>
      </w:pPr>
      <w:r w:rsidRPr="00A76C8C">
        <w:rPr>
          <w:color w:val="000000"/>
          <w:szCs w:val="24"/>
          <w:bdr w:val="none" w:sz="0" w:space="0" w:color="auto" w:frame="1"/>
        </w:rPr>
        <w:br/>
        <w:t>"Νεοελληνικές αντιφάσεις". Αθανάσιος Κ. Κιτσάκης, Ιδιωτική έκδοση.</w:t>
      </w:r>
    </w:p>
    <w:p w14:paraId="447FBAF0" w14:textId="77777777" w:rsidR="00814EB7" w:rsidRPr="00D60A1A" w:rsidRDefault="00814EB7" w:rsidP="00814EB7">
      <w:pPr>
        <w:shd w:val="clear" w:color="auto" w:fill="FFFFFF"/>
        <w:spacing w:line="480" w:lineRule="auto"/>
        <w:jc w:val="both"/>
        <w:rPr>
          <w:rFonts w:cstheme="minorHAnsi"/>
          <w:b/>
          <w:bCs/>
          <w:sz w:val="24"/>
          <w:szCs w:val="24"/>
          <w:shd w:val="clear" w:color="auto" w:fill="FFFFFF"/>
        </w:rPr>
      </w:pPr>
      <w:r w:rsidRPr="00D60A1A">
        <w:rPr>
          <w:rFonts w:cstheme="minorHAnsi"/>
          <w:b/>
          <w:bCs/>
          <w:sz w:val="24"/>
          <w:szCs w:val="24"/>
          <w:shd w:val="clear" w:color="auto" w:fill="FFFFFF"/>
        </w:rPr>
        <w:t>ΘΕΜΑ Β</w:t>
      </w:r>
    </w:p>
    <w:p w14:paraId="16C50F99" w14:textId="48FAA860" w:rsidR="00814EB7" w:rsidRPr="00664D8D" w:rsidRDefault="00814EB7" w:rsidP="00814EB7">
      <w:pPr>
        <w:shd w:val="clear" w:color="auto" w:fill="FFFFFF"/>
        <w:spacing w:before="100" w:beforeAutospacing="1" w:after="100" w:afterAutospacing="1" w:line="360" w:lineRule="auto"/>
        <w:ind w:left="360"/>
        <w:rPr>
          <w:rFonts w:eastAsia="Times New Roman" w:cstheme="minorHAnsi"/>
          <w:b/>
          <w:bCs/>
          <w:color w:val="C45911" w:themeColor="accent2" w:themeShade="BF"/>
          <w:sz w:val="28"/>
          <w:szCs w:val="28"/>
          <w:lang w:eastAsia="el-GR"/>
        </w:rPr>
      </w:pPr>
      <w:r w:rsidRPr="00D60A1A">
        <w:rPr>
          <w:rFonts w:cstheme="minorHAnsi"/>
          <w:b/>
          <w:bCs/>
          <w:sz w:val="24"/>
          <w:szCs w:val="24"/>
          <w:shd w:val="clear" w:color="auto" w:fill="FFFFFF"/>
        </w:rPr>
        <w:t>Β1</w:t>
      </w:r>
      <w:r w:rsidRPr="00D60A1A">
        <w:rPr>
          <w:rFonts w:eastAsia="Times New Roman" w:cstheme="minorHAnsi"/>
          <w:sz w:val="24"/>
          <w:szCs w:val="24"/>
          <w:lang w:eastAsia="el-GR"/>
        </w:rPr>
        <w:t xml:space="preserve"> </w:t>
      </w:r>
      <w:r w:rsidRPr="00D60A1A">
        <w:rPr>
          <w:rFonts w:cstheme="minorHAnsi"/>
          <w:color w:val="000000"/>
          <w:sz w:val="24"/>
          <w:szCs w:val="24"/>
          <w:bdr w:val="none" w:sz="0" w:space="0" w:color="auto" w:frame="1"/>
        </w:rPr>
        <w:t>Να χαρακτηρίσετε τις παρακάτω προτάσεις ως σωστές (Σ) ή λανθασμένες (Λ) και να δικαιολογήσετε την επιλογή σας με αναφορά σε συγκεκριμένα αποσπάσματα των δύο Κειμένων:</w:t>
      </w:r>
      <w:r w:rsidRPr="00D60A1A">
        <w:rPr>
          <w:rFonts w:cstheme="minorHAnsi"/>
          <w:color w:val="000000"/>
          <w:sz w:val="24"/>
          <w:szCs w:val="24"/>
        </w:rPr>
        <w:br/>
      </w:r>
      <w:r w:rsidRPr="00D60A1A">
        <w:rPr>
          <w:rFonts w:cstheme="minorHAnsi"/>
          <w:color w:val="000000"/>
          <w:sz w:val="24"/>
          <w:szCs w:val="24"/>
          <w:bdr w:val="none" w:sz="0" w:space="0" w:color="auto" w:frame="1"/>
        </w:rPr>
        <w:br/>
        <w:t>1.</w:t>
      </w:r>
      <w:r w:rsidRPr="00D60A1A">
        <w:rPr>
          <w:rFonts w:cstheme="minorHAnsi"/>
          <w:sz w:val="24"/>
          <w:szCs w:val="24"/>
        </w:rPr>
        <w:t xml:space="preserve"> Οι έξι στους 10 Έλληνες που έφυγαν από τη χώρα στα χρόνια της κρίσης  σκοπεύουν να επιστρέψουν</w:t>
      </w:r>
      <w:r w:rsidRPr="00D60A1A">
        <w:rPr>
          <w:rFonts w:cstheme="minorHAnsi"/>
          <w:color w:val="000000"/>
          <w:sz w:val="24"/>
          <w:szCs w:val="24"/>
          <w:bdr w:val="none" w:sz="0" w:space="0" w:color="auto" w:frame="1"/>
        </w:rPr>
        <w:t xml:space="preserve"> </w:t>
      </w:r>
      <w:r>
        <w:rPr>
          <w:rFonts w:cstheme="minorHAnsi"/>
          <w:color w:val="000000"/>
          <w:sz w:val="24"/>
          <w:szCs w:val="24"/>
          <w:bdr w:val="none" w:sz="0" w:space="0" w:color="auto" w:frame="1"/>
        </w:rPr>
        <w:t xml:space="preserve">στην πατρίδα </w:t>
      </w:r>
      <w:r w:rsidRPr="00D60A1A">
        <w:rPr>
          <w:rFonts w:cstheme="minorHAnsi"/>
          <w:color w:val="000000"/>
          <w:sz w:val="24"/>
          <w:szCs w:val="24"/>
          <w:bdr w:val="none" w:sz="0" w:space="0" w:color="auto" w:frame="1"/>
        </w:rPr>
        <w:t>( ).</w:t>
      </w:r>
      <w:r w:rsidRPr="00D60A1A">
        <w:rPr>
          <w:rFonts w:cstheme="minorHAnsi"/>
          <w:color w:val="000000"/>
          <w:sz w:val="24"/>
          <w:szCs w:val="24"/>
        </w:rPr>
        <w:br/>
      </w:r>
      <w:r w:rsidRPr="00D60A1A">
        <w:rPr>
          <w:rFonts w:cstheme="minorHAnsi"/>
          <w:color w:val="000000"/>
          <w:sz w:val="24"/>
          <w:szCs w:val="24"/>
          <w:bdr w:val="none" w:sz="0" w:space="0" w:color="auto" w:frame="1"/>
        </w:rPr>
        <w:t>2.  Ο κ.</w:t>
      </w:r>
      <w:r w:rsidRPr="00D60A1A">
        <w:rPr>
          <w:rFonts w:cstheme="minorHAnsi"/>
          <w:sz w:val="24"/>
          <w:szCs w:val="24"/>
        </w:rPr>
        <w:t xml:space="preserve"> Ά. </w:t>
      </w:r>
      <w:proofErr w:type="spellStart"/>
      <w:r w:rsidRPr="00D60A1A">
        <w:rPr>
          <w:rFonts w:cstheme="minorHAnsi"/>
          <w:sz w:val="24"/>
          <w:szCs w:val="24"/>
        </w:rPr>
        <w:t>Σκέρτσος</w:t>
      </w:r>
      <w:proofErr w:type="spellEnd"/>
      <w:r w:rsidRPr="00D60A1A">
        <w:rPr>
          <w:rFonts w:cstheme="minorHAnsi"/>
          <w:sz w:val="24"/>
          <w:szCs w:val="24"/>
        </w:rPr>
        <w:t xml:space="preserve"> σχολίασε ότι το πρόβλημα θα υπάρχει όσο συντηρούνται οι χαμηλοί ρυθμοί ανάπτυξης και το εχθρικό προς τους νέους εργασιακό περιβάλλον </w:t>
      </w:r>
      <w:r w:rsidRPr="00D60A1A">
        <w:rPr>
          <w:rFonts w:cstheme="minorHAnsi"/>
          <w:color w:val="000000"/>
          <w:sz w:val="24"/>
          <w:szCs w:val="24"/>
          <w:bdr w:val="none" w:sz="0" w:space="0" w:color="auto" w:frame="1"/>
        </w:rPr>
        <w:t>( ).</w:t>
      </w:r>
      <w:r w:rsidRPr="00D60A1A">
        <w:rPr>
          <w:rFonts w:cstheme="minorHAnsi"/>
          <w:color w:val="000000"/>
          <w:sz w:val="24"/>
          <w:szCs w:val="24"/>
        </w:rPr>
        <w:br/>
      </w:r>
      <w:r w:rsidRPr="00D60A1A">
        <w:rPr>
          <w:rFonts w:cstheme="minorHAnsi"/>
          <w:color w:val="000000"/>
          <w:sz w:val="24"/>
          <w:szCs w:val="24"/>
          <w:bdr w:val="none" w:sz="0" w:space="0" w:color="auto" w:frame="1"/>
        </w:rPr>
        <w:t xml:space="preserve">3. Σύμφωνα με τον ίδιο, η </w:t>
      </w:r>
      <w:proofErr w:type="spellStart"/>
      <w:r w:rsidRPr="00D60A1A">
        <w:rPr>
          <w:rFonts w:cstheme="minorHAnsi"/>
          <w:color w:val="000000"/>
          <w:sz w:val="24"/>
          <w:szCs w:val="24"/>
          <w:bdr w:val="none" w:sz="0" w:space="0" w:color="auto" w:frame="1"/>
        </w:rPr>
        <w:t>υπερφορολόγηση</w:t>
      </w:r>
      <w:proofErr w:type="spellEnd"/>
      <w:r w:rsidRPr="00D60A1A">
        <w:rPr>
          <w:rFonts w:cstheme="minorHAnsi"/>
          <w:color w:val="000000"/>
          <w:sz w:val="24"/>
          <w:szCs w:val="24"/>
          <w:bdr w:val="none" w:sz="0" w:space="0" w:color="auto" w:frame="1"/>
        </w:rPr>
        <w:t xml:space="preserve"> της εργασίας είναι μέγεθος αντιστρόφως ανάλογο με το </w:t>
      </w:r>
      <w:r w:rsidRPr="00D60A1A">
        <w:rPr>
          <w:rFonts w:cstheme="minorHAnsi"/>
          <w:sz w:val="24"/>
          <w:szCs w:val="24"/>
        </w:rPr>
        <w:t>εισόδημα και την ανταγωνιστικότητα των Ελληνικών επιχειρήσεων</w:t>
      </w:r>
      <w:r w:rsidRPr="00D60A1A">
        <w:rPr>
          <w:rFonts w:cstheme="minorHAnsi"/>
          <w:color w:val="000000"/>
          <w:sz w:val="24"/>
          <w:szCs w:val="24"/>
          <w:bdr w:val="none" w:sz="0" w:space="0" w:color="auto" w:frame="1"/>
        </w:rPr>
        <w:t xml:space="preserve"> ( ).</w:t>
      </w:r>
      <w:r w:rsidRPr="00D60A1A">
        <w:rPr>
          <w:rFonts w:cstheme="minorHAnsi"/>
          <w:color w:val="000000"/>
          <w:sz w:val="24"/>
          <w:szCs w:val="24"/>
        </w:rPr>
        <w:br/>
      </w:r>
      <w:r w:rsidRPr="00D60A1A">
        <w:rPr>
          <w:rFonts w:cstheme="minorHAnsi"/>
          <w:color w:val="000000"/>
          <w:sz w:val="24"/>
          <w:szCs w:val="24"/>
          <w:bdr w:val="none" w:sz="0" w:space="0" w:color="auto" w:frame="1"/>
        </w:rPr>
        <w:t xml:space="preserve">4. Τα αναξιοκρατικά κριτήρια διορισμού των δημοσίων υπαλλήλων συνδέονται </w:t>
      </w:r>
      <w:r w:rsidRPr="00D60A1A">
        <w:rPr>
          <w:rFonts w:cstheme="minorHAnsi"/>
          <w:color w:val="000000"/>
          <w:sz w:val="24"/>
          <w:szCs w:val="24"/>
          <w:bdr w:val="none" w:sz="0" w:space="0" w:color="auto" w:frame="1"/>
        </w:rPr>
        <w:lastRenderedPageBreak/>
        <w:t>με τη δυσλειτουργία της κρατικής μηχανής( ).</w:t>
      </w:r>
      <w:r w:rsidRPr="00D60A1A">
        <w:rPr>
          <w:rFonts w:cstheme="minorHAnsi"/>
          <w:color w:val="000000"/>
          <w:sz w:val="24"/>
          <w:szCs w:val="24"/>
        </w:rPr>
        <w:br/>
      </w:r>
      <w:r w:rsidRPr="00D60A1A">
        <w:rPr>
          <w:rFonts w:cstheme="minorHAnsi"/>
          <w:color w:val="000000"/>
          <w:sz w:val="24"/>
          <w:szCs w:val="24"/>
          <w:bdr w:val="none" w:sz="0" w:space="0" w:color="auto" w:frame="1"/>
        </w:rPr>
        <w:t>5. Στην αναξιοκρατία η έπαρση της εξουσίας είναι μεγαλύτερο πρόβλημα από αυτό της αξιοπιστίας ( ).</w:t>
      </w:r>
      <w:r w:rsidRPr="00D60A1A">
        <w:rPr>
          <w:rFonts w:cstheme="minorHAnsi"/>
          <w:color w:val="000000"/>
          <w:sz w:val="24"/>
          <w:szCs w:val="24"/>
          <w:bdr w:val="none" w:sz="0" w:space="0" w:color="auto" w:frame="1"/>
        </w:rPr>
        <w:br/>
      </w:r>
      <w:r w:rsidRPr="00D60A1A">
        <w:rPr>
          <w:rFonts w:cstheme="minorHAnsi"/>
          <w:color w:val="000000"/>
          <w:sz w:val="24"/>
          <w:szCs w:val="24"/>
          <w:bdr w:val="none" w:sz="0" w:space="0" w:color="auto" w:frame="1"/>
        </w:rPr>
        <w:br/>
      </w:r>
      <w:r w:rsidRPr="00664D8D">
        <w:rPr>
          <w:rFonts w:eastAsia="Times New Roman" w:cstheme="minorHAnsi"/>
          <w:b/>
          <w:bCs/>
          <w:color w:val="C45911" w:themeColor="accent2" w:themeShade="BF"/>
          <w:sz w:val="28"/>
          <w:szCs w:val="28"/>
          <w:lang w:eastAsia="el-GR"/>
        </w:rPr>
        <w:t>Β2α.Θεωρείτε πειστικό το Κείμενο 1; Να αιτιολογήσετε την απάντησή σας. </w:t>
      </w:r>
    </w:p>
    <w:p w14:paraId="20F42944" w14:textId="77777777" w:rsidR="00814EB7" w:rsidRPr="00D60A1A" w:rsidRDefault="00814EB7" w:rsidP="00814EB7">
      <w:pPr>
        <w:shd w:val="clear" w:color="auto" w:fill="FFFFFF"/>
        <w:spacing w:before="100" w:beforeAutospacing="1" w:after="100" w:afterAutospacing="1" w:line="360" w:lineRule="auto"/>
        <w:ind w:left="360"/>
        <w:rPr>
          <w:rFonts w:eastAsia="Times New Roman" w:cstheme="minorHAnsi"/>
          <w:sz w:val="24"/>
          <w:szCs w:val="24"/>
          <w:lang w:eastAsia="el-GR"/>
        </w:rPr>
      </w:pPr>
      <w:r w:rsidRPr="00D60A1A">
        <w:rPr>
          <w:rFonts w:eastAsia="Times New Roman" w:cstheme="minorHAnsi"/>
          <w:b/>
          <w:bCs/>
          <w:sz w:val="24"/>
          <w:szCs w:val="24"/>
          <w:lang w:eastAsia="el-GR"/>
        </w:rPr>
        <w:t>Β2β</w:t>
      </w:r>
      <w:r w:rsidRPr="00D60A1A">
        <w:rPr>
          <w:rFonts w:eastAsia="Times New Roman" w:cstheme="minorHAnsi"/>
          <w:sz w:val="24"/>
          <w:szCs w:val="24"/>
          <w:lang w:eastAsia="el-GR"/>
        </w:rPr>
        <w:t>.Να εντοπίσετε το είδος της σύνταξης στην πρόταση «Ως βασικότερες αιτίες φυγής ονοματίζουν την έλλειψη αξιοκρατίας/διαφάνειας (44%) και την οικονομική κρίση/αβεβαιότητα (36%)» και να την μετατρέψετε στο αντίθετό της.</w:t>
      </w:r>
    </w:p>
    <w:p w14:paraId="51DFD085" w14:textId="77777777" w:rsidR="00814EB7" w:rsidRPr="00D60A1A" w:rsidRDefault="00814EB7" w:rsidP="00814EB7">
      <w:pPr>
        <w:shd w:val="clear" w:color="auto" w:fill="FFFFFF"/>
        <w:spacing w:before="100" w:beforeAutospacing="1" w:after="100" w:afterAutospacing="1" w:line="360" w:lineRule="auto"/>
        <w:ind w:left="360"/>
        <w:rPr>
          <w:rFonts w:eastAsia="Times New Roman" w:cstheme="minorHAnsi"/>
          <w:sz w:val="24"/>
          <w:szCs w:val="24"/>
          <w:lang w:eastAsia="el-GR"/>
        </w:rPr>
      </w:pPr>
      <w:r w:rsidRPr="00D60A1A">
        <w:rPr>
          <w:rFonts w:eastAsia="Times New Roman" w:cstheme="minorHAnsi"/>
          <w:b/>
          <w:bCs/>
          <w:sz w:val="24"/>
          <w:szCs w:val="24"/>
          <w:lang w:eastAsia="el-GR"/>
        </w:rPr>
        <w:t>Β3</w:t>
      </w:r>
      <w:r w:rsidRPr="00D60A1A">
        <w:rPr>
          <w:rFonts w:cstheme="minorHAnsi"/>
          <w:color w:val="000000"/>
          <w:sz w:val="24"/>
          <w:szCs w:val="24"/>
          <w:shd w:val="clear" w:color="auto" w:fill="FFFFFF"/>
        </w:rPr>
        <w:t xml:space="preserve"> Σε ποιο γραμματειακό είδος ανήκουν τα Κείμενα 1 και 2; Να δικαιολογήσετε την επιλογή σας με δύο χαρακτηριστικά για το καθένα.</w:t>
      </w:r>
      <w:r w:rsidRPr="00D60A1A">
        <w:rPr>
          <w:rFonts w:cstheme="minorHAnsi"/>
          <w:color w:val="000000"/>
          <w:sz w:val="24"/>
          <w:szCs w:val="24"/>
          <w:bdr w:val="none" w:sz="0" w:space="0" w:color="auto" w:frame="1"/>
        </w:rPr>
        <w:br/>
      </w:r>
      <w:bookmarkEnd w:id="0"/>
      <w:r w:rsidRPr="00D60A1A">
        <w:rPr>
          <w:rFonts w:cstheme="minorHAnsi"/>
          <w:color w:val="000000"/>
          <w:sz w:val="24"/>
          <w:szCs w:val="24"/>
          <w:bdr w:val="none" w:sz="0" w:space="0" w:color="auto" w:frame="1"/>
        </w:rPr>
        <w:br/>
      </w:r>
    </w:p>
    <w:p w14:paraId="09218169" w14:textId="192929E8" w:rsidR="00814EB7" w:rsidRDefault="00814EB7" w:rsidP="00814EB7">
      <w:pPr>
        <w:rPr>
          <w:color w:val="000000"/>
          <w:szCs w:val="24"/>
          <w:bdr w:val="none" w:sz="0" w:space="0" w:color="auto" w:frame="1"/>
        </w:rPr>
      </w:pPr>
      <w:r w:rsidRPr="00A76C8C">
        <w:rPr>
          <w:color w:val="000000"/>
          <w:szCs w:val="24"/>
        </w:rPr>
        <w:br/>
      </w:r>
      <w:r w:rsidRPr="00A76C8C">
        <w:rPr>
          <w:color w:val="000000"/>
          <w:szCs w:val="24"/>
          <w:bdr w:val="none" w:sz="0" w:space="0" w:color="auto" w:frame="1"/>
        </w:rPr>
        <w:br/>
      </w:r>
      <w:r w:rsidRPr="00A76C8C">
        <w:rPr>
          <w:color w:val="000000"/>
          <w:szCs w:val="24"/>
          <w:bdr w:val="none" w:sz="0" w:space="0" w:color="auto" w:frame="1"/>
        </w:rPr>
        <w:br/>
      </w:r>
    </w:p>
    <w:p w14:paraId="656E413B" w14:textId="77777777" w:rsidR="00814EB7" w:rsidRDefault="00814EB7" w:rsidP="00814EB7">
      <w:pPr>
        <w:rPr>
          <w:rStyle w:val="Hyperlink"/>
          <w:b/>
          <w:bCs/>
          <w:szCs w:val="24"/>
          <w:bdr w:val="none" w:sz="0" w:space="0" w:color="auto" w:frame="1"/>
        </w:rPr>
      </w:pPr>
    </w:p>
    <w:p w14:paraId="4E9C23D6" w14:textId="77777777" w:rsidR="00814EB7" w:rsidRDefault="00814EB7">
      <w:pPr>
        <w:rPr>
          <w:rFonts w:cstheme="minorHAnsi"/>
          <w:b/>
          <w:bCs/>
          <w:sz w:val="24"/>
          <w:szCs w:val="24"/>
        </w:rPr>
      </w:pPr>
    </w:p>
    <w:p w14:paraId="427FABE2" w14:textId="77777777" w:rsidR="00814EB7" w:rsidRDefault="00814EB7">
      <w:pPr>
        <w:rPr>
          <w:rFonts w:cstheme="minorHAnsi"/>
          <w:b/>
          <w:bCs/>
          <w:sz w:val="24"/>
          <w:szCs w:val="24"/>
        </w:rPr>
      </w:pPr>
    </w:p>
    <w:p w14:paraId="795F0FBC" w14:textId="77777777" w:rsidR="00814EB7" w:rsidRDefault="00814EB7">
      <w:pPr>
        <w:rPr>
          <w:rFonts w:cstheme="minorHAnsi"/>
          <w:b/>
          <w:bCs/>
          <w:sz w:val="24"/>
          <w:szCs w:val="24"/>
        </w:rPr>
      </w:pPr>
    </w:p>
    <w:p w14:paraId="3D6D249D" w14:textId="77777777" w:rsidR="00814EB7" w:rsidRDefault="00814EB7">
      <w:pPr>
        <w:rPr>
          <w:rFonts w:cstheme="minorHAnsi"/>
          <w:b/>
          <w:bCs/>
          <w:sz w:val="24"/>
          <w:szCs w:val="24"/>
        </w:rPr>
      </w:pPr>
    </w:p>
    <w:p w14:paraId="0740EEAE" w14:textId="77777777" w:rsidR="00814EB7" w:rsidRDefault="00814EB7">
      <w:pPr>
        <w:rPr>
          <w:rFonts w:cstheme="minorHAnsi"/>
          <w:b/>
          <w:bCs/>
          <w:sz w:val="24"/>
          <w:szCs w:val="24"/>
        </w:rPr>
      </w:pPr>
    </w:p>
    <w:p w14:paraId="6F320802" w14:textId="77777777" w:rsidR="00814EB7" w:rsidRDefault="00814EB7">
      <w:pPr>
        <w:rPr>
          <w:rFonts w:cstheme="minorHAnsi"/>
          <w:b/>
          <w:bCs/>
          <w:sz w:val="24"/>
          <w:szCs w:val="24"/>
        </w:rPr>
      </w:pPr>
    </w:p>
    <w:p w14:paraId="1EC53CE7" w14:textId="77777777" w:rsidR="00814EB7" w:rsidRDefault="00814EB7">
      <w:pPr>
        <w:rPr>
          <w:rFonts w:cstheme="minorHAnsi"/>
          <w:b/>
          <w:bCs/>
          <w:sz w:val="24"/>
          <w:szCs w:val="24"/>
        </w:rPr>
      </w:pPr>
    </w:p>
    <w:p w14:paraId="54F9B7F2" w14:textId="77777777" w:rsidR="00814EB7" w:rsidRDefault="00814EB7">
      <w:pPr>
        <w:rPr>
          <w:rFonts w:cstheme="minorHAnsi"/>
          <w:sz w:val="24"/>
          <w:szCs w:val="24"/>
        </w:rPr>
      </w:pPr>
    </w:p>
    <w:p w14:paraId="67354AD9" w14:textId="77777777" w:rsidR="00814EB7" w:rsidRDefault="00814EB7">
      <w:pPr>
        <w:rPr>
          <w:rFonts w:cstheme="minorHAnsi"/>
          <w:sz w:val="24"/>
          <w:szCs w:val="24"/>
        </w:rPr>
      </w:pPr>
    </w:p>
    <w:p w14:paraId="4EEC02B0" w14:textId="77777777" w:rsidR="00814EB7" w:rsidRDefault="00814EB7">
      <w:pPr>
        <w:rPr>
          <w:rFonts w:cstheme="minorHAnsi"/>
          <w:sz w:val="24"/>
          <w:szCs w:val="24"/>
        </w:rPr>
      </w:pPr>
    </w:p>
    <w:p w14:paraId="7E8DF79E" w14:textId="77777777" w:rsidR="00814EB7" w:rsidRDefault="00814EB7">
      <w:pPr>
        <w:rPr>
          <w:rFonts w:cstheme="minorHAnsi"/>
          <w:sz w:val="24"/>
          <w:szCs w:val="24"/>
        </w:rPr>
      </w:pPr>
    </w:p>
    <w:p w14:paraId="5FDF8324" w14:textId="77777777" w:rsidR="00814EB7" w:rsidRDefault="00814EB7">
      <w:pPr>
        <w:rPr>
          <w:rFonts w:cstheme="minorHAnsi"/>
          <w:sz w:val="24"/>
          <w:szCs w:val="24"/>
        </w:rPr>
      </w:pPr>
    </w:p>
    <w:p w14:paraId="2EDFF709" w14:textId="77777777" w:rsidR="00814EB7" w:rsidRDefault="00814EB7">
      <w:pPr>
        <w:rPr>
          <w:rFonts w:cstheme="minorHAnsi"/>
          <w:sz w:val="24"/>
          <w:szCs w:val="24"/>
        </w:rPr>
      </w:pPr>
    </w:p>
    <w:p w14:paraId="6587EDC0" w14:textId="1CB6E0EF" w:rsidR="002369B3" w:rsidRPr="00D60A1A" w:rsidRDefault="002369B3">
      <w:pPr>
        <w:rPr>
          <w:rFonts w:cstheme="minorHAnsi"/>
          <w:b/>
          <w:bCs/>
          <w:sz w:val="24"/>
          <w:szCs w:val="24"/>
        </w:rPr>
      </w:pPr>
      <w:r w:rsidRPr="00D60A1A">
        <w:rPr>
          <w:rFonts w:cstheme="minorHAnsi"/>
          <w:sz w:val="24"/>
          <w:szCs w:val="24"/>
        </w:rPr>
        <w:t>(</w:t>
      </w:r>
      <w:r w:rsidRPr="00D60A1A">
        <w:rPr>
          <w:rFonts w:cstheme="minorHAnsi"/>
          <w:sz w:val="24"/>
          <w:szCs w:val="24"/>
          <w:shd w:val="clear" w:color="auto" w:fill="FFFFFF"/>
        </w:rPr>
        <w:t>Μη λογοτεχνικό)</w:t>
      </w:r>
    </w:p>
    <w:p w14:paraId="64BD21F3" w14:textId="77777777" w:rsidR="002369B3" w:rsidRPr="00D60A1A" w:rsidRDefault="002369B3">
      <w:pPr>
        <w:rPr>
          <w:rFonts w:cstheme="minorHAnsi"/>
          <w:b/>
          <w:bCs/>
          <w:sz w:val="24"/>
          <w:szCs w:val="24"/>
        </w:rPr>
      </w:pPr>
    </w:p>
    <w:p w14:paraId="316CA8C9" w14:textId="20EAA6D9" w:rsidR="00EE2C00" w:rsidRPr="00D60A1A" w:rsidRDefault="00EE2C00" w:rsidP="00C6253B">
      <w:pPr>
        <w:shd w:val="clear" w:color="auto" w:fill="FFFFFF"/>
        <w:spacing w:line="480" w:lineRule="auto"/>
        <w:rPr>
          <w:rFonts w:cstheme="minorHAnsi"/>
          <w:b/>
          <w:bCs/>
          <w:sz w:val="24"/>
          <w:szCs w:val="24"/>
          <w:shd w:val="clear" w:color="auto" w:fill="FFFFFF"/>
        </w:rPr>
      </w:pPr>
      <w:r w:rsidRPr="00D60A1A">
        <w:rPr>
          <w:rFonts w:cstheme="minorHAnsi"/>
          <w:noProof/>
          <w:sz w:val="24"/>
          <w:szCs w:val="24"/>
        </w:rPr>
        <w:drawing>
          <wp:inline distT="0" distB="0" distL="0" distR="0" wp14:anchorId="74B0F584" wp14:editId="553E7BF6">
            <wp:extent cx="3952875" cy="263842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2638425"/>
                    </a:xfrm>
                    <a:prstGeom prst="rect">
                      <a:avLst/>
                    </a:prstGeom>
                    <a:noFill/>
                    <a:ln>
                      <a:noFill/>
                    </a:ln>
                  </pic:spPr>
                </pic:pic>
              </a:graphicData>
            </a:graphic>
          </wp:inline>
        </w:drawing>
      </w:r>
    </w:p>
    <w:p w14:paraId="6F05920A" w14:textId="3A29615F" w:rsidR="000614F2" w:rsidRPr="00D60A1A" w:rsidRDefault="000614F2" w:rsidP="002369B3">
      <w:pPr>
        <w:shd w:val="clear" w:color="auto" w:fill="FFFFFF"/>
        <w:spacing w:line="480" w:lineRule="auto"/>
        <w:jc w:val="both"/>
        <w:rPr>
          <w:rFonts w:cstheme="minorHAnsi"/>
          <w:b/>
          <w:bCs/>
          <w:sz w:val="24"/>
          <w:szCs w:val="24"/>
          <w:shd w:val="clear" w:color="auto" w:fill="FFFFFF"/>
        </w:rPr>
      </w:pPr>
      <w:r w:rsidRPr="00D60A1A">
        <w:rPr>
          <w:rFonts w:cstheme="minorHAnsi"/>
          <w:b/>
          <w:bCs/>
          <w:sz w:val="24"/>
          <w:szCs w:val="24"/>
          <w:shd w:val="clear" w:color="auto" w:fill="FFFFFF"/>
        </w:rPr>
        <w:t>ΘΕΜΑ Β</w:t>
      </w:r>
    </w:p>
    <w:p w14:paraId="23EA1798" w14:textId="4F48167A" w:rsidR="000614F2" w:rsidRPr="00D60A1A" w:rsidRDefault="000614F2" w:rsidP="000614F2">
      <w:pPr>
        <w:shd w:val="clear" w:color="auto" w:fill="FFFFFF"/>
        <w:spacing w:before="100" w:beforeAutospacing="1" w:after="100" w:afterAutospacing="1" w:line="360" w:lineRule="auto"/>
        <w:ind w:left="360"/>
        <w:rPr>
          <w:rFonts w:eastAsia="Times New Roman" w:cstheme="minorHAnsi"/>
          <w:sz w:val="24"/>
          <w:szCs w:val="24"/>
          <w:lang w:eastAsia="el-GR"/>
        </w:rPr>
      </w:pPr>
      <w:r w:rsidRPr="00D60A1A">
        <w:rPr>
          <w:rFonts w:cstheme="minorHAnsi"/>
          <w:b/>
          <w:bCs/>
          <w:sz w:val="24"/>
          <w:szCs w:val="24"/>
          <w:shd w:val="clear" w:color="auto" w:fill="FFFFFF"/>
        </w:rPr>
        <w:t>Β1</w:t>
      </w:r>
      <w:r w:rsidRPr="00D60A1A">
        <w:rPr>
          <w:rFonts w:eastAsia="Times New Roman" w:cstheme="minorHAnsi"/>
          <w:sz w:val="24"/>
          <w:szCs w:val="24"/>
          <w:lang w:eastAsia="el-GR"/>
        </w:rPr>
        <w:t xml:space="preserve"> </w:t>
      </w:r>
      <w:r w:rsidR="001B7B1F" w:rsidRPr="00D60A1A">
        <w:rPr>
          <w:rFonts w:cstheme="minorHAnsi"/>
          <w:color w:val="000000"/>
          <w:sz w:val="24"/>
          <w:szCs w:val="24"/>
          <w:bdr w:val="none" w:sz="0" w:space="0" w:color="auto" w:frame="1"/>
        </w:rPr>
        <w:t>Να χαρακτηρίσετε τις παρακάτω προτάσεις ως σωστές (Σ) ή λανθασμένες (Λ) και να δικαιολογήσετε την επιλογή σας με αναφορά σε συγκεκριμένα αποσπάσματα των δύο Κειμένων:</w:t>
      </w:r>
      <w:r w:rsidR="001B7B1F" w:rsidRPr="00D60A1A">
        <w:rPr>
          <w:rFonts w:cstheme="minorHAnsi"/>
          <w:color w:val="000000"/>
          <w:sz w:val="24"/>
          <w:szCs w:val="24"/>
        </w:rPr>
        <w:br/>
      </w:r>
      <w:r w:rsidR="001B7B1F" w:rsidRPr="00D60A1A">
        <w:rPr>
          <w:rFonts w:cstheme="minorHAnsi"/>
          <w:color w:val="000000"/>
          <w:sz w:val="24"/>
          <w:szCs w:val="24"/>
          <w:bdr w:val="none" w:sz="0" w:space="0" w:color="auto" w:frame="1"/>
        </w:rPr>
        <w:br/>
        <w:t>1.</w:t>
      </w:r>
      <w:r w:rsidR="001B7B1F" w:rsidRPr="00D60A1A">
        <w:rPr>
          <w:rFonts w:cstheme="minorHAnsi"/>
          <w:sz w:val="24"/>
          <w:szCs w:val="24"/>
        </w:rPr>
        <w:t xml:space="preserve"> </w:t>
      </w:r>
      <w:r w:rsidR="00001F93" w:rsidRPr="00D60A1A">
        <w:rPr>
          <w:rFonts w:cstheme="minorHAnsi"/>
          <w:sz w:val="24"/>
          <w:szCs w:val="24"/>
        </w:rPr>
        <w:t>Οι έξι</w:t>
      </w:r>
      <w:r w:rsidR="001B7B1F" w:rsidRPr="00D60A1A">
        <w:rPr>
          <w:rFonts w:cstheme="minorHAnsi"/>
          <w:sz w:val="24"/>
          <w:szCs w:val="24"/>
        </w:rPr>
        <w:t xml:space="preserve"> στους 10 </w:t>
      </w:r>
      <w:r w:rsidR="00001F93" w:rsidRPr="00D60A1A">
        <w:rPr>
          <w:rFonts w:cstheme="minorHAnsi"/>
          <w:sz w:val="24"/>
          <w:szCs w:val="24"/>
        </w:rPr>
        <w:t>Έλληνες</w:t>
      </w:r>
      <w:r w:rsidR="001B7B1F" w:rsidRPr="00D60A1A">
        <w:rPr>
          <w:rFonts w:cstheme="minorHAnsi"/>
          <w:sz w:val="24"/>
          <w:szCs w:val="24"/>
        </w:rPr>
        <w:t xml:space="preserve"> που έφυγαν από τη χώρα στα χρόνια της κρίσης  σκοπεύουν να επιστρέψουν</w:t>
      </w:r>
      <w:r w:rsidR="001B7B1F" w:rsidRPr="00D60A1A">
        <w:rPr>
          <w:rFonts w:cstheme="minorHAnsi"/>
          <w:color w:val="000000"/>
          <w:sz w:val="24"/>
          <w:szCs w:val="24"/>
          <w:bdr w:val="none" w:sz="0" w:space="0" w:color="auto" w:frame="1"/>
        </w:rPr>
        <w:t xml:space="preserve"> </w:t>
      </w:r>
      <w:r w:rsidR="00D60A1A">
        <w:rPr>
          <w:rFonts w:cstheme="minorHAnsi"/>
          <w:color w:val="000000"/>
          <w:sz w:val="24"/>
          <w:szCs w:val="24"/>
          <w:bdr w:val="none" w:sz="0" w:space="0" w:color="auto" w:frame="1"/>
        </w:rPr>
        <w:t xml:space="preserve">στην πατρίδα </w:t>
      </w:r>
      <w:r w:rsidR="001B7B1F" w:rsidRPr="00D60A1A">
        <w:rPr>
          <w:rFonts w:cstheme="minorHAnsi"/>
          <w:color w:val="000000"/>
          <w:sz w:val="24"/>
          <w:szCs w:val="24"/>
          <w:bdr w:val="none" w:sz="0" w:space="0" w:color="auto" w:frame="1"/>
        </w:rPr>
        <w:t>( ).</w:t>
      </w:r>
      <w:r w:rsidR="001B7B1F" w:rsidRPr="00D60A1A">
        <w:rPr>
          <w:rFonts w:cstheme="minorHAnsi"/>
          <w:color w:val="000000"/>
          <w:sz w:val="24"/>
          <w:szCs w:val="24"/>
        </w:rPr>
        <w:br/>
      </w:r>
      <w:r w:rsidR="001B7B1F" w:rsidRPr="00D60A1A">
        <w:rPr>
          <w:rFonts w:cstheme="minorHAnsi"/>
          <w:color w:val="000000"/>
          <w:sz w:val="24"/>
          <w:szCs w:val="24"/>
          <w:bdr w:val="none" w:sz="0" w:space="0" w:color="auto" w:frame="1"/>
        </w:rPr>
        <w:t xml:space="preserve">2.  </w:t>
      </w:r>
      <w:r w:rsidR="00766A75" w:rsidRPr="00D60A1A">
        <w:rPr>
          <w:rFonts w:cstheme="minorHAnsi"/>
          <w:color w:val="000000"/>
          <w:sz w:val="24"/>
          <w:szCs w:val="24"/>
          <w:bdr w:val="none" w:sz="0" w:space="0" w:color="auto" w:frame="1"/>
        </w:rPr>
        <w:t>Ο κ.</w:t>
      </w:r>
      <w:r w:rsidR="00766A75" w:rsidRPr="00D60A1A">
        <w:rPr>
          <w:rFonts w:cstheme="minorHAnsi"/>
          <w:sz w:val="24"/>
          <w:szCs w:val="24"/>
        </w:rPr>
        <w:t xml:space="preserve"> Ά. </w:t>
      </w:r>
      <w:proofErr w:type="spellStart"/>
      <w:r w:rsidR="00766A75" w:rsidRPr="00D60A1A">
        <w:rPr>
          <w:rFonts w:cstheme="minorHAnsi"/>
          <w:sz w:val="24"/>
          <w:szCs w:val="24"/>
        </w:rPr>
        <w:t>Σκέρτσος</w:t>
      </w:r>
      <w:proofErr w:type="spellEnd"/>
      <w:r w:rsidR="00766A75" w:rsidRPr="00D60A1A">
        <w:rPr>
          <w:rFonts w:cstheme="minorHAnsi"/>
          <w:sz w:val="24"/>
          <w:szCs w:val="24"/>
        </w:rPr>
        <w:t xml:space="preserve"> σχολίασε ότι το πρόβλημα θα υπάρχει όσο συντηρούνται οι χαμηλοί ρυθμοί ανάπτυξης και το εχθρικό προς τους νέους εργασιακό περιβάλλον </w:t>
      </w:r>
      <w:r w:rsidR="001B7B1F" w:rsidRPr="00D60A1A">
        <w:rPr>
          <w:rFonts w:cstheme="minorHAnsi"/>
          <w:color w:val="000000"/>
          <w:sz w:val="24"/>
          <w:szCs w:val="24"/>
          <w:bdr w:val="none" w:sz="0" w:space="0" w:color="auto" w:frame="1"/>
        </w:rPr>
        <w:t>( ).</w:t>
      </w:r>
      <w:r w:rsidR="001B7B1F" w:rsidRPr="00D60A1A">
        <w:rPr>
          <w:rFonts w:cstheme="minorHAnsi"/>
          <w:color w:val="000000"/>
          <w:sz w:val="24"/>
          <w:szCs w:val="24"/>
        </w:rPr>
        <w:br/>
      </w:r>
      <w:r w:rsidR="001B7B1F" w:rsidRPr="00D60A1A">
        <w:rPr>
          <w:rFonts w:cstheme="minorHAnsi"/>
          <w:color w:val="000000"/>
          <w:sz w:val="24"/>
          <w:szCs w:val="24"/>
          <w:bdr w:val="none" w:sz="0" w:space="0" w:color="auto" w:frame="1"/>
        </w:rPr>
        <w:t xml:space="preserve">3. Σύμφωνα με τον </w:t>
      </w:r>
      <w:r w:rsidR="00766A75" w:rsidRPr="00D60A1A">
        <w:rPr>
          <w:rFonts w:cstheme="minorHAnsi"/>
          <w:color w:val="000000"/>
          <w:sz w:val="24"/>
          <w:szCs w:val="24"/>
          <w:bdr w:val="none" w:sz="0" w:space="0" w:color="auto" w:frame="1"/>
        </w:rPr>
        <w:t xml:space="preserve">ίδιο, η </w:t>
      </w:r>
      <w:proofErr w:type="spellStart"/>
      <w:r w:rsidR="00766A75" w:rsidRPr="00D60A1A">
        <w:rPr>
          <w:rFonts w:cstheme="minorHAnsi"/>
          <w:color w:val="000000"/>
          <w:sz w:val="24"/>
          <w:szCs w:val="24"/>
          <w:bdr w:val="none" w:sz="0" w:space="0" w:color="auto" w:frame="1"/>
        </w:rPr>
        <w:t>υπερφορολόγηση</w:t>
      </w:r>
      <w:proofErr w:type="spellEnd"/>
      <w:r w:rsidR="0086307D" w:rsidRPr="00D60A1A">
        <w:rPr>
          <w:rFonts w:cstheme="minorHAnsi"/>
          <w:color w:val="000000"/>
          <w:sz w:val="24"/>
          <w:szCs w:val="24"/>
          <w:bdr w:val="none" w:sz="0" w:space="0" w:color="auto" w:frame="1"/>
        </w:rPr>
        <w:t xml:space="preserve"> της εργασίας</w:t>
      </w:r>
      <w:r w:rsidR="00766A75" w:rsidRPr="00D60A1A">
        <w:rPr>
          <w:rFonts w:cstheme="minorHAnsi"/>
          <w:color w:val="000000"/>
          <w:sz w:val="24"/>
          <w:szCs w:val="24"/>
          <w:bdr w:val="none" w:sz="0" w:space="0" w:color="auto" w:frame="1"/>
        </w:rPr>
        <w:t xml:space="preserve"> είναι </w:t>
      </w:r>
      <w:r w:rsidR="0086307D" w:rsidRPr="00D60A1A">
        <w:rPr>
          <w:rFonts w:cstheme="minorHAnsi"/>
          <w:color w:val="000000"/>
          <w:sz w:val="24"/>
          <w:szCs w:val="24"/>
          <w:bdr w:val="none" w:sz="0" w:space="0" w:color="auto" w:frame="1"/>
        </w:rPr>
        <w:t>μέγεθος</w:t>
      </w:r>
      <w:r w:rsidR="00766A75" w:rsidRPr="00D60A1A">
        <w:rPr>
          <w:rFonts w:cstheme="minorHAnsi"/>
          <w:color w:val="000000"/>
          <w:sz w:val="24"/>
          <w:szCs w:val="24"/>
          <w:bdr w:val="none" w:sz="0" w:space="0" w:color="auto" w:frame="1"/>
        </w:rPr>
        <w:t xml:space="preserve"> αντιστρ</w:t>
      </w:r>
      <w:r w:rsidR="0086307D" w:rsidRPr="00D60A1A">
        <w:rPr>
          <w:rFonts w:cstheme="minorHAnsi"/>
          <w:color w:val="000000"/>
          <w:sz w:val="24"/>
          <w:szCs w:val="24"/>
          <w:bdr w:val="none" w:sz="0" w:space="0" w:color="auto" w:frame="1"/>
        </w:rPr>
        <w:t>ό</w:t>
      </w:r>
      <w:r w:rsidR="00766A75" w:rsidRPr="00D60A1A">
        <w:rPr>
          <w:rFonts w:cstheme="minorHAnsi"/>
          <w:color w:val="000000"/>
          <w:sz w:val="24"/>
          <w:szCs w:val="24"/>
          <w:bdr w:val="none" w:sz="0" w:space="0" w:color="auto" w:frame="1"/>
        </w:rPr>
        <w:t>φ</w:t>
      </w:r>
      <w:r w:rsidR="0086307D" w:rsidRPr="00D60A1A">
        <w:rPr>
          <w:rFonts w:cstheme="minorHAnsi"/>
          <w:color w:val="000000"/>
          <w:sz w:val="24"/>
          <w:szCs w:val="24"/>
          <w:bdr w:val="none" w:sz="0" w:space="0" w:color="auto" w:frame="1"/>
        </w:rPr>
        <w:t>ως</w:t>
      </w:r>
      <w:r w:rsidR="00766A75" w:rsidRPr="00D60A1A">
        <w:rPr>
          <w:rFonts w:cstheme="minorHAnsi"/>
          <w:color w:val="000000"/>
          <w:sz w:val="24"/>
          <w:szCs w:val="24"/>
          <w:bdr w:val="none" w:sz="0" w:space="0" w:color="auto" w:frame="1"/>
        </w:rPr>
        <w:t xml:space="preserve"> ανάλογο με </w:t>
      </w:r>
      <w:r w:rsidR="0086307D" w:rsidRPr="00D60A1A">
        <w:rPr>
          <w:rFonts w:cstheme="minorHAnsi"/>
          <w:color w:val="000000"/>
          <w:sz w:val="24"/>
          <w:szCs w:val="24"/>
          <w:bdr w:val="none" w:sz="0" w:space="0" w:color="auto" w:frame="1"/>
        </w:rPr>
        <w:t xml:space="preserve">το </w:t>
      </w:r>
      <w:r w:rsidR="0086307D" w:rsidRPr="00D60A1A">
        <w:rPr>
          <w:rFonts w:cstheme="minorHAnsi"/>
          <w:sz w:val="24"/>
          <w:szCs w:val="24"/>
        </w:rPr>
        <w:t>εισόδημα και την ανταγωνιστικότητα των Ελληνικών επιχειρήσεων</w:t>
      </w:r>
      <w:r w:rsidR="0086307D" w:rsidRPr="00D60A1A">
        <w:rPr>
          <w:rFonts w:cstheme="minorHAnsi"/>
          <w:color w:val="000000"/>
          <w:sz w:val="24"/>
          <w:szCs w:val="24"/>
          <w:bdr w:val="none" w:sz="0" w:space="0" w:color="auto" w:frame="1"/>
        </w:rPr>
        <w:t xml:space="preserve"> </w:t>
      </w:r>
      <w:r w:rsidR="001B7B1F" w:rsidRPr="00D60A1A">
        <w:rPr>
          <w:rFonts w:cstheme="minorHAnsi"/>
          <w:color w:val="000000"/>
          <w:sz w:val="24"/>
          <w:szCs w:val="24"/>
          <w:bdr w:val="none" w:sz="0" w:space="0" w:color="auto" w:frame="1"/>
        </w:rPr>
        <w:t>( ).</w:t>
      </w:r>
      <w:r w:rsidR="001B7B1F" w:rsidRPr="00D60A1A">
        <w:rPr>
          <w:rFonts w:cstheme="minorHAnsi"/>
          <w:color w:val="000000"/>
          <w:sz w:val="24"/>
          <w:szCs w:val="24"/>
        </w:rPr>
        <w:br/>
      </w:r>
      <w:r w:rsidR="001B7B1F" w:rsidRPr="00D60A1A">
        <w:rPr>
          <w:rFonts w:cstheme="minorHAnsi"/>
          <w:color w:val="000000"/>
          <w:sz w:val="24"/>
          <w:szCs w:val="24"/>
          <w:bdr w:val="none" w:sz="0" w:space="0" w:color="auto" w:frame="1"/>
        </w:rPr>
        <w:t xml:space="preserve">4. </w:t>
      </w:r>
      <w:r w:rsidR="0086307D" w:rsidRPr="00D60A1A">
        <w:rPr>
          <w:rFonts w:cstheme="minorHAnsi"/>
          <w:color w:val="000000"/>
          <w:sz w:val="24"/>
          <w:szCs w:val="24"/>
          <w:bdr w:val="none" w:sz="0" w:space="0" w:color="auto" w:frame="1"/>
        </w:rPr>
        <w:t>Τα αναξιοκρατικά κριτήρια διορισμού των δημ</w:t>
      </w:r>
      <w:r w:rsidR="00001F93" w:rsidRPr="00D60A1A">
        <w:rPr>
          <w:rFonts w:cstheme="minorHAnsi"/>
          <w:color w:val="000000"/>
          <w:sz w:val="24"/>
          <w:szCs w:val="24"/>
          <w:bdr w:val="none" w:sz="0" w:space="0" w:color="auto" w:frame="1"/>
        </w:rPr>
        <w:t>οσίων υπαλλήλων συνδέονται με τη δυσλειτουργία της κρατικής μηχανής</w:t>
      </w:r>
      <w:r w:rsidR="001B7B1F" w:rsidRPr="00D60A1A">
        <w:rPr>
          <w:rFonts w:cstheme="minorHAnsi"/>
          <w:color w:val="000000"/>
          <w:sz w:val="24"/>
          <w:szCs w:val="24"/>
          <w:bdr w:val="none" w:sz="0" w:space="0" w:color="auto" w:frame="1"/>
        </w:rPr>
        <w:t>( ).</w:t>
      </w:r>
      <w:r w:rsidR="001B7B1F" w:rsidRPr="00D60A1A">
        <w:rPr>
          <w:rFonts w:cstheme="minorHAnsi"/>
          <w:color w:val="000000"/>
          <w:sz w:val="24"/>
          <w:szCs w:val="24"/>
        </w:rPr>
        <w:br/>
      </w:r>
      <w:r w:rsidR="001B7B1F" w:rsidRPr="00D60A1A">
        <w:rPr>
          <w:rFonts w:cstheme="minorHAnsi"/>
          <w:color w:val="000000"/>
          <w:sz w:val="24"/>
          <w:szCs w:val="24"/>
          <w:bdr w:val="none" w:sz="0" w:space="0" w:color="auto" w:frame="1"/>
        </w:rPr>
        <w:t xml:space="preserve">5. </w:t>
      </w:r>
      <w:r w:rsidR="00510381" w:rsidRPr="00D60A1A">
        <w:rPr>
          <w:rFonts w:cstheme="minorHAnsi"/>
          <w:color w:val="000000"/>
          <w:sz w:val="24"/>
          <w:szCs w:val="24"/>
          <w:bdr w:val="none" w:sz="0" w:space="0" w:color="auto" w:frame="1"/>
        </w:rPr>
        <w:t>Στην αναξιοκρατία η έπαρση της εξουσίας είναι μεγαλύτερο πρόβλημα α</w:t>
      </w:r>
      <w:r w:rsidR="00D60A1A" w:rsidRPr="00D60A1A">
        <w:rPr>
          <w:rFonts w:cstheme="minorHAnsi"/>
          <w:color w:val="000000"/>
          <w:sz w:val="24"/>
          <w:szCs w:val="24"/>
          <w:bdr w:val="none" w:sz="0" w:space="0" w:color="auto" w:frame="1"/>
        </w:rPr>
        <w:t>π</w:t>
      </w:r>
      <w:r w:rsidR="00510381" w:rsidRPr="00D60A1A">
        <w:rPr>
          <w:rFonts w:cstheme="minorHAnsi"/>
          <w:color w:val="000000"/>
          <w:sz w:val="24"/>
          <w:szCs w:val="24"/>
          <w:bdr w:val="none" w:sz="0" w:space="0" w:color="auto" w:frame="1"/>
        </w:rPr>
        <w:t xml:space="preserve">ό </w:t>
      </w:r>
      <w:r w:rsidR="00510381" w:rsidRPr="00D60A1A">
        <w:rPr>
          <w:rFonts w:cstheme="minorHAnsi"/>
          <w:color w:val="000000"/>
          <w:sz w:val="24"/>
          <w:szCs w:val="24"/>
          <w:bdr w:val="none" w:sz="0" w:space="0" w:color="auto" w:frame="1"/>
        </w:rPr>
        <w:lastRenderedPageBreak/>
        <w:t>αυτό της αξιο</w:t>
      </w:r>
      <w:r w:rsidR="00D60A1A" w:rsidRPr="00D60A1A">
        <w:rPr>
          <w:rFonts w:cstheme="minorHAnsi"/>
          <w:color w:val="000000"/>
          <w:sz w:val="24"/>
          <w:szCs w:val="24"/>
          <w:bdr w:val="none" w:sz="0" w:space="0" w:color="auto" w:frame="1"/>
        </w:rPr>
        <w:t>π</w:t>
      </w:r>
      <w:r w:rsidR="00510381" w:rsidRPr="00D60A1A">
        <w:rPr>
          <w:rFonts w:cstheme="minorHAnsi"/>
          <w:color w:val="000000"/>
          <w:sz w:val="24"/>
          <w:szCs w:val="24"/>
          <w:bdr w:val="none" w:sz="0" w:space="0" w:color="auto" w:frame="1"/>
        </w:rPr>
        <w:t xml:space="preserve">ιστίας </w:t>
      </w:r>
      <w:r w:rsidR="001B7B1F" w:rsidRPr="00D60A1A">
        <w:rPr>
          <w:rFonts w:cstheme="minorHAnsi"/>
          <w:color w:val="000000"/>
          <w:sz w:val="24"/>
          <w:szCs w:val="24"/>
          <w:bdr w:val="none" w:sz="0" w:space="0" w:color="auto" w:frame="1"/>
        </w:rPr>
        <w:t>( ).</w:t>
      </w:r>
      <w:r w:rsidR="001B7B1F" w:rsidRPr="00D60A1A">
        <w:rPr>
          <w:rFonts w:cstheme="minorHAnsi"/>
          <w:color w:val="000000"/>
          <w:sz w:val="24"/>
          <w:szCs w:val="24"/>
          <w:bdr w:val="none" w:sz="0" w:space="0" w:color="auto" w:frame="1"/>
        </w:rPr>
        <w:br/>
      </w:r>
      <w:r w:rsidR="001B7B1F" w:rsidRPr="00D60A1A">
        <w:rPr>
          <w:rFonts w:cstheme="minorHAnsi"/>
          <w:color w:val="000000"/>
          <w:sz w:val="24"/>
          <w:szCs w:val="24"/>
          <w:bdr w:val="none" w:sz="0" w:space="0" w:color="auto" w:frame="1"/>
        </w:rPr>
        <w:br/>
      </w:r>
    </w:p>
    <w:p w14:paraId="6DBC537E" w14:textId="77777777" w:rsidR="000614F2" w:rsidRPr="00D60A1A" w:rsidRDefault="000614F2" w:rsidP="000614F2">
      <w:pPr>
        <w:shd w:val="clear" w:color="auto" w:fill="FFFFFF"/>
        <w:spacing w:before="100" w:beforeAutospacing="1" w:after="100" w:afterAutospacing="1" w:line="360" w:lineRule="auto"/>
        <w:ind w:left="360"/>
        <w:rPr>
          <w:rFonts w:eastAsia="Times New Roman" w:cstheme="minorHAnsi"/>
          <w:sz w:val="24"/>
          <w:szCs w:val="24"/>
          <w:lang w:eastAsia="el-GR"/>
        </w:rPr>
      </w:pPr>
    </w:p>
    <w:p w14:paraId="5B151196" w14:textId="65BFDF39" w:rsidR="000614F2" w:rsidRPr="00D60A1A" w:rsidRDefault="000614F2" w:rsidP="00D60A1A">
      <w:pPr>
        <w:shd w:val="clear" w:color="auto" w:fill="FFFFFF"/>
        <w:spacing w:before="100" w:beforeAutospacing="1" w:after="100" w:afterAutospacing="1" w:line="360" w:lineRule="auto"/>
        <w:ind w:left="360"/>
        <w:rPr>
          <w:rFonts w:eastAsia="Times New Roman" w:cstheme="minorHAnsi"/>
          <w:sz w:val="24"/>
          <w:szCs w:val="24"/>
          <w:lang w:eastAsia="el-GR"/>
        </w:rPr>
      </w:pPr>
      <w:r w:rsidRPr="00D60A1A">
        <w:rPr>
          <w:rFonts w:eastAsia="Times New Roman" w:cstheme="minorHAnsi"/>
          <w:b/>
          <w:bCs/>
          <w:sz w:val="24"/>
          <w:szCs w:val="24"/>
          <w:lang w:eastAsia="el-GR"/>
        </w:rPr>
        <w:t>Β2</w:t>
      </w:r>
      <w:r w:rsidR="001B7B1F" w:rsidRPr="00D60A1A">
        <w:rPr>
          <w:rFonts w:eastAsia="Times New Roman" w:cstheme="minorHAnsi"/>
          <w:b/>
          <w:bCs/>
          <w:sz w:val="24"/>
          <w:szCs w:val="24"/>
          <w:lang w:eastAsia="el-GR"/>
        </w:rPr>
        <w:t>α</w:t>
      </w:r>
      <w:r w:rsidR="00D60A1A">
        <w:rPr>
          <w:rFonts w:eastAsia="Times New Roman" w:cstheme="minorHAnsi"/>
          <w:b/>
          <w:bCs/>
          <w:sz w:val="24"/>
          <w:szCs w:val="24"/>
          <w:lang w:eastAsia="el-GR"/>
        </w:rPr>
        <w:t>.</w:t>
      </w:r>
      <w:r w:rsidR="005F34E1" w:rsidRPr="00814EB7">
        <w:rPr>
          <w:rFonts w:eastAsia="Times New Roman" w:cstheme="minorHAnsi"/>
          <w:sz w:val="24"/>
          <w:szCs w:val="24"/>
          <w:lang w:eastAsia="el-GR"/>
        </w:rPr>
        <w:t>Θεωρ</w:t>
      </w:r>
      <w:r w:rsidR="00824CC6" w:rsidRPr="00814EB7">
        <w:rPr>
          <w:rFonts w:eastAsia="Times New Roman" w:cstheme="minorHAnsi"/>
          <w:sz w:val="24"/>
          <w:szCs w:val="24"/>
          <w:lang w:eastAsia="el-GR"/>
        </w:rPr>
        <w:t>είτε πειστικό το Κείμενο 1;</w:t>
      </w:r>
      <w:r w:rsidR="00824CC6">
        <w:rPr>
          <w:rFonts w:eastAsia="Times New Roman" w:cstheme="minorHAnsi"/>
          <w:b/>
          <w:bCs/>
          <w:sz w:val="24"/>
          <w:szCs w:val="24"/>
          <w:lang w:eastAsia="el-GR"/>
        </w:rPr>
        <w:t xml:space="preserve"> </w:t>
      </w:r>
      <w:r w:rsidRPr="00D60A1A">
        <w:rPr>
          <w:rFonts w:eastAsia="Times New Roman" w:cstheme="minorHAnsi"/>
          <w:sz w:val="24"/>
          <w:szCs w:val="24"/>
          <w:lang w:eastAsia="el-GR"/>
        </w:rPr>
        <w:t xml:space="preserve">Να </w:t>
      </w:r>
      <w:r w:rsidR="00824CC6">
        <w:rPr>
          <w:rFonts w:eastAsia="Times New Roman" w:cstheme="minorHAnsi"/>
          <w:sz w:val="24"/>
          <w:szCs w:val="24"/>
          <w:lang w:eastAsia="el-GR"/>
        </w:rPr>
        <w:t>αιτιολογήσετε</w:t>
      </w:r>
      <w:r w:rsidR="00814EB7">
        <w:rPr>
          <w:rFonts w:eastAsia="Times New Roman" w:cstheme="minorHAnsi"/>
          <w:sz w:val="24"/>
          <w:szCs w:val="24"/>
          <w:lang w:eastAsia="el-GR"/>
        </w:rPr>
        <w:t xml:space="preserve"> την απάντησή σας.</w:t>
      </w:r>
      <w:r w:rsidRPr="00D60A1A">
        <w:rPr>
          <w:rFonts w:eastAsia="Times New Roman" w:cstheme="minorHAnsi"/>
          <w:sz w:val="24"/>
          <w:szCs w:val="24"/>
          <w:lang w:eastAsia="el-GR"/>
        </w:rPr>
        <w:t> </w:t>
      </w:r>
    </w:p>
    <w:p w14:paraId="52507D6F" w14:textId="2960E5C8" w:rsidR="000614F2" w:rsidRPr="00D60A1A" w:rsidRDefault="000614F2" w:rsidP="000614F2">
      <w:pPr>
        <w:shd w:val="clear" w:color="auto" w:fill="FFFFFF"/>
        <w:spacing w:before="100" w:beforeAutospacing="1" w:after="100" w:afterAutospacing="1" w:line="360" w:lineRule="auto"/>
        <w:ind w:left="360"/>
        <w:rPr>
          <w:rFonts w:eastAsia="Times New Roman" w:cstheme="minorHAnsi"/>
          <w:sz w:val="24"/>
          <w:szCs w:val="24"/>
          <w:lang w:eastAsia="el-GR"/>
        </w:rPr>
      </w:pPr>
      <w:r w:rsidRPr="00D60A1A">
        <w:rPr>
          <w:rFonts w:eastAsia="Times New Roman" w:cstheme="minorHAnsi"/>
          <w:b/>
          <w:bCs/>
          <w:sz w:val="24"/>
          <w:szCs w:val="24"/>
          <w:lang w:eastAsia="el-GR"/>
        </w:rPr>
        <w:t>Β</w:t>
      </w:r>
      <w:r w:rsidR="001B7B1F" w:rsidRPr="00D60A1A">
        <w:rPr>
          <w:rFonts w:eastAsia="Times New Roman" w:cstheme="minorHAnsi"/>
          <w:b/>
          <w:bCs/>
          <w:sz w:val="24"/>
          <w:szCs w:val="24"/>
          <w:lang w:eastAsia="el-GR"/>
        </w:rPr>
        <w:t>2β</w:t>
      </w:r>
      <w:r w:rsidRPr="00D60A1A">
        <w:rPr>
          <w:rFonts w:eastAsia="Times New Roman" w:cstheme="minorHAnsi"/>
          <w:sz w:val="24"/>
          <w:szCs w:val="24"/>
          <w:lang w:eastAsia="el-GR"/>
        </w:rPr>
        <w:t>.Να εντοπίσετε το είδος της σύνταξης στην πρόταση «Ως βασικότερες αιτίες φυγής ονοματίζουν την έλλειψη αξιοκρατίας/διαφάνειας (44%) και την οικονομική κρίση/αβεβαιότητα (36%)» και να την μετατρέψετε στο αντίθετό της.</w:t>
      </w:r>
    </w:p>
    <w:p w14:paraId="71F56D5D" w14:textId="2B989E22" w:rsidR="000614F2" w:rsidRPr="00D60A1A" w:rsidRDefault="000614F2" w:rsidP="000614F2">
      <w:pPr>
        <w:shd w:val="clear" w:color="auto" w:fill="FFFFFF"/>
        <w:spacing w:before="100" w:beforeAutospacing="1" w:after="100" w:afterAutospacing="1" w:line="360" w:lineRule="auto"/>
        <w:ind w:left="360"/>
        <w:rPr>
          <w:rFonts w:eastAsia="Times New Roman" w:cstheme="minorHAnsi"/>
          <w:sz w:val="24"/>
          <w:szCs w:val="24"/>
          <w:lang w:eastAsia="el-GR"/>
        </w:rPr>
      </w:pPr>
      <w:r w:rsidRPr="00D60A1A">
        <w:rPr>
          <w:rFonts w:eastAsia="Times New Roman" w:cstheme="minorHAnsi"/>
          <w:b/>
          <w:bCs/>
          <w:sz w:val="24"/>
          <w:szCs w:val="24"/>
          <w:lang w:eastAsia="el-GR"/>
        </w:rPr>
        <w:t>Β</w:t>
      </w:r>
      <w:r w:rsidR="001B7B1F" w:rsidRPr="00D60A1A">
        <w:rPr>
          <w:rFonts w:eastAsia="Times New Roman" w:cstheme="minorHAnsi"/>
          <w:b/>
          <w:bCs/>
          <w:sz w:val="24"/>
          <w:szCs w:val="24"/>
          <w:lang w:eastAsia="el-GR"/>
        </w:rPr>
        <w:t>3</w:t>
      </w:r>
      <w:r w:rsidRPr="00D60A1A">
        <w:rPr>
          <w:rFonts w:cstheme="minorHAnsi"/>
          <w:color w:val="000000"/>
          <w:sz w:val="24"/>
          <w:szCs w:val="24"/>
          <w:shd w:val="clear" w:color="auto" w:fill="FFFFFF"/>
        </w:rPr>
        <w:t xml:space="preserve"> Σε ποιο γραμματειακό είδος ανήκουν τα Κείμενα 1 και 2; Να δικαιολογήσετε την επιλογή σας με δύο χαρακτηριστικά για το καθένα.</w:t>
      </w:r>
      <w:r w:rsidRPr="00D60A1A">
        <w:rPr>
          <w:rFonts w:cstheme="minorHAnsi"/>
          <w:color w:val="000000"/>
          <w:sz w:val="24"/>
          <w:szCs w:val="24"/>
          <w:bdr w:val="none" w:sz="0" w:space="0" w:color="auto" w:frame="1"/>
        </w:rPr>
        <w:br/>
      </w:r>
      <w:r w:rsidRPr="00D60A1A">
        <w:rPr>
          <w:rFonts w:cstheme="minorHAnsi"/>
          <w:color w:val="000000"/>
          <w:sz w:val="24"/>
          <w:szCs w:val="24"/>
          <w:bdr w:val="none" w:sz="0" w:space="0" w:color="auto" w:frame="1"/>
        </w:rPr>
        <w:br/>
      </w:r>
    </w:p>
    <w:p w14:paraId="74E8F246" w14:textId="77777777" w:rsidR="000614F2" w:rsidRPr="00D60A1A" w:rsidRDefault="000614F2" w:rsidP="000614F2">
      <w:pPr>
        <w:shd w:val="clear" w:color="auto" w:fill="FFFFFF"/>
        <w:spacing w:before="240" w:after="480" w:line="240" w:lineRule="auto"/>
        <w:rPr>
          <w:rFonts w:eastAsia="Times New Roman" w:cstheme="minorHAnsi"/>
          <w:color w:val="666666"/>
          <w:sz w:val="24"/>
          <w:szCs w:val="24"/>
          <w:lang w:eastAsia="el-GR"/>
        </w:rPr>
      </w:pPr>
      <w:r w:rsidRPr="00D60A1A">
        <w:rPr>
          <w:rFonts w:eastAsia="Times New Roman" w:cstheme="minorHAnsi"/>
          <w:color w:val="666666"/>
          <w:sz w:val="24"/>
          <w:szCs w:val="24"/>
          <w:lang w:eastAsia="el-GR"/>
        </w:rPr>
        <w:t> </w:t>
      </w:r>
    </w:p>
    <w:p w14:paraId="608952F9" w14:textId="27A3574D" w:rsidR="000614F2" w:rsidRPr="00D60A1A" w:rsidRDefault="000614F2" w:rsidP="002369B3">
      <w:pPr>
        <w:shd w:val="clear" w:color="auto" w:fill="FFFFFF"/>
        <w:spacing w:line="480" w:lineRule="auto"/>
        <w:jc w:val="both"/>
        <w:rPr>
          <w:rFonts w:cstheme="minorHAnsi"/>
          <w:sz w:val="24"/>
          <w:szCs w:val="24"/>
          <w:shd w:val="clear" w:color="auto" w:fill="FFFFFF"/>
        </w:rPr>
      </w:pPr>
    </w:p>
    <w:p w14:paraId="3C067EE8" w14:textId="77777777" w:rsidR="000614F2" w:rsidRPr="00D60A1A" w:rsidRDefault="000614F2" w:rsidP="002369B3">
      <w:pPr>
        <w:shd w:val="clear" w:color="auto" w:fill="FFFFFF"/>
        <w:spacing w:line="480" w:lineRule="auto"/>
        <w:jc w:val="both"/>
        <w:rPr>
          <w:rFonts w:cstheme="minorHAnsi"/>
          <w:sz w:val="24"/>
          <w:szCs w:val="24"/>
          <w:shd w:val="clear" w:color="auto" w:fill="FFFFFF"/>
        </w:rPr>
      </w:pPr>
    </w:p>
    <w:p w14:paraId="20A9FA5A" w14:textId="6DAEDAE2" w:rsidR="002369B3" w:rsidRDefault="002369B3">
      <w:pPr>
        <w:rPr>
          <w:rFonts w:cstheme="minorHAnsi"/>
          <w:sz w:val="24"/>
          <w:szCs w:val="24"/>
        </w:rPr>
      </w:pPr>
    </w:p>
    <w:p w14:paraId="680FFE3E" w14:textId="48999153" w:rsidR="00814EB7" w:rsidRDefault="00814EB7">
      <w:pPr>
        <w:rPr>
          <w:rFonts w:cstheme="minorHAnsi"/>
          <w:sz w:val="24"/>
          <w:szCs w:val="24"/>
        </w:rPr>
      </w:pPr>
    </w:p>
    <w:p w14:paraId="46690035" w14:textId="4539D00A" w:rsidR="00814EB7" w:rsidRDefault="00814EB7">
      <w:pPr>
        <w:rPr>
          <w:rFonts w:cstheme="minorHAnsi"/>
          <w:sz w:val="24"/>
          <w:szCs w:val="24"/>
        </w:rPr>
      </w:pPr>
    </w:p>
    <w:p w14:paraId="55EEE0DB" w14:textId="48350780" w:rsidR="00814EB7" w:rsidRDefault="00814EB7">
      <w:pPr>
        <w:rPr>
          <w:rFonts w:cstheme="minorHAnsi"/>
          <w:sz w:val="24"/>
          <w:szCs w:val="24"/>
        </w:rPr>
      </w:pPr>
    </w:p>
    <w:p w14:paraId="356DA074" w14:textId="49B14BA5" w:rsidR="00814EB7" w:rsidRDefault="00814EB7">
      <w:pPr>
        <w:rPr>
          <w:rFonts w:cstheme="minorHAnsi"/>
          <w:sz w:val="24"/>
          <w:szCs w:val="24"/>
        </w:rPr>
      </w:pPr>
    </w:p>
    <w:p w14:paraId="31AFDA0D" w14:textId="424CE7C9" w:rsidR="00814EB7" w:rsidRDefault="00814EB7">
      <w:pPr>
        <w:rPr>
          <w:rFonts w:cstheme="minorHAnsi"/>
          <w:sz w:val="24"/>
          <w:szCs w:val="24"/>
        </w:rPr>
      </w:pPr>
    </w:p>
    <w:p w14:paraId="1B64D34D" w14:textId="060AFD2E" w:rsidR="00814EB7" w:rsidRDefault="00814EB7">
      <w:pPr>
        <w:rPr>
          <w:rFonts w:cstheme="minorHAnsi"/>
          <w:sz w:val="24"/>
          <w:szCs w:val="24"/>
        </w:rPr>
      </w:pPr>
    </w:p>
    <w:p w14:paraId="6E9F76C5" w14:textId="769C5215" w:rsidR="00814EB7" w:rsidRDefault="00814EB7">
      <w:pPr>
        <w:rPr>
          <w:rFonts w:cstheme="minorHAnsi"/>
          <w:sz w:val="24"/>
          <w:szCs w:val="24"/>
        </w:rPr>
      </w:pPr>
    </w:p>
    <w:p w14:paraId="6605ECD5" w14:textId="0C5B954D" w:rsidR="00814EB7" w:rsidRDefault="00814EB7">
      <w:pPr>
        <w:rPr>
          <w:rFonts w:cstheme="minorHAnsi"/>
          <w:sz w:val="24"/>
          <w:szCs w:val="24"/>
        </w:rPr>
      </w:pPr>
    </w:p>
    <w:p w14:paraId="307B705C" w14:textId="0A92348B" w:rsidR="00814EB7" w:rsidRDefault="00814EB7">
      <w:pPr>
        <w:rPr>
          <w:rFonts w:cstheme="minorHAnsi"/>
          <w:sz w:val="24"/>
          <w:szCs w:val="24"/>
        </w:rPr>
      </w:pPr>
    </w:p>
    <w:p w14:paraId="25F6780A" w14:textId="7B67CC4E" w:rsidR="00814EB7" w:rsidRDefault="00814EB7">
      <w:pPr>
        <w:rPr>
          <w:rFonts w:cstheme="minorHAnsi"/>
          <w:sz w:val="24"/>
          <w:szCs w:val="24"/>
        </w:rPr>
      </w:pPr>
    </w:p>
    <w:p w14:paraId="5815C0C6" w14:textId="55915042" w:rsidR="00814EB7" w:rsidRDefault="00814EB7">
      <w:pPr>
        <w:rPr>
          <w:rFonts w:cstheme="minorHAnsi"/>
          <w:sz w:val="24"/>
          <w:szCs w:val="24"/>
        </w:rPr>
      </w:pPr>
    </w:p>
    <w:p w14:paraId="42C0D622" w14:textId="7AE3AE3D" w:rsidR="00814EB7" w:rsidRDefault="00814EB7">
      <w:pPr>
        <w:rPr>
          <w:rFonts w:cstheme="minorHAnsi"/>
          <w:sz w:val="24"/>
          <w:szCs w:val="24"/>
        </w:rPr>
      </w:pPr>
    </w:p>
    <w:p w14:paraId="0BA05CD7" w14:textId="22164F31" w:rsidR="00814EB7" w:rsidRDefault="00814EB7">
      <w:pPr>
        <w:rPr>
          <w:rFonts w:cstheme="minorHAnsi"/>
          <w:sz w:val="24"/>
          <w:szCs w:val="24"/>
        </w:rPr>
      </w:pPr>
    </w:p>
    <w:p w14:paraId="40908904" w14:textId="77777777" w:rsidR="00814EB7" w:rsidRPr="00D60A1A" w:rsidRDefault="00814EB7" w:rsidP="00814EB7">
      <w:pPr>
        <w:shd w:val="clear" w:color="auto" w:fill="FFFFFF"/>
        <w:spacing w:line="480" w:lineRule="auto"/>
        <w:rPr>
          <w:rFonts w:cstheme="minorHAnsi"/>
          <w:b/>
          <w:bCs/>
          <w:sz w:val="24"/>
          <w:szCs w:val="24"/>
          <w:shd w:val="clear" w:color="auto" w:fill="FFFFFF"/>
        </w:rPr>
      </w:pPr>
      <w:r w:rsidRPr="00D60A1A">
        <w:rPr>
          <w:rFonts w:cstheme="minorHAnsi"/>
          <w:b/>
          <w:bCs/>
          <w:sz w:val="24"/>
          <w:szCs w:val="24"/>
          <w:shd w:val="clear" w:color="auto" w:fill="FFFFFF"/>
        </w:rPr>
        <w:t>ΘΕΜΑΤΑ</w:t>
      </w:r>
    </w:p>
    <w:p w14:paraId="03E5306E" w14:textId="77777777" w:rsidR="00814EB7" w:rsidRPr="00D60A1A" w:rsidRDefault="00814EB7" w:rsidP="00814EB7">
      <w:pPr>
        <w:shd w:val="clear" w:color="auto" w:fill="FFFFFF"/>
        <w:spacing w:line="480" w:lineRule="auto"/>
        <w:rPr>
          <w:rFonts w:cstheme="minorHAnsi"/>
          <w:sz w:val="24"/>
          <w:szCs w:val="24"/>
          <w:shd w:val="clear" w:color="auto" w:fill="FFFFFF"/>
        </w:rPr>
      </w:pPr>
      <w:r w:rsidRPr="00D60A1A">
        <w:rPr>
          <w:rFonts w:cstheme="minorHAnsi"/>
          <w:b/>
          <w:bCs/>
          <w:sz w:val="24"/>
          <w:szCs w:val="24"/>
          <w:shd w:val="clear" w:color="auto" w:fill="FFFFFF"/>
        </w:rPr>
        <w:t>ΘΕΜΑ Α</w:t>
      </w:r>
      <w:r w:rsidRPr="00D60A1A">
        <w:rPr>
          <w:rFonts w:cstheme="minorHAnsi"/>
          <w:sz w:val="24"/>
          <w:szCs w:val="24"/>
          <w:u w:val="single"/>
          <w:shd w:val="clear" w:color="auto" w:fill="FFFFFF"/>
        </w:rPr>
        <w:t>. Να αποδώσεις συνοπτικά τους προβληματισμούς που εγείρει, σύμφωνα με το κείμενο Ι, η εξέλιξη της τεχνητής νοημοσύνης</w:t>
      </w:r>
    </w:p>
    <w:p w14:paraId="0A7F9480" w14:textId="77777777" w:rsidR="00814EB7" w:rsidRPr="00D60A1A" w:rsidRDefault="00814EB7" w:rsidP="00814EB7">
      <w:pPr>
        <w:shd w:val="clear" w:color="auto" w:fill="FFFFFF"/>
        <w:spacing w:line="480" w:lineRule="auto"/>
        <w:rPr>
          <w:rFonts w:cstheme="minorHAnsi"/>
          <w:b/>
          <w:bCs/>
          <w:sz w:val="24"/>
          <w:szCs w:val="24"/>
          <w:u w:val="single"/>
          <w:shd w:val="clear" w:color="auto" w:fill="FFFFFF"/>
        </w:rPr>
      </w:pPr>
      <w:r w:rsidRPr="00D60A1A">
        <w:rPr>
          <w:rFonts w:cstheme="minorHAnsi"/>
          <w:b/>
          <w:bCs/>
          <w:sz w:val="24"/>
          <w:szCs w:val="24"/>
          <w:u w:val="single"/>
          <w:shd w:val="clear" w:color="auto" w:fill="FFFFFF"/>
        </w:rPr>
        <w:t>(ΘΕΜΑ Β</w:t>
      </w:r>
    </w:p>
    <w:p w14:paraId="5B70B03D" w14:textId="77777777" w:rsidR="00814EB7" w:rsidRPr="00D60A1A" w:rsidRDefault="00814EB7" w:rsidP="00814EB7">
      <w:pPr>
        <w:shd w:val="clear" w:color="auto" w:fill="FFFFFF"/>
        <w:spacing w:line="480" w:lineRule="auto"/>
        <w:jc w:val="both"/>
        <w:rPr>
          <w:rFonts w:cstheme="minorHAnsi"/>
          <w:sz w:val="24"/>
          <w:szCs w:val="24"/>
          <w:u w:val="single"/>
          <w:shd w:val="clear" w:color="auto" w:fill="FFFFFF"/>
        </w:rPr>
      </w:pPr>
      <w:r w:rsidRPr="00D60A1A">
        <w:rPr>
          <w:rFonts w:cstheme="minorHAnsi"/>
          <w:sz w:val="24"/>
          <w:szCs w:val="24"/>
          <w:u w:val="single"/>
          <w:shd w:val="clear" w:color="auto" w:fill="FFFFFF"/>
        </w:rPr>
        <w:t>Στο κείμενο ΙΙ (Μη λογοτεχνικό – σκίτσο) ποιο πιστεύεις ότι είναι το θέμα το οποίο επιδιώκει να θίξει ο δημιουργός; Επιτυγχάνει τον στόχο του; Πώς συνδέεται με το θέμα του 1</w:t>
      </w:r>
      <w:r w:rsidRPr="00D60A1A">
        <w:rPr>
          <w:rFonts w:cstheme="minorHAnsi"/>
          <w:sz w:val="24"/>
          <w:szCs w:val="24"/>
          <w:u w:val="single"/>
          <w:shd w:val="clear" w:color="auto" w:fill="FFFFFF"/>
          <w:vertAlign w:val="superscript"/>
        </w:rPr>
        <w:t>ου</w:t>
      </w:r>
      <w:r w:rsidRPr="00D60A1A">
        <w:rPr>
          <w:rFonts w:cstheme="minorHAnsi"/>
          <w:sz w:val="24"/>
          <w:szCs w:val="24"/>
          <w:u w:val="single"/>
          <w:shd w:val="clear" w:color="auto" w:fill="FFFFFF"/>
        </w:rPr>
        <w:t xml:space="preserve"> Κειμένου ( 80- 100  λέξεις)</w:t>
      </w:r>
    </w:p>
    <w:p w14:paraId="2F7542CD" w14:textId="77777777" w:rsidR="00814EB7" w:rsidRPr="00D60A1A" w:rsidRDefault="00814EB7">
      <w:pPr>
        <w:rPr>
          <w:rFonts w:cstheme="minorHAnsi"/>
          <w:sz w:val="24"/>
          <w:szCs w:val="24"/>
        </w:rPr>
      </w:pPr>
    </w:p>
    <w:sectPr w:rsidR="00814EB7" w:rsidRPr="00D60A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A1AE3"/>
    <w:multiLevelType w:val="multilevel"/>
    <w:tmpl w:val="5366DC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891CA7"/>
    <w:multiLevelType w:val="multilevel"/>
    <w:tmpl w:val="C9961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B3"/>
    <w:rsid w:val="00001F93"/>
    <w:rsid w:val="000614F2"/>
    <w:rsid w:val="001B7B1F"/>
    <w:rsid w:val="002369B3"/>
    <w:rsid w:val="002E02B1"/>
    <w:rsid w:val="00510381"/>
    <w:rsid w:val="005F34E1"/>
    <w:rsid w:val="00664D8D"/>
    <w:rsid w:val="00766A75"/>
    <w:rsid w:val="00814EB7"/>
    <w:rsid w:val="00824CC6"/>
    <w:rsid w:val="0086307D"/>
    <w:rsid w:val="00996C3D"/>
    <w:rsid w:val="00C6253B"/>
    <w:rsid w:val="00D60A1A"/>
    <w:rsid w:val="00D8184B"/>
    <w:rsid w:val="00EE2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8964"/>
  <w15:chartTrackingRefBased/>
  <w15:docId w15:val="{09321EBF-D0DA-47F7-B9B5-943C040A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C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996C3D"/>
    <w:rPr>
      <w:b/>
      <w:bCs/>
    </w:rPr>
  </w:style>
  <w:style w:type="character" w:styleId="Hyperlink">
    <w:name w:val="Hyperlink"/>
    <w:basedOn w:val="DefaultParagraphFont"/>
    <w:uiPriority w:val="99"/>
    <w:semiHidden/>
    <w:unhideWhenUsed/>
    <w:rsid w:val="00996C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385211">
      <w:bodyDiv w:val="1"/>
      <w:marLeft w:val="0"/>
      <w:marRight w:val="0"/>
      <w:marTop w:val="0"/>
      <w:marBottom w:val="0"/>
      <w:divBdr>
        <w:top w:val="none" w:sz="0" w:space="0" w:color="auto"/>
        <w:left w:val="none" w:sz="0" w:space="0" w:color="auto"/>
        <w:bottom w:val="none" w:sz="0" w:space="0" w:color="auto"/>
        <w:right w:val="none" w:sz="0" w:space="0" w:color="auto"/>
      </w:divBdr>
    </w:div>
    <w:div w:id="1145246750">
      <w:bodyDiv w:val="1"/>
      <w:marLeft w:val="0"/>
      <w:marRight w:val="0"/>
      <w:marTop w:val="0"/>
      <w:marBottom w:val="0"/>
      <w:divBdr>
        <w:top w:val="none" w:sz="0" w:space="0" w:color="auto"/>
        <w:left w:val="none" w:sz="0" w:space="0" w:color="auto"/>
        <w:bottom w:val="none" w:sz="0" w:space="0" w:color="auto"/>
        <w:right w:val="none" w:sz="0" w:space="0" w:color="auto"/>
      </w:divBdr>
    </w:div>
    <w:div w:id="1203975472">
      <w:bodyDiv w:val="1"/>
      <w:marLeft w:val="0"/>
      <w:marRight w:val="0"/>
      <w:marTop w:val="0"/>
      <w:marBottom w:val="0"/>
      <w:divBdr>
        <w:top w:val="none" w:sz="0" w:space="0" w:color="auto"/>
        <w:left w:val="none" w:sz="0" w:space="0" w:color="auto"/>
        <w:bottom w:val="none" w:sz="0" w:space="0" w:color="auto"/>
        <w:right w:val="none" w:sz="0" w:space="0" w:color="auto"/>
      </w:divBdr>
    </w:div>
    <w:div w:id="164908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tovima.gr/2018/06/20/society/anaksiokratia-kai-oikonomiki-krisi-diwxnoyn-toys-ell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4E84-7C44-4EA3-AE78-07C283E3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1254</Words>
  <Characters>7150</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Kokotsi Filareti</cp:lastModifiedBy>
  <cp:revision>10</cp:revision>
  <dcterms:created xsi:type="dcterms:W3CDTF">2021-02-12T19:42:00Z</dcterms:created>
  <dcterms:modified xsi:type="dcterms:W3CDTF">2021-03-19T10:13:00Z</dcterms:modified>
</cp:coreProperties>
</file>