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45D06" w14:textId="77777777" w:rsidR="00380110" w:rsidRPr="00AE3F1B" w:rsidRDefault="00F15136" w:rsidP="003856C9">
      <w:pPr>
        <w:jc w:val="center"/>
        <w:rPr>
          <w:rFonts w:cstheme="minorHAnsi"/>
          <w:b/>
          <w:color w:val="17365D" w:themeColor="text2" w:themeShade="BF"/>
          <w:sz w:val="36"/>
          <w:szCs w:val="36"/>
        </w:rPr>
      </w:pPr>
      <w:r w:rsidRPr="00AE3F1B">
        <w:rPr>
          <w:rFonts w:cstheme="minorHAnsi"/>
          <w:b/>
          <w:noProof/>
          <w:color w:val="17365D" w:themeColor="text2" w:themeShade="BF"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 wp14:anchorId="18FA9902" wp14:editId="60CC9A4C">
            <wp:simplePos x="0" y="0"/>
            <wp:positionH relativeFrom="column">
              <wp:posOffset>-173355</wp:posOffset>
            </wp:positionH>
            <wp:positionV relativeFrom="paragraph">
              <wp:posOffset>391160</wp:posOffset>
            </wp:positionV>
            <wp:extent cx="6791325" cy="4429125"/>
            <wp:effectExtent l="19050" t="0" r="9525" b="0"/>
            <wp:wrapNone/>
            <wp:docPr id="2" name="1 - Εικόνα" descr="Danube_Delta_Scenery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ube_Delta_Scenery_1 (1)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6C9" w:rsidRPr="00AE3F1B">
        <w:rPr>
          <w:rFonts w:cstheme="minorHAnsi"/>
          <w:b/>
          <w:color w:val="17365D" w:themeColor="text2" w:themeShade="BF"/>
          <w:sz w:val="36"/>
          <w:szCs w:val="36"/>
        </w:rPr>
        <w:t>Το σταυρόλεξο της ελληνικής ναυτιλίας</w:t>
      </w:r>
    </w:p>
    <w:p w14:paraId="5D61ADCF" w14:textId="1FF25F05" w:rsidR="003856C9" w:rsidRDefault="000F0D01" w:rsidP="00CD2B39">
      <w:pPr>
        <w:jc w:val="both"/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834C5" wp14:editId="05C3F370">
                <wp:simplePos x="0" y="0"/>
                <wp:positionH relativeFrom="column">
                  <wp:posOffset>906145</wp:posOffset>
                </wp:positionH>
                <wp:positionV relativeFrom="paragraph">
                  <wp:posOffset>4384675</wp:posOffset>
                </wp:positionV>
                <wp:extent cx="2427605" cy="252730"/>
                <wp:effectExtent l="0" t="0" r="10795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5587" w14:textId="77777777" w:rsidR="007E4C7D" w:rsidRPr="00AE3F1B" w:rsidRDefault="007E4C7D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AE3F1B">
                              <w:rPr>
                                <w:color w:val="17365D" w:themeColor="text2" w:themeShade="BF"/>
                              </w:rPr>
                              <w:t xml:space="preserve">Τύπος πλοίου: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834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35pt;margin-top:345.25pt;width:191.1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">
                <v:textbox>
                  <w:txbxContent>
                    <w:p w14:paraId="449F5587" w14:textId="77777777" w:rsidR="007E4C7D" w:rsidRPr="00AE3F1B" w:rsidRDefault="007E4C7D">
                      <w:pPr>
                        <w:rPr>
                          <w:color w:val="17365D" w:themeColor="text2" w:themeShade="BF"/>
                        </w:rPr>
                      </w:pPr>
                      <w:r w:rsidRPr="00AE3F1B">
                        <w:rPr>
                          <w:color w:val="17365D" w:themeColor="text2" w:themeShade="BF"/>
                        </w:rPr>
                        <w:t xml:space="preserve">Τύπος πλοίου: </w:t>
                      </w:r>
                    </w:p>
                  </w:txbxContent>
                </v:textbox>
              </v:shape>
            </w:pict>
          </mc:Fallback>
        </mc:AlternateContent>
      </w:r>
      <w:r w:rsidR="007E4C7D">
        <w:rPr>
          <w:rFonts w:cstheme="minorHAnsi"/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011D3745" wp14:editId="58DE1367">
            <wp:simplePos x="0" y="0"/>
            <wp:positionH relativeFrom="column">
              <wp:posOffset>979170</wp:posOffset>
            </wp:positionH>
            <wp:positionV relativeFrom="paragraph">
              <wp:posOffset>3164205</wp:posOffset>
            </wp:positionV>
            <wp:extent cx="1819275" cy="1219200"/>
            <wp:effectExtent l="19050" t="0" r="9525" b="0"/>
            <wp:wrapNone/>
            <wp:docPr id="5" name="2 - Εικόνα" descr="μπρίκι - ιστιοφόρο με δύο άλμπου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ρίκι - ιστιοφόρο με δύο άλμπουρα.jpg"/>
                    <pic:cNvPicPr/>
                  </pic:nvPicPr>
                  <pic:blipFill>
                    <a:blip r:embed="rId6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6C9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A9B3F3E" wp14:editId="10D61740">
            <wp:simplePos x="0" y="0"/>
            <wp:positionH relativeFrom="column">
              <wp:posOffset>4179570</wp:posOffset>
            </wp:positionH>
            <wp:positionV relativeFrom="paragraph">
              <wp:posOffset>4493895</wp:posOffset>
            </wp:positionV>
            <wp:extent cx="2438400" cy="1781175"/>
            <wp:effectExtent l="19050" t="0" r="0" b="0"/>
            <wp:wrapTight wrapText="bothSides">
              <wp:wrapPolygon edited="0">
                <wp:start x="-169" y="0"/>
                <wp:lineTo x="-169" y="21484"/>
                <wp:lineTo x="21600" y="21484"/>
                <wp:lineTo x="21600" y="0"/>
                <wp:lineTo x="-169" y="0"/>
              </wp:wrapPolygon>
            </wp:wrapTight>
            <wp:docPr id="3" name="2 - Εικόνα" descr="μπρίκι - ιστιοφόρο με δύο άλμπου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πρίκι - ιστιοφόρο με δύο άλμπουρα.jpg"/>
                    <pic:cNvPicPr/>
                  </pic:nvPicPr>
                  <pic:blipFill>
                    <a:blip r:embed="rId7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6C9">
        <w:rPr>
          <w:noProof/>
          <w:lang w:eastAsia="el-GR"/>
        </w:rPr>
        <w:drawing>
          <wp:inline distT="0" distB="0" distL="0" distR="0" wp14:anchorId="0046B10B" wp14:editId="3302AEB7">
            <wp:extent cx="4835978" cy="4349798"/>
            <wp:effectExtent l="19050" t="0" r="2722" b="0"/>
            <wp:docPr id="1" name="0 - Εικόνα" descr="ναυτιλί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ναυτιλία.wmf"/>
                    <pic:cNvPicPr/>
                  </pic:nvPicPr>
                  <pic:blipFill>
                    <a:blip r:embed="rId8" cstate="print"/>
                    <a:srcRect b="1646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5B725" w14:textId="77777777" w:rsidR="003856C9" w:rsidRPr="00AE3F1B" w:rsidRDefault="003856C9" w:rsidP="00CD2B39">
      <w:pPr>
        <w:spacing w:after="10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AE3F1B">
        <w:rPr>
          <w:rFonts w:cstheme="minorHAnsi"/>
          <w:b/>
          <w:color w:val="17365D" w:themeColor="text2" w:themeShade="BF"/>
          <w:sz w:val="28"/>
          <w:szCs w:val="28"/>
        </w:rPr>
        <w:t>Οριζόντια</w:t>
      </w:r>
    </w:p>
    <w:p w14:paraId="7E5FAADA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5.</w:t>
      </w:r>
      <w:r w:rsidRPr="00CD2B39">
        <w:rPr>
          <w:rFonts w:cstheme="minorHAnsi"/>
          <w:b/>
        </w:rPr>
        <w:tab/>
      </w:r>
      <w:r w:rsidRPr="003856C9">
        <w:rPr>
          <w:rFonts w:cstheme="minorHAnsi"/>
        </w:rPr>
        <w:t xml:space="preserve">Τα </w:t>
      </w:r>
      <w:r w:rsidRPr="009345D5">
        <w:rPr>
          <w:rFonts w:cstheme="minorHAnsi"/>
          <w:b/>
        </w:rPr>
        <w:t>ατμόπλοια</w:t>
      </w:r>
      <w:r>
        <w:rPr>
          <w:rFonts w:cstheme="minorHAnsi"/>
        </w:rPr>
        <w:t xml:space="preserve"> είχαν υψηλό ............</w:t>
      </w:r>
      <w:r w:rsidRPr="003856C9">
        <w:rPr>
          <w:rFonts w:cstheme="minorHAnsi"/>
        </w:rPr>
        <w:t>...... και τεχνικές απαιτήσεις.</w:t>
      </w:r>
    </w:p>
    <w:p w14:paraId="372A780A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7.</w:t>
      </w:r>
      <w:r w:rsidRPr="003856C9">
        <w:rPr>
          <w:rFonts w:cstheme="minorHAnsi"/>
        </w:rPr>
        <w:tab/>
        <w:t xml:space="preserve">Η </w:t>
      </w:r>
      <w:r w:rsidRPr="00F2607A">
        <w:rPr>
          <w:rFonts w:cstheme="minorHAnsi"/>
          <w:b/>
        </w:rPr>
        <w:t>εξαφάνιση</w:t>
      </w:r>
      <w:r>
        <w:rPr>
          <w:rFonts w:cstheme="minorHAnsi"/>
        </w:rPr>
        <w:t xml:space="preserve"> των .........</w:t>
      </w:r>
      <w:r w:rsidRPr="003856C9">
        <w:rPr>
          <w:rFonts w:cstheme="minorHAnsi"/>
        </w:rPr>
        <w:t xml:space="preserve">...... </w:t>
      </w:r>
      <w:r w:rsidRPr="00F2607A">
        <w:rPr>
          <w:rFonts w:cstheme="minorHAnsi"/>
          <w:b/>
        </w:rPr>
        <w:t>πλοίων</w:t>
      </w:r>
      <w:r w:rsidRPr="003856C9">
        <w:rPr>
          <w:rFonts w:cstheme="minorHAnsi"/>
        </w:rPr>
        <w:t xml:space="preserve"> από την Ανατολική Μεσόγειο κατά τη διάρκεια των </w:t>
      </w:r>
      <w:r w:rsidRPr="00F2607A">
        <w:rPr>
          <w:rFonts w:cstheme="minorHAnsi"/>
          <w:b/>
        </w:rPr>
        <w:t>Ναπολεόντειων πολέμων</w:t>
      </w:r>
      <w:r w:rsidRPr="003856C9">
        <w:rPr>
          <w:rFonts w:cstheme="minorHAnsi"/>
        </w:rPr>
        <w:t xml:space="preserve"> έδωσε την ευκαιρία στους Έλληνες να το εκμεταλλευτούν και να κερδίσουν.</w:t>
      </w:r>
    </w:p>
    <w:p w14:paraId="734BE16F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8.</w:t>
      </w:r>
      <w:r w:rsidRPr="003856C9">
        <w:rPr>
          <w:rFonts w:cstheme="minorHAnsi"/>
        </w:rPr>
        <w:tab/>
        <w:t xml:space="preserve">Το </w:t>
      </w:r>
      <w:r w:rsidRPr="00F2607A">
        <w:rPr>
          <w:rFonts w:cstheme="minorHAnsi"/>
          <w:b/>
        </w:rPr>
        <w:t>πιο σημαντικό ναυτικό κέντρο</w:t>
      </w:r>
      <w:r w:rsidRPr="003856C9">
        <w:rPr>
          <w:rFonts w:cstheme="minorHAnsi"/>
        </w:rPr>
        <w:t xml:space="preserve"> στο νέο ελληνικό κράτος, λόγω της στρατηγικής του θέσης.</w:t>
      </w:r>
    </w:p>
    <w:p w14:paraId="41145C4E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9.</w:t>
      </w:r>
      <w:r w:rsidRPr="003856C9">
        <w:rPr>
          <w:rFonts w:cstheme="minorHAnsi"/>
        </w:rPr>
        <w:tab/>
        <w:t xml:space="preserve">Οι </w:t>
      </w:r>
      <w:r w:rsidRPr="00F2607A">
        <w:rPr>
          <w:rFonts w:cstheme="minorHAnsi"/>
          <w:b/>
        </w:rPr>
        <w:t>τρεις χρηματοδότες</w:t>
      </w:r>
      <w:r w:rsidRPr="003856C9">
        <w:rPr>
          <w:rFonts w:cstheme="minorHAnsi"/>
        </w:rPr>
        <w:t xml:space="preserve"> τη</w:t>
      </w:r>
      <w:r>
        <w:rPr>
          <w:rFonts w:cstheme="minorHAnsi"/>
        </w:rPr>
        <w:t>ς ελληνικής ατμοπλοΐας (3 λέξεις</w:t>
      </w:r>
      <w:r w:rsidRPr="003856C9">
        <w:rPr>
          <w:rFonts w:cstheme="minorHAnsi"/>
        </w:rPr>
        <w:t>).</w:t>
      </w:r>
    </w:p>
    <w:p w14:paraId="4525F547" w14:textId="73B2DC0E" w:rsidR="003856C9" w:rsidRPr="009345D5" w:rsidRDefault="000F0D01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57368" wp14:editId="46598793">
                <wp:simplePos x="0" y="0"/>
                <wp:positionH relativeFrom="column">
                  <wp:posOffset>4131945</wp:posOffset>
                </wp:positionH>
                <wp:positionV relativeFrom="paragraph">
                  <wp:posOffset>241935</wp:posOffset>
                </wp:positionV>
                <wp:extent cx="2575560" cy="252730"/>
                <wp:effectExtent l="7620" t="12700" r="762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3888" w14:textId="77777777" w:rsidR="007E4C7D" w:rsidRPr="00AE3F1B" w:rsidRDefault="007E4C7D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AE3F1B">
                              <w:rPr>
                                <w:color w:val="17365D" w:themeColor="text2" w:themeShade="BF"/>
                              </w:rPr>
                              <w:t xml:space="preserve">Τύπος </w:t>
                            </w:r>
                            <w:r w:rsidRPr="00AE3F1B">
                              <w:rPr>
                                <w:color w:val="17365D" w:themeColor="text2" w:themeShade="BF"/>
                              </w:rPr>
                              <w:t xml:space="preserve">πλοίου: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7368" id="Text Box 2" o:spid="_x0000_s1027" type="#_x0000_t202" style="position:absolute;left:0;text-align:left;margin-left:325.35pt;margin-top:19.05pt;width:202.8pt;height:19.9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YbLAIAAFg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">
                <v:textbox>
                  <w:txbxContent>
                    <w:p w14:paraId="4C593888" w14:textId="77777777" w:rsidR="007E4C7D" w:rsidRPr="00AE3F1B" w:rsidRDefault="007E4C7D">
                      <w:pPr>
                        <w:rPr>
                          <w:color w:val="17365D" w:themeColor="text2" w:themeShade="BF"/>
                        </w:rPr>
                      </w:pPr>
                      <w:r w:rsidRPr="00AE3F1B">
                        <w:rPr>
                          <w:color w:val="17365D" w:themeColor="text2" w:themeShade="BF"/>
                        </w:rPr>
                        <w:t xml:space="preserve">Τύπος </w:t>
                      </w:r>
                      <w:r w:rsidRPr="00AE3F1B">
                        <w:rPr>
                          <w:color w:val="17365D" w:themeColor="text2" w:themeShade="BF"/>
                        </w:rPr>
                        <w:t xml:space="preserve">πλοίου: </w:t>
                      </w:r>
                    </w:p>
                  </w:txbxContent>
                </v:textbox>
              </v:shape>
            </w:pict>
          </mc:Fallback>
        </mc:AlternateContent>
      </w:r>
      <w:r w:rsidR="003856C9" w:rsidRPr="00CD2B39">
        <w:rPr>
          <w:rFonts w:cstheme="minorHAnsi"/>
          <w:b/>
        </w:rPr>
        <w:t>10.</w:t>
      </w:r>
      <w:r w:rsidR="003856C9" w:rsidRPr="003856C9">
        <w:rPr>
          <w:rFonts w:cstheme="minorHAnsi"/>
        </w:rPr>
        <w:tab/>
      </w:r>
      <w:r w:rsidR="00BA017F">
        <w:rPr>
          <w:rFonts w:cstheme="minorHAnsi"/>
        </w:rPr>
        <w:t>Αυτές έ</w:t>
      </w:r>
      <w:r w:rsidR="003856C9" w:rsidRPr="003856C9">
        <w:rPr>
          <w:rFonts w:cstheme="minorHAnsi"/>
        </w:rPr>
        <w:t xml:space="preserve">παιξαν πολύ </w:t>
      </w:r>
      <w:r w:rsidR="003856C9" w:rsidRPr="009345D5">
        <w:rPr>
          <w:rFonts w:cstheme="minorHAnsi"/>
          <w:b/>
        </w:rPr>
        <w:t>σημαντικό ρόλο</w:t>
      </w:r>
      <w:r w:rsidR="003856C9" w:rsidRPr="003856C9">
        <w:rPr>
          <w:rFonts w:cstheme="minorHAnsi"/>
        </w:rPr>
        <w:t xml:space="preserve"> στην ανάπτυξη της ελληνικής ναυσιπλοΐας με τη δυναμική τους </w:t>
      </w:r>
      <w:r w:rsidR="003856C9" w:rsidRPr="009345D5">
        <w:rPr>
          <w:rFonts w:cstheme="minorHAnsi"/>
          <w:b/>
        </w:rPr>
        <w:t>παρουσία και δραστηριότητα σε πάρα πολλά εμπορικά κέντρα.</w:t>
      </w:r>
    </w:p>
    <w:p w14:paraId="5C3F6F92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11.</w:t>
      </w:r>
      <w:r w:rsidRPr="003856C9">
        <w:rPr>
          <w:rFonts w:cstheme="minorHAnsi"/>
        </w:rPr>
        <w:tab/>
        <w:t xml:space="preserve">Η παρουσία της </w:t>
      </w:r>
      <w:r w:rsidRPr="009345D5">
        <w:rPr>
          <w:rFonts w:cstheme="minorHAnsi"/>
          <w:b/>
        </w:rPr>
        <w:t>ελληνικής</w:t>
      </w:r>
      <w:r w:rsidRPr="003856C9">
        <w:rPr>
          <w:rFonts w:cstheme="minorHAnsi"/>
        </w:rPr>
        <w:t xml:space="preserve"> </w:t>
      </w:r>
      <w:r w:rsidRPr="009345D5">
        <w:rPr>
          <w:rFonts w:cstheme="minorHAnsi"/>
          <w:b/>
        </w:rPr>
        <w:t>ατμοπλοΐας</w:t>
      </w:r>
      <w:r w:rsidRPr="003856C9">
        <w:rPr>
          <w:rFonts w:cstheme="minorHAnsi"/>
        </w:rPr>
        <w:t xml:space="preserve"> αρχίζει να γίνεται αισθητή </w:t>
      </w:r>
      <w:r w:rsidR="00F15136">
        <w:rPr>
          <w:rFonts w:cstheme="minorHAnsi"/>
        </w:rPr>
        <w:t>την</w:t>
      </w:r>
      <w:r w:rsidR="009345D5">
        <w:rPr>
          <w:rFonts w:cstheme="minorHAnsi"/>
        </w:rPr>
        <w:t xml:space="preserve"> ..</w:t>
      </w:r>
      <w:r w:rsidR="00F15136">
        <w:rPr>
          <w:rFonts w:cstheme="minorHAnsi"/>
        </w:rPr>
        <w:t>....</w:t>
      </w:r>
      <w:r w:rsidRPr="003856C9">
        <w:rPr>
          <w:rFonts w:cstheme="minorHAnsi"/>
        </w:rPr>
        <w:t>.</w:t>
      </w:r>
      <w:r w:rsidR="009345D5">
        <w:rPr>
          <w:rFonts w:cstheme="minorHAnsi"/>
        </w:rPr>
        <w:t>.......</w:t>
      </w:r>
      <w:r w:rsidRPr="003856C9">
        <w:rPr>
          <w:rFonts w:cstheme="minorHAnsi"/>
        </w:rPr>
        <w:t xml:space="preserve">..... </w:t>
      </w:r>
      <w:r w:rsidRPr="009345D5">
        <w:rPr>
          <w:rFonts w:cstheme="minorHAnsi"/>
          <w:b/>
        </w:rPr>
        <w:t>δεκαετία του 19ου αι</w:t>
      </w:r>
      <w:r w:rsidRPr="003856C9">
        <w:rPr>
          <w:rFonts w:cstheme="minorHAnsi"/>
        </w:rPr>
        <w:t>.</w:t>
      </w:r>
    </w:p>
    <w:p w14:paraId="08A81886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13.</w:t>
      </w:r>
      <w:r w:rsidRPr="00CD2B39">
        <w:rPr>
          <w:rFonts w:cstheme="minorHAnsi"/>
          <w:b/>
        </w:rPr>
        <w:tab/>
      </w:r>
      <w:r w:rsidRPr="003856C9">
        <w:rPr>
          <w:rFonts w:cstheme="minorHAnsi"/>
        </w:rPr>
        <w:t xml:space="preserve">Το </w:t>
      </w:r>
      <w:r w:rsidRPr="009345D5">
        <w:rPr>
          <w:rFonts w:cstheme="minorHAnsi"/>
          <w:b/>
        </w:rPr>
        <w:t xml:space="preserve">1919 </w:t>
      </w:r>
      <w:r w:rsidRPr="003856C9">
        <w:rPr>
          <w:rFonts w:cstheme="minorHAnsi"/>
        </w:rPr>
        <w:t>ο ελληνικός στόλος</w:t>
      </w:r>
      <w:r w:rsidR="008A75C3">
        <w:rPr>
          <w:rFonts w:cstheme="minorHAnsi"/>
        </w:rPr>
        <w:t xml:space="preserve">, σε σχέση με το </w:t>
      </w:r>
      <w:r w:rsidR="008A75C3" w:rsidRPr="00CB26EB">
        <w:rPr>
          <w:rFonts w:cstheme="minorHAnsi"/>
          <w:b/>
        </w:rPr>
        <w:t>1914</w:t>
      </w:r>
      <w:r w:rsidR="008A75C3">
        <w:rPr>
          <w:rFonts w:cstheme="minorHAnsi"/>
        </w:rPr>
        <w:t>, είχε ..</w:t>
      </w:r>
      <w:r w:rsidRPr="003856C9">
        <w:rPr>
          <w:rFonts w:cstheme="minorHAnsi"/>
        </w:rPr>
        <w:t>.....</w:t>
      </w:r>
      <w:r w:rsidR="008A75C3">
        <w:rPr>
          <w:rFonts w:cstheme="minorHAnsi"/>
        </w:rPr>
        <w:t>..</w:t>
      </w:r>
      <w:r w:rsidR="00CD2B39">
        <w:rPr>
          <w:rFonts w:cstheme="minorHAnsi"/>
        </w:rPr>
        <w:t>..</w:t>
      </w:r>
      <w:r w:rsidRPr="003856C9">
        <w:rPr>
          <w:rFonts w:cstheme="minorHAnsi"/>
        </w:rPr>
        <w:t>..........</w:t>
      </w:r>
      <w:r w:rsidR="00BA017F">
        <w:rPr>
          <w:rFonts w:cstheme="minorHAnsi"/>
        </w:rPr>
        <w:t>.....</w:t>
      </w:r>
      <w:r w:rsidR="008A75C3">
        <w:rPr>
          <w:rFonts w:cstheme="minorHAnsi"/>
        </w:rPr>
        <w:t>....</w:t>
      </w:r>
      <w:r w:rsidRPr="003856C9">
        <w:rPr>
          <w:rFonts w:cstheme="minorHAnsi"/>
        </w:rPr>
        <w:t>.</w:t>
      </w:r>
      <w:r w:rsidR="00BA017F">
        <w:rPr>
          <w:rFonts w:cstheme="minorHAnsi"/>
        </w:rPr>
        <w:t>....</w:t>
      </w:r>
      <w:r w:rsidRPr="003856C9">
        <w:rPr>
          <w:rFonts w:cstheme="minorHAnsi"/>
        </w:rPr>
        <w:t>...</w:t>
      </w:r>
      <w:r w:rsidR="00BA017F">
        <w:rPr>
          <w:rFonts w:cstheme="minorHAnsi"/>
        </w:rPr>
        <w:t xml:space="preserve"> (δηλαδή είχε μείνει ο μισός!)</w:t>
      </w:r>
    </w:p>
    <w:p w14:paraId="33C1700C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14.</w:t>
      </w:r>
      <w:r w:rsidRPr="00CD2B39">
        <w:rPr>
          <w:rFonts w:cstheme="minorHAnsi"/>
          <w:b/>
        </w:rPr>
        <w:tab/>
      </w:r>
      <w:r w:rsidRPr="003856C9">
        <w:rPr>
          <w:rFonts w:cstheme="minorHAnsi"/>
        </w:rPr>
        <w:t xml:space="preserve">Δύο </w:t>
      </w:r>
      <w:r w:rsidRPr="009345D5">
        <w:rPr>
          <w:rFonts w:cstheme="minorHAnsi"/>
          <w:b/>
        </w:rPr>
        <w:t>παραδοσιακά ναυτικά κέντρα</w:t>
      </w:r>
      <w:r w:rsidRPr="003856C9">
        <w:rPr>
          <w:rFonts w:cstheme="minorHAnsi"/>
        </w:rPr>
        <w:t xml:space="preserve"> που καταστράφηκαν στη διάρκεια της επανάστασης του 1821. Για το πρώτο από τα δύο έχει γράψει ένα ποίημα ο Διο</w:t>
      </w:r>
      <w:r w:rsidR="00BA017F">
        <w:rPr>
          <w:rFonts w:cstheme="minorHAnsi"/>
        </w:rPr>
        <w:t>νύσιος Σολωμός (2 λέξεις</w:t>
      </w:r>
      <w:r w:rsidRPr="003856C9">
        <w:rPr>
          <w:rFonts w:cstheme="minorHAnsi"/>
        </w:rPr>
        <w:t>).</w:t>
      </w:r>
    </w:p>
    <w:p w14:paraId="1EF44C03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16.</w:t>
      </w:r>
      <w:r w:rsidRPr="00CD2B39">
        <w:rPr>
          <w:rFonts w:cstheme="minorHAnsi"/>
          <w:b/>
        </w:rPr>
        <w:tab/>
      </w:r>
      <w:r w:rsidRPr="003856C9">
        <w:rPr>
          <w:rFonts w:cstheme="minorHAnsi"/>
        </w:rPr>
        <w:t xml:space="preserve">Από αυτό το νησί </w:t>
      </w:r>
      <w:r w:rsidRPr="009345D5">
        <w:rPr>
          <w:rFonts w:cstheme="minorHAnsi"/>
          <w:b/>
        </w:rPr>
        <w:t>δέχθηκε κύματα προσφύγων η Σύρος</w:t>
      </w:r>
      <w:r w:rsidRPr="003856C9">
        <w:rPr>
          <w:rFonts w:cstheme="minorHAnsi"/>
        </w:rPr>
        <w:t xml:space="preserve"> κατά τη διάρκεια της επανάστασης.</w:t>
      </w:r>
    </w:p>
    <w:p w14:paraId="1D14C5CA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b/>
        </w:rPr>
      </w:pPr>
    </w:p>
    <w:p w14:paraId="40F4A0C9" w14:textId="77777777" w:rsidR="003856C9" w:rsidRPr="00AE3F1B" w:rsidRDefault="003856C9" w:rsidP="00CD2B39">
      <w:pPr>
        <w:spacing w:after="10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AE3F1B">
        <w:rPr>
          <w:rFonts w:cstheme="minorHAnsi"/>
          <w:b/>
          <w:color w:val="17365D" w:themeColor="text2" w:themeShade="BF"/>
          <w:sz w:val="28"/>
          <w:szCs w:val="28"/>
        </w:rPr>
        <w:t>Κάθετα</w:t>
      </w:r>
    </w:p>
    <w:p w14:paraId="03C92706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1.</w:t>
      </w:r>
      <w:r w:rsidRPr="003856C9">
        <w:rPr>
          <w:rFonts w:cstheme="minorHAnsi"/>
        </w:rPr>
        <w:tab/>
      </w:r>
      <w:r w:rsidR="007D697E">
        <w:rPr>
          <w:rFonts w:cstheme="minorHAnsi"/>
        </w:rPr>
        <w:t>Πρόβλημα</w:t>
      </w:r>
      <w:r w:rsidR="009345D5">
        <w:rPr>
          <w:rFonts w:cstheme="minorHAnsi"/>
        </w:rPr>
        <w:t xml:space="preserve"> που </w:t>
      </w:r>
      <w:r w:rsidRPr="009345D5">
        <w:rPr>
          <w:rFonts w:cstheme="minorHAnsi"/>
          <w:b/>
        </w:rPr>
        <w:t>ανέστειλ</w:t>
      </w:r>
      <w:r w:rsidR="007D697E" w:rsidRPr="009345D5">
        <w:rPr>
          <w:rFonts w:cstheme="minorHAnsi"/>
          <w:b/>
        </w:rPr>
        <w:t>ε</w:t>
      </w:r>
      <w:r w:rsidRPr="009345D5">
        <w:rPr>
          <w:rFonts w:cstheme="minorHAnsi"/>
          <w:b/>
        </w:rPr>
        <w:t xml:space="preserve"> </w:t>
      </w:r>
      <w:r w:rsidRPr="009345D5">
        <w:rPr>
          <w:rFonts w:cstheme="minorHAnsi"/>
        </w:rPr>
        <w:t>την ανάπτυξη της</w:t>
      </w:r>
      <w:r w:rsidRPr="009345D5">
        <w:rPr>
          <w:rFonts w:cstheme="minorHAnsi"/>
          <w:b/>
        </w:rPr>
        <w:t xml:space="preserve"> </w:t>
      </w:r>
      <w:r w:rsidR="007D697E" w:rsidRPr="009345D5">
        <w:rPr>
          <w:rFonts w:cstheme="minorHAnsi"/>
          <w:b/>
        </w:rPr>
        <w:t>ελληνικής ατμοπλοΐας</w:t>
      </w:r>
      <w:r w:rsidR="007D697E">
        <w:rPr>
          <w:rFonts w:cstheme="minorHAnsi"/>
        </w:rPr>
        <w:t xml:space="preserve"> (2 λέξεις: προσδιορισμός + ουσιαστικό</w:t>
      </w:r>
      <w:r>
        <w:rPr>
          <w:rFonts w:cstheme="minorHAnsi"/>
        </w:rPr>
        <w:t>).</w:t>
      </w:r>
    </w:p>
    <w:p w14:paraId="56EAC926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2.</w:t>
      </w:r>
      <w:r w:rsidRPr="003856C9">
        <w:rPr>
          <w:rFonts w:cstheme="minorHAnsi"/>
        </w:rPr>
        <w:tab/>
        <w:t xml:space="preserve">Τον </w:t>
      </w:r>
      <w:r w:rsidRPr="009345D5">
        <w:rPr>
          <w:rFonts w:cstheme="minorHAnsi"/>
          <w:b/>
        </w:rPr>
        <w:t xml:space="preserve">19ο αι. </w:t>
      </w:r>
      <w:r w:rsidRPr="003856C9">
        <w:rPr>
          <w:rFonts w:cstheme="minorHAnsi"/>
        </w:rPr>
        <w:t xml:space="preserve">η </w:t>
      </w:r>
      <w:r w:rsidRPr="009345D5">
        <w:rPr>
          <w:rFonts w:cstheme="minorHAnsi"/>
          <w:b/>
        </w:rPr>
        <w:t>ναυτιλία</w:t>
      </w:r>
      <w:r w:rsidRPr="003856C9">
        <w:rPr>
          <w:rFonts w:cstheme="minorHAnsi"/>
        </w:rPr>
        <w:t xml:space="preserve"> μας </w:t>
      </w:r>
      <w:r w:rsidRPr="009345D5">
        <w:rPr>
          <w:rFonts w:cstheme="minorHAnsi"/>
          <w:b/>
        </w:rPr>
        <w:t>ανεβαίνει</w:t>
      </w:r>
      <w:r w:rsidRPr="003856C9">
        <w:rPr>
          <w:rFonts w:cstheme="minorHAnsi"/>
        </w:rPr>
        <w:t xml:space="preserve">. </w:t>
      </w:r>
      <w:r>
        <w:rPr>
          <w:rFonts w:cstheme="minorHAnsi"/>
        </w:rPr>
        <w:t>Ο .........</w:t>
      </w:r>
      <w:r w:rsidR="00870460">
        <w:rPr>
          <w:rFonts w:cstheme="minorHAnsi"/>
        </w:rPr>
        <w:t>.....</w:t>
      </w:r>
      <w:r>
        <w:rPr>
          <w:rFonts w:cstheme="minorHAnsi"/>
        </w:rPr>
        <w:t>.... και η ....</w:t>
      </w:r>
      <w:r w:rsidR="00870460">
        <w:rPr>
          <w:rFonts w:cstheme="minorHAnsi"/>
        </w:rPr>
        <w:t>..........</w:t>
      </w:r>
      <w:r>
        <w:rPr>
          <w:rFonts w:cstheme="minorHAnsi"/>
        </w:rPr>
        <w:t>.....</w:t>
      </w:r>
      <w:r w:rsidR="00BA017F">
        <w:rPr>
          <w:rFonts w:cstheme="minorHAnsi"/>
        </w:rPr>
        <w:t xml:space="preserve">...... των πλοίων </w:t>
      </w:r>
      <w:r w:rsidR="00BA017F" w:rsidRPr="009345D5">
        <w:rPr>
          <w:rFonts w:cstheme="minorHAnsi"/>
          <w:b/>
        </w:rPr>
        <w:t>αυξάνουν</w:t>
      </w:r>
      <w:r w:rsidRPr="003856C9">
        <w:rPr>
          <w:rFonts w:cstheme="minorHAnsi"/>
        </w:rPr>
        <w:t xml:space="preserve"> (2 λέξεις).</w:t>
      </w:r>
    </w:p>
    <w:p w14:paraId="0833AAF3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3.</w:t>
      </w:r>
      <w:r w:rsidRPr="003856C9">
        <w:rPr>
          <w:rFonts w:cstheme="minorHAnsi"/>
        </w:rPr>
        <w:tab/>
      </w:r>
      <w:r>
        <w:rPr>
          <w:rFonts w:cstheme="minorHAnsi"/>
        </w:rPr>
        <w:t>Στη διάρκεια της</w:t>
      </w:r>
      <w:r w:rsidRPr="003856C9">
        <w:rPr>
          <w:rFonts w:cstheme="minorHAnsi"/>
        </w:rPr>
        <w:t xml:space="preserve"> Ελληνικής </w:t>
      </w:r>
      <w:r w:rsidRPr="00D65031">
        <w:rPr>
          <w:rFonts w:cstheme="minorHAnsi"/>
          <w:b/>
        </w:rPr>
        <w:t>Επανάστασης</w:t>
      </w:r>
      <w:r w:rsidRPr="003856C9">
        <w:rPr>
          <w:rFonts w:cstheme="minorHAnsi"/>
        </w:rPr>
        <w:t xml:space="preserve"> </w:t>
      </w:r>
      <w:r w:rsidRPr="009345D5">
        <w:rPr>
          <w:rFonts w:cstheme="minorHAnsi"/>
          <w:b/>
        </w:rPr>
        <w:t>ο εμπορικός στόλος</w:t>
      </w:r>
      <w:r w:rsidRPr="003856C9">
        <w:rPr>
          <w:rFonts w:cstheme="minorHAnsi"/>
        </w:rPr>
        <w:t xml:space="preserve"> μετατράπηκε σε .............</w:t>
      </w:r>
      <w:r w:rsidR="00870460">
        <w:rPr>
          <w:rFonts w:cstheme="minorHAnsi"/>
        </w:rPr>
        <w:t>....</w:t>
      </w:r>
      <w:r w:rsidRPr="003856C9">
        <w:rPr>
          <w:rFonts w:cstheme="minorHAnsi"/>
        </w:rPr>
        <w:t>...........</w:t>
      </w:r>
      <w:r w:rsidR="00870460">
        <w:rPr>
          <w:rFonts w:cstheme="minorHAnsi"/>
        </w:rPr>
        <w:t xml:space="preserve"> .</w:t>
      </w:r>
    </w:p>
    <w:p w14:paraId="4131CE38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4.</w:t>
      </w:r>
      <w:r w:rsidRPr="00CD2B39">
        <w:rPr>
          <w:rFonts w:cstheme="minorHAnsi"/>
          <w:b/>
        </w:rPr>
        <w:tab/>
      </w:r>
      <w:r w:rsidR="006E3996">
        <w:rPr>
          <w:rFonts w:cstheme="minorHAnsi"/>
        </w:rPr>
        <w:t>Αυτή η</w:t>
      </w:r>
      <w:r w:rsidRPr="003856C9">
        <w:rPr>
          <w:rFonts w:cstheme="minorHAnsi"/>
        </w:rPr>
        <w:t xml:space="preserve"> </w:t>
      </w:r>
      <w:r w:rsidRPr="00F2607A">
        <w:rPr>
          <w:rFonts w:cstheme="minorHAnsi"/>
          <w:b/>
        </w:rPr>
        <w:t>συνθήκη</w:t>
      </w:r>
      <w:r w:rsidRPr="003856C9">
        <w:rPr>
          <w:rFonts w:cstheme="minorHAnsi"/>
        </w:rPr>
        <w:t xml:space="preserve"> </w:t>
      </w:r>
      <w:r w:rsidR="006E3996">
        <w:rPr>
          <w:rFonts w:cstheme="minorHAnsi"/>
        </w:rPr>
        <w:t xml:space="preserve">Ρωσίας – Οθωμανικής Αυτοκρατ. το </w:t>
      </w:r>
      <w:r w:rsidR="006E3996" w:rsidRPr="00F2607A">
        <w:rPr>
          <w:rFonts w:cstheme="minorHAnsi"/>
          <w:b/>
        </w:rPr>
        <w:t>1774</w:t>
      </w:r>
      <w:r w:rsidRPr="003856C9">
        <w:rPr>
          <w:rFonts w:cstheme="minorHAnsi"/>
        </w:rPr>
        <w:t xml:space="preserve"> </w:t>
      </w:r>
      <w:r w:rsidRPr="00F2607A">
        <w:rPr>
          <w:rFonts w:cstheme="minorHAnsi"/>
          <w:b/>
        </w:rPr>
        <w:t>ευν</w:t>
      </w:r>
      <w:r w:rsidR="006E3996" w:rsidRPr="00F2607A">
        <w:rPr>
          <w:rFonts w:cstheme="minorHAnsi"/>
          <w:b/>
        </w:rPr>
        <w:t>όησε</w:t>
      </w:r>
      <w:r w:rsidR="006E3996">
        <w:rPr>
          <w:rFonts w:cstheme="minorHAnsi"/>
        </w:rPr>
        <w:t xml:space="preserve"> τ</w:t>
      </w:r>
      <w:r w:rsidRPr="003856C9">
        <w:rPr>
          <w:rFonts w:cstheme="minorHAnsi"/>
        </w:rPr>
        <w:t>η</w:t>
      </w:r>
      <w:r w:rsidR="006E3996">
        <w:rPr>
          <w:rFonts w:cstheme="minorHAnsi"/>
        </w:rPr>
        <w:t>ν</w:t>
      </w:r>
      <w:r w:rsidRPr="003856C9">
        <w:rPr>
          <w:rFonts w:cstheme="minorHAnsi"/>
        </w:rPr>
        <w:t xml:space="preserve"> </w:t>
      </w:r>
      <w:r w:rsidRPr="00F2607A">
        <w:rPr>
          <w:rFonts w:cstheme="minorHAnsi"/>
          <w:b/>
        </w:rPr>
        <w:t>ελληνική ναυσιπλο</w:t>
      </w:r>
      <w:r w:rsidR="00870460" w:rsidRPr="00F2607A">
        <w:rPr>
          <w:rFonts w:cstheme="minorHAnsi"/>
          <w:b/>
        </w:rPr>
        <w:t>ΐα</w:t>
      </w:r>
      <w:r w:rsidR="00870460">
        <w:rPr>
          <w:rFonts w:cstheme="minorHAnsi"/>
        </w:rPr>
        <w:t xml:space="preserve"> ( (2 λέξεις).</w:t>
      </w:r>
    </w:p>
    <w:p w14:paraId="2EC11F0C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6.</w:t>
      </w:r>
      <w:r w:rsidRPr="003856C9">
        <w:rPr>
          <w:rFonts w:cstheme="minorHAnsi"/>
        </w:rPr>
        <w:tab/>
        <w:t xml:space="preserve">Αυτές οι δύο κατηγορίες </w:t>
      </w:r>
      <w:r w:rsidRPr="00D65031">
        <w:rPr>
          <w:rFonts w:cstheme="minorHAnsi"/>
          <w:b/>
        </w:rPr>
        <w:t>δημόσιων έργων</w:t>
      </w:r>
      <w:r w:rsidRPr="003856C9">
        <w:rPr>
          <w:rFonts w:cstheme="minorHAnsi"/>
        </w:rPr>
        <w:t xml:space="preserve"> τον 19ο αι. έκαναν πολύ </w:t>
      </w:r>
      <w:r w:rsidRPr="00D65031">
        <w:rPr>
          <w:rFonts w:cstheme="minorHAnsi"/>
          <w:b/>
        </w:rPr>
        <w:t>ασφαλέστερη</w:t>
      </w:r>
      <w:r w:rsidRPr="003856C9">
        <w:rPr>
          <w:rFonts w:cstheme="minorHAnsi"/>
        </w:rPr>
        <w:t xml:space="preserve"> την </w:t>
      </w:r>
      <w:r w:rsidRPr="00D65031">
        <w:rPr>
          <w:rFonts w:cstheme="minorHAnsi"/>
          <w:b/>
        </w:rPr>
        <w:t>ναυσιπλοΐα</w:t>
      </w:r>
      <w:r w:rsidRPr="003856C9">
        <w:rPr>
          <w:rFonts w:cstheme="minorHAnsi"/>
        </w:rPr>
        <w:t xml:space="preserve"> στις ελληνικές θάλασσες (2 λέξεις).</w:t>
      </w:r>
    </w:p>
    <w:p w14:paraId="41D0EDFE" w14:textId="77777777" w:rsidR="003856C9" w:rsidRPr="003856C9" w:rsidRDefault="003856C9" w:rsidP="00CD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CD2B39">
        <w:rPr>
          <w:rFonts w:cstheme="minorHAnsi"/>
          <w:b/>
        </w:rPr>
        <w:t>12.</w:t>
      </w:r>
      <w:r w:rsidRPr="003856C9">
        <w:rPr>
          <w:rFonts w:cstheme="minorHAnsi"/>
        </w:rPr>
        <w:tab/>
        <w:t xml:space="preserve">Τα </w:t>
      </w:r>
      <w:r w:rsidRPr="00D65031">
        <w:rPr>
          <w:rFonts w:cstheme="minorHAnsi"/>
          <w:b/>
        </w:rPr>
        <w:t>πλοία</w:t>
      </w:r>
      <w:r w:rsidRPr="003856C9">
        <w:rPr>
          <w:rFonts w:cstheme="minorHAnsi"/>
        </w:rPr>
        <w:t xml:space="preserve"> που σταδιακά </w:t>
      </w:r>
      <w:r w:rsidRPr="00D65031">
        <w:rPr>
          <w:rFonts w:cstheme="minorHAnsi"/>
          <w:b/>
        </w:rPr>
        <w:t>αντικαταστάθηκαν</w:t>
      </w:r>
      <w:r w:rsidRPr="003856C9">
        <w:rPr>
          <w:rFonts w:cstheme="minorHAnsi"/>
        </w:rPr>
        <w:t xml:space="preserve"> από τα </w:t>
      </w:r>
      <w:r w:rsidRPr="00D65031">
        <w:rPr>
          <w:rFonts w:cstheme="minorHAnsi"/>
          <w:b/>
        </w:rPr>
        <w:t>ατμόπλοια</w:t>
      </w:r>
      <w:r w:rsidRPr="003856C9">
        <w:rPr>
          <w:rFonts w:cstheme="minorHAnsi"/>
        </w:rPr>
        <w:t>.</w:t>
      </w:r>
    </w:p>
    <w:p w14:paraId="074712ED" w14:textId="77777777" w:rsidR="003856C9" w:rsidRPr="00402B4A" w:rsidRDefault="003856C9" w:rsidP="00F15136">
      <w:pPr>
        <w:widowControl w:val="0"/>
        <w:tabs>
          <w:tab w:val="left" w:pos="450"/>
        </w:tabs>
        <w:autoSpaceDE w:val="0"/>
        <w:autoSpaceDN w:val="0"/>
        <w:adjustRightInd w:val="0"/>
        <w:spacing w:after="100" w:line="240" w:lineRule="auto"/>
        <w:ind w:left="448" w:hanging="448"/>
        <w:jc w:val="both"/>
        <w:rPr>
          <w:rFonts w:cstheme="minorHAnsi"/>
        </w:rPr>
      </w:pPr>
      <w:r w:rsidRPr="00CD2B39">
        <w:rPr>
          <w:rFonts w:cstheme="minorHAnsi"/>
          <w:b/>
        </w:rPr>
        <w:t>15.</w:t>
      </w:r>
      <w:r w:rsidRPr="003856C9">
        <w:rPr>
          <w:rFonts w:cstheme="minorHAnsi"/>
        </w:rPr>
        <w:tab/>
        <w:t xml:space="preserve">Το </w:t>
      </w:r>
      <w:r w:rsidRPr="00D65031">
        <w:rPr>
          <w:rFonts w:cstheme="minorHAnsi"/>
          <w:b/>
        </w:rPr>
        <w:t>ποτάμι</w:t>
      </w:r>
      <w:r w:rsidRPr="003856C9">
        <w:rPr>
          <w:rFonts w:cstheme="minorHAnsi"/>
        </w:rPr>
        <w:t xml:space="preserve"> στου οποίου τις μεταφορές οι Έλληνες </w:t>
      </w:r>
      <w:r w:rsidRPr="00D65031">
        <w:rPr>
          <w:rFonts w:cstheme="minorHAnsi"/>
          <w:b/>
        </w:rPr>
        <w:t>ομογενείς κυριαρχούσαν επιχειρηματικά</w:t>
      </w:r>
      <w:r>
        <w:rPr>
          <w:rFonts w:cstheme="minorHAnsi"/>
        </w:rPr>
        <w:t xml:space="preserve"> (</w:t>
      </w:r>
      <w:r w:rsidR="00BA017F">
        <w:rPr>
          <w:rFonts w:cstheme="minorHAnsi"/>
        </w:rPr>
        <w:t xml:space="preserve">φαίνεται στην </w:t>
      </w:r>
      <w:r>
        <w:rPr>
          <w:rFonts w:cstheme="minorHAnsi"/>
        </w:rPr>
        <w:t>εικόνα πίσω από το σταυρόλεξο)</w:t>
      </w:r>
      <w:r w:rsidRPr="003856C9">
        <w:rPr>
          <w:rFonts w:cstheme="minorHAnsi"/>
        </w:rPr>
        <w:t>.</w:t>
      </w:r>
      <w:r w:rsidR="003A3991">
        <w:rPr>
          <w:rFonts w:cstheme="minorHAnsi"/>
        </w:rPr>
        <w:t xml:space="preserve"> Δεν βρίσκεται στην Ελλάδα</w:t>
      </w:r>
      <w:r w:rsidR="00402B4A">
        <w:rPr>
          <w:rFonts w:cstheme="minorHAnsi"/>
        </w:rPr>
        <w:t xml:space="preserve">· έχει γράψει γι’ αυτό βαλς ο Στράους! </w:t>
      </w:r>
      <w:r w:rsidR="003A3991">
        <w:rPr>
          <w:rFonts w:cstheme="minorHAnsi"/>
        </w:rPr>
        <w:sym w:font="Wingdings" w:char="F04A"/>
      </w:r>
      <w:r w:rsidR="003A3991">
        <w:rPr>
          <w:rFonts w:cstheme="minorHAnsi"/>
        </w:rPr>
        <w:t xml:space="preserve"> </w:t>
      </w:r>
      <w:r w:rsidR="003A3991">
        <w:rPr>
          <w:rFonts w:cstheme="minorHAnsi"/>
        </w:rPr>
        <w:sym w:font="Wingdings" w:char="F04A"/>
      </w:r>
      <w:r w:rsidR="003A3991">
        <w:rPr>
          <w:rFonts w:cstheme="minorHAnsi"/>
        </w:rPr>
        <w:t xml:space="preserve"> </w:t>
      </w:r>
    </w:p>
    <w:p w14:paraId="6E24E88F" w14:textId="11F81B47" w:rsidR="007E4C7D" w:rsidRPr="007B34FC" w:rsidRDefault="00700B55" w:rsidP="007B34F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</w:rPr>
      </w:pPr>
      <w:r w:rsidRPr="00AE3F1B">
        <w:rPr>
          <w:rFonts w:cstheme="minorHAnsi"/>
          <w:color w:val="17365D" w:themeColor="text2" w:themeShade="BF"/>
        </w:rPr>
        <w:sym w:font="Wingdings 2" w:char="F03F"/>
      </w:r>
      <w:r w:rsidRPr="00AE3F1B">
        <w:rPr>
          <w:rFonts w:cstheme="minorHAnsi"/>
          <w:color w:val="17365D" w:themeColor="text2" w:themeShade="BF"/>
        </w:rPr>
        <w:t xml:space="preserve"> </w:t>
      </w:r>
      <w:r w:rsidRPr="00AE3F1B">
        <w:rPr>
          <w:rFonts w:ascii="PF Sugar" w:hAnsi="PF Sugar" w:cstheme="minorHAnsi"/>
          <w:color w:val="17365D" w:themeColor="text2" w:themeShade="BF"/>
          <w:u w:val="single"/>
        </w:rPr>
        <w:t>Σημείωση</w:t>
      </w:r>
      <w:r w:rsidRPr="00AE3F1B">
        <w:rPr>
          <w:rFonts w:cstheme="minorHAnsi"/>
          <w:color w:val="17365D" w:themeColor="text2" w:themeShade="BF"/>
        </w:rPr>
        <w:t xml:space="preserve">: </w:t>
      </w:r>
      <w:r>
        <w:rPr>
          <w:rFonts w:cstheme="minorHAnsi"/>
        </w:rPr>
        <w:t>Όταν ζητούνται περισσότερες από μία λέξεις, χωρίζονται με κενό νταμάκι.</w:t>
      </w:r>
    </w:p>
    <w:sectPr w:rsidR="007E4C7D" w:rsidRPr="007B34FC" w:rsidSect="009345D5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F Sugar">
    <w:panose1 w:val="02000500030000020004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C9"/>
    <w:rsid w:val="000F0D01"/>
    <w:rsid w:val="00380110"/>
    <w:rsid w:val="003856C9"/>
    <w:rsid w:val="003A3991"/>
    <w:rsid w:val="00402B4A"/>
    <w:rsid w:val="00453485"/>
    <w:rsid w:val="005C5EEC"/>
    <w:rsid w:val="005D7AA9"/>
    <w:rsid w:val="00686480"/>
    <w:rsid w:val="006D3617"/>
    <w:rsid w:val="006E3996"/>
    <w:rsid w:val="00700B55"/>
    <w:rsid w:val="007B34FC"/>
    <w:rsid w:val="007D697E"/>
    <w:rsid w:val="007E4C7D"/>
    <w:rsid w:val="007E67C7"/>
    <w:rsid w:val="00870460"/>
    <w:rsid w:val="00884A49"/>
    <w:rsid w:val="008A75C3"/>
    <w:rsid w:val="009345D5"/>
    <w:rsid w:val="00AE3F1B"/>
    <w:rsid w:val="00BA017F"/>
    <w:rsid w:val="00CB26EB"/>
    <w:rsid w:val="00CD2B39"/>
    <w:rsid w:val="00D65031"/>
    <w:rsid w:val="00E056E8"/>
    <w:rsid w:val="00E53C9C"/>
    <w:rsid w:val="00F012C1"/>
    <w:rsid w:val="00F15136"/>
    <w:rsid w:val="00F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7EDF"/>
  <w15:docId w15:val="{A8B69C8A-26F8-4544-A33C-267E97CA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46CDA-7772-47CE-9A0D-3C388C76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5</cp:revision>
  <cp:lastPrinted>2019-09-22T16:38:00Z</cp:lastPrinted>
  <dcterms:created xsi:type="dcterms:W3CDTF">2020-12-20T20:09:00Z</dcterms:created>
  <dcterms:modified xsi:type="dcterms:W3CDTF">2020-12-20T20:12:00Z</dcterms:modified>
</cp:coreProperties>
</file>