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9D53" w14:textId="4ADD5672" w:rsidR="00987071" w:rsidRDefault="007E5D1A">
      <w:pPr>
        <w:sectPr w:rsidR="00987071" w:rsidSect="00987071">
          <w:pgSz w:w="16838" w:h="11906" w:orient="landscape"/>
          <w:pgMar w:top="709" w:right="851" w:bottom="180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86912" behindDoc="1" locked="0" layoutInCell="1" allowOverlap="1" wp14:anchorId="33783889" wp14:editId="16ECCBDF">
            <wp:simplePos x="0" y="0"/>
            <wp:positionH relativeFrom="column">
              <wp:posOffset>2298700</wp:posOffset>
            </wp:positionH>
            <wp:positionV relativeFrom="paragraph">
              <wp:posOffset>191135</wp:posOffset>
            </wp:positionV>
            <wp:extent cx="2247900" cy="2025650"/>
            <wp:effectExtent l="152400" t="152400" r="361950" b="355600"/>
            <wp:wrapNone/>
            <wp:docPr id="19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έση περιεχομένου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49808C55" wp14:editId="3F807641">
            <wp:simplePos x="0" y="0"/>
            <wp:positionH relativeFrom="column">
              <wp:posOffset>-526415</wp:posOffset>
            </wp:positionH>
            <wp:positionV relativeFrom="paragraph">
              <wp:posOffset>0</wp:posOffset>
            </wp:positionV>
            <wp:extent cx="5086350" cy="5808345"/>
            <wp:effectExtent l="0" t="0" r="0" b="1905"/>
            <wp:wrapSquare wrapText="bothSides"/>
            <wp:docPr id="1" name="0 - Εικόνα" descr="δάνει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άνεια.wmf"/>
                    <pic:cNvPicPr/>
                  </pic:nvPicPr>
                  <pic:blipFill>
                    <a:blip r:embed="rId6" cstate="print"/>
                    <a:srcRect b="963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80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EF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32016" wp14:editId="10F4747F">
                <wp:simplePos x="0" y="0"/>
                <wp:positionH relativeFrom="column">
                  <wp:posOffset>2819400</wp:posOffset>
                </wp:positionH>
                <wp:positionV relativeFrom="paragraph">
                  <wp:posOffset>-151765</wp:posOffset>
                </wp:positionV>
                <wp:extent cx="635000" cy="304800"/>
                <wp:effectExtent l="0" t="19050" r="31750" b="3810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48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alpha val="61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  <a:alpha val="5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4B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222pt;margin-top:-11.95pt;width:50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" adj="16416" fillcolor="#4f81bd [3204]" strokecolor="#243f60 [1604]" strokeweight="1pt">
                <v:fill opacity="40092f"/>
                <v:stroke opacity="38550f"/>
              </v:shape>
            </w:pict>
          </mc:Fallback>
        </mc:AlternateContent>
      </w:r>
      <w:r w:rsidR="00007E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DCA" wp14:editId="40525C13">
                <wp:simplePos x="0" y="0"/>
                <wp:positionH relativeFrom="column">
                  <wp:posOffset>3054350</wp:posOffset>
                </wp:positionH>
                <wp:positionV relativeFrom="paragraph">
                  <wp:posOffset>-227965</wp:posOffset>
                </wp:positionV>
                <wp:extent cx="6464300" cy="107188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F7CE5" w14:textId="272CF460" w:rsidR="001F2FFA" w:rsidRPr="00007EF5" w:rsidRDefault="001F2FFA" w:rsidP="00007EF5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007EF5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40"/>
                                <w:szCs w:val="40"/>
                              </w:rPr>
                              <w:t>Ε</w:t>
                            </w:r>
                            <w:r w:rsidR="00007EF5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40"/>
                                <w:szCs w:val="40"/>
                              </w:rPr>
                              <w:t>θνικά δάνεια</w:t>
                            </w:r>
                            <w:r w:rsidR="00007EF5" w:rsidRPr="00007EF5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 και </w:t>
                            </w:r>
                            <w:r w:rsidRPr="00007EF5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40"/>
                                <w:szCs w:val="40"/>
                              </w:rPr>
                              <w:t>Δ</w:t>
                            </w:r>
                            <w:r w:rsidR="00007EF5" w:rsidRPr="00007EF5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40"/>
                                <w:szCs w:val="40"/>
                              </w:rPr>
                              <w:t>ιεθνής Οικονομικός Έλεγχος!</w:t>
                            </w:r>
                          </w:p>
                          <w:p w14:paraId="7B571D2D" w14:textId="77777777" w:rsidR="00987071" w:rsidRPr="00007EF5" w:rsidRDefault="00987071" w:rsidP="001F2FF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1D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0.5pt;margin-top:-17.95pt;width:509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" filled="f" stroked="f">
                <v:textbox>
                  <w:txbxContent>
                    <w:p w14:paraId="24AF7CE5" w14:textId="272CF460" w:rsidR="001F2FFA" w:rsidRPr="00007EF5" w:rsidRDefault="001F2FFA" w:rsidP="00007EF5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007EF5">
                        <w:rPr>
                          <w:rFonts w:ascii="Comic Sans MS" w:hAnsi="Comic Sans MS" w:cstheme="minorHAnsi"/>
                          <w:color w:val="548DD4" w:themeColor="text2" w:themeTint="99"/>
                          <w:sz w:val="40"/>
                          <w:szCs w:val="40"/>
                        </w:rPr>
                        <w:t>Ε</w:t>
                      </w:r>
                      <w:r w:rsidR="00007EF5">
                        <w:rPr>
                          <w:rFonts w:ascii="Comic Sans MS" w:hAnsi="Comic Sans MS" w:cstheme="minorHAnsi"/>
                          <w:color w:val="548DD4" w:themeColor="text2" w:themeTint="99"/>
                          <w:sz w:val="40"/>
                          <w:szCs w:val="40"/>
                        </w:rPr>
                        <w:t>θνικά δάνεια</w:t>
                      </w:r>
                      <w:r w:rsidR="00007EF5" w:rsidRPr="00007EF5">
                        <w:rPr>
                          <w:rFonts w:ascii="Comic Sans MS" w:hAnsi="Comic Sans MS" w:cstheme="minorHAnsi"/>
                          <w:color w:val="548DD4" w:themeColor="text2" w:themeTint="99"/>
                          <w:sz w:val="40"/>
                          <w:szCs w:val="40"/>
                        </w:rPr>
                        <w:t xml:space="preserve"> και </w:t>
                      </w:r>
                      <w:r w:rsidRPr="00007EF5">
                        <w:rPr>
                          <w:rFonts w:ascii="Comic Sans MS" w:hAnsi="Comic Sans MS" w:cstheme="minorHAnsi"/>
                          <w:color w:val="548DD4" w:themeColor="text2" w:themeTint="99"/>
                          <w:sz w:val="40"/>
                          <w:szCs w:val="40"/>
                        </w:rPr>
                        <w:t>Δ</w:t>
                      </w:r>
                      <w:r w:rsidR="00007EF5" w:rsidRPr="00007EF5">
                        <w:rPr>
                          <w:rFonts w:ascii="Comic Sans MS" w:hAnsi="Comic Sans MS" w:cstheme="minorHAnsi"/>
                          <w:color w:val="548DD4" w:themeColor="text2" w:themeTint="99"/>
                          <w:sz w:val="40"/>
                          <w:szCs w:val="40"/>
                        </w:rPr>
                        <w:t>ιεθνής Οικονομικός Έλεγχος!</w:t>
                      </w:r>
                    </w:p>
                    <w:p w14:paraId="7B571D2D" w14:textId="77777777" w:rsidR="00987071" w:rsidRPr="00007EF5" w:rsidRDefault="00987071" w:rsidP="001F2FF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EF5">
        <w:rPr>
          <w:noProof/>
          <w:lang w:eastAsia="el-GR"/>
        </w:rPr>
        <w:drawing>
          <wp:anchor distT="0" distB="0" distL="114300" distR="114300" simplePos="0" relativeHeight="251681792" behindDoc="1" locked="0" layoutInCell="1" allowOverlap="1" wp14:anchorId="34BA86EC" wp14:editId="1D604E33">
            <wp:simplePos x="0" y="0"/>
            <wp:positionH relativeFrom="column">
              <wp:posOffset>-831215</wp:posOffset>
            </wp:positionH>
            <wp:positionV relativeFrom="paragraph">
              <wp:posOffset>150495</wp:posOffset>
            </wp:positionV>
            <wp:extent cx="2562225" cy="1771650"/>
            <wp:effectExtent l="19050" t="0" r="9525" b="0"/>
            <wp:wrapNone/>
            <wp:docPr id="16" name="2 - Εικόνα" descr="1445081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0814481.jpg"/>
                    <pic:cNvPicPr/>
                  </pic:nvPicPr>
                  <pic:blipFill>
                    <a:blip r:embed="rId7" cstate="print">
                      <a:lum bright="30000" contrast="30000"/>
                    </a:blip>
                    <a:srcRect t="1321" r="26675" b="9249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60CD8" w14:textId="020F816F" w:rsidR="00FC59CC" w:rsidRDefault="00007EF5" w:rsidP="00007EF5">
      <w:pPr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846B3" wp14:editId="198B5099">
                <wp:simplePos x="0" y="0"/>
                <wp:positionH relativeFrom="column">
                  <wp:posOffset>-114300</wp:posOffset>
                </wp:positionH>
                <wp:positionV relativeFrom="paragraph">
                  <wp:posOffset>-563880</wp:posOffset>
                </wp:positionV>
                <wp:extent cx="3549650" cy="72009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8A35" w14:textId="276B6FD5" w:rsidR="001F2FFA" w:rsidRPr="00007EF5" w:rsidRDefault="00007EF5" w:rsidP="001F2FFA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007EF5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36"/>
                                <w:szCs w:val="36"/>
                              </w:rPr>
                              <w:t>Ένα σταυρόλεξο γεμάτο χρέη!</w:t>
                            </w:r>
                            <w:r w:rsidR="001F2FFA" w:rsidRPr="00007EF5">
                              <w:rPr>
                                <w:rFonts w:ascii="Comic Sans MS" w:hAnsi="Comic Sans MS" w:cstheme="minorHAnsi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846B3" id="Text Box 8" o:spid="_x0000_s1027" type="#_x0000_t202" style="position:absolute;margin-left:-9pt;margin-top:-44.4pt;width:279.5pt;height:56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" filled="f" stroked="f">
                <v:textbox style="mso-fit-shape-to-text:t">
                  <w:txbxContent>
                    <w:p w14:paraId="654C8A35" w14:textId="276B6FD5" w:rsidR="001F2FFA" w:rsidRPr="00007EF5" w:rsidRDefault="00007EF5" w:rsidP="001F2FFA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007EF5">
                        <w:rPr>
                          <w:rFonts w:ascii="Comic Sans MS" w:hAnsi="Comic Sans MS" w:cstheme="minorHAnsi"/>
                          <w:color w:val="548DD4" w:themeColor="text2" w:themeTint="99"/>
                          <w:sz w:val="36"/>
                          <w:szCs w:val="36"/>
                        </w:rPr>
                        <w:t>Ένα σταυρόλεξο γεμάτο χρέη!</w:t>
                      </w:r>
                      <w:r w:rsidR="001F2FFA" w:rsidRPr="00007EF5">
                        <w:rPr>
                          <w:rFonts w:ascii="Comic Sans MS" w:hAnsi="Comic Sans MS" w:cstheme="minorHAnsi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515C">
        <w:rPr>
          <w:noProof/>
          <w:lang w:eastAsia="el-GR"/>
        </w:rPr>
        <w:drawing>
          <wp:anchor distT="0" distB="0" distL="114300" distR="114300" simplePos="0" relativeHeight="251670528" behindDoc="1" locked="0" layoutInCell="1" allowOverlap="1" wp14:anchorId="606669D8" wp14:editId="1BE675DE">
            <wp:simplePos x="0" y="0"/>
            <wp:positionH relativeFrom="column">
              <wp:posOffset>-5629910</wp:posOffset>
            </wp:positionH>
            <wp:positionV relativeFrom="paragraph">
              <wp:posOffset>198120</wp:posOffset>
            </wp:positionV>
            <wp:extent cx="2562225" cy="1771650"/>
            <wp:effectExtent l="19050" t="0" r="9525" b="0"/>
            <wp:wrapNone/>
            <wp:docPr id="5" name="2 - Εικόνα" descr="1445081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0814481.jpg"/>
                    <pic:cNvPicPr/>
                  </pic:nvPicPr>
                  <pic:blipFill>
                    <a:blip r:embed="rId7" cstate="print">
                      <a:lum bright="30000" contrast="30000"/>
                    </a:blip>
                    <a:srcRect t="1321" r="26675" b="9249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7A949" w14:textId="51C404E9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Έγινε το </w:t>
      </w:r>
      <w:r w:rsidRPr="006659E6">
        <w:rPr>
          <w:rFonts w:ascii="Arial" w:hAnsi="Arial" w:cs="Arial"/>
          <w:b/>
          <w:sz w:val="20"/>
          <w:szCs w:val="20"/>
        </w:rPr>
        <w:t>1893</w:t>
      </w:r>
      <w:r>
        <w:rPr>
          <w:rFonts w:ascii="Arial" w:hAnsi="Arial" w:cs="Arial"/>
          <w:sz w:val="20"/>
          <w:szCs w:val="20"/>
        </w:rPr>
        <w:t>.</w:t>
      </w:r>
    </w:p>
    <w:p w14:paraId="3CD6483C" w14:textId="3E8D038D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Αυτοί ήρθαν το </w:t>
      </w:r>
      <w:r w:rsidRPr="006659E6">
        <w:rPr>
          <w:rFonts w:ascii="Arial" w:hAnsi="Arial" w:cs="Arial"/>
          <w:b/>
          <w:sz w:val="20"/>
          <w:szCs w:val="20"/>
        </w:rPr>
        <w:t>1832</w:t>
      </w:r>
      <w:r>
        <w:rPr>
          <w:rFonts w:ascii="Arial" w:hAnsi="Arial" w:cs="Arial"/>
          <w:sz w:val="20"/>
          <w:szCs w:val="20"/>
        </w:rPr>
        <w:t xml:space="preserve"> και αμέσως συνάψανε </w:t>
      </w:r>
      <w:r w:rsidRPr="006659E6">
        <w:rPr>
          <w:rFonts w:ascii="Arial" w:hAnsi="Arial" w:cs="Arial"/>
          <w:b/>
          <w:sz w:val="20"/>
          <w:szCs w:val="20"/>
        </w:rPr>
        <w:t>νέα δάνεια</w:t>
      </w:r>
      <w:r>
        <w:rPr>
          <w:rFonts w:ascii="Arial" w:hAnsi="Arial" w:cs="Arial"/>
          <w:sz w:val="20"/>
          <w:szCs w:val="20"/>
        </w:rPr>
        <w:t xml:space="preserve"> από το εξωτερικό.</w:t>
      </w:r>
    </w:p>
    <w:p w14:paraId="039E033D" w14:textId="58628AF0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6659E6">
        <w:rPr>
          <w:rFonts w:ascii="Arial" w:hAnsi="Arial" w:cs="Arial"/>
          <w:b/>
          <w:sz w:val="20"/>
          <w:szCs w:val="20"/>
        </w:rPr>
        <w:t>διεθνής επιτροπή</w:t>
      </w:r>
      <w:r>
        <w:rPr>
          <w:rFonts w:ascii="Arial" w:hAnsi="Arial" w:cs="Arial"/>
          <w:sz w:val="20"/>
          <w:szCs w:val="20"/>
        </w:rPr>
        <w:t xml:space="preserve"> ξεκίνησε τη λειτουργία της το </w:t>
      </w:r>
      <w:r w:rsidRPr="006659E6">
        <w:rPr>
          <w:rFonts w:ascii="Arial" w:hAnsi="Arial" w:cs="Arial"/>
          <w:b/>
          <w:sz w:val="20"/>
          <w:szCs w:val="20"/>
        </w:rPr>
        <w:t>1898</w:t>
      </w:r>
      <w:r>
        <w:rPr>
          <w:rFonts w:ascii="Arial" w:hAnsi="Arial" w:cs="Arial"/>
          <w:sz w:val="20"/>
          <w:szCs w:val="20"/>
        </w:rPr>
        <w:t xml:space="preserve"> συνέβαλε γενικότερα στην οικονομία της χώρας μας </w:t>
      </w:r>
      <w:r w:rsidRPr="006659E6">
        <w:rPr>
          <w:rFonts w:ascii="Arial" w:hAnsi="Arial" w:cs="Arial"/>
          <w:b/>
          <w:sz w:val="20"/>
          <w:szCs w:val="20"/>
        </w:rPr>
        <w:t>λειτουργώντας ως</w:t>
      </w:r>
      <w:r>
        <w:rPr>
          <w:rFonts w:ascii="Arial" w:hAnsi="Arial" w:cs="Arial"/>
          <w:sz w:val="20"/>
          <w:szCs w:val="20"/>
        </w:rPr>
        <w:t xml:space="preserve"> ............................. </w:t>
      </w:r>
      <w:r w:rsidR="006659E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........................... σώμα (2 λέξεις).</w:t>
      </w:r>
    </w:p>
    <w:p w14:paraId="5FEEDBAD" w14:textId="0F6D4FD8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6659E6">
        <w:rPr>
          <w:rFonts w:ascii="Arial" w:hAnsi="Arial" w:cs="Arial"/>
          <w:b/>
          <w:sz w:val="20"/>
          <w:szCs w:val="20"/>
        </w:rPr>
        <w:t>πόλη</w:t>
      </w:r>
      <w:r>
        <w:rPr>
          <w:rFonts w:ascii="Arial" w:hAnsi="Arial" w:cs="Arial"/>
          <w:sz w:val="20"/>
          <w:szCs w:val="20"/>
        </w:rPr>
        <w:t xml:space="preserve"> που μας έδωσε τα </w:t>
      </w:r>
      <w:r w:rsidRPr="006659E6">
        <w:rPr>
          <w:rFonts w:ascii="Arial" w:hAnsi="Arial" w:cs="Arial"/>
          <w:b/>
          <w:sz w:val="20"/>
          <w:szCs w:val="20"/>
        </w:rPr>
        <w:t>πρώτα μας δάνεια</w:t>
      </w:r>
      <w:r>
        <w:rPr>
          <w:rFonts w:ascii="Arial" w:hAnsi="Arial" w:cs="Arial"/>
          <w:sz w:val="20"/>
          <w:szCs w:val="20"/>
        </w:rPr>
        <w:t>, στη διάρκεια του Αγώνα.</w:t>
      </w:r>
    </w:p>
    <w:p w14:paraId="696E759B" w14:textId="4424EE0A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14.</w:t>
      </w:r>
      <w:r w:rsidRPr="001F2F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Τα οικονομικά της χώρας μας </w:t>
      </w:r>
      <w:r w:rsidRPr="006659E6">
        <w:rPr>
          <w:rFonts w:ascii="Arial" w:hAnsi="Arial" w:cs="Arial"/>
          <w:b/>
          <w:sz w:val="20"/>
          <w:szCs w:val="20"/>
        </w:rPr>
        <w:t>μετά το 1897</w:t>
      </w:r>
      <w:r>
        <w:rPr>
          <w:rFonts w:ascii="Arial" w:hAnsi="Arial" w:cs="Arial"/>
          <w:sz w:val="20"/>
          <w:szCs w:val="20"/>
        </w:rPr>
        <w:t xml:space="preserve"> οδηγήθηκαν σε </w:t>
      </w:r>
      <w:r w:rsidRPr="006659E6">
        <w:rPr>
          <w:rFonts w:ascii="Arial" w:hAnsi="Arial" w:cs="Arial"/>
          <w:b/>
          <w:sz w:val="20"/>
          <w:szCs w:val="20"/>
        </w:rPr>
        <w:t xml:space="preserve">καθεστώς Διεθνούς </w:t>
      </w:r>
      <w:r w:rsidRPr="006659E6">
        <w:rPr>
          <w:rFonts w:ascii="Arial" w:hAnsi="Arial" w:cs="Arial"/>
          <w:sz w:val="20"/>
          <w:szCs w:val="20"/>
        </w:rPr>
        <w:t>..</w:t>
      </w:r>
      <w:r w:rsidR="006659E6" w:rsidRPr="006659E6">
        <w:rPr>
          <w:rFonts w:ascii="Arial" w:hAnsi="Arial" w:cs="Arial"/>
          <w:sz w:val="20"/>
          <w:szCs w:val="20"/>
        </w:rPr>
        <w:t>.........</w:t>
      </w:r>
      <w:r w:rsidRPr="006659E6">
        <w:rPr>
          <w:rFonts w:ascii="Arial" w:hAnsi="Arial" w:cs="Arial"/>
          <w:sz w:val="20"/>
          <w:szCs w:val="20"/>
        </w:rPr>
        <w:t>..............</w:t>
      </w:r>
      <w:r w:rsidRPr="006659E6">
        <w:rPr>
          <w:rFonts w:ascii="Arial" w:hAnsi="Arial" w:cs="Arial"/>
          <w:b/>
          <w:sz w:val="20"/>
          <w:szCs w:val="20"/>
        </w:rPr>
        <w:t xml:space="preserve"> Ελέγχου</w:t>
      </w:r>
      <w:r>
        <w:rPr>
          <w:rFonts w:ascii="Arial" w:hAnsi="Arial" w:cs="Arial"/>
          <w:sz w:val="20"/>
          <w:szCs w:val="20"/>
        </w:rPr>
        <w:t>. Εκπρόσωποι 6 δυνάμεων ανέλαβαν τη διαχείριση βασικών κρατικών .........................  (2 λέξεις).</w:t>
      </w:r>
    </w:p>
    <w:p w14:paraId="4DA29B84" w14:textId="662197EA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15.</w:t>
      </w:r>
      <w:r w:rsidRPr="001F2F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</w:t>
      </w:r>
      <w:r w:rsidRPr="006659E6">
        <w:rPr>
          <w:rFonts w:ascii="Arial" w:hAnsi="Arial" w:cs="Arial"/>
          <w:b/>
          <w:sz w:val="20"/>
          <w:szCs w:val="20"/>
        </w:rPr>
        <w:t>1897</w:t>
      </w:r>
      <w:r>
        <w:rPr>
          <w:rFonts w:ascii="Arial" w:hAnsi="Arial" w:cs="Arial"/>
          <w:sz w:val="20"/>
          <w:szCs w:val="20"/>
        </w:rPr>
        <w:t xml:space="preserve"> έγινε ο </w:t>
      </w:r>
      <w:r w:rsidRPr="006659E6">
        <w:rPr>
          <w:rFonts w:ascii="Arial" w:hAnsi="Arial" w:cs="Arial"/>
          <w:b/>
          <w:sz w:val="20"/>
          <w:szCs w:val="20"/>
        </w:rPr>
        <w:t xml:space="preserve">ελληνοτουρκικός </w:t>
      </w:r>
      <w:r w:rsidR="006659E6" w:rsidRPr="006659E6">
        <w:rPr>
          <w:rFonts w:ascii="Arial" w:hAnsi="Arial" w:cs="Arial"/>
          <w:b/>
          <w:sz w:val="20"/>
          <w:szCs w:val="20"/>
        </w:rPr>
        <w:t>πόλεμος</w:t>
      </w:r>
      <w:r w:rsidR="006659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που χαρακτηρίστηκε "</w:t>
      </w:r>
      <w:r w:rsidRPr="006659E6">
        <w:rPr>
          <w:rFonts w:ascii="Arial" w:hAnsi="Arial" w:cs="Arial"/>
          <w:b/>
          <w:sz w:val="20"/>
          <w:szCs w:val="20"/>
        </w:rPr>
        <w:t>ατυχής</w:t>
      </w:r>
      <w:r>
        <w:rPr>
          <w:rFonts w:ascii="Arial" w:hAnsi="Arial" w:cs="Arial"/>
          <w:sz w:val="20"/>
          <w:szCs w:val="20"/>
        </w:rPr>
        <w:t xml:space="preserve">", διότι η Ελλάδα ηττήθηκε και αναγκάστηκε να καταβάλει </w:t>
      </w:r>
      <w:r w:rsidRPr="006659E6">
        <w:rPr>
          <w:rFonts w:ascii="Arial" w:hAnsi="Arial" w:cs="Arial"/>
          <w:b/>
          <w:sz w:val="20"/>
          <w:szCs w:val="20"/>
        </w:rPr>
        <w:t>υπέρογκες πολεμικές</w:t>
      </w:r>
      <w:r>
        <w:rPr>
          <w:rFonts w:ascii="Arial" w:hAnsi="Arial" w:cs="Arial"/>
          <w:sz w:val="20"/>
          <w:szCs w:val="20"/>
        </w:rPr>
        <w:t xml:space="preserve"> ................................ στην </w:t>
      </w:r>
      <w:r w:rsidRPr="006659E6">
        <w:rPr>
          <w:rFonts w:ascii="Arial" w:hAnsi="Arial" w:cs="Arial"/>
          <w:b/>
          <w:sz w:val="20"/>
          <w:szCs w:val="20"/>
        </w:rPr>
        <w:t>Οθωμανική αυτοκρατορία</w:t>
      </w:r>
      <w:r>
        <w:rPr>
          <w:rFonts w:ascii="Arial" w:hAnsi="Arial" w:cs="Arial"/>
          <w:sz w:val="20"/>
          <w:szCs w:val="20"/>
        </w:rPr>
        <w:t>.</w:t>
      </w:r>
    </w:p>
    <w:p w14:paraId="7234F97B" w14:textId="13D6AE0A" w:rsidR="00987071" w:rsidRP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7553DE6A" w14:textId="2A924F0A" w:rsidR="00987071" w:rsidRPr="007E5D1A" w:rsidRDefault="00FC59CC">
      <w:pPr>
        <w:rPr>
          <w:rFonts w:cstheme="minorHAnsi"/>
          <w:b/>
          <w:bCs/>
          <w:sz w:val="32"/>
          <w:szCs w:val="32"/>
        </w:rPr>
      </w:pPr>
      <w:r>
        <w:rPr>
          <w:rFonts w:ascii="PF Wonderland One" w:hAnsi="PF Wonderland One"/>
          <w:sz w:val="32"/>
          <w:szCs w:val="32"/>
        </w:rPr>
        <w:t xml:space="preserve">     </w:t>
      </w:r>
      <w:r w:rsidR="00987071" w:rsidRPr="007E5D1A">
        <w:rPr>
          <w:rFonts w:cstheme="minorHAnsi"/>
          <w:b/>
          <w:bCs/>
          <w:color w:val="548DD4" w:themeColor="text2" w:themeTint="99"/>
          <w:sz w:val="32"/>
          <w:szCs w:val="32"/>
        </w:rPr>
        <w:t>Κάθετα</w:t>
      </w:r>
    </w:p>
    <w:p w14:paraId="2D8876BB" w14:textId="1BD960AF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6659E6">
        <w:rPr>
          <w:rFonts w:ascii="Arial" w:hAnsi="Arial" w:cs="Arial"/>
          <w:b/>
          <w:sz w:val="20"/>
          <w:szCs w:val="20"/>
        </w:rPr>
        <w:t>Πού χρησίμευσαν τα δάνεια</w:t>
      </w:r>
      <w:r>
        <w:rPr>
          <w:rFonts w:ascii="Arial" w:hAnsi="Arial" w:cs="Arial"/>
          <w:sz w:val="20"/>
          <w:szCs w:val="20"/>
        </w:rPr>
        <w:t>; α) Κάλυψη τρεχόντων .............................., β) κινητοποιήσεις του ...................... και γ) .................................. (3 λέξεις).</w:t>
      </w:r>
    </w:p>
    <w:p w14:paraId="673F9EE6" w14:textId="4A98C373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Τη </w:t>
      </w:r>
      <w:r w:rsidRPr="006659E6">
        <w:rPr>
          <w:rFonts w:ascii="Arial" w:hAnsi="Arial" w:cs="Arial"/>
          <w:b/>
          <w:sz w:val="20"/>
          <w:szCs w:val="20"/>
        </w:rPr>
        <w:t>δεκαετία του 1880</w:t>
      </w:r>
      <w:r>
        <w:rPr>
          <w:rFonts w:ascii="Arial" w:hAnsi="Arial" w:cs="Arial"/>
          <w:sz w:val="20"/>
          <w:szCs w:val="20"/>
        </w:rPr>
        <w:t xml:space="preserve"> ο εξωτερικός δανεισμός διογκώθηκε και η χώρα βρέθηκε να οφείλει ποσά πολλαπλάσια του ετήσιου .................................. της!</w:t>
      </w:r>
    </w:p>
    <w:p w14:paraId="0EBFDBE3" w14:textId="64E23F85" w:rsidR="00987071" w:rsidRDefault="007E5D1A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72576" behindDoc="1" locked="0" layoutInCell="1" allowOverlap="1" wp14:anchorId="54110DE1" wp14:editId="187D995C">
            <wp:simplePos x="0" y="0"/>
            <wp:positionH relativeFrom="margin">
              <wp:posOffset>-754380</wp:posOffset>
            </wp:positionH>
            <wp:positionV relativeFrom="paragraph">
              <wp:posOffset>8255</wp:posOffset>
            </wp:positionV>
            <wp:extent cx="1907238" cy="2082800"/>
            <wp:effectExtent l="0" t="0" r="0" b="0"/>
            <wp:wrapNone/>
            <wp:docPr id="6" name="2 - Εικόνα" descr="1445081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08144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238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E6"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79744" behindDoc="1" locked="0" layoutInCell="1" allowOverlap="1" wp14:anchorId="30113B9E" wp14:editId="5F3D9B5F">
            <wp:simplePos x="0" y="0"/>
            <wp:positionH relativeFrom="column">
              <wp:posOffset>-5570855</wp:posOffset>
            </wp:positionH>
            <wp:positionV relativeFrom="paragraph">
              <wp:posOffset>237490</wp:posOffset>
            </wp:positionV>
            <wp:extent cx="2905125" cy="2514600"/>
            <wp:effectExtent l="171450" t="133350" r="371475" b="304800"/>
            <wp:wrapNone/>
            <wp:docPr id="12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έση περιεχομένου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7071" w:rsidRPr="001F2FFA">
        <w:rPr>
          <w:rFonts w:ascii="Arial" w:hAnsi="Arial" w:cs="Arial"/>
          <w:b/>
          <w:sz w:val="20"/>
          <w:szCs w:val="20"/>
        </w:rPr>
        <w:t>4.</w:t>
      </w:r>
      <w:r w:rsidR="00987071">
        <w:rPr>
          <w:rFonts w:ascii="Arial" w:hAnsi="Arial" w:cs="Arial"/>
          <w:sz w:val="20"/>
          <w:szCs w:val="20"/>
        </w:rPr>
        <w:tab/>
        <w:t xml:space="preserve">Το </w:t>
      </w:r>
      <w:r w:rsidR="00987071" w:rsidRPr="00A40C0C">
        <w:rPr>
          <w:rFonts w:ascii="Arial" w:hAnsi="Arial" w:cs="Arial"/>
          <w:b/>
          <w:sz w:val="20"/>
          <w:szCs w:val="20"/>
        </w:rPr>
        <w:t xml:space="preserve">1910 </w:t>
      </w:r>
      <w:r w:rsidR="00987071">
        <w:rPr>
          <w:rFonts w:ascii="Arial" w:hAnsi="Arial" w:cs="Arial"/>
          <w:sz w:val="20"/>
          <w:szCs w:val="20"/>
        </w:rPr>
        <w:t xml:space="preserve">τα </w:t>
      </w:r>
      <w:r w:rsidR="00987071" w:rsidRPr="00A40C0C">
        <w:rPr>
          <w:rFonts w:ascii="Arial" w:hAnsi="Arial" w:cs="Arial"/>
          <w:b/>
          <w:sz w:val="20"/>
          <w:szCs w:val="20"/>
        </w:rPr>
        <w:t xml:space="preserve">δημόσια οικονομικά </w:t>
      </w:r>
      <w:r w:rsidR="00987071">
        <w:rPr>
          <w:rFonts w:ascii="Arial" w:hAnsi="Arial" w:cs="Arial"/>
          <w:sz w:val="20"/>
          <w:szCs w:val="20"/>
        </w:rPr>
        <w:t>μπορούσαν να χαρακτηριστούν υγιή, οι προϋπολογισμοί ήταν ελαφρώς ..................................... και οι οικονομικές δυνατότητες του κράτους αυξημένες.</w:t>
      </w:r>
    </w:p>
    <w:p w14:paraId="71635061" w14:textId="53032940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9.</w:t>
      </w:r>
      <w:r w:rsidRPr="001F2F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</w:t>
      </w:r>
      <w:r w:rsidRPr="00A40C0C">
        <w:rPr>
          <w:rFonts w:ascii="Arial" w:hAnsi="Arial" w:cs="Arial"/>
          <w:b/>
          <w:sz w:val="20"/>
          <w:szCs w:val="20"/>
        </w:rPr>
        <w:t>δάνειο του 1898</w:t>
      </w:r>
      <w:r>
        <w:rPr>
          <w:rFonts w:ascii="Arial" w:hAnsi="Arial" w:cs="Arial"/>
          <w:sz w:val="20"/>
          <w:szCs w:val="20"/>
        </w:rPr>
        <w:t xml:space="preserve"> για την αντιμετώπιση των τρεχουσών αναγκών της χώρας μας, </w:t>
      </w:r>
      <w:r w:rsidRPr="00A40C0C">
        <w:rPr>
          <w:rFonts w:ascii="Arial" w:hAnsi="Arial" w:cs="Arial"/>
          <w:b/>
          <w:sz w:val="20"/>
          <w:szCs w:val="20"/>
        </w:rPr>
        <w:t xml:space="preserve">χορηγήθηκε </w:t>
      </w:r>
      <w:r w:rsidRPr="00A40C0C">
        <w:rPr>
          <w:rFonts w:ascii="Arial" w:hAnsi="Arial" w:cs="Arial"/>
          <w:sz w:val="20"/>
          <w:szCs w:val="20"/>
        </w:rPr>
        <w:t xml:space="preserve">με την .............................. των </w:t>
      </w:r>
      <w:r w:rsidRPr="00A40C0C">
        <w:rPr>
          <w:rFonts w:ascii="Arial" w:hAnsi="Arial" w:cs="Arial"/>
          <w:b/>
          <w:sz w:val="20"/>
          <w:szCs w:val="20"/>
        </w:rPr>
        <w:t>Δυνάμεων.</w:t>
      </w:r>
    </w:p>
    <w:p w14:paraId="0A0F8CEE" w14:textId="5878BB00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Αυτές οι κυβερνήσεις </w:t>
      </w:r>
      <w:r w:rsidRPr="00A40C0C">
        <w:rPr>
          <w:rFonts w:ascii="Arial" w:hAnsi="Arial" w:cs="Arial"/>
          <w:b/>
          <w:sz w:val="20"/>
          <w:szCs w:val="20"/>
        </w:rPr>
        <w:t>αρνήθηκαν την αποπληρωμή των επαναστατικών δανείων</w:t>
      </w:r>
      <w:r>
        <w:rPr>
          <w:rFonts w:ascii="Arial" w:hAnsi="Arial" w:cs="Arial"/>
          <w:sz w:val="20"/>
          <w:szCs w:val="20"/>
        </w:rPr>
        <w:t xml:space="preserve">, γεγονός που </w:t>
      </w:r>
      <w:r w:rsidRPr="00A40C0C">
        <w:rPr>
          <w:rFonts w:ascii="Arial" w:hAnsi="Arial" w:cs="Arial"/>
          <w:b/>
          <w:sz w:val="20"/>
          <w:szCs w:val="20"/>
        </w:rPr>
        <w:t>απομόνωσε</w:t>
      </w:r>
      <w:r>
        <w:rPr>
          <w:rFonts w:ascii="Arial" w:hAnsi="Arial" w:cs="Arial"/>
          <w:sz w:val="20"/>
          <w:szCs w:val="20"/>
        </w:rPr>
        <w:t xml:space="preserve"> τη </w:t>
      </w:r>
      <w:r w:rsidRPr="00A40C0C">
        <w:rPr>
          <w:rFonts w:ascii="Arial" w:hAnsi="Arial" w:cs="Arial"/>
          <w:b/>
          <w:sz w:val="20"/>
          <w:szCs w:val="20"/>
        </w:rPr>
        <w:t>χώρα</w:t>
      </w:r>
      <w:r>
        <w:rPr>
          <w:rFonts w:ascii="Arial" w:hAnsi="Arial" w:cs="Arial"/>
          <w:sz w:val="20"/>
          <w:szCs w:val="20"/>
        </w:rPr>
        <w:t xml:space="preserve"> από τις ευρωπαϊκές χρηματαγορές</w:t>
      </w:r>
      <w:r w:rsidRPr="00A40C0C">
        <w:rPr>
          <w:rFonts w:ascii="Arial" w:hAnsi="Arial" w:cs="Arial"/>
          <w:b/>
          <w:sz w:val="20"/>
          <w:szCs w:val="20"/>
        </w:rPr>
        <w:t xml:space="preserve"> ως το 1861.</w:t>
      </w:r>
    </w:p>
    <w:p w14:paraId="119E4B53" w14:textId="5A719FBD" w:rsidR="00987071" w:rsidRDefault="00987071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F2FFA">
        <w:rPr>
          <w:rFonts w:ascii="Arial" w:hAnsi="Arial" w:cs="Arial"/>
          <w:b/>
          <w:sz w:val="20"/>
          <w:szCs w:val="20"/>
        </w:rPr>
        <w:t>12.</w:t>
      </w:r>
      <w:r w:rsidRPr="001F2F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κράτος μας ξεκίνησε από το </w:t>
      </w:r>
      <w:r w:rsidRPr="00A40C0C">
        <w:rPr>
          <w:rFonts w:ascii="Arial" w:hAnsi="Arial" w:cs="Arial"/>
          <w:b/>
          <w:sz w:val="20"/>
          <w:szCs w:val="20"/>
        </w:rPr>
        <w:t>μηδέν</w:t>
      </w:r>
      <w:r>
        <w:rPr>
          <w:rFonts w:ascii="Arial" w:hAnsi="Arial" w:cs="Arial"/>
          <w:sz w:val="20"/>
          <w:szCs w:val="20"/>
        </w:rPr>
        <w:t xml:space="preserve"> και </w:t>
      </w:r>
      <w:r w:rsidRPr="00A40C0C">
        <w:rPr>
          <w:rFonts w:ascii="Arial" w:hAnsi="Arial" w:cs="Arial"/>
          <w:b/>
          <w:sz w:val="20"/>
          <w:szCs w:val="20"/>
        </w:rPr>
        <w:t>δεν</w:t>
      </w:r>
      <w:r>
        <w:rPr>
          <w:rFonts w:ascii="Arial" w:hAnsi="Arial" w:cs="Arial"/>
          <w:sz w:val="20"/>
          <w:szCs w:val="20"/>
        </w:rPr>
        <w:t xml:space="preserve"> κληρονόμησε από το προηγούμενο καθεστώς </w:t>
      </w:r>
      <w:r w:rsidRPr="00A40C0C">
        <w:rPr>
          <w:rFonts w:ascii="Arial" w:hAnsi="Arial" w:cs="Arial"/>
          <w:b/>
          <w:sz w:val="20"/>
          <w:szCs w:val="20"/>
        </w:rPr>
        <w:t xml:space="preserve">οργανωμένο </w:t>
      </w:r>
      <w:r>
        <w:rPr>
          <w:rFonts w:ascii="Arial" w:hAnsi="Arial" w:cs="Arial"/>
          <w:sz w:val="20"/>
          <w:szCs w:val="20"/>
        </w:rPr>
        <w:t xml:space="preserve">................................ </w:t>
      </w:r>
      <w:r w:rsidRPr="00A40C0C">
        <w:rPr>
          <w:rFonts w:ascii="Arial" w:hAnsi="Arial" w:cs="Arial"/>
          <w:b/>
          <w:sz w:val="20"/>
          <w:szCs w:val="20"/>
        </w:rPr>
        <w:t>σύστημα</w:t>
      </w:r>
      <w:r>
        <w:rPr>
          <w:rFonts w:ascii="Arial" w:hAnsi="Arial" w:cs="Arial"/>
          <w:sz w:val="20"/>
          <w:szCs w:val="20"/>
        </w:rPr>
        <w:t>. Αποτέλεσμα: ο δανεισμός μόνιμη κατάσταση.</w:t>
      </w:r>
    </w:p>
    <w:p w14:paraId="00BC5FDC" w14:textId="41BB7C25" w:rsidR="00987071" w:rsidRDefault="007E5D1A" w:rsidP="009870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91008" behindDoc="0" locked="0" layoutInCell="1" allowOverlap="1" wp14:anchorId="1EA08809" wp14:editId="707316D6">
            <wp:simplePos x="0" y="0"/>
            <wp:positionH relativeFrom="margin">
              <wp:posOffset>6512560</wp:posOffset>
            </wp:positionH>
            <wp:positionV relativeFrom="paragraph">
              <wp:posOffset>50165</wp:posOffset>
            </wp:positionV>
            <wp:extent cx="2856752" cy="1863725"/>
            <wp:effectExtent l="0" t="0" r="1270" b="3175"/>
            <wp:wrapNone/>
            <wp:docPr id="21" name="6 - Εικόνα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9" cstate="print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52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8F5">
        <w:rPr>
          <w:noProof/>
        </w:rPr>
        <w:drawing>
          <wp:anchor distT="0" distB="0" distL="114300" distR="114300" simplePos="0" relativeHeight="251688960" behindDoc="0" locked="0" layoutInCell="1" allowOverlap="1" wp14:anchorId="46463F76" wp14:editId="6033F174">
            <wp:simplePos x="0" y="0"/>
            <wp:positionH relativeFrom="column">
              <wp:posOffset>5080000</wp:posOffset>
            </wp:positionH>
            <wp:positionV relativeFrom="paragraph">
              <wp:posOffset>94615</wp:posOffset>
            </wp:positionV>
            <wp:extent cx="1733550" cy="1524000"/>
            <wp:effectExtent l="152400" t="152400" r="361950" b="361950"/>
            <wp:wrapNone/>
            <wp:docPr id="11" name="Εικόνα 2" descr="image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 descr="image01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30000" contrast="10000"/>
                    </a:blip>
                    <a:srcRect r="2520" b="154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630F2" w14:textId="07F8FEF4" w:rsidR="00FC59CC" w:rsidRDefault="00007EF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0ACEA" wp14:editId="77E397CD">
                <wp:simplePos x="0" y="0"/>
                <wp:positionH relativeFrom="column">
                  <wp:posOffset>1757045</wp:posOffset>
                </wp:positionH>
                <wp:positionV relativeFrom="paragraph">
                  <wp:posOffset>172085</wp:posOffset>
                </wp:positionV>
                <wp:extent cx="1348105" cy="594995"/>
                <wp:effectExtent l="4445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FCA1C" w14:textId="77777777" w:rsidR="00FC59CC" w:rsidRDefault="00FC59CC" w:rsidP="00987071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596192" w14:textId="77777777" w:rsidR="00FC59CC" w:rsidRPr="007E5D1A" w:rsidRDefault="00FC59CC" w:rsidP="00FC59CC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7E5D1A"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Οριζόντια </w:t>
                            </w:r>
                          </w:p>
                          <w:p w14:paraId="5601103B" w14:textId="77777777" w:rsidR="00FC59CC" w:rsidRPr="00987071" w:rsidRDefault="00FC59CC" w:rsidP="00987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ACEA" id="Text Box 5" o:spid="_x0000_s1028" type="#_x0000_t202" style="position:absolute;margin-left:138.35pt;margin-top:13.55pt;width:106.1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" filled="f" stroked="f">
                <v:textbox>
                  <w:txbxContent>
                    <w:p w14:paraId="32DFCA1C" w14:textId="77777777" w:rsidR="00FC59CC" w:rsidRDefault="00FC59CC" w:rsidP="00987071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596192" w14:textId="77777777" w:rsidR="00FC59CC" w:rsidRPr="007E5D1A" w:rsidRDefault="00FC59CC" w:rsidP="00FC59CC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cstheme="minorHAnsi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7E5D1A">
                        <w:rPr>
                          <w:rFonts w:cstheme="minorHAnsi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 xml:space="preserve">Οριζόντια </w:t>
                      </w:r>
                    </w:p>
                    <w:p w14:paraId="5601103B" w14:textId="77777777" w:rsidR="00FC59CC" w:rsidRPr="00987071" w:rsidRDefault="00FC59CC" w:rsidP="00987071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A348" wp14:editId="7E9C9B2F">
                <wp:simplePos x="0" y="0"/>
                <wp:positionH relativeFrom="column">
                  <wp:posOffset>6350</wp:posOffset>
                </wp:positionH>
                <wp:positionV relativeFrom="paragraph">
                  <wp:posOffset>662306</wp:posOffset>
                </wp:positionV>
                <wp:extent cx="4514850" cy="1003300"/>
                <wp:effectExtent l="0" t="0" r="0" b="63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2F5F4" w14:textId="77777777" w:rsidR="00987071" w:rsidRDefault="00987071" w:rsidP="00987071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F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65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Μικρό μέρος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από τα </w:t>
                            </w:r>
                            <w:r w:rsidRPr="00665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δάνεια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5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διατέθηκε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σε παραγωγικές .................................. και </w:t>
                            </w:r>
                            <w:r w:rsidRPr="00665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δημόσια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</w:t>
                            </w:r>
                          </w:p>
                          <w:p w14:paraId="2BA258AD" w14:textId="77777777" w:rsidR="00987071" w:rsidRDefault="00987071" w:rsidP="00987071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F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Η </w:t>
                            </w:r>
                            <w:r w:rsidRPr="00665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εγγύηση των Δυνάμεων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αύ</w:t>
                            </w:r>
                            <w:r w:rsidR="00FC5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ξησε την 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 </w:t>
                            </w:r>
                            <w:r w:rsidRPr="00665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ικανότητα του κράτους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δηλαδή  </w:t>
                            </w:r>
                            <w:r w:rsidR="00FC5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μπορούσαμε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να παίρνουμε δάνεια από το εξωτερικό.</w:t>
                            </w:r>
                          </w:p>
                          <w:p w14:paraId="0E309FD2" w14:textId="77777777" w:rsidR="00987071" w:rsidRPr="001F2FFA" w:rsidRDefault="00987071" w:rsidP="001F2FF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2F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Μεγάλα ποσά των διανείων </w:t>
                            </w:r>
                            <w:r w:rsidR="00FC5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διατέθηκαν για την 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 παλαιότερων δανείων.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A348" id="Text Box 4" o:spid="_x0000_s1029" type="#_x0000_t202" style="position:absolute;margin-left:.5pt;margin-top:52.15pt;width:355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" filled="f" stroked="f">
                <v:textbox>
                  <w:txbxContent>
                    <w:p w14:paraId="2B02F5F4" w14:textId="77777777" w:rsidR="00987071" w:rsidRDefault="00987071" w:rsidP="00987071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F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65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Μικρό μέρος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από τα </w:t>
                      </w:r>
                      <w:r w:rsidRPr="00665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δάνεια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5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διατέθηκε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σε παραγωγικές .................................. και </w:t>
                      </w:r>
                      <w:r w:rsidRPr="00665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δημόσια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</w:t>
                      </w:r>
                    </w:p>
                    <w:p w14:paraId="2BA258AD" w14:textId="77777777" w:rsidR="00987071" w:rsidRDefault="00987071" w:rsidP="00987071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F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Η </w:t>
                      </w:r>
                      <w:r w:rsidRPr="00665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εγγύηση των Δυνάμεων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αύ</w:t>
                      </w:r>
                      <w:r w:rsidR="00FC59CC">
                        <w:rPr>
                          <w:rFonts w:ascii="Arial" w:hAnsi="Arial" w:cs="Arial"/>
                          <w:sz w:val="20"/>
                          <w:szCs w:val="20"/>
                        </w:rPr>
                        <w:t>ξησε την 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.................. </w:t>
                      </w:r>
                      <w:r w:rsidRPr="00665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ικανότητα του κράτους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δηλαδή  </w:t>
                      </w:r>
                      <w:r w:rsidR="00FC59CC">
                        <w:rPr>
                          <w:rFonts w:ascii="Arial" w:hAnsi="Arial" w:cs="Arial"/>
                          <w:sz w:val="20"/>
                          <w:szCs w:val="20"/>
                        </w:rPr>
                        <w:t>μπορούσαμε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να παίρνουμε δάνεια από το εξωτερικό.</w:t>
                      </w:r>
                    </w:p>
                    <w:p w14:paraId="0E309FD2" w14:textId="77777777" w:rsidR="00987071" w:rsidRPr="001F2FFA" w:rsidRDefault="00987071" w:rsidP="001F2FF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2F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Μεγάλα ποσά των διανείων </w:t>
                      </w:r>
                      <w:r w:rsidR="00FC59CC">
                        <w:rPr>
                          <w:rFonts w:ascii="Arial" w:hAnsi="Arial" w:cs="Arial"/>
                          <w:sz w:val="20"/>
                          <w:szCs w:val="20"/>
                        </w:rPr>
                        <w:t>διατέθηκαν για την 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 παλαιότερων δανείων.</w:t>
                      </w:r>
                    </w:p>
                  </w:txbxContent>
                </v:textbox>
              </v:shape>
            </w:pict>
          </mc:Fallback>
        </mc:AlternateContent>
      </w:r>
      <w:r w:rsidR="005C48F5"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 wp14:anchorId="2E9F9056" wp14:editId="5875E529">
            <wp:simplePos x="0" y="0"/>
            <wp:positionH relativeFrom="column">
              <wp:posOffset>-9867900</wp:posOffset>
            </wp:positionH>
            <wp:positionV relativeFrom="paragraph">
              <wp:posOffset>4191001</wp:posOffset>
            </wp:positionV>
            <wp:extent cx="3781425" cy="2467300"/>
            <wp:effectExtent l="19050" t="0" r="9525" b="0"/>
            <wp:wrapNone/>
            <wp:docPr id="8" name="6 - Εικόνα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9" cstate="print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59CC" w:rsidSect="0098707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F Wonderland One">
    <w:panose1 w:val="02000003070000020004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71"/>
    <w:rsid w:val="00007EF5"/>
    <w:rsid w:val="001308C2"/>
    <w:rsid w:val="001F2FFA"/>
    <w:rsid w:val="002446D3"/>
    <w:rsid w:val="00380110"/>
    <w:rsid w:val="003B50C5"/>
    <w:rsid w:val="003D412D"/>
    <w:rsid w:val="00472CEB"/>
    <w:rsid w:val="005C48F5"/>
    <w:rsid w:val="006659E6"/>
    <w:rsid w:val="007E5D1A"/>
    <w:rsid w:val="007E67C7"/>
    <w:rsid w:val="008E3159"/>
    <w:rsid w:val="00987071"/>
    <w:rsid w:val="00A40C0C"/>
    <w:rsid w:val="00A63B2A"/>
    <w:rsid w:val="00A663D9"/>
    <w:rsid w:val="00B32FD7"/>
    <w:rsid w:val="00C5515C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A81E"/>
  <w15:docId w15:val="{5BCAF85A-3182-46AC-ADCA-8AF526B6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dcterms:created xsi:type="dcterms:W3CDTF">2020-12-20T20:52:00Z</dcterms:created>
  <dcterms:modified xsi:type="dcterms:W3CDTF">2020-12-20T21:07:00Z</dcterms:modified>
</cp:coreProperties>
</file>