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71168" w14:textId="4B563179" w:rsidR="00EE550A" w:rsidRPr="00B404FD" w:rsidRDefault="00EE550A" w:rsidP="00B404FD">
      <w:pPr>
        <w:pStyle w:val="Default"/>
        <w:jc w:val="center"/>
        <w:rPr>
          <w:rFonts w:asciiTheme="minorHAnsi" w:hAnsiTheme="minorHAnsi" w:cstheme="minorHAnsi"/>
          <w:b/>
          <w:bCs/>
          <w:sz w:val="40"/>
          <w:szCs w:val="40"/>
        </w:rPr>
      </w:pPr>
      <w:r w:rsidRPr="00B404FD">
        <w:rPr>
          <w:rFonts w:asciiTheme="minorHAnsi" w:hAnsiTheme="minorHAnsi" w:cstheme="minorHAnsi"/>
          <w:b/>
          <w:bCs/>
          <w:sz w:val="40"/>
          <w:szCs w:val="40"/>
        </w:rPr>
        <w:t>Ο Οβολός</w:t>
      </w:r>
    </w:p>
    <w:p w14:paraId="7E4D7BAB" w14:textId="55D3E85A" w:rsidR="00B404FD" w:rsidRDefault="00B404FD" w:rsidP="00B404FD">
      <w:pPr>
        <w:pStyle w:val="Default"/>
        <w:jc w:val="right"/>
        <w:rPr>
          <w:rFonts w:asciiTheme="minorHAnsi" w:hAnsiTheme="minorHAnsi" w:cstheme="minorHAnsi"/>
          <w:b/>
          <w:bCs/>
          <w:sz w:val="23"/>
          <w:szCs w:val="23"/>
        </w:rPr>
      </w:pPr>
      <w:r w:rsidRPr="00B404FD">
        <w:rPr>
          <w:rFonts w:asciiTheme="minorHAnsi" w:hAnsiTheme="minorHAnsi" w:cstheme="minorHAnsi"/>
          <w:b/>
          <w:bCs/>
          <w:sz w:val="23"/>
          <w:szCs w:val="23"/>
        </w:rPr>
        <w:t>ΗΛΙΑΣ Χ. ΠΑΠΑΔΗΜΗΤΡΑΚΟΠΟΥΛΟΣ (1930- )</w:t>
      </w:r>
    </w:p>
    <w:p w14:paraId="3D85A6A1" w14:textId="77777777" w:rsidR="00B404FD" w:rsidRPr="00B404FD" w:rsidRDefault="00B404FD" w:rsidP="00EE550A">
      <w:pPr>
        <w:pStyle w:val="Default"/>
        <w:rPr>
          <w:rFonts w:asciiTheme="minorHAnsi" w:hAnsiTheme="minorHAnsi" w:cstheme="minorHAnsi"/>
          <w:sz w:val="23"/>
          <w:szCs w:val="23"/>
        </w:rPr>
      </w:pPr>
    </w:p>
    <w:p w14:paraId="6113B4BF" w14:textId="77777777" w:rsidR="00EE550A" w:rsidRPr="00B404FD" w:rsidRDefault="00EE550A" w:rsidP="00B404FD">
      <w:pPr>
        <w:pStyle w:val="Default"/>
        <w:ind w:firstLine="720"/>
        <w:jc w:val="both"/>
        <w:rPr>
          <w:rFonts w:asciiTheme="minorHAnsi" w:hAnsiTheme="minorHAnsi" w:cstheme="minorHAnsi"/>
          <w:sz w:val="23"/>
          <w:szCs w:val="23"/>
        </w:rPr>
      </w:pPr>
      <w:r w:rsidRPr="00B404FD">
        <w:rPr>
          <w:rFonts w:asciiTheme="minorHAnsi" w:hAnsiTheme="minorHAnsi" w:cstheme="minorHAnsi"/>
          <w:sz w:val="23"/>
          <w:szCs w:val="23"/>
        </w:rPr>
        <w:t xml:space="preserve">Η ΜΑΝΑ ΜΟΥ σήκωσε τα άδεια πιάτα από το τραπέζι. </w:t>
      </w:r>
    </w:p>
    <w:p w14:paraId="4C09E7CA" w14:textId="77777777" w:rsidR="00EE550A" w:rsidRPr="00B404FD" w:rsidRDefault="00EE550A" w:rsidP="00B404FD">
      <w:pPr>
        <w:pStyle w:val="Default"/>
        <w:ind w:firstLine="720"/>
        <w:jc w:val="both"/>
        <w:rPr>
          <w:rFonts w:asciiTheme="minorHAnsi" w:hAnsiTheme="minorHAnsi" w:cstheme="minorHAnsi"/>
          <w:sz w:val="23"/>
          <w:szCs w:val="23"/>
        </w:rPr>
      </w:pPr>
      <w:r w:rsidRPr="00B404FD">
        <w:rPr>
          <w:rFonts w:asciiTheme="minorHAnsi" w:hAnsiTheme="minorHAnsi" w:cstheme="minorHAnsi"/>
          <w:sz w:val="23"/>
          <w:szCs w:val="23"/>
        </w:rPr>
        <w:t xml:space="preserve">- Σου άρεσε το φαγητό; με ρώτησε. </w:t>
      </w:r>
    </w:p>
    <w:p w14:paraId="330E1982" w14:textId="77777777" w:rsidR="00EE550A" w:rsidRPr="00B404FD" w:rsidRDefault="00EE550A" w:rsidP="00B404FD">
      <w:pPr>
        <w:pStyle w:val="Default"/>
        <w:ind w:firstLine="720"/>
        <w:jc w:val="both"/>
        <w:rPr>
          <w:rFonts w:asciiTheme="minorHAnsi" w:hAnsiTheme="minorHAnsi" w:cstheme="minorHAnsi"/>
          <w:sz w:val="23"/>
          <w:szCs w:val="23"/>
        </w:rPr>
      </w:pPr>
      <w:r w:rsidRPr="00B404FD">
        <w:rPr>
          <w:rFonts w:asciiTheme="minorHAnsi" w:hAnsiTheme="minorHAnsi" w:cstheme="minorHAnsi"/>
          <w:sz w:val="23"/>
          <w:szCs w:val="23"/>
        </w:rPr>
        <w:t xml:space="preserve">- Παίρνεις πάντα το ωραιότερο μέρος, της είπα. </w:t>
      </w:r>
    </w:p>
    <w:p w14:paraId="3EF563FF" w14:textId="77777777" w:rsidR="00EE550A" w:rsidRPr="00B404FD" w:rsidRDefault="00EE550A" w:rsidP="00B404FD">
      <w:pPr>
        <w:pStyle w:val="Default"/>
        <w:ind w:firstLine="720"/>
        <w:jc w:val="both"/>
        <w:rPr>
          <w:rFonts w:asciiTheme="minorHAnsi" w:hAnsiTheme="minorHAnsi" w:cstheme="minorHAnsi"/>
          <w:sz w:val="23"/>
          <w:szCs w:val="23"/>
        </w:rPr>
      </w:pPr>
      <w:r w:rsidRPr="00B404FD">
        <w:rPr>
          <w:rFonts w:asciiTheme="minorHAnsi" w:hAnsiTheme="minorHAnsi" w:cstheme="minorHAnsi"/>
          <w:sz w:val="23"/>
          <w:szCs w:val="23"/>
        </w:rPr>
        <w:t xml:space="preserve">- Τηλεφωνώ στον Κώστα, απέναντι, κι όταν έχει κατσικάκι μου στέλνει το λαιμό και τη σπάλα. </w:t>
      </w:r>
    </w:p>
    <w:p w14:paraId="670A0A52" w14:textId="77777777" w:rsidR="00EE550A" w:rsidRPr="00B404FD" w:rsidRDefault="00EE550A" w:rsidP="00B404FD">
      <w:pPr>
        <w:pStyle w:val="Default"/>
        <w:ind w:firstLine="720"/>
        <w:jc w:val="both"/>
        <w:rPr>
          <w:rFonts w:asciiTheme="minorHAnsi" w:hAnsiTheme="minorHAnsi" w:cstheme="minorHAnsi"/>
          <w:sz w:val="23"/>
          <w:szCs w:val="23"/>
        </w:rPr>
      </w:pPr>
      <w:r w:rsidRPr="00B404FD">
        <w:rPr>
          <w:rFonts w:asciiTheme="minorHAnsi" w:hAnsiTheme="minorHAnsi" w:cstheme="minorHAnsi"/>
          <w:sz w:val="23"/>
          <w:szCs w:val="23"/>
        </w:rPr>
        <w:t xml:space="preserve">Την ώρα που την αποχαιρετούσα στην εξώπορτα, έβαλε το χέρι στην τσέπη της ρόμπας της — ακριβώς όπως παληά, όταν εξοικονομούσε λίγα χρήματα και μας έδινε για χαρτζηλίκι. </w:t>
      </w:r>
    </w:p>
    <w:p w14:paraId="073AE015" w14:textId="77777777" w:rsidR="00EE550A" w:rsidRPr="00B404FD" w:rsidRDefault="00EE550A" w:rsidP="00B404FD">
      <w:pPr>
        <w:pStyle w:val="Default"/>
        <w:ind w:firstLine="720"/>
        <w:jc w:val="both"/>
        <w:rPr>
          <w:rFonts w:asciiTheme="minorHAnsi" w:hAnsiTheme="minorHAnsi" w:cstheme="minorHAnsi"/>
          <w:sz w:val="23"/>
          <w:szCs w:val="23"/>
        </w:rPr>
      </w:pPr>
      <w:r w:rsidRPr="00B404FD">
        <w:rPr>
          <w:rFonts w:asciiTheme="minorHAnsi" w:hAnsiTheme="minorHAnsi" w:cstheme="minorHAnsi"/>
          <w:sz w:val="23"/>
          <w:szCs w:val="23"/>
        </w:rPr>
        <w:t xml:space="preserve">- Παρ’ τα αυτά, μου λέει με χαμηλωμένο κεφάλι, εσύ χρησιμοποιείς λεωφορεία. </w:t>
      </w:r>
    </w:p>
    <w:p w14:paraId="78B33581" w14:textId="77777777" w:rsidR="00EE550A" w:rsidRPr="00B404FD" w:rsidRDefault="00EE550A" w:rsidP="00B404FD">
      <w:pPr>
        <w:pStyle w:val="Default"/>
        <w:ind w:firstLine="720"/>
        <w:jc w:val="both"/>
        <w:rPr>
          <w:rFonts w:asciiTheme="minorHAnsi" w:hAnsiTheme="minorHAnsi" w:cstheme="minorHAnsi"/>
          <w:sz w:val="23"/>
          <w:szCs w:val="23"/>
        </w:rPr>
      </w:pPr>
      <w:r w:rsidRPr="00B404FD">
        <w:rPr>
          <w:rFonts w:asciiTheme="minorHAnsi" w:hAnsiTheme="minorHAnsi" w:cstheme="minorHAnsi"/>
          <w:sz w:val="23"/>
          <w:szCs w:val="23"/>
        </w:rPr>
        <w:t xml:space="preserve">Ήταν τρία εισιτήρια των αστικών συγκοινωνιών. Κατάλαβα τη σημασία της προσφοράς: η μάνα μου μού δήλωνε πως δεν μπορούσε, πλέον, να ανέβει σε λεωφορείο. </w:t>
      </w:r>
    </w:p>
    <w:p w14:paraId="0E1898B1" w14:textId="77777777" w:rsidR="00EE550A" w:rsidRPr="00B404FD" w:rsidRDefault="00EE550A" w:rsidP="00B404FD">
      <w:pPr>
        <w:pStyle w:val="Default"/>
        <w:ind w:firstLine="720"/>
        <w:jc w:val="both"/>
        <w:rPr>
          <w:rFonts w:asciiTheme="minorHAnsi" w:hAnsiTheme="minorHAnsi" w:cstheme="minorHAnsi"/>
          <w:sz w:val="23"/>
          <w:szCs w:val="23"/>
        </w:rPr>
      </w:pPr>
      <w:r w:rsidRPr="00B404FD">
        <w:rPr>
          <w:rFonts w:asciiTheme="minorHAnsi" w:hAnsiTheme="minorHAnsi" w:cstheme="minorHAnsi"/>
          <w:sz w:val="23"/>
          <w:szCs w:val="23"/>
        </w:rPr>
        <w:t xml:space="preserve">Πράγματι, την ίδια εκείνη άνοιξη αρρώστησε και, ξαφνικά, πέθανε τα ξημερώματα. </w:t>
      </w:r>
    </w:p>
    <w:p w14:paraId="60A67778" w14:textId="77777777" w:rsidR="00EE550A" w:rsidRPr="00B404FD" w:rsidRDefault="00EE550A" w:rsidP="00B404FD">
      <w:pPr>
        <w:pStyle w:val="Default"/>
        <w:ind w:firstLine="720"/>
        <w:jc w:val="both"/>
        <w:rPr>
          <w:rFonts w:asciiTheme="minorHAnsi" w:hAnsiTheme="minorHAnsi" w:cstheme="minorHAnsi"/>
          <w:sz w:val="23"/>
          <w:szCs w:val="23"/>
        </w:rPr>
      </w:pPr>
      <w:r w:rsidRPr="00B404FD">
        <w:rPr>
          <w:rFonts w:asciiTheme="minorHAnsi" w:hAnsiTheme="minorHAnsi" w:cstheme="minorHAnsi"/>
          <w:sz w:val="23"/>
          <w:szCs w:val="23"/>
        </w:rPr>
        <w:t xml:space="preserve">- Εγώ φεύγω, μου είχε πει την παραμονή το βράδυ στο νοσοκομείο. </w:t>
      </w:r>
    </w:p>
    <w:p w14:paraId="6D422722" w14:textId="77777777" w:rsidR="00EE550A" w:rsidRPr="00B404FD" w:rsidRDefault="00EE550A" w:rsidP="00B404FD">
      <w:pPr>
        <w:pStyle w:val="Default"/>
        <w:ind w:firstLine="720"/>
        <w:jc w:val="both"/>
        <w:rPr>
          <w:rFonts w:asciiTheme="minorHAnsi" w:hAnsiTheme="minorHAnsi" w:cstheme="minorHAnsi"/>
          <w:sz w:val="23"/>
          <w:szCs w:val="23"/>
        </w:rPr>
      </w:pPr>
      <w:r w:rsidRPr="00B404FD">
        <w:rPr>
          <w:rFonts w:asciiTheme="minorHAnsi" w:hAnsiTheme="minorHAnsi" w:cstheme="minorHAnsi"/>
          <w:sz w:val="23"/>
          <w:szCs w:val="23"/>
        </w:rPr>
        <w:t xml:space="preserve">Κατεβήκαμε όλοι στον Πύργο, όπου και ο οικογενειακός μας τάφος. Προηγείτο το φέρετρο, και ακολουθούσαμε εμείς. </w:t>
      </w:r>
    </w:p>
    <w:p w14:paraId="1DE43CD0" w14:textId="77777777" w:rsidR="00EE550A" w:rsidRPr="00B404FD" w:rsidRDefault="00EE550A" w:rsidP="00B404FD">
      <w:pPr>
        <w:pStyle w:val="Default"/>
        <w:ind w:firstLine="720"/>
        <w:jc w:val="both"/>
        <w:rPr>
          <w:rFonts w:asciiTheme="minorHAnsi" w:hAnsiTheme="minorHAnsi" w:cstheme="minorHAnsi"/>
          <w:sz w:val="23"/>
          <w:szCs w:val="23"/>
        </w:rPr>
      </w:pPr>
      <w:r w:rsidRPr="00B404FD">
        <w:rPr>
          <w:rFonts w:asciiTheme="minorHAnsi" w:hAnsiTheme="minorHAnsi" w:cstheme="minorHAnsi"/>
          <w:sz w:val="23"/>
          <w:szCs w:val="23"/>
        </w:rPr>
        <w:t xml:space="preserve">Μέχρις ότου έρθει η ώρα της κηδείας, άρχισα να τριγυρνώ στα πέριξ του νεκροταφείου. Στις άκρες των ελαιώνων, δίπλα από τη σιδηροδρομική γραμμή, έβλεπα με έκπληξη κόκκινες ανεμώνες, που δεν θυμόμουν να υπήρχαν, όταν παιδιά ζούσαμε στο κοντινό χτήμα. </w:t>
      </w:r>
    </w:p>
    <w:p w14:paraId="57FDBBF9" w14:textId="77777777" w:rsidR="00EE550A" w:rsidRPr="00B404FD" w:rsidRDefault="00EE550A" w:rsidP="00B404FD">
      <w:pPr>
        <w:pStyle w:val="Default"/>
        <w:ind w:firstLine="720"/>
        <w:jc w:val="both"/>
        <w:rPr>
          <w:rFonts w:asciiTheme="minorHAnsi" w:hAnsiTheme="minorHAnsi" w:cstheme="minorHAnsi"/>
          <w:sz w:val="23"/>
          <w:szCs w:val="23"/>
        </w:rPr>
      </w:pPr>
      <w:r w:rsidRPr="00B404FD">
        <w:rPr>
          <w:rFonts w:asciiTheme="minorHAnsi" w:hAnsiTheme="minorHAnsi" w:cstheme="minorHAnsi"/>
          <w:sz w:val="23"/>
          <w:szCs w:val="23"/>
        </w:rPr>
        <w:t xml:space="preserve">Έφθασα και σε αυτό. Δεν είχε απομείνει, φυσικά, τίποτα. Το πουλήσαμε στην Κατοχή και τώρα είχε καταντήσει ένας γύφτικος οικισμός, εντός σχεδίου πια. Μια μπουλντόζα άνοιγε έναν ακόμη δρόμο. </w:t>
      </w:r>
    </w:p>
    <w:p w14:paraId="3C211314" w14:textId="77777777" w:rsidR="00EE550A" w:rsidRPr="00B404FD" w:rsidRDefault="00EE550A" w:rsidP="00B404FD">
      <w:pPr>
        <w:pStyle w:val="Default"/>
        <w:ind w:firstLine="720"/>
        <w:jc w:val="both"/>
        <w:rPr>
          <w:rFonts w:asciiTheme="minorHAnsi" w:hAnsiTheme="minorHAnsi" w:cstheme="minorHAnsi"/>
          <w:sz w:val="23"/>
          <w:szCs w:val="23"/>
        </w:rPr>
      </w:pPr>
      <w:r w:rsidRPr="00B404FD">
        <w:rPr>
          <w:rFonts w:asciiTheme="minorHAnsi" w:hAnsiTheme="minorHAnsi" w:cstheme="minorHAnsi"/>
          <w:sz w:val="23"/>
          <w:szCs w:val="23"/>
        </w:rPr>
        <w:t xml:space="preserve">Προχώρησα προς το μέρος όπου βρισκόταν το πατρικό μου. Ήταν μεσημεράκι, και επικρατούσε μια περίεργη ερημιά, ίσως γιατί όλοι κοιμόντουσαν, ή απουσίαζαν. Βρήκα το παληό μου σπίτι αγνώριστο, με προσθήκες από τσιμεντόλιθους και αλουμινένιες πόρτες. Από τα δέντρα και τον κήπο δεν είχε μείνει ούτε δείγμα. </w:t>
      </w:r>
    </w:p>
    <w:p w14:paraId="5BE5B504" w14:textId="77777777" w:rsidR="00EE550A" w:rsidRPr="00B404FD" w:rsidRDefault="00EE550A" w:rsidP="00B404FD">
      <w:pPr>
        <w:pStyle w:val="Default"/>
        <w:ind w:firstLine="720"/>
        <w:jc w:val="both"/>
        <w:rPr>
          <w:rFonts w:asciiTheme="minorHAnsi" w:hAnsiTheme="minorHAnsi" w:cstheme="minorHAnsi"/>
          <w:sz w:val="23"/>
          <w:szCs w:val="23"/>
        </w:rPr>
      </w:pPr>
      <w:r w:rsidRPr="00B404FD">
        <w:rPr>
          <w:rFonts w:asciiTheme="minorHAnsi" w:hAnsiTheme="minorHAnsi" w:cstheme="minorHAnsi"/>
          <w:sz w:val="23"/>
          <w:szCs w:val="23"/>
        </w:rPr>
        <w:t xml:space="preserve">Ξαφνικά είδα τη μανταρινιά! Μέσα σε όλον αυτό το χαλασμό, είχε καταφέρει να επιβιώσει. Γέρικη, σχεδόν αιωνόβια, με καταφαγωμένον τον κορμό και τα κλαδιά της χωρίς φύλλα, διατηρούσε ακόμη αρκετούς καρπούς, κάτι πολύ μικρά μανταρίνια, ίδια με εκείνα που έκανε και τότε, όταν σκαρφάλωνα επάνω της την άνοιξη κι έκοβα τα φρούτα της. </w:t>
      </w:r>
    </w:p>
    <w:p w14:paraId="165E30A0" w14:textId="77777777" w:rsidR="00EE550A" w:rsidRPr="00B404FD" w:rsidRDefault="00EE550A" w:rsidP="00B404FD">
      <w:pPr>
        <w:pStyle w:val="Default"/>
        <w:ind w:firstLine="720"/>
        <w:jc w:val="both"/>
        <w:rPr>
          <w:rFonts w:asciiTheme="minorHAnsi" w:hAnsiTheme="minorHAnsi" w:cstheme="minorHAnsi"/>
          <w:sz w:val="23"/>
          <w:szCs w:val="23"/>
        </w:rPr>
      </w:pPr>
      <w:r w:rsidRPr="00B404FD">
        <w:rPr>
          <w:rFonts w:asciiTheme="minorHAnsi" w:hAnsiTheme="minorHAnsi" w:cstheme="minorHAnsi"/>
          <w:sz w:val="23"/>
          <w:szCs w:val="23"/>
        </w:rPr>
        <w:t xml:space="preserve">Τα καλοκαίρια με τις ζέστες υπέφερε πολύ. Αγωνιζόμουν να την διατηρήσω στη ζωή: δεν είχαμε αρκετό νερό, αλλά όταν μπορούσα της κουβαλούσα έναν δύο τενεκέδες να ξεδιψάσει. </w:t>
      </w:r>
    </w:p>
    <w:p w14:paraId="367C1941" w14:textId="77777777" w:rsidR="00EE550A" w:rsidRPr="00B404FD" w:rsidRDefault="00EE550A" w:rsidP="00B404FD">
      <w:pPr>
        <w:pStyle w:val="Default"/>
        <w:ind w:firstLine="720"/>
        <w:jc w:val="both"/>
        <w:rPr>
          <w:rFonts w:asciiTheme="minorHAnsi" w:hAnsiTheme="minorHAnsi" w:cstheme="minorHAnsi"/>
          <w:sz w:val="23"/>
          <w:szCs w:val="23"/>
        </w:rPr>
      </w:pPr>
      <w:r w:rsidRPr="00B404FD">
        <w:rPr>
          <w:rFonts w:asciiTheme="minorHAnsi" w:hAnsiTheme="minorHAnsi" w:cstheme="minorHAnsi"/>
          <w:sz w:val="23"/>
          <w:szCs w:val="23"/>
        </w:rPr>
        <w:t xml:space="preserve">Πλησίασα με συγκίνηση, ένιωθα σχεδόν τύψεις για τα χρόνια της δίψας της. Πώς επέζησε, έτσι εγκαταλελειμμένη, τόσα καλοκαίρια; Είχα να την δω μισόν αιώνα ακριβώς και ουδέποτε την είχα θυμηθεί. </w:t>
      </w:r>
    </w:p>
    <w:p w14:paraId="51E1B61E" w14:textId="77777777" w:rsidR="00EE550A" w:rsidRPr="00B404FD" w:rsidRDefault="00EE550A" w:rsidP="00B404FD">
      <w:pPr>
        <w:pStyle w:val="Default"/>
        <w:pageBreakBefore/>
        <w:ind w:firstLine="720"/>
        <w:jc w:val="both"/>
        <w:rPr>
          <w:rFonts w:asciiTheme="minorHAnsi" w:hAnsiTheme="minorHAnsi" w:cstheme="minorHAnsi"/>
          <w:sz w:val="23"/>
          <w:szCs w:val="23"/>
        </w:rPr>
      </w:pPr>
      <w:r w:rsidRPr="00B404FD">
        <w:rPr>
          <w:rFonts w:asciiTheme="minorHAnsi" w:hAnsiTheme="minorHAnsi" w:cstheme="minorHAnsi"/>
          <w:sz w:val="23"/>
          <w:szCs w:val="23"/>
        </w:rPr>
        <w:lastRenderedPageBreak/>
        <w:t xml:space="preserve">Έφαγα δυο τρία μανταρίνια, έβαλα μερικά στη τσέπη μου, την χάιδεψα και έφυγα. Έσπευσα στο νεκροταφείο, όπου ήδη χτυπούσε πένθιμα η καμπάνα. </w:t>
      </w:r>
    </w:p>
    <w:p w14:paraId="5B147F21" w14:textId="77777777" w:rsidR="00EE550A" w:rsidRPr="00B404FD" w:rsidRDefault="00EE550A" w:rsidP="00B404FD">
      <w:pPr>
        <w:pStyle w:val="Default"/>
        <w:ind w:firstLine="720"/>
        <w:jc w:val="both"/>
        <w:rPr>
          <w:rFonts w:asciiTheme="minorHAnsi" w:hAnsiTheme="minorHAnsi" w:cstheme="minorHAnsi"/>
          <w:sz w:val="23"/>
          <w:szCs w:val="23"/>
        </w:rPr>
      </w:pPr>
      <w:r w:rsidRPr="00B404FD">
        <w:rPr>
          <w:rFonts w:asciiTheme="minorHAnsi" w:hAnsiTheme="minorHAnsi" w:cstheme="minorHAnsi"/>
          <w:sz w:val="23"/>
          <w:szCs w:val="23"/>
        </w:rPr>
        <w:t xml:space="preserve">Κατά τη διάρκεια της ακολουθίας, παρατηρώντας το πρόσωπο της μητέρας μου, σκεφτόμουν όλα εκείνα τα παρελθόντα. Αφαιρέθηκα, κι ήταν η γυναίκα μου που με προέτρεψε: </w:t>
      </w:r>
    </w:p>
    <w:p w14:paraId="3C5DF3D9" w14:textId="77777777" w:rsidR="00EE550A" w:rsidRPr="00B404FD" w:rsidRDefault="00EE550A" w:rsidP="00B404FD">
      <w:pPr>
        <w:pStyle w:val="Default"/>
        <w:ind w:firstLine="720"/>
        <w:jc w:val="both"/>
        <w:rPr>
          <w:rFonts w:asciiTheme="minorHAnsi" w:hAnsiTheme="minorHAnsi" w:cstheme="minorHAnsi"/>
          <w:sz w:val="23"/>
          <w:szCs w:val="23"/>
        </w:rPr>
      </w:pPr>
      <w:r w:rsidRPr="00B404FD">
        <w:rPr>
          <w:rFonts w:asciiTheme="minorHAnsi" w:hAnsiTheme="minorHAnsi" w:cstheme="minorHAnsi"/>
          <w:sz w:val="23"/>
          <w:szCs w:val="23"/>
        </w:rPr>
        <w:t xml:space="preserve">- Πήγαινε να φιλήσεις πρώτος τη μητέρα σου. </w:t>
      </w:r>
    </w:p>
    <w:p w14:paraId="7B60A405" w14:textId="77777777" w:rsidR="00EE550A" w:rsidRPr="00B404FD" w:rsidRDefault="00EE550A" w:rsidP="00B404FD">
      <w:pPr>
        <w:pStyle w:val="Default"/>
        <w:ind w:firstLine="720"/>
        <w:jc w:val="both"/>
        <w:rPr>
          <w:rFonts w:asciiTheme="minorHAnsi" w:hAnsiTheme="minorHAnsi" w:cstheme="minorHAnsi"/>
          <w:sz w:val="23"/>
          <w:szCs w:val="23"/>
        </w:rPr>
      </w:pPr>
      <w:r w:rsidRPr="00B404FD">
        <w:rPr>
          <w:rFonts w:asciiTheme="minorHAnsi" w:hAnsiTheme="minorHAnsi" w:cstheme="minorHAnsi"/>
          <w:sz w:val="23"/>
          <w:szCs w:val="23"/>
        </w:rPr>
        <w:t xml:space="preserve">Πλησίασα. Της άφησα το ματσάκι με τις κόκκινες ανεμώνες, της γλίστρησα στα χέρια τα τρία εισιτήρια του λεωφορείου και, χαϊδεύοντάς της το κρύο μάγουλο, της ψιθύρισα στο αυτί: </w:t>
      </w:r>
    </w:p>
    <w:p w14:paraId="45814C00" w14:textId="77777777" w:rsidR="00EE550A" w:rsidRPr="00B404FD" w:rsidRDefault="00EE550A" w:rsidP="00B404FD">
      <w:pPr>
        <w:pStyle w:val="Default"/>
        <w:ind w:firstLine="720"/>
        <w:jc w:val="both"/>
        <w:rPr>
          <w:rFonts w:asciiTheme="minorHAnsi" w:hAnsiTheme="minorHAnsi" w:cstheme="minorHAnsi"/>
          <w:sz w:val="23"/>
          <w:szCs w:val="23"/>
        </w:rPr>
      </w:pPr>
      <w:r w:rsidRPr="00B404FD">
        <w:rPr>
          <w:rFonts w:asciiTheme="minorHAnsi" w:hAnsiTheme="minorHAnsi" w:cstheme="minorHAnsi"/>
          <w:sz w:val="23"/>
          <w:szCs w:val="23"/>
        </w:rPr>
        <w:t xml:space="preserve">- Μάνα, η μανταρινιά μας ζει! </w:t>
      </w:r>
    </w:p>
    <w:p w14:paraId="0C4D8354" w14:textId="349CE44F" w:rsidR="00EE550A" w:rsidRPr="00B404FD" w:rsidRDefault="00EE550A" w:rsidP="00B404FD">
      <w:pPr>
        <w:pStyle w:val="Default"/>
        <w:jc w:val="right"/>
        <w:rPr>
          <w:rFonts w:asciiTheme="minorHAnsi" w:hAnsiTheme="minorHAnsi" w:cstheme="minorHAnsi"/>
          <w:i/>
          <w:iCs/>
          <w:sz w:val="23"/>
          <w:szCs w:val="23"/>
        </w:rPr>
      </w:pPr>
      <w:r w:rsidRPr="00B404FD">
        <w:rPr>
          <w:rFonts w:asciiTheme="minorHAnsi" w:hAnsiTheme="minorHAnsi" w:cstheme="minorHAnsi"/>
          <w:i/>
          <w:iCs/>
          <w:sz w:val="23"/>
          <w:szCs w:val="23"/>
        </w:rPr>
        <w:t xml:space="preserve">(Ο Οβολός και άλλα διηγήματα, 2004) </w:t>
      </w:r>
    </w:p>
    <w:p w14:paraId="0B012946" w14:textId="77777777" w:rsidR="00B404FD" w:rsidRPr="00B404FD" w:rsidRDefault="00B404FD" w:rsidP="00EE550A">
      <w:pPr>
        <w:pStyle w:val="Default"/>
        <w:rPr>
          <w:rFonts w:asciiTheme="minorHAnsi" w:hAnsiTheme="minorHAnsi" w:cstheme="minorHAnsi"/>
          <w:sz w:val="23"/>
          <w:szCs w:val="23"/>
        </w:rPr>
      </w:pPr>
    </w:p>
    <w:p w14:paraId="14B3F380" w14:textId="46990A37" w:rsidR="00EE550A" w:rsidRPr="00B404FD" w:rsidRDefault="00EE550A" w:rsidP="00EE550A">
      <w:pPr>
        <w:pStyle w:val="Default"/>
        <w:rPr>
          <w:rFonts w:asciiTheme="minorHAnsi" w:hAnsiTheme="minorHAnsi" w:cstheme="minorHAnsi"/>
          <w:b/>
          <w:bCs/>
          <w:sz w:val="23"/>
          <w:szCs w:val="23"/>
        </w:rPr>
      </w:pPr>
      <w:r w:rsidRPr="00B404FD">
        <w:rPr>
          <w:rFonts w:asciiTheme="minorHAnsi" w:hAnsiTheme="minorHAnsi" w:cstheme="minorHAnsi"/>
          <w:b/>
          <w:bCs/>
          <w:sz w:val="23"/>
          <w:szCs w:val="23"/>
        </w:rPr>
        <w:t xml:space="preserve">ΕΡΩΤΗΣΕΙΣ </w:t>
      </w:r>
    </w:p>
    <w:p w14:paraId="7829CB20" w14:textId="77777777" w:rsidR="00B404FD" w:rsidRPr="00B404FD" w:rsidRDefault="00B404FD" w:rsidP="00EE550A">
      <w:pPr>
        <w:pStyle w:val="Default"/>
        <w:rPr>
          <w:rFonts w:asciiTheme="minorHAnsi" w:hAnsiTheme="minorHAnsi" w:cstheme="minorHAnsi"/>
          <w:sz w:val="23"/>
          <w:szCs w:val="23"/>
        </w:rPr>
      </w:pPr>
    </w:p>
    <w:p w14:paraId="56914200" w14:textId="77777777" w:rsidR="00EE550A" w:rsidRPr="00B404FD" w:rsidRDefault="00EE550A" w:rsidP="00EE550A">
      <w:pPr>
        <w:pStyle w:val="Default"/>
        <w:rPr>
          <w:rFonts w:asciiTheme="minorHAnsi" w:hAnsiTheme="minorHAnsi" w:cstheme="minorHAnsi"/>
          <w:sz w:val="23"/>
          <w:szCs w:val="23"/>
        </w:rPr>
      </w:pPr>
      <w:r w:rsidRPr="00B404FD">
        <w:rPr>
          <w:rFonts w:asciiTheme="minorHAnsi" w:hAnsiTheme="minorHAnsi" w:cstheme="minorHAnsi"/>
          <w:b/>
          <w:bCs/>
          <w:sz w:val="23"/>
          <w:szCs w:val="23"/>
        </w:rPr>
        <w:t xml:space="preserve">α </w:t>
      </w:r>
    </w:p>
    <w:p w14:paraId="1D9DE54D" w14:textId="77777777" w:rsidR="00EE550A" w:rsidRPr="00B404FD" w:rsidRDefault="00EE550A" w:rsidP="00EE550A">
      <w:pPr>
        <w:pStyle w:val="Default"/>
        <w:rPr>
          <w:rFonts w:asciiTheme="minorHAnsi" w:hAnsiTheme="minorHAnsi" w:cstheme="minorHAnsi"/>
          <w:sz w:val="23"/>
          <w:szCs w:val="23"/>
        </w:rPr>
      </w:pPr>
      <w:r w:rsidRPr="00B404FD">
        <w:rPr>
          <w:rFonts w:asciiTheme="minorHAnsi" w:hAnsiTheme="minorHAnsi" w:cstheme="minorHAnsi"/>
          <w:b/>
          <w:bCs/>
          <w:sz w:val="23"/>
          <w:szCs w:val="23"/>
        </w:rPr>
        <w:t>α1</w:t>
      </w:r>
      <w:r w:rsidRPr="00B404FD">
        <w:rPr>
          <w:rFonts w:asciiTheme="minorHAnsi" w:hAnsiTheme="minorHAnsi" w:cstheme="minorHAnsi"/>
          <w:sz w:val="23"/>
          <w:szCs w:val="23"/>
        </w:rPr>
        <w:t>. Να εντοπίσετε τα πρόσωπα που περιλαμβάνονται στην αφήγηση.</w:t>
      </w:r>
      <w:r w:rsidRPr="00B404FD">
        <w:rPr>
          <w:rFonts w:asciiTheme="minorHAnsi" w:hAnsiTheme="minorHAnsi" w:cstheme="minorHAnsi"/>
          <w:b/>
          <w:bCs/>
          <w:sz w:val="23"/>
          <w:szCs w:val="23"/>
        </w:rPr>
        <w:t xml:space="preserve">(10 μονάδες) </w:t>
      </w:r>
    </w:p>
    <w:p w14:paraId="4D7272A5" w14:textId="77777777" w:rsidR="00EE550A" w:rsidRPr="00B404FD" w:rsidRDefault="00EE550A" w:rsidP="00EE550A">
      <w:pPr>
        <w:pStyle w:val="Default"/>
        <w:rPr>
          <w:rFonts w:asciiTheme="minorHAnsi" w:hAnsiTheme="minorHAnsi" w:cstheme="minorHAnsi"/>
          <w:sz w:val="23"/>
          <w:szCs w:val="23"/>
        </w:rPr>
      </w:pPr>
      <w:r w:rsidRPr="00B404FD">
        <w:rPr>
          <w:rFonts w:asciiTheme="minorHAnsi" w:hAnsiTheme="minorHAnsi" w:cstheme="minorHAnsi"/>
          <w:b/>
          <w:bCs/>
          <w:sz w:val="23"/>
          <w:szCs w:val="23"/>
        </w:rPr>
        <w:t>α2</w:t>
      </w:r>
      <w:r w:rsidRPr="00B404FD">
        <w:rPr>
          <w:rFonts w:asciiTheme="minorHAnsi" w:hAnsiTheme="minorHAnsi" w:cstheme="minorHAnsi"/>
          <w:sz w:val="23"/>
          <w:szCs w:val="23"/>
        </w:rPr>
        <w:t xml:space="preserve">. Να διακρίνετε τα δύο χρονικά επίπεδα που υπάρχουν στην αφήγηση. </w:t>
      </w:r>
      <w:r w:rsidRPr="00B404FD">
        <w:rPr>
          <w:rFonts w:asciiTheme="minorHAnsi" w:hAnsiTheme="minorHAnsi" w:cstheme="minorHAnsi"/>
          <w:b/>
          <w:bCs/>
          <w:sz w:val="23"/>
          <w:szCs w:val="23"/>
        </w:rPr>
        <w:t xml:space="preserve">(5 μονάδες) </w:t>
      </w:r>
    </w:p>
    <w:p w14:paraId="3AA4FC35" w14:textId="77777777" w:rsidR="00EE550A" w:rsidRPr="00B404FD" w:rsidRDefault="00EE550A" w:rsidP="00EE550A">
      <w:pPr>
        <w:pStyle w:val="Default"/>
        <w:rPr>
          <w:rFonts w:asciiTheme="minorHAnsi" w:hAnsiTheme="minorHAnsi" w:cstheme="minorHAnsi"/>
          <w:sz w:val="23"/>
          <w:szCs w:val="23"/>
        </w:rPr>
      </w:pPr>
      <w:r w:rsidRPr="00B404FD">
        <w:rPr>
          <w:rFonts w:asciiTheme="minorHAnsi" w:hAnsiTheme="minorHAnsi" w:cstheme="minorHAnsi"/>
          <w:b/>
          <w:bCs/>
          <w:sz w:val="23"/>
          <w:szCs w:val="23"/>
        </w:rPr>
        <w:t>α3</w:t>
      </w:r>
      <w:r w:rsidRPr="00B404FD">
        <w:rPr>
          <w:rFonts w:asciiTheme="minorHAnsi" w:hAnsiTheme="minorHAnsi" w:cstheme="minorHAnsi"/>
          <w:sz w:val="23"/>
          <w:szCs w:val="23"/>
        </w:rPr>
        <w:t xml:space="preserve">. Να εντοπίσετε σε ποιο πρόσωπο γίνεται η αφήγηση και ποιος είναι ο ρόλος του αφηγητή. </w:t>
      </w:r>
      <w:r w:rsidRPr="00B404FD">
        <w:rPr>
          <w:rFonts w:asciiTheme="minorHAnsi" w:hAnsiTheme="minorHAnsi" w:cstheme="minorHAnsi"/>
          <w:b/>
          <w:bCs/>
          <w:sz w:val="23"/>
          <w:szCs w:val="23"/>
        </w:rPr>
        <w:t xml:space="preserve">(5 μονάδες) </w:t>
      </w:r>
    </w:p>
    <w:p w14:paraId="666C560B" w14:textId="76628115" w:rsidR="00EE550A" w:rsidRPr="00B404FD" w:rsidRDefault="00EE550A" w:rsidP="00EE550A">
      <w:pPr>
        <w:pStyle w:val="Default"/>
        <w:rPr>
          <w:rFonts w:asciiTheme="minorHAnsi" w:hAnsiTheme="minorHAnsi" w:cstheme="minorHAnsi"/>
          <w:b/>
          <w:bCs/>
          <w:sz w:val="23"/>
          <w:szCs w:val="23"/>
        </w:rPr>
      </w:pPr>
      <w:r w:rsidRPr="00B404FD">
        <w:rPr>
          <w:rFonts w:asciiTheme="minorHAnsi" w:hAnsiTheme="minorHAnsi" w:cstheme="minorHAnsi"/>
          <w:b/>
          <w:bCs/>
          <w:sz w:val="23"/>
          <w:szCs w:val="23"/>
        </w:rPr>
        <w:t>α4</w:t>
      </w:r>
      <w:r w:rsidRPr="00B404FD">
        <w:rPr>
          <w:rFonts w:asciiTheme="minorHAnsi" w:hAnsiTheme="minorHAnsi" w:cstheme="minorHAnsi"/>
          <w:sz w:val="23"/>
          <w:szCs w:val="23"/>
        </w:rPr>
        <w:t xml:space="preserve">. Να δικαιολογήσετε τον τίτλο του κειμένου μέσα από την αφήγηση. </w:t>
      </w:r>
      <w:r w:rsidRPr="00B404FD">
        <w:rPr>
          <w:rFonts w:asciiTheme="minorHAnsi" w:hAnsiTheme="minorHAnsi" w:cstheme="minorHAnsi"/>
          <w:b/>
          <w:bCs/>
          <w:sz w:val="23"/>
          <w:szCs w:val="23"/>
        </w:rPr>
        <w:t xml:space="preserve">(5 μονάδες) </w:t>
      </w:r>
    </w:p>
    <w:p w14:paraId="3BFF0993" w14:textId="77777777" w:rsidR="00B404FD" w:rsidRPr="00B404FD" w:rsidRDefault="00B404FD" w:rsidP="00EE550A">
      <w:pPr>
        <w:pStyle w:val="Default"/>
        <w:rPr>
          <w:rFonts w:asciiTheme="minorHAnsi" w:hAnsiTheme="minorHAnsi" w:cstheme="minorHAnsi"/>
          <w:sz w:val="23"/>
          <w:szCs w:val="23"/>
        </w:rPr>
      </w:pPr>
    </w:p>
    <w:p w14:paraId="652DC733" w14:textId="58A902C0" w:rsidR="00EE550A" w:rsidRPr="00B404FD" w:rsidRDefault="00EE550A" w:rsidP="00B404FD">
      <w:pPr>
        <w:pStyle w:val="Default"/>
        <w:jc w:val="right"/>
        <w:rPr>
          <w:rFonts w:asciiTheme="minorHAnsi" w:hAnsiTheme="minorHAnsi" w:cstheme="minorHAnsi"/>
          <w:sz w:val="23"/>
          <w:szCs w:val="23"/>
        </w:rPr>
      </w:pPr>
      <w:r w:rsidRPr="00B404FD">
        <w:rPr>
          <w:rFonts w:asciiTheme="minorHAnsi" w:hAnsiTheme="minorHAnsi" w:cstheme="minorHAnsi"/>
          <w:b/>
          <w:bCs/>
          <w:sz w:val="23"/>
          <w:szCs w:val="23"/>
        </w:rPr>
        <w:t>ΣΥΝΟΛΟ ΜΟΝΑΔΩΝ:</w:t>
      </w:r>
      <w:r w:rsidR="00B404FD">
        <w:rPr>
          <w:rFonts w:asciiTheme="minorHAnsi" w:hAnsiTheme="minorHAnsi" w:cstheme="minorHAnsi"/>
          <w:b/>
          <w:bCs/>
          <w:sz w:val="23"/>
          <w:szCs w:val="23"/>
        </w:rPr>
        <w:t xml:space="preserve"> </w:t>
      </w:r>
      <w:r w:rsidRPr="00B404FD">
        <w:rPr>
          <w:rFonts w:asciiTheme="minorHAnsi" w:hAnsiTheme="minorHAnsi" w:cstheme="minorHAnsi"/>
          <w:b/>
          <w:bCs/>
          <w:sz w:val="23"/>
          <w:szCs w:val="23"/>
        </w:rPr>
        <w:t xml:space="preserve">25 </w:t>
      </w:r>
    </w:p>
    <w:p w14:paraId="283FDC40" w14:textId="77777777" w:rsidR="00EE550A" w:rsidRPr="00B404FD" w:rsidRDefault="00EE550A" w:rsidP="00EE550A">
      <w:pPr>
        <w:pStyle w:val="Default"/>
        <w:rPr>
          <w:rFonts w:asciiTheme="minorHAnsi" w:hAnsiTheme="minorHAnsi" w:cstheme="minorHAnsi"/>
          <w:sz w:val="23"/>
          <w:szCs w:val="23"/>
        </w:rPr>
      </w:pPr>
      <w:r w:rsidRPr="00B404FD">
        <w:rPr>
          <w:rFonts w:asciiTheme="minorHAnsi" w:hAnsiTheme="minorHAnsi" w:cstheme="minorHAnsi"/>
          <w:b/>
          <w:bCs/>
          <w:sz w:val="23"/>
          <w:szCs w:val="23"/>
        </w:rPr>
        <w:t xml:space="preserve">β </w:t>
      </w:r>
    </w:p>
    <w:p w14:paraId="34F14C3B" w14:textId="77777777" w:rsidR="00EE550A" w:rsidRPr="00B404FD" w:rsidRDefault="00EE550A" w:rsidP="00EE550A">
      <w:pPr>
        <w:pStyle w:val="Default"/>
        <w:rPr>
          <w:rFonts w:asciiTheme="minorHAnsi" w:hAnsiTheme="minorHAnsi" w:cstheme="minorHAnsi"/>
          <w:sz w:val="23"/>
          <w:szCs w:val="23"/>
        </w:rPr>
      </w:pPr>
      <w:r w:rsidRPr="00B404FD">
        <w:rPr>
          <w:rFonts w:asciiTheme="minorHAnsi" w:hAnsiTheme="minorHAnsi" w:cstheme="minorHAnsi"/>
          <w:b/>
          <w:bCs/>
          <w:sz w:val="23"/>
          <w:szCs w:val="23"/>
        </w:rPr>
        <w:t>β1</w:t>
      </w:r>
      <w:r w:rsidRPr="00B404FD">
        <w:rPr>
          <w:rFonts w:asciiTheme="minorHAnsi" w:hAnsiTheme="minorHAnsi" w:cstheme="minorHAnsi"/>
          <w:sz w:val="23"/>
          <w:szCs w:val="23"/>
        </w:rPr>
        <w:t xml:space="preserve">. Να εντοπίσετε τα χαρακτηριστικά της μάνας, όπως προκύπτουν μέσα από την αφήγηση. </w:t>
      </w:r>
      <w:r w:rsidRPr="00B404FD">
        <w:rPr>
          <w:rFonts w:asciiTheme="minorHAnsi" w:hAnsiTheme="minorHAnsi" w:cstheme="minorHAnsi"/>
          <w:b/>
          <w:bCs/>
          <w:sz w:val="23"/>
          <w:szCs w:val="23"/>
        </w:rPr>
        <w:t xml:space="preserve">(10 μονάδες) </w:t>
      </w:r>
    </w:p>
    <w:p w14:paraId="28064A21" w14:textId="77777777" w:rsidR="00EE550A" w:rsidRPr="00B404FD" w:rsidRDefault="00EE550A" w:rsidP="00EE550A">
      <w:pPr>
        <w:pStyle w:val="Default"/>
        <w:rPr>
          <w:rFonts w:asciiTheme="minorHAnsi" w:hAnsiTheme="minorHAnsi" w:cstheme="minorHAnsi"/>
          <w:sz w:val="23"/>
          <w:szCs w:val="23"/>
        </w:rPr>
      </w:pPr>
      <w:r w:rsidRPr="00B404FD">
        <w:rPr>
          <w:rFonts w:asciiTheme="minorHAnsi" w:hAnsiTheme="minorHAnsi" w:cstheme="minorHAnsi"/>
          <w:b/>
          <w:bCs/>
          <w:sz w:val="23"/>
          <w:szCs w:val="23"/>
        </w:rPr>
        <w:t>β2</w:t>
      </w:r>
      <w:r w:rsidRPr="00B404FD">
        <w:rPr>
          <w:rFonts w:asciiTheme="minorHAnsi" w:hAnsiTheme="minorHAnsi" w:cstheme="minorHAnsi"/>
          <w:sz w:val="23"/>
          <w:szCs w:val="23"/>
        </w:rPr>
        <w:t xml:space="preserve">. Να εξηγήσετε την αναφορά του αφηγητή στην μανταρινιά την στιγμή του «τελευταίου ασπασμού». </w:t>
      </w:r>
      <w:r w:rsidRPr="00B404FD">
        <w:rPr>
          <w:rFonts w:asciiTheme="minorHAnsi" w:hAnsiTheme="minorHAnsi" w:cstheme="minorHAnsi"/>
          <w:b/>
          <w:bCs/>
          <w:sz w:val="23"/>
          <w:szCs w:val="23"/>
        </w:rPr>
        <w:t xml:space="preserve">(15 μονάδες) </w:t>
      </w:r>
    </w:p>
    <w:p w14:paraId="14568D89" w14:textId="01EF6958" w:rsidR="00380110" w:rsidRPr="00B404FD" w:rsidRDefault="00EE550A" w:rsidP="00B404FD">
      <w:pPr>
        <w:jc w:val="right"/>
        <w:rPr>
          <w:rFonts w:cstheme="minorHAnsi"/>
        </w:rPr>
      </w:pPr>
      <w:r w:rsidRPr="00B404FD">
        <w:rPr>
          <w:rFonts w:cstheme="minorHAnsi"/>
          <w:b/>
          <w:bCs/>
          <w:sz w:val="23"/>
          <w:szCs w:val="23"/>
        </w:rPr>
        <w:t>ΣΥΝΟΛΟ ΜΟΝΑΔΩΝ:</w:t>
      </w:r>
      <w:r w:rsidR="00B404FD">
        <w:rPr>
          <w:rFonts w:cstheme="minorHAnsi"/>
          <w:b/>
          <w:bCs/>
          <w:sz w:val="23"/>
          <w:szCs w:val="23"/>
        </w:rPr>
        <w:t xml:space="preserve"> </w:t>
      </w:r>
      <w:r w:rsidRPr="00B404FD">
        <w:rPr>
          <w:rFonts w:cstheme="minorHAnsi"/>
          <w:b/>
          <w:bCs/>
          <w:sz w:val="23"/>
          <w:szCs w:val="23"/>
        </w:rPr>
        <w:t>25</w:t>
      </w:r>
    </w:p>
    <w:sectPr w:rsidR="00380110" w:rsidRPr="00B404FD" w:rsidSect="003801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E550A"/>
    <w:rsid w:val="00380110"/>
    <w:rsid w:val="007E67C7"/>
    <w:rsid w:val="00B404FD"/>
    <w:rsid w:val="00B70EE2"/>
    <w:rsid w:val="00EE55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4573"/>
  <w15:docId w15:val="{AB6BA4FA-7BAF-481D-981F-6AE9F640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55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3011</Characters>
  <Application>Microsoft Office Word</Application>
  <DocSecurity>0</DocSecurity>
  <Lines>25</Lines>
  <Paragraphs>7</Paragraphs>
  <ScaleCrop>false</ScaleCrop>
  <Company>Grizli777</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Flora Vgontza</cp:lastModifiedBy>
  <cp:revision>2</cp:revision>
  <dcterms:created xsi:type="dcterms:W3CDTF">2019-11-26T21:14:00Z</dcterms:created>
  <dcterms:modified xsi:type="dcterms:W3CDTF">2020-11-15T15:28:00Z</dcterms:modified>
</cp:coreProperties>
</file>