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165F5" w14:textId="206E9F02" w:rsidR="007B56AD" w:rsidRPr="002841A5" w:rsidRDefault="00AA6A60" w:rsidP="007B56AD">
      <w:pPr>
        <w:jc w:val="center"/>
        <w:rPr>
          <w:b/>
          <w:bCs/>
          <w:color w:val="C00000"/>
          <w:sz w:val="36"/>
          <w:szCs w:val="36"/>
        </w:rPr>
      </w:pPr>
      <w:r w:rsidRPr="002841A5">
        <w:rPr>
          <w:b/>
          <w:bCs/>
          <w:color w:val="C0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A574C34" wp14:editId="39A089A2">
            <wp:simplePos x="0" y="0"/>
            <wp:positionH relativeFrom="column">
              <wp:posOffset>4127500</wp:posOffset>
            </wp:positionH>
            <wp:positionV relativeFrom="paragraph">
              <wp:posOffset>152400</wp:posOffset>
            </wp:positionV>
            <wp:extent cx="1713230" cy="2519680"/>
            <wp:effectExtent l="152400" t="152400" r="363220" b="356870"/>
            <wp:wrapSquare wrapText="bothSides"/>
            <wp:docPr id="153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13230" cy="2519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6AD" w:rsidRPr="002841A5">
        <w:rPr>
          <w:b/>
          <w:bCs/>
          <w:color w:val="C00000"/>
          <w:sz w:val="36"/>
          <w:szCs w:val="36"/>
        </w:rPr>
        <w:t>ΤΟ ΨΩΜΙ</w:t>
      </w:r>
      <w:r w:rsidRPr="002841A5">
        <w:rPr>
          <w:noProof/>
          <w:color w:val="C00000"/>
        </w:rPr>
        <w:t xml:space="preserve"> </w:t>
      </w:r>
    </w:p>
    <w:p w14:paraId="5978C8F9" w14:textId="53685859" w:rsidR="007B56AD" w:rsidRPr="002841A5" w:rsidRDefault="007B56AD" w:rsidP="007B56AD">
      <w:pPr>
        <w:jc w:val="right"/>
        <w:rPr>
          <w:b/>
          <w:bCs/>
          <w:i/>
          <w:iCs/>
          <w:sz w:val="28"/>
          <w:szCs w:val="28"/>
        </w:rPr>
      </w:pPr>
      <w:r w:rsidRPr="002841A5">
        <w:rPr>
          <w:b/>
          <w:bCs/>
          <w:i/>
          <w:iCs/>
          <w:sz w:val="28"/>
          <w:szCs w:val="28"/>
        </w:rPr>
        <w:t>Μίλτος Σαχτούρης</w:t>
      </w:r>
    </w:p>
    <w:p w14:paraId="472B0A79" w14:textId="77777777" w:rsidR="002841A5" w:rsidRDefault="002841A5" w:rsidP="007B56AD">
      <w:pPr>
        <w:rPr>
          <w:sz w:val="24"/>
          <w:szCs w:val="24"/>
        </w:rPr>
      </w:pPr>
    </w:p>
    <w:p w14:paraId="09C2DE4A" w14:textId="19EA28C7" w:rsidR="007B56AD" w:rsidRPr="001E588A" w:rsidRDefault="007B56AD" w:rsidP="007B56AD">
      <w:pPr>
        <w:rPr>
          <w:sz w:val="24"/>
          <w:szCs w:val="24"/>
        </w:rPr>
      </w:pPr>
      <w:r w:rsidRPr="001E588A">
        <w:rPr>
          <w:sz w:val="24"/>
          <w:szCs w:val="24"/>
        </w:rPr>
        <w:t>Ένα τεράστιο καρβέλι, μια πελώρια φραντζόλα ζεστό ψωμί,</w:t>
      </w:r>
    </w:p>
    <w:p w14:paraId="13D66A98" w14:textId="77777777" w:rsidR="007B56AD" w:rsidRPr="001E588A" w:rsidRDefault="007B56AD" w:rsidP="007B56AD">
      <w:pPr>
        <w:rPr>
          <w:sz w:val="24"/>
          <w:szCs w:val="24"/>
        </w:rPr>
      </w:pPr>
      <w:r w:rsidRPr="001E588A">
        <w:rPr>
          <w:sz w:val="24"/>
          <w:szCs w:val="24"/>
        </w:rPr>
        <w:t>είχε πέσει στο δρόμο από τον ουρανό,</w:t>
      </w:r>
    </w:p>
    <w:p w14:paraId="23C3F50E" w14:textId="77777777" w:rsidR="007B56AD" w:rsidRPr="001E588A" w:rsidRDefault="007B56AD" w:rsidP="007B56AD">
      <w:pPr>
        <w:rPr>
          <w:sz w:val="24"/>
          <w:szCs w:val="24"/>
        </w:rPr>
      </w:pPr>
      <w:r w:rsidRPr="001E588A">
        <w:rPr>
          <w:sz w:val="24"/>
          <w:szCs w:val="24"/>
        </w:rPr>
        <w:t>ένα παιδί με πράσινο κοντό βρακάκι και με μαχαίρι</w:t>
      </w:r>
    </w:p>
    <w:p w14:paraId="2F9CD787" w14:textId="77777777" w:rsidR="007B56AD" w:rsidRPr="001E588A" w:rsidRDefault="007B56AD" w:rsidP="007B56AD">
      <w:pPr>
        <w:rPr>
          <w:sz w:val="24"/>
          <w:szCs w:val="24"/>
        </w:rPr>
      </w:pPr>
      <w:r w:rsidRPr="001E588A">
        <w:rPr>
          <w:sz w:val="24"/>
          <w:szCs w:val="24"/>
        </w:rPr>
        <w:t>έκοβε και μοίραζε στον κόσμο γύρω,</w:t>
      </w:r>
    </w:p>
    <w:p w14:paraId="2F052DC9" w14:textId="77777777" w:rsidR="007B56AD" w:rsidRPr="001E588A" w:rsidRDefault="007B56AD" w:rsidP="007B56AD">
      <w:pPr>
        <w:rPr>
          <w:sz w:val="24"/>
          <w:szCs w:val="24"/>
        </w:rPr>
      </w:pPr>
      <w:r w:rsidRPr="001E588A">
        <w:rPr>
          <w:sz w:val="24"/>
          <w:szCs w:val="24"/>
        </w:rPr>
        <w:t>όμως και μια μικρή, ένας μικρός άσπρος άγγελος.</w:t>
      </w:r>
    </w:p>
    <w:p w14:paraId="74BA4664" w14:textId="77777777" w:rsidR="007B56AD" w:rsidRPr="001E588A" w:rsidRDefault="007B56AD" w:rsidP="007B56AD">
      <w:pPr>
        <w:rPr>
          <w:sz w:val="24"/>
          <w:szCs w:val="24"/>
        </w:rPr>
      </w:pPr>
      <w:r w:rsidRPr="001E588A">
        <w:rPr>
          <w:sz w:val="24"/>
          <w:szCs w:val="24"/>
        </w:rPr>
        <w:t>κι αυτή μ᾿ ένα μαχαίρι έκοβε και μοίραζε</w:t>
      </w:r>
    </w:p>
    <w:p w14:paraId="292B6A62" w14:textId="77777777" w:rsidR="007B56AD" w:rsidRPr="001E588A" w:rsidRDefault="007B56AD" w:rsidP="007B56AD">
      <w:pPr>
        <w:rPr>
          <w:sz w:val="24"/>
          <w:szCs w:val="24"/>
        </w:rPr>
      </w:pPr>
      <w:r w:rsidRPr="001E588A">
        <w:rPr>
          <w:sz w:val="24"/>
          <w:szCs w:val="24"/>
        </w:rPr>
        <w:t>κομμάτια γνήσιο ο υ ρ α ν ό</w:t>
      </w:r>
    </w:p>
    <w:p w14:paraId="019CF56A" w14:textId="77777777" w:rsidR="007B56AD" w:rsidRPr="001E588A" w:rsidRDefault="007B56AD" w:rsidP="007B56AD">
      <w:pPr>
        <w:rPr>
          <w:sz w:val="24"/>
          <w:szCs w:val="24"/>
        </w:rPr>
      </w:pPr>
      <w:r w:rsidRPr="001E588A">
        <w:rPr>
          <w:sz w:val="24"/>
          <w:szCs w:val="24"/>
        </w:rPr>
        <w:t>κι όλοι τώρα τρέχαν σ᾿ αυτή, λίγοι πηγαίναν στο ψωμί,</w:t>
      </w:r>
    </w:p>
    <w:p w14:paraId="7D7FA5BE" w14:textId="77777777" w:rsidR="007B56AD" w:rsidRPr="001E588A" w:rsidRDefault="007B56AD" w:rsidP="007B56AD">
      <w:pPr>
        <w:rPr>
          <w:sz w:val="24"/>
          <w:szCs w:val="24"/>
        </w:rPr>
      </w:pPr>
      <w:r w:rsidRPr="001E588A">
        <w:rPr>
          <w:sz w:val="24"/>
          <w:szCs w:val="24"/>
        </w:rPr>
        <w:t>όλοι τρέχανε στον μικρόν άγγελο που μοίραζε ουρανό!</w:t>
      </w:r>
    </w:p>
    <w:p w14:paraId="250659BF" w14:textId="77777777" w:rsidR="007B56AD" w:rsidRPr="001E588A" w:rsidRDefault="007B56AD" w:rsidP="007B56AD">
      <w:pPr>
        <w:rPr>
          <w:sz w:val="24"/>
          <w:szCs w:val="24"/>
        </w:rPr>
      </w:pPr>
      <w:r w:rsidRPr="001E588A">
        <w:rPr>
          <w:sz w:val="24"/>
          <w:szCs w:val="24"/>
        </w:rPr>
        <w:t>Ας μην το κρύβουμε.</w:t>
      </w:r>
    </w:p>
    <w:p w14:paraId="7FADACCE" w14:textId="77777777" w:rsidR="007B56AD" w:rsidRPr="001E588A" w:rsidRDefault="007B56AD" w:rsidP="007B56AD">
      <w:pPr>
        <w:rPr>
          <w:sz w:val="24"/>
          <w:szCs w:val="24"/>
        </w:rPr>
      </w:pPr>
      <w:r w:rsidRPr="001E588A">
        <w:rPr>
          <w:sz w:val="24"/>
          <w:szCs w:val="24"/>
        </w:rPr>
        <w:t>Διψάμε για ουρανό.</w:t>
      </w:r>
    </w:p>
    <w:p w14:paraId="44CB526C" w14:textId="77777777" w:rsidR="007B56AD" w:rsidRPr="001E588A" w:rsidRDefault="007B56AD" w:rsidP="007B56AD">
      <w:pPr>
        <w:rPr>
          <w:sz w:val="24"/>
          <w:szCs w:val="24"/>
        </w:rPr>
      </w:pPr>
    </w:p>
    <w:p w14:paraId="3A47063B" w14:textId="058DC628" w:rsidR="007B56AD" w:rsidRPr="001E588A" w:rsidRDefault="007B56AD" w:rsidP="007B56AD">
      <w:pPr>
        <w:jc w:val="right"/>
        <w:rPr>
          <w:sz w:val="24"/>
          <w:szCs w:val="24"/>
        </w:rPr>
      </w:pPr>
      <w:r w:rsidRPr="001E588A">
        <w:rPr>
          <w:sz w:val="24"/>
          <w:szCs w:val="24"/>
        </w:rPr>
        <w:t>(Από τη συλλογή Τα φάσματα ή η χαρά στον άλλο δρόμο, 1958)</w:t>
      </w:r>
    </w:p>
    <w:p w14:paraId="2AF7A301" w14:textId="1F09A4E7" w:rsidR="007B56AD" w:rsidRDefault="007B56AD" w:rsidP="007B56AD"/>
    <w:p w14:paraId="50080384" w14:textId="187DB4C8" w:rsidR="007B56AD" w:rsidRPr="002841A5" w:rsidRDefault="007B56AD" w:rsidP="007B56AD">
      <w:pPr>
        <w:jc w:val="center"/>
        <w:rPr>
          <w:b/>
          <w:bCs/>
          <w:color w:val="C00000"/>
          <w:sz w:val="32"/>
          <w:szCs w:val="32"/>
        </w:rPr>
      </w:pPr>
      <w:r w:rsidRPr="002841A5">
        <w:rPr>
          <w:b/>
          <w:bCs/>
          <w:color w:val="C00000"/>
          <w:sz w:val="32"/>
          <w:szCs w:val="32"/>
        </w:rPr>
        <w:t>ΕΡΩΤΗΣΗ</w:t>
      </w:r>
    </w:p>
    <w:p w14:paraId="09E13413" w14:textId="0ECCB07F" w:rsidR="007B56AD" w:rsidRPr="001E588A" w:rsidRDefault="007B56AD" w:rsidP="007B56AD">
      <w:pPr>
        <w:jc w:val="both"/>
        <w:rPr>
          <w:sz w:val="24"/>
          <w:szCs w:val="24"/>
        </w:rPr>
      </w:pPr>
      <w:r w:rsidRPr="001E588A">
        <w:rPr>
          <w:sz w:val="24"/>
          <w:szCs w:val="24"/>
        </w:rPr>
        <w:t xml:space="preserve">Ποιο είναι το </w:t>
      </w:r>
      <w:r w:rsidRPr="001E588A">
        <w:rPr>
          <w:b/>
          <w:bCs/>
          <w:sz w:val="24"/>
          <w:szCs w:val="24"/>
        </w:rPr>
        <w:t>θέμα</w:t>
      </w:r>
      <w:r w:rsidRPr="001E588A">
        <w:rPr>
          <w:sz w:val="24"/>
          <w:szCs w:val="24"/>
        </w:rPr>
        <w:t xml:space="preserve"> που τίθεται στο ποίημα και πώς τοποθετείται απέναντι σ' αυτό ο ποιητής; Ποιος είναι ο ρόλος των </w:t>
      </w:r>
      <w:r w:rsidRPr="001E588A">
        <w:rPr>
          <w:b/>
          <w:bCs/>
          <w:sz w:val="24"/>
          <w:szCs w:val="24"/>
        </w:rPr>
        <w:t>αντιθέσεων</w:t>
      </w:r>
      <w:r w:rsidRPr="001E588A">
        <w:rPr>
          <w:sz w:val="24"/>
          <w:szCs w:val="24"/>
        </w:rPr>
        <w:t xml:space="preserve">; Να αναπτύξετε τις απόψεις σας σε ένα κείμενο 200 περίπου λέξεων, λαμβάνοντας υπόψη </w:t>
      </w:r>
      <w:r w:rsidR="00C37DDF">
        <w:rPr>
          <w:sz w:val="24"/>
          <w:szCs w:val="24"/>
        </w:rPr>
        <w:t xml:space="preserve">την </w:t>
      </w:r>
      <w:r w:rsidR="00C37DDF" w:rsidRPr="00A36367">
        <w:rPr>
          <w:b/>
          <w:bCs/>
          <w:sz w:val="24"/>
          <w:szCs w:val="24"/>
        </w:rPr>
        <w:t>εποχή</w:t>
      </w:r>
      <w:r w:rsidR="00C37DDF">
        <w:rPr>
          <w:sz w:val="24"/>
          <w:szCs w:val="24"/>
        </w:rPr>
        <w:t xml:space="preserve"> που ζει ο ποιητής.</w:t>
      </w:r>
    </w:p>
    <w:sectPr w:rsidR="007B56AD" w:rsidRPr="001E58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6AD"/>
    <w:rsid w:val="001E588A"/>
    <w:rsid w:val="002841A5"/>
    <w:rsid w:val="004D19C2"/>
    <w:rsid w:val="007B56AD"/>
    <w:rsid w:val="009E1751"/>
    <w:rsid w:val="00A36367"/>
    <w:rsid w:val="00AA6A60"/>
    <w:rsid w:val="00C37DDF"/>
    <w:rsid w:val="00D3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227F5"/>
  <w15:chartTrackingRefBased/>
  <w15:docId w15:val="{30D48329-80B2-4284-8486-86F2CBFF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0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 Vgontza</dc:creator>
  <cp:keywords/>
  <dc:description/>
  <cp:lastModifiedBy>Flora Vgontza</cp:lastModifiedBy>
  <cp:revision>11</cp:revision>
  <dcterms:created xsi:type="dcterms:W3CDTF">2020-11-18T09:10:00Z</dcterms:created>
  <dcterms:modified xsi:type="dcterms:W3CDTF">2020-11-18T15:26:00Z</dcterms:modified>
</cp:coreProperties>
</file>