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7E" w:rsidRPr="006E1412" w:rsidRDefault="00AB31D3" w:rsidP="00DF779E">
      <w:pPr>
        <w:spacing w:after="100"/>
        <w:rPr>
          <w:rFonts w:ascii="Autokratorika" w:hAnsi="Autokratorika"/>
          <w:b/>
          <w:sz w:val="40"/>
          <w:szCs w:val="40"/>
        </w:rPr>
      </w:pPr>
      <w:r>
        <w:rPr>
          <w:rFonts w:ascii="Autokratorika" w:hAnsi="Autokratorika"/>
          <w:b/>
          <w:noProof/>
          <w:sz w:val="40"/>
          <w:szCs w:val="40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430.05pt;margin-top:15.15pt;width:90.75pt;height:126.75pt;z-index:251666432" adj="10437,28459">
            <v:textbox style="mso-next-textbox:#_x0000_s1026" inset="0,0,0,0">
              <w:txbxContent>
                <w:p w:rsidR="00086244" w:rsidRPr="00086244" w:rsidRDefault="00F21FC1" w:rsidP="00086244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Άφιξη Αλκίδα Βρασίδα στην Κέρκυρα</w:t>
                  </w:r>
                </w:p>
              </w:txbxContent>
            </v:textbox>
          </v:shape>
        </w:pict>
      </w:r>
      <w:r w:rsidR="006C16FE">
        <w:rPr>
          <w:rFonts w:ascii="Autokratorika" w:hAnsi="Autokratorika"/>
          <w:b/>
          <w:sz w:val="40"/>
          <w:szCs w:val="40"/>
        </w:rPr>
        <w:t xml:space="preserve"> </w:t>
      </w:r>
      <w:r w:rsidR="00D14EA9">
        <w:rPr>
          <w:rFonts w:ascii="Autokratorika" w:hAnsi="Autokratorika"/>
          <w:b/>
          <w:sz w:val="40"/>
          <w:szCs w:val="40"/>
        </w:rPr>
        <w:t xml:space="preserve">  </w:t>
      </w:r>
      <w:r w:rsidR="00A517F8">
        <w:rPr>
          <w:rFonts w:ascii="Autokratorika" w:hAnsi="Autokratorika"/>
          <w:b/>
          <w:sz w:val="40"/>
          <w:szCs w:val="40"/>
        </w:rPr>
        <w:t>Θουκυδίδου Ἱστορία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: </w:t>
      </w:r>
      <w:r w:rsidR="00D14EA9">
        <w:rPr>
          <w:rFonts w:ascii="Autokratorika" w:hAnsi="Autokratorika"/>
          <w:b/>
          <w:sz w:val="40"/>
          <w:szCs w:val="40"/>
        </w:rPr>
        <w:t xml:space="preserve"> </w:t>
      </w:r>
      <w:r w:rsidR="008E162D">
        <w:rPr>
          <w:rFonts w:ascii="Autokratorika" w:hAnsi="Autokratorika"/>
          <w:b/>
          <w:sz w:val="40"/>
          <w:szCs w:val="40"/>
        </w:rPr>
        <w:t xml:space="preserve">βιβλ. </w:t>
      </w:r>
      <w:r w:rsidR="00A517F8">
        <w:rPr>
          <w:rFonts w:ascii="Autokratorika" w:hAnsi="Autokratorika"/>
          <w:b/>
          <w:sz w:val="40"/>
          <w:szCs w:val="40"/>
        </w:rPr>
        <w:t>3</w:t>
      </w:r>
      <w:r w:rsidR="008E162D">
        <w:rPr>
          <w:rFonts w:ascii="Autokratorika" w:hAnsi="Autokratorika"/>
          <w:b/>
          <w:sz w:val="40"/>
          <w:szCs w:val="40"/>
        </w:rPr>
        <w:t xml:space="preserve">, </w:t>
      </w:r>
      <w:r w:rsidR="00D14EA9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κεφ. </w:t>
      </w:r>
      <w:r w:rsidR="00C872BC" w:rsidRPr="00FC72A9">
        <w:rPr>
          <w:rFonts w:ascii="Autokratorika" w:hAnsi="Autokratorika"/>
          <w:b/>
          <w:sz w:val="40"/>
          <w:szCs w:val="40"/>
        </w:rPr>
        <w:t xml:space="preserve"> </w:t>
      </w:r>
      <w:r w:rsidR="00A517F8">
        <w:rPr>
          <w:rFonts w:ascii="Autokratorika" w:hAnsi="Autokratorika"/>
          <w:b/>
          <w:sz w:val="40"/>
          <w:szCs w:val="40"/>
        </w:rPr>
        <w:t>7</w:t>
      </w:r>
      <w:r w:rsidR="00483917">
        <w:rPr>
          <w:rFonts w:ascii="Autokratorika" w:hAnsi="Autokratorika"/>
          <w:b/>
          <w:sz w:val="40"/>
          <w:szCs w:val="40"/>
        </w:rPr>
        <w:t>6</w:t>
      </w:r>
      <w:r w:rsidR="00A517F8">
        <w:rPr>
          <w:rFonts w:ascii="Autokratorika" w:hAnsi="Autokratorika"/>
          <w:b/>
          <w:sz w:val="40"/>
          <w:szCs w:val="40"/>
        </w:rPr>
        <w:t xml:space="preserve"> - 7</w:t>
      </w:r>
      <w:r w:rsidR="00483917">
        <w:rPr>
          <w:rFonts w:ascii="Autokratorika" w:hAnsi="Autokratorika"/>
          <w:b/>
          <w:sz w:val="40"/>
          <w:szCs w:val="40"/>
        </w:rPr>
        <w:t>7</w:t>
      </w:r>
    </w:p>
    <w:tbl>
      <w:tblPr>
        <w:tblStyle w:val="a3"/>
        <w:tblW w:w="10915" w:type="dxa"/>
        <w:tblInd w:w="-459" w:type="dxa"/>
        <w:tblLook w:val="04A0"/>
      </w:tblPr>
      <w:tblGrid>
        <w:gridCol w:w="4536"/>
        <w:gridCol w:w="6379"/>
      </w:tblGrid>
      <w:tr w:rsidR="003D0CC2" w:rsidRPr="009F4CF1" w:rsidTr="004516FF">
        <w:trPr>
          <w:trHeight w:val="10932"/>
        </w:trPr>
        <w:tc>
          <w:tcPr>
            <w:tcW w:w="4536" w:type="dxa"/>
          </w:tcPr>
          <w:p w:rsidR="00F21FC1" w:rsidRDefault="009F4CF1" w:rsidP="00C051CA">
            <w:pPr>
              <w:spacing w:before="100"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Τῆς δὲ στάσεως </w:t>
            </w:r>
          </w:p>
          <w:p w:rsidR="00F21FC1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οὔσης </w:t>
            </w:r>
            <w:r w:rsidR="00F21FC1" w:rsidRPr="009F4CF1">
              <w:rPr>
                <w:rFonts w:cstheme="minorHAnsi"/>
                <w:color w:val="000000"/>
              </w:rPr>
              <w:t>ἐν τούτῳ</w:t>
            </w:r>
          </w:p>
          <w:p w:rsidR="00F21FC1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τετάρτῃ ἢ πέμπτῃ ἡμέρᾳ </w:t>
            </w:r>
          </w:p>
          <w:p w:rsidR="00F21FC1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μετὰ τὴν τῶν ἀνδρῶν ἐς τὴν νῆσον διακομιδὴν </w:t>
            </w:r>
          </w:p>
          <w:p w:rsidR="00F21FC1" w:rsidRPr="0071209C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αἱ ἐκ τῆς Κυλλήνης Πελοποννησίων νῆες, </w:t>
            </w:r>
          </w:p>
          <w:p w:rsidR="00F21FC1" w:rsidRPr="001B33E2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>ἔφορμοι οὖ</w:t>
            </w:r>
            <w:r w:rsidR="0071209C">
              <w:rPr>
                <w:rFonts w:cstheme="minorHAnsi"/>
                <w:color w:val="000000"/>
              </w:rPr>
              <w:t>σαι</w:t>
            </w:r>
          </w:p>
          <w:p w:rsidR="0071209C" w:rsidRPr="001B33E2" w:rsidRDefault="0071209C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>μετὰ</w:t>
            </w:r>
            <w:r w:rsidRPr="001B33E2">
              <w:rPr>
                <w:rFonts w:cstheme="minorHAnsi"/>
                <w:color w:val="000000"/>
              </w:rPr>
              <w:t xml:space="preserve"> </w:t>
            </w:r>
            <w:r w:rsidRPr="009F4CF1">
              <w:rPr>
                <w:rFonts w:cstheme="minorHAnsi"/>
                <w:color w:val="000000"/>
              </w:rPr>
              <w:t>τὸν</w:t>
            </w:r>
            <w:r w:rsidRPr="001B33E2">
              <w:rPr>
                <w:rFonts w:cstheme="minorHAnsi"/>
                <w:color w:val="000000"/>
              </w:rPr>
              <w:t xml:space="preserve"> </w:t>
            </w:r>
            <w:r w:rsidRPr="009F4CF1">
              <w:rPr>
                <w:rFonts w:cstheme="minorHAnsi"/>
                <w:color w:val="000000"/>
              </w:rPr>
              <w:t>ἐκ</w:t>
            </w:r>
            <w:r w:rsidRPr="001B33E2">
              <w:rPr>
                <w:rFonts w:cstheme="minorHAnsi"/>
                <w:color w:val="000000"/>
              </w:rPr>
              <w:t xml:space="preserve"> </w:t>
            </w:r>
            <w:r w:rsidRPr="009F4CF1">
              <w:rPr>
                <w:rFonts w:cstheme="minorHAnsi"/>
                <w:color w:val="000000"/>
              </w:rPr>
              <w:t>τῆς</w:t>
            </w:r>
            <w:r w:rsidRPr="001B33E2">
              <w:rPr>
                <w:rFonts w:cstheme="minorHAnsi"/>
                <w:color w:val="000000"/>
              </w:rPr>
              <w:t xml:space="preserve"> </w:t>
            </w:r>
            <w:r w:rsidRPr="009F4CF1">
              <w:rPr>
                <w:rFonts w:cstheme="minorHAnsi"/>
                <w:color w:val="000000"/>
              </w:rPr>
              <w:t>Ἰωνίας</w:t>
            </w:r>
            <w:r w:rsidRPr="001B33E2">
              <w:rPr>
                <w:rFonts w:cstheme="minorHAnsi"/>
                <w:color w:val="000000"/>
              </w:rPr>
              <w:t xml:space="preserve"> </w:t>
            </w:r>
            <w:r w:rsidRPr="009F4CF1">
              <w:rPr>
                <w:rFonts w:cstheme="minorHAnsi"/>
                <w:color w:val="000000"/>
              </w:rPr>
              <w:t>πλοῦν</w:t>
            </w:r>
          </w:p>
          <w:p w:rsidR="00F21FC1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παραγίγνονται τρεῖς καὶ πεντήκοντα· </w:t>
            </w:r>
          </w:p>
          <w:p w:rsidR="00F21FC1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ἦρχε δὲ αὐτῶν Ἀλκίδας, ὅσπερ καὶ πρότερον, </w:t>
            </w:r>
          </w:p>
          <w:p w:rsidR="00F21FC1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καὶ Βρασίδας αὐτῷ ξύμβουλος ἐπέπλει. </w:t>
            </w:r>
          </w:p>
          <w:p w:rsidR="0071209C" w:rsidRPr="001B33E2" w:rsidRDefault="0071209C" w:rsidP="00F21FC1">
            <w:pPr>
              <w:spacing w:after="8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Ὁ</w:t>
            </w:r>
            <w:r w:rsidR="009F4CF1" w:rsidRPr="009F4CF1">
              <w:rPr>
                <w:rFonts w:cstheme="minorHAnsi"/>
                <w:color w:val="000000"/>
              </w:rPr>
              <w:t xml:space="preserve">ρμισάμενοι δὲ ἐς Σύβοτα </w:t>
            </w:r>
          </w:p>
          <w:p w:rsidR="00F21FC1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λιμένα τῆς ἠπείρου </w:t>
            </w:r>
          </w:p>
          <w:p w:rsidR="0071209C" w:rsidRPr="001B33E2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ἅμα ἕῳ </w:t>
            </w:r>
          </w:p>
          <w:p w:rsidR="009F4CF1" w:rsidRPr="009F4CF1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>ἐπέπλεον τῇ Κερκύρᾳ.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  <w:lang w:val="en-US"/>
              </w:rPr>
              <w:t>O</w:t>
            </w:r>
            <w:r w:rsidRPr="009F4CF1">
              <w:rPr>
                <w:rFonts w:cstheme="minorHAnsi"/>
                <w:color w:val="000000"/>
              </w:rPr>
              <w:t xml:space="preserve">ἱ δὲ πολλῷ θορύβῳ 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καὶ πεφοβημένοι τά τ᾽ ἐν τῇ πόλει 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καὶ τὸν ἐπίπλουν </w:t>
            </w:r>
          </w:p>
          <w:p w:rsidR="002C2B8E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παρεσκευάζοντό τε ἅμα ἑξήκοντα ναῦς 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καὶ τὰς αἰεὶ πληρουμένας 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>ἐξέπεμπον πρὸς τοὺς ἐναντίους,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παραινούντων Ἀθηναίων 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σφᾶς τε ἐᾶσαι πρῶτον ἐκπλεῦσαι </w:t>
            </w:r>
          </w:p>
          <w:p w:rsidR="00915E85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καὶ ὕστερον πάσαις </w:t>
            </w:r>
            <w:r w:rsidR="00915E85">
              <w:rPr>
                <w:rFonts w:cstheme="minorHAnsi"/>
                <w:color w:val="000000"/>
              </w:rPr>
              <w:t xml:space="preserve"> (ταῖς ναυσίν)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>ἅμα ἐκείνους ἐπιγενέσθαι.</w:t>
            </w:r>
          </w:p>
          <w:p w:rsidR="00526BC8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>Ὡς δὲ αὐτοῖς</w:t>
            </w:r>
            <w:r w:rsidR="00915E85">
              <w:rPr>
                <w:rFonts w:cstheme="minorHAnsi"/>
                <w:color w:val="000000"/>
              </w:rPr>
              <w:t xml:space="preserve"> (= Κερκυραίοις)</w:t>
            </w:r>
            <w:r w:rsidRPr="009F4CF1">
              <w:rPr>
                <w:rFonts w:cstheme="minorHAnsi"/>
                <w:color w:val="000000"/>
              </w:rPr>
              <w:t xml:space="preserve"> </w:t>
            </w:r>
            <w:r w:rsidR="00915E85">
              <w:rPr>
                <w:rFonts w:cstheme="minorHAnsi"/>
                <w:color w:val="000000"/>
              </w:rPr>
              <w:t>αἱ νῆες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πρὸς τοῖς πολεμίοις 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ἦσαν σποράδες, 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δύο μὲν εὐθὺς ηὐτομόλησαν, </w:t>
            </w:r>
          </w:p>
          <w:p w:rsidR="00915E85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ἐν ἑτέραις δὲ 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ἀλλήλοις οἱ ἐμπλέοντες ἐμάχοντο, </w:t>
            </w:r>
          </w:p>
          <w:p w:rsidR="00915E85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>ἦν δὲ οὐδεὶς κόσμος τῶ</w:t>
            </w:r>
            <w:r w:rsidR="006500C6">
              <w:rPr>
                <w:rFonts w:cstheme="minorHAnsi"/>
                <w:color w:val="000000"/>
              </w:rPr>
              <w:t xml:space="preserve">ν ποιουμένων. </w:t>
            </w:r>
          </w:p>
          <w:p w:rsidR="00915E85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Ἰδόντες δὲ οἱ Πελοποννήσιοι τὴν ταραχὴν 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>πρὸς τοὺς Κερκυραίους ἐτάξ</w:t>
            </w:r>
            <w:r w:rsidR="00915E85">
              <w:rPr>
                <w:rFonts w:cstheme="minorHAnsi"/>
                <w:color w:val="000000"/>
              </w:rPr>
              <w:t>αντο</w:t>
            </w:r>
          </w:p>
          <w:p w:rsidR="00915E85" w:rsidRDefault="00915E85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εἴκοσι μὲν ναυσὶ 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 ταῖς δὲ λοιπαῖς </w:t>
            </w:r>
          </w:p>
          <w:p w:rsid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>πρὸς τὰς δώδεκα ναῦς τῶν Ἀθηναίων,</w:t>
            </w:r>
          </w:p>
          <w:p w:rsidR="00915E85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 xml:space="preserve"> ὧν ἦσαν αἱ δύο </w:t>
            </w:r>
          </w:p>
          <w:p w:rsidR="0016539C" w:rsidRPr="006500C6" w:rsidRDefault="009F4CF1" w:rsidP="00F21FC1">
            <w:pPr>
              <w:spacing w:after="80"/>
              <w:rPr>
                <w:rFonts w:cstheme="minorHAnsi"/>
                <w:color w:val="000000"/>
              </w:rPr>
            </w:pPr>
            <w:r w:rsidRPr="009F4CF1">
              <w:rPr>
                <w:rFonts w:cstheme="minorHAnsi"/>
                <w:color w:val="000000"/>
              </w:rPr>
              <w:t>Σαλαμινία καὶ Πάραλος.</w:t>
            </w:r>
          </w:p>
        </w:tc>
        <w:tc>
          <w:tcPr>
            <w:tcW w:w="6379" w:type="dxa"/>
          </w:tcPr>
          <w:p w:rsidR="00F21FC1" w:rsidRDefault="009F4CF1" w:rsidP="00C051CA">
            <w:pPr>
              <w:spacing w:before="100" w:after="80"/>
            </w:pPr>
            <w:r>
              <w:t xml:space="preserve">Ενώ λοιπόν οι εσωτερικές ταραχές της Κέρκυρας </w:t>
            </w:r>
          </w:p>
          <w:p w:rsidR="00F21FC1" w:rsidRDefault="009F4CF1" w:rsidP="00F21FC1">
            <w:pPr>
              <w:spacing w:after="80"/>
            </w:pPr>
            <w:r>
              <w:t xml:space="preserve">βρίσκονταν σ’ αυτό το σημείο, </w:t>
            </w:r>
          </w:p>
          <w:p w:rsidR="00F21FC1" w:rsidRDefault="009F4CF1" w:rsidP="00F21FC1">
            <w:pPr>
              <w:spacing w:after="80"/>
            </w:pPr>
            <w:r>
              <w:t xml:space="preserve">την τέταρτη ή πέμπτη μέρα </w:t>
            </w:r>
          </w:p>
          <w:p w:rsidR="00F21FC1" w:rsidRDefault="009F4CF1" w:rsidP="00F21FC1">
            <w:pPr>
              <w:spacing w:after="80"/>
            </w:pPr>
            <w:r>
              <w:t xml:space="preserve">μετά τη μεταφορά των ολιγαρχικών στο νησί, </w:t>
            </w:r>
          </w:p>
          <w:p w:rsidR="00F21FC1" w:rsidRDefault="009F4CF1" w:rsidP="00F21FC1">
            <w:pPr>
              <w:spacing w:after="80"/>
            </w:pPr>
            <w:r>
              <w:t>τα καράβια των Πελοποννησίων από την Κυλλήνη</w:t>
            </w:r>
            <w:r w:rsidR="0071209C">
              <w:t>,</w:t>
            </w:r>
            <w:r>
              <w:t xml:space="preserve"> </w:t>
            </w:r>
          </w:p>
          <w:p w:rsidR="0071209C" w:rsidRPr="0071209C" w:rsidRDefault="009F4CF1" w:rsidP="00F21FC1">
            <w:pPr>
              <w:spacing w:after="80"/>
            </w:pPr>
            <w:r>
              <w:t xml:space="preserve">όπου έμεναν αγκυροβολημένα </w:t>
            </w:r>
          </w:p>
          <w:p w:rsidR="00F21FC1" w:rsidRPr="0071209C" w:rsidRDefault="009F4CF1" w:rsidP="00F21FC1">
            <w:pPr>
              <w:spacing w:after="80"/>
            </w:pPr>
            <w:r>
              <w:t>μετ</w:t>
            </w:r>
            <w:r w:rsidR="0071209C">
              <w:t>ά το ταξίδι τους από την Ιωνία,</w:t>
            </w:r>
          </w:p>
          <w:p w:rsidR="00F21FC1" w:rsidRDefault="00483917" w:rsidP="00F21FC1">
            <w:pPr>
              <w:spacing w:after="80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121920</wp:posOffset>
                  </wp:positionV>
                  <wp:extent cx="1200150" cy="1564005"/>
                  <wp:effectExtent l="19050" t="19050" r="19050" b="17145"/>
                  <wp:wrapNone/>
                  <wp:docPr id="2" name="Εικόνα 1" descr="Αποτέλεσμα εικόνας για ξενοφ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ξενοφ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3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640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209C">
              <w:t>κατέφθασαν· κ</w:t>
            </w:r>
            <w:r w:rsidR="009F4CF1">
              <w:t>ι ήταν</w:t>
            </w:r>
            <w:r w:rsidR="0071209C">
              <w:t xml:space="preserve"> </w:t>
            </w:r>
            <w:r w:rsidR="009F4CF1">
              <w:t xml:space="preserve"> πενήντα τρία. </w:t>
            </w:r>
          </w:p>
          <w:p w:rsidR="00F21FC1" w:rsidRDefault="009F4CF1" w:rsidP="00F21FC1">
            <w:pPr>
              <w:spacing w:after="80"/>
            </w:pPr>
            <w:r>
              <w:t xml:space="preserve">Τα διοικούσε ο Αλκίδας, όπως και πρωτύτερα, </w:t>
            </w:r>
          </w:p>
          <w:p w:rsidR="00F21FC1" w:rsidRDefault="009F4CF1" w:rsidP="00F21FC1">
            <w:pPr>
              <w:spacing w:after="80"/>
            </w:pPr>
            <w:r>
              <w:t xml:space="preserve">κι ο Βρασίδας ταξίδευε μαζί του σα σύμβουλος. </w:t>
            </w:r>
          </w:p>
          <w:p w:rsidR="0071209C" w:rsidRPr="001B33E2" w:rsidRDefault="009F4CF1" w:rsidP="00F21FC1">
            <w:pPr>
              <w:spacing w:after="80"/>
            </w:pPr>
            <w:r>
              <w:t xml:space="preserve">Αφού έριξαν άγκυρα στα Σύβοτα, </w:t>
            </w:r>
          </w:p>
          <w:p w:rsidR="00F21FC1" w:rsidRDefault="009F4CF1" w:rsidP="00F21FC1">
            <w:pPr>
              <w:spacing w:after="80"/>
            </w:pPr>
            <w:r>
              <w:t xml:space="preserve">το λιμάνι στην αντικρινή στεριά, </w:t>
            </w:r>
          </w:p>
          <w:p w:rsidR="0071209C" w:rsidRPr="0071209C" w:rsidRDefault="009F4CF1" w:rsidP="00F21FC1">
            <w:pPr>
              <w:spacing w:after="80"/>
            </w:pPr>
            <w:r>
              <w:t>την άλλη μέρα μόλις ξημέρωσε</w:t>
            </w:r>
          </w:p>
          <w:p w:rsidR="009F4CF1" w:rsidRDefault="0071209C" w:rsidP="00F21FC1">
            <w:pPr>
              <w:spacing w:after="80"/>
            </w:pPr>
            <w:r>
              <w:t xml:space="preserve">ἔπλεαν ἐναντίον τῆς Κέρκυρας. </w:t>
            </w:r>
          </w:p>
          <w:p w:rsidR="002102AF" w:rsidRDefault="009F4CF1" w:rsidP="00F21FC1">
            <w:pPr>
              <w:spacing w:after="80"/>
            </w:pPr>
            <w:r w:rsidRPr="009F4CF1">
              <w:t xml:space="preserve">Οι Κερκυραίοι σε μεγάλη ταραχή </w:t>
            </w:r>
          </w:p>
          <w:p w:rsidR="006500C6" w:rsidRDefault="009F4CF1" w:rsidP="00F21FC1">
            <w:pPr>
              <w:spacing w:after="80"/>
            </w:pPr>
            <w:r w:rsidRPr="009F4CF1">
              <w:t>και φόβο</w:t>
            </w:r>
            <w:r w:rsidR="002102AF">
              <w:t xml:space="preserve"> </w:t>
            </w:r>
            <w:r w:rsidRPr="009F4CF1">
              <w:t xml:space="preserve">τόσο για όσα είχανε γίνει στην πολιτεία </w:t>
            </w:r>
          </w:p>
          <w:p w:rsidR="00F21FC1" w:rsidRDefault="009F4CF1" w:rsidP="00F21FC1">
            <w:pPr>
              <w:spacing w:after="80"/>
            </w:pPr>
            <w:r w:rsidRPr="009F4CF1">
              <w:t xml:space="preserve">όσο κι από την άφιξη των καραβιών, </w:t>
            </w:r>
          </w:p>
          <w:p w:rsidR="002C2B8E" w:rsidRDefault="009F4CF1" w:rsidP="00F21FC1">
            <w:pPr>
              <w:spacing w:after="80"/>
            </w:pPr>
            <w:r w:rsidRPr="009F4CF1">
              <w:t xml:space="preserve">άρχισαν να ετοιμάζουνε </w:t>
            </w:r>
            <w:r w:rsidR="002102AF">
              <w:t>αμέσως</w:t>
            </w:r>
            <w:r w:rsidRPr="009F4CF1">
              <w:t xml:space="preserve"> εξήντα καράβια </w:t>
            </w:r>
          </w:p>
          <w:p w:rsidR="006500C6" w:rsidRDefault="009F4CF1" w:rsidP="00F21FC1">
            <w:pPr>
              <w:spacing w:after="80"/>
            </w:pPr>
            <w:r w:rsidRPr="009F4CF1">
              <w:t xml:space="preserve">και </w:t>
            </w:r>
            <w:r w:rsidR="002102AF">
              <w:t>όσα επανδρώνονταν (με τα πληρώματά τους)</w:t>
            </w:r>
            <w:r w:rsidRPr="009F4CF1">
              <w:t xml:space="preserve">, </w:t>
            </w:r>
          </w:p>
          <w:p w:rsidR="006500C6" w:rsidRDefault="002102AF" w:rsidP="00F21FC1">
            <w:pPr>
              <w:spacing w:after="80"/>
            </w:pPr>
            <w:r>
              <w:t>τα έστελναν (</w:t>
            </w:r>
            <w:r w:rsidR="009F4CF1" w:rsidRPr="009F4CF1">
              <w:t>έξω</w:t>
            </w:r>
            <w:r>
              <w:t>)</w:t>
            </w:r>
            <w:r w:rsidR="009F4CF1" w:rsidRPr="009F4CF1">
              <w:t xml:space="preserve"> ενάντια στον εχθρό,</w:t>
            </w:r>
          </w:p>
          <w:p w:rsidR="006500C6" w:rsidRDefault="009F4CF1" w:rsidP="00F21FC1">
            <w:pPr>
              <w:spacing w:after="80"/>
            </w:pPr>
            <w:r w:rsidRPr="009F4CF1">
              <w:t xml:space="preserve"> </w:t>
            </w:r>
            <w:r w:rsidR="00915E85">
              <w:t xml:space="preserve">αν και </w:t>
            </w:r>
            <w:r w:rsidRPr="009F4CF1">
              <w:t xml:space="preserve">οι Αθηναίοι τους συμβούλευαν </w:t>
            </w:r>
          </w:p>
          <w:p w:rsidR="006500C6" w:rsidRDefault="00AB31D3" w:rsidP="00F21FC1">
            <w:pPr>
              <w:spacing w:after="80"/>
            </w:pPr>
            <w:r>
              <w:rPr>
                <w:noProof/>
                <w:lang w:eastAsia="el-GR"/>
              </w:rPr>
              <w:pict>
                <v:shape id="_x0000_s1031" type="#_x0000_t63" style="position:absolute;margin-left:226.2pt;margin-top:11.65pt;width:95.25pt;height:98.45pt;z-index:251670528" adj="14706,16883">
                  <v:textbox style="mso-next-textbox:#_x0000_s1031" inset="0,0,0,0">
                    <w:txbxContent>
                      <w:p w:rsidR="00915E85" w:rsidRDefault="00430DBD" w:rsidP="00915E85">
                        <w:pPr>
                          <w:spacing w:before="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Ετοιμασία για </w:t>
                        </w:r>
                      </w:p>
                      <w:p w:rsidR="004516FF" w:rsidRPr="00086244" w:rsidRDefault="00430DBD" w:rsidP="004516FF">
                        <w:pPr>
                          <w:spacing w:before="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ναυμαχία</w:t>
                        </w:r>
                      </w:p>
                    </w:txbxContent>
                  </v:textbox>
                </v:shape>
              </w:pict>
            </w:r>
            <w:r w:rsidR="009F4CF1" w:rsidRPr="009F4CF1">
              <w:t>να τους αφήσουν να πλεύσουν ενάντιά τους πρώτα αυτοί,</w:t>
            </w:r>
          </w:p>
          <w:p w:rsidR="009F4CF1" w:rsidRDefault="009F4CF1" w:rsidP="00F21FC1">
            <w:pPr>
              <w:spacing w:after="80"/>
            </w:pPr>
            <w:r w:rsidRPr="009F4CF1">
              <w:t>κι ύστερα μ’ όλα τους τα καράβια μαζί</w:t>
            </w:r>
          </w:p>
          <w:p w:rsidR="00915E85" w:rsidRPr="009F4CF1" w:rsidRDefault="00915E85" w:rsidP="00F21FC1">
            <w:pPr>
              <w:spacing w:after="80"/>
            </w:pPr>
            <w:r w:rsidRPr="009F4CF1">
              <w:t xml:space="preserve">να </w:t>
            </w:r>
            <w:r>
              <w:t>ἀκολουθήσουν</w:t>
            </w:r>
            <w:r w:rsidRPr="009F4CF1">
              <w:t xml:space="preserve"> οι Κερκυραίοι</w:t>
            </w:r>
            <w:r>
              <w:t>.</w:t>
            </w:r>
          </w:p>
          <w:p w:rsidR="00526BC8" w:rsidRDefault="00915E85" w:rsidP="00F21FC1">
            <w:pPr>
              <w:spacing w:after="80"/>
            </w:pPr>
            <w:r>
              <w:t>Καθώς όμως</w:t>
            </w:r>
            <w:r w:rsidR="009F4CF1" w:rsidRPr="009F4CF1">
              <w:t xml:space="preserve"> τα Κερκυραϊκά </w:t>
            </w:r>
            <w:r>
              <w:t>πλοία</w:t>
            </w:r>
          </w:p>
          <w:p w:rsidR="006500C6" w:rsidRDefault="009F4CF1" w:rsidP="00F21FC1">
            <w:pPr>
              <w:spacing w:after="80"/>
            </w:pPr>
            <w:r w:rsidRPr="009F4CF1">
              <w:t xml:space="preserve">μπροστά στον εχθρό </w:t>
            </w:r>
          </w:p>
          <w:p w:rsidR="006500C6" w:rsidRDefault="00915E85" w:rsidP="00F21FC1">
            <w:pPr>
              <w:spacing w:after="80"/>
            </w:pPr>
            <w:r>
              <w:t>βρέθηκαν διασκορπισμένα</w:t>
            </w:r>
            <w:r w:rsidR="009F4CF1" w:rsidRPr="009F4CF1">
              <w:t>,</w:t>
            </w:r>
          </w:p>
          <w:p w:rsidR="006500C6" w:rsidRDefault="009F4CF1" w:rsidP="00F21FC1">
            <w:pPr>
              <w:spacing w:after="80"/>
            </w:pPr>
            <w:r w:rsidRPr="009F4CF1">
              <w:t xml:space="preserve">δύο απ’ αυτά αμέσως αυτομόλησαν προς τον εχθρό, </w:t>
            </w:r>
          </w:p>
          <w:p w:rsidR="00915E85" w:rsidRDefault="009F4CF1" w:rsidP="00F21FC1">
            <w:pPr>
              <w:spacing w:after="80"/>
            </w:pPr>
            <w:r w:rsidRPr="009F4CF1">
              <w:t xml:space="preserve">ενώ μέσα σε μερικά άλλα </w:t>
            </w:r>
          </w:p>
          <w:p w:rsidR="006500C6" w:rsidRDefault="009F4CF1" w:rsidP="00F21FC1">
            <w:pPr>
              <w:spacing w:after="80"/>
            </w:pPr>
            <w:r w:rsidRPr="009F4CF1">
              <w:t xml:space="preserve">πολεμούσαν αναμεταξύ τους όσοι αποτελούσαν το πλήρωμα∙ </w:t>
            </w:r>
          </w:p>
          <w:p w:rsidR="006500C6" w:rsidRDefault="009F4CF1" w:rsidP="00F21FC1">
            <w:pPr>
              <w:spacing w:after="80"/>
            </w:pPr>
            <w:r w:rsidRPr="009F4CF1">
              <w:t xml:space="preserve">και δεν υπήρχε καμία τάξη σ’ αυτά που γίνονταν. </w:t>
            </w:r>
          </w:p>
          <w:p w:rsidR="006500C6" w:rsidRDefault="009F4CF1" w:rsidP="00F21FC1">
            <w:pPr>
              <w:spacing w:after="80"/>
            </w:pPr>
            <w:r w:rsidRPr="009F4CF1">
              <w:t xml:space="preserve">Όταν είδαν οι Πελοποννήσιοι την αναστάτωση, </w:t>
            </w:r>
          </w:p>
          <w:p w:rsidR="00915E85" w:rsidRDefault="00915E85" w:rsidP="00F21FC1">
            <w:pPr>
              <w:spacing w:after="80"/>
            </w:pPr>
            <w:r>
              <w:t>Παρατάχτηκαν εναντίον των Κερκυραίων</w:t>
            </w:r>
          </w:p>
          <w:p w:rsidR="006500C6" w:rsidRDefault="00915E85" w:rsidP="00F21FC1">
            <w:pPr>
              <w:spacing w:after="80"/>
            </w:pPr>
            <w:r>
              <w:t>με είκοσι πλοία</w:t>
            </w:r>
          </w:p>
          <w:p w:rsidR="00915E85" w:rsidRDefault="00915E85" w:rsidP="00F21FC1">
            <w:pPr>
              <w:spacing w:after="80"/>
            </w:pPr>
            <w:r>
              <w:t>ενώ</w:t>
            </w:r>
            <w:r w:rsidR="009F4CF1" w:rsidRPr="009F4CF1">
              <w:t xml:space="preserve"> με </w:t>
            </w:r>
            <w:r>
              <w:t>τα υπόλοιπα</w:t>
            </w:r>
            <w:r w:rsidR="009F4CF1" w:rsidRPr="009F4CF1">
              <w:t xml:space="preserve"> </w:t>
            </w:r>
          </w:p>
          <w:p w:rsidR="006500C6" w:rsidRDefault="00915E85" w:rsidP="00F21FC1">
            <w:pPr>
              <w:spacing w:after="80"/>
            </w:pPr>
            <w:r>
              <w:t>(</w:t>
            </w:r>
            <w:r w:rsidR="009F4CF1" w:rsidRPr="009F4CF1">
              <w:t>στράφηκαν ενάντια</w:t>
            </w:r>
            <w:r>
              <w:t xml:space="preserve">) </w:t>
            </w:r>
            <w:r w:rsidR="009F4CF1" w:rsidRPr="009F4CF1">
              <w:t xml:space="preserve">στα δώδεκα Αττικά, </w:t>
            </w:r>
          </w:p>
          <w:p w:rsidR="00915E85" w:rsidRDefault="00915E85" w:rsidP="00F21FC1">
            <w:pPr>
              <w:spacing w:after="80"/>
            </w:pPr>
            <w:r>
              <w:t>μεταξύ των οποίων τα δύο</w:t>
            </w:r>
            <w:r w:rsidR="009F4CF1" w:rsidRPr="009F4CF1">
              <w:t xml:space="preserve"> ήταν </w:t>
            </w:r>
          </w:p>
          <w:p w:rsidR="0016539C" w:rsidRPr="006E7E87" w:rsidRDefault="009F4CF1" w:rsidP="006E7E87">
            <w:pPr>
              <w:spacing w:after="80"/>
            </w:pPr>
            <w:r w:rsidRPr="009F4CF1">
              <w:t>η Σαλαμινία κι η Πάραλος.</w:t>
            </w:r>
          </w:p>
        </w:tc>
      </w:tr>
    </w:tbl>
    <w:p w:rsidR="00677263" w:rsidRPr="00C051CA" w:rsidRDefault="00C051CA" w:rsidP="001B33E2">
      <w:pPr>
        <w:spacing w:before="100" w:after="100" w:line="300" w:lineRule="exact"/>
        <w:jc w:val="center"/>
        <w:rPr>
          <w:rFonts w:ascii="Autokratorika" w:hAnsi="Autokratorika"/>
          <w:b/>
          <w:sz w:val="32"/>
          <w:szCs w:val="32"/>
        </w:rPr>
      </w:pPr>
      <w:r>
        <w:rPr>
          <w:rFonts w:ascii="Autokratorika" w:hAnsi="Autokratorika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156845</wp:posOffset>
            </wp:positionV>
            <wp:extent cx="781050" cy="962025"/>
            <wp:effectExtent l="19050" t="0" r="0" b="0"/>
            <wp:wrapSquare wrapText="bothSides"/>
            <wp:docPr id="1" name="0 - Εικόνα" descr="lápiz-enojado-1620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ápiz-enojado-16201856.jpg"/>
                    <pic:cNvPicPr/>
                  </pic:nvPicPr>
                  <pic:blipFill>
                    <a:blip r:embed="rId6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1CA">
        <w:rPr>
          <w:rFonts w:ascii="Autokratorika" w:hAnsi="Autokratorika"/>
          <w:b/>
          <w:sz w:val="32"/>
          <w:szCs w:val="32"/>
        </w:rPr>
        <w:t>Άσκηση δημιουργικής γραφής</w:t>
      </w:r>
    </w:p>
    <w:p w:rsidR="00C051CA" w:rsidRPr="00C051CA" w:rsidRDefault="00C051CA" w:rsidP="004516FF">
      <w:pPr>
        <w:spacing w:after="0" w:line="300" w:lineRule="exact"/>
        <w:jc w:val="both"/>
        <w:rPr>
          <w:i/>
        </w:rPr>
      </w:pPr>
      <w:r w:rsidRPr="00C051CA">
        <w:t>Γράψτε έναν</w:t>
      </w:r>
      <w:r>
        <w:rPr>
          <w:b/>
        </w:rPr>
        <w:t xml:space="preserve"> διάλογο δύο Κερκυραίων δημοκρατικών </w:t>
      </w:r>
      <w:r w:rsidRPr="00C051CA">
        <w:t xml:space="preserve">την ώρα που βλέπουν την </w:t>
      </w:r>
      <w:r>
        <w:rPr>
          <w:b/>
        </w:rPr>
        <w:t xml:space="preserve">εμφάνιση του Πελοποννησιακού στόλου. </w:t>
      </w:r>
      <w:r w:rsidRPr="00C051CA">
        <w:rPr>
          <w:i/>
        </w:rPr>
        <w:t>(Ποια θα ήταν η ανησυχία τους; Ποιες σκέψεις θα περνούσαν από το μυαλό τους; Ποιες ιδέες για αντίδραση σ’ αυτό που έβλεπαν; Προσπαθήστε να μπείτε στην ψυχολογία τους εκείνη τη στιγμή, χωρίς να ξεχνάτε τον εμφύλιο που μαίνεται στο νησί αυτήν την περίοδο).</w:t>
      </w:r>
    </w:p>
    <w:sectPr w:rsidR="00C051CA" w:rsidRPr="00C051CA" w:rsidSect="00C051CA">
      <w:pgSz w:w="11906" w:h="16838"/>
      <w:pgMar w:top="426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tokratorika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CC2"/>
    <w:rsid w:val="00014C35"/>
    <w:rsid w:val="000310FF"/>
    <w:rsid w:val="000350D7"/>
    <w:rsid w:val="0005338D"/>
    <w:rsid w:val="000743D5"/>
    <w:rsid w:val="000815AE"/>
    <w:rsid w:val="00086244"/>
    <w:rsid w:val="000970F8"/>
    <w:rsid w:val="000B35FC"/>
    <w:rsid w:val="000D25C6"/>
    <w:rsid w:val="000E38A0"/>
    <w:rsid w:val="00104EBB"/>
    <w:rsid w:val="00134494"/>
    <w:rsid w:val="0016539C"/>
    <w:rsid w:val="001716AC"/>
    <w:rsid w:val="00172B5D"/>
    <w:rsid w:val="00181EFD"/>
    <w:rsid w:val="00193663"/>
    <w:rsid w:val="001A096D"/>
    <w:rsid w:val="001B0C86"/>
    <w:rsid w:val="001B33E2"/>
    <w:rsid w:val="001E0570"/>
    <w:rsid w:val="00205F54"/>
    <w:rsid w:val="002102AF"/>
    <w:rsid w:val="00231EDA"/>
    <w:rsid w:val="002332D4"/>
    <w:rsid w:val="002463FD"/>
    <w:rsid w:val="00257E04"/>
    <w:rsid w:val="0028150D"/>
    <w:rsid w:val="002849C2"/>
    <w:rsid w:val="002A18D8"/>
    <w:rsid w:val="002A23DA"/>
    <w:rsid w:val="002A41A5"/>
    <w:rsid w:val="002B42C7"/>
    <w:rsid w:val="002C18D9"/>
    <w:rsid w:val="002C2B8E"/>
    <w:rsid w:val="002D0173"/>
    <w:rsid w:val="0030270E"/>
    <w:rsid w:val="0033541D"/>
    <w:rsid w:val="003466D5"/>
    <w:rsid w:val="0035148B"/>
    <w:rsid w:val="00352371"/>
    <w:rsid w:val="003536D7"/>
    <w:rsid w:val="003600EF"/>
    <w:rsid w:val="003A5DAC"/>
    <w:rsid w:val="003C3BE4"/>
    <w:rsid w:val="003D0CC2"/>
    <w:rsid w:val="003F4FEE"/>
    <w:rsid w:val="004012DE"/>
    <w:rsid w:val="00411D48"/>
    <w:rsid w:val="00430DBD"/>
    <w:rsid w:val="004516FF"/>
    <w:rsid w:val="00476F27"/>
    <w:rsid w:val="00483917"/>
    <w:rsid w:val="00494E31"/>
    <w:rsid w:val="00494F8F"/>
    <w:rsid w:val="004963FE"/>
    <w:rsid w:val="004A782F"/>
    <w:rsid w:val="004B2E19"/>
    <w:rsid w:val="004D0CD6"/>
    <w:rsid w:val="004D5C8C"/>
    <w:rsid w:val="004E3BFD"/>
    <w:rsid w:val="00505DD5"/>
    <w:rsid w:val="005101AE"/>
    <w:rsid w:val="00510E69"/>
    <w:rsid w:val="00511E20"/>
    <w:rsid w:val="00522358"/>
    <w:rsid w:val="00526BC8"/>
    <w:rsid w:val="00536B6D"/>
    <w:rsid w:val="00543CB4"/>
    <w:rsid w:val="005524B6"/>
    <w:rsid w:val="005732ED"/>
    <w:rsid w:val="005A0663"/>
    <w:rsid w:val="005C36BA"/>
    <w:rsid w:val="005C6B6A"/>
    <w:rsid w:val="005D4F2E"/>
    <w:rsid w:val="00604C85"/>
    <w:rsid w:val="00642E30"/>
    <w:rsid w:val="006500C6"/>
    <w:rsid w:val="00656FD7"/>
    <w:rsid w:val="00661BE6"/>
    <w:rsid w:val="0066663E"/>
    <w:rsid w:val="00674152"/>
    <w:rsid w:val="00677263"/>
    <w:rsid w:val="00684451"/>
    <w:rsid w:val="006953C2"/>
    <w:rsid w:val="006A57C2"/>
    <w:rsid w:val="006A767C"/>
    <w:rsid w:val="006C0E5B"/>
    <w:rsid w:val="006C16FE"/>
    <w:rsid w:val="006E096F"/>
    <w:rsid w:val="006E1412"/>
    <w:rsid w:val="006E219F"/>
    <w:rsid w:val="006E7E87"/>
    <w:rsid w:val="007036E6"/>
    <w:rsid w:val="00710F16"/>
    <w:rsid w:val="0071209C"/>
    <w:rsid w:val="00715E40"/>
    <w:rsid w:val="0073145C"/>
    <w:rsid w:val="00746ACB"/>
    <w:rsid w:val="007606B6"/>
    <w:rsid w:val="00770BDF"/>
    <w:rsid w:val="007A6A4A"/>
    <w:rsid w:val="007B2766"/>
    <w:rsid w:val="007D524E"/>
    <w:rsid w:val="007D73AD"/>
    <w:rsid w:val="0080207B"/>
    <w:rsid w:val="00816828"/>
    <w:rsid w:val="00826840"/>
    <w:rsid w:val="00834D3E"/>
    <w:rsid w:val="0084356D"/>
    <w:rsid w:val="00844FDB"/>
    <w:rsid w:val="00850846"/>
    <w:rsid w:val="008610A1"/>
    <w:rsid w:val="0086776B"/>
    <w:rsid w:val="008A4007"/>
    <w:rsid w:val="008B6D6B"/>
    <w:rsid w:val="008C5024"/>
    <w:rsid w:val="008C78BB"/>
    <w:rsid w:val="008D3A53"/>
    <w:rsid w:val="008E0E08"/>
    <w:rsid w:val="008E162D"/>
    <w:rsid w:val="008E5A81"/>
    <w:rsid w:val="00907DF0"/>
    <w:rsid w:val="009144BD"/>
    <w:rsid w:val="00915E85"/>
    <w:rsid w:val="00925919"/>
    <w:rsid w:val="00935E19"/>
    <w:rsid w:val="009410CE"/>
    <w:rsid w:val="00950F85"/>
    <w:rsid w:val="0095620E"/>
    <w:rsid w:val="00965475"/>
    <w:rsid w:val="00974935"/>
    <w:rsid w:val="009804F6"/>
    <w:rsid w:val="00984304"/>
    <w:rsid w:val="009868E1"/>
    <w:rsid w:val="009B3A34"/>
    <w:rsid w:val="009F2933"/>
    <w:rsid w:val="009F39EB"/>
    <w:rsid w:val="009F3E91"/>
    <w:rsid w:val="009F42C6"/>
    <w:rsid w:val="009F4CF1"/>
    <w:rsid w:val="009F70BC"/>
    <w:rsid w:val="00A31291"/>
    <w:rsid w:val="00A41490"/>
    <w:rsid w:val="00A47DD2"/>
    <w:rsid w:val="00A517F8"/>
    <w:rsid w:val="00A76C54"/>
    <w:rsid w:val="00A81BB8"/>
    <w:rsid w:val="00AB0C1D"/>
    <w:rsid w:val="00AB31D3"/>
    <w:rsid w:val="00AB6A17"/>
    <w:rsid w:val="00AC6E3A"/>
    <w:rsid w:val="00AD4396"/>
    <w:rsid w:val="00AF095E"/>
    <w:rsid w:val="00B3436C"/>
    <w:rsid w:val="00B42C5A"/>
    <w:rsid w:val="00B4686C"/>
    <w:rsid w:val="00B7445C"/>
    <w:rsid w:val="00B92809"/>
    <w:rsid w:val="00BA400B"/>
    <w:rsid w:val="00BB09F9"/>
    <w:rsid w:val="00BB3C55"/>
    <w:rsid w:val="00BC25DA"/>
    <w:rsid w:val="00BE012D"/>
    <w:rsid w:val="00BE13AF"/>
    <w:rsid w:val="00C03B47"/>
    <w:rsid w:val="00C03DC0"/>
    <w:rsid w:val="00C041BE"/>
    <w:rsid w:val="00C051CA"/>
    <w:rsid w:val="00C06EA3"/>
    <w:rsid w:val="00C117DD"/>
    <w:rsid w:val="00C16F46"/>
    <w:rsid w:val="00C26846"/>
    <w:rsid w:val="00C42E4C"/>
    <w:rsid w:val="00C4657E"/>
    <w:rsid w:val="00C477B9"/>
    <w:rsid w:val="00C546BE"/>
    <w:rsid w:val="00C872BC"/>
    <w:rsid w:val="00C97D57"/>
    <w:rsid w:val="00CA6540"/>
    <w:rsid w:val="00CD7872"/>
    <w:rsid w:val="00CE2605"/>
    <w:rsid w:val="00D05EC0"/>
    <w:rsid w:val="00D1292A"/>
    <w:rsid w:val="00D14EA9"/>
    <w:rsid w:val="00D17089"/>
    <w:rsid w:val="00DC6385"/>
    <w:rsid w:val="00DD22C0"/>
    <w:rsid w:val="00DD4002"/>
    <w:rsid w:val="00DE1481"/>
    <w:rsid w:val="00DE292D"/>
    <w:rsid w:val="00DE2D44"/>
    <w:rsid w:val="00DF44D4"/>
    <w:rsid w:val="00DF779E"/>
    <w:rsid w:val="00E164B7"/>
    <w:rsid w:val="00E25AAE"/>
    <w:rsid w:val="00E322A4"/>
    <w:rsid w:val="00E4418B"/>
    <w:rsid w:val="00E77600"/>
    <w:rsid w:val="00E80897"/>
    <w:rsid w:val="00EB4731"/>
    <w:rsid w:val="00EC4DA5"/>
    <w:rsid w:val="00ED4162"/>
    <w:rsid w:val="00F13697"/>
    <w:rsid w:val="00F1587F"/>
    <w:rsid w:val="00F1716D"/>
    <w:rsid w:val="00F21FC1"/>
    <w:rsid w:val="00F30897"/>
    <w:rsid w:val="00F358BB"/>
    <w:rsid w:val="00F42FA7"/>
    <w:rsid w:val="00F45A1C"/>
    <w:rsid w:val="00F564AF"/>
    <w:rsid w:val="00F77127"/>
    <w:rsid w:val="00F91310"/>
    <w:rsid w:val="00F94F0C"/>
    <w:rsid w:val="00FA271E"/>
    <w:rsid w:val="00FB2ADE"/>
    <w:rsid w:val="00FB4D48"/>
    <w:rsid w:val="00FB5865"/>
    <w:rsid w:val="00FC72A9"/>
    <w:rsid w:val="00FC7B62"/>
    <w:rsid w:val="00FD6310"/>
    <w:rsid w:val="00FD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1" type="callout" idref="#_x0000_s1026"/>
        <o:r id="V:Rule2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95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86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D5A2D-835D-4DAE-AF73-F6B36C86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16</cp:revision>
  <cp:lastPrinted>2018-03-12T06:01:00Z</cp:lastPrinted>
  <dcterms:created xsi:type="dcterms:W3CDTF">2018-03-25T21:49:00Z</dcterms:created>
  <dcterms:modified xsi:type="dcterms:W3CDTF">2019-04-03T21:45:00Z</dcterms:modified>
</cp:coreProperties>
</file>