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60" w:rsidRPr="00BE326F" w:rsidRDefault="00782DBD" w:rsidP="005E7A74">
      <w:pPr>
        <w:jc w:val="center"/>
        <w:rPr>
          <w:rFonts w:cstheme="minorHAnsi"/>
          <w:b/>
          <w:sz w:val="40"/>
          <w:szCs w:val="40"/>
        </w:rPr>
      </w:pPr>
      <w:r w:rsidRPr="00BE326F">
        <w:rPr>
          <w:rFonts w:cstheme="minorHAnsi"/>
          <w:b/>
          <w:noProof/>
          <w:sz w:val="40"/>
          <w:szCs w:val="4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4323715</wp:posOffset>
            </wp:positionH>
            <wp:positionV relativeFrom="paragraph">
              <wp:posOffset>668655</wp:posOffset>
            </wp:positionV>
            <wp:extent cx="2009775" cy="2933700"/>
            <wp:effectExtent l="19050" t="0" r="9525" b="0"/>
            <wp:wrapNone/>
            <wp:docPr id="4" name="3 - Εικόνα" descr="Thucydides_pushkin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cydides_pushkin01.jpg"/>
                    <pic:cNvPicPr/>
                  </pic:nvPicPr>
                  <pic:blipFill>
                    <a:blip r:embed="rId4" cstate="print"/>
                    <a:srcRect r="5486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26F">
        <w:rPr>
          <w:rFonts w:cstheme="minorHAnsi"/>
          <w:b/>
          <w:noProof/>
          <w:sz w:val="40"/>
          <w:szCs w:val="40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-419735</wp:posOffset>
            </wp:positionH>
            <wp:positionV relativeFrom="paragraph">
              <wp:posOffset>621030</wp:posOffset>
            </wp:positionV>
            <wp:extent cx="5518785" cy="3867150"/>
            <wp:effectExtent l="19050" t="0" r="5715" b="0"/>
            <wp:wrapTopAndBottom/>
            <wp:docPr id="2" name="1 - Εικόνα" descr="θουκ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θουκ.wmf"/>
                    <pic:cNvPicPr/>
                  </pic:nvPicPr>
                  <pic:blipFill>
                    <a:blip r:embed="rId5" cstate="print"/>
                    <a:srcRect b="1886"/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7A74" w:rsidRPr="00BE326F">
        <w:rPr>
          <w:rFonts w:cstheme="minorHAnsi"/>
          <w:b/>
          <w:sz w:val="40"/>
          <w:szCs w:val="40"/>
        </w:rPr>
        <w:t>ΤΟ ΣΤΑΥΡΟΛΕΞΟ ΤΟΥ ΜΕΓΑΛΥΤΕΡΟΥ ΙΣΤΟΡΙΚΟΥ</w:t>
      </w:r>
      <w:r w:rsidR="00C37891" w:rsidRPr="00BE326F">
        <w:rPr>
          <w:rFonts w:cstheme="minorHAnsi"/>
          <w:b/>
          <w:sz w:val="40"/>
          <w:szCs w:val="40"/>
        </w:rPr>
        <w:t xml:space="preserve"> </w:t>
      </w:r>
      <w:r w:rsidR="005E7A74" w:rsidRPr="00BE326F">
        <w:rPr>
          <w:rFonts w:cstheme="minorHAnsi"/>
          <w:b/>
          <w:sz w:val="40"/>
          <w:szCs w:val="40"/>
        </w:rPr>
        <w:t>!</w:t>
      </w:r>
    </w:p>
    <w:p w:rsidR="005E7A74" w:rsidRDefault="005F2D3E" w:rsidP="005E7A74">
      <w:pPr>
        <w:jc w:val="center"/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3161665</wp:posOffset>
            </wp:positionV>
            <wp:extent cx="3596005" cy="1735455"/>
            <wp:effectExtent l="19050" t="0" r="4445" b="0"/>
            <wp:wrapSquare wrapText="bothSides"/>
            <wp:docPr id="5" name="4 - Εικόνα" descr="a94a3b83d7fa575f1b183d06bfc63c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4a3b83d7fa575f1b183d06bfc63c57.jpg"/>
                    <pic:cNvPicPr/>
                  </pic:nvPicPr>
                  <pic:blipFill>
                    <a:blip r:embed="rId6" cstate="print">
                      <a:lum/>
                    </a:blip>
                    <a:srcRect l="3150" t="13250" r="3543" b="13881"/>
                    <a:stretch>
                      <a:fillRect/>
                    </a:stretch>
                  </pic:blipFill>
                  <pic:spPr>
                    <a:xfrm>
                      <a:off x="0" y="0"/>
                      <a:ext cx="3596005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7A74" w:rsidRPr="00BE326F" w:rsidRDefault="00BE326F" w:rsidP="00782DBD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Οριζόντια</w:t>
      </w:r>
    </w:p>
    <w:p w:rsidR="005E7A74" w:rsidRDefault="005E7A74" w:rsidP="005E7A7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Μεγάλοι αρχαίοι σοφιστές με των οποίων το έργο είχε εξοικειωθεί ο Θουκυδίδης (δύο λέξεις με κενό ανάμεσά τους).</w:t>
      </w:r>
    </w:p>
    <w:p w:rsidR="005E7A74" w:rsidRDefault="005E7A74" w:rsidP="005E7A7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Οι δύο δάσκαλοι του Θουκυδίδη: ο πρώτος φιλόσοφος, ο δεύτερος ρήτωρ (δύο λέξεις με κενό ανάμεσά τους).</w:t>
      </w:r>
    </w:p>
    <w:p w:rsidR="005E7A74" w:rsidRDefault="005E7A74" w:rsidP="005E7A7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Ο Θουκυδίδης γεννήθηκε στον δήμο ................................. (στο σημερινό Άλιμο της Αττικής).</w:t>
      </w:r>
    </w:p>
    <w:p w:rsidR="005E7A74" w:rsidRDefault="005E7A74" w:rsidP="005E7A7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Ο πόλεμος για τον οποίο έγραψε ο Θουκυδίδης ήταν ο .................................................. .</w:t>
      </w:r>
    </w:p>
    <w:p w:rsidR="005E7A74" w:rsidRDefault="005E7A74" w:rsidP="005E7A7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ab/>
        <w:t>Έτσι λεγόταν ο πατέρας του Θουκυδίδη.</w:t>
      </w:r>
    </w:p>
    <w:p w:rsidR="005E7A74" w:rsidRDefault="005E7A74" w:rsidP="005E7A7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  <w:t>Ο Θουκυδίδης γράφει πως η αλήθεια για τα ιστορικά γεγονότα " ........................ ευρίσκετο", ήταν δηλαδή δύσκολο να εξακριβωθεί τι ακριβώς είχε γίνει.</w:t>
      </w:r>
    </w:p>
    <w:p w:rsidR="00C37891" w:rsidRDefault="00C37891" w:rsidP="005E7A7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5E7A74" w:rsidRPr="00BE326F" w:rsidRDefault="00C37891" w:rsidP="00782DBD">
      <w:pPr>
        <w:rPr>
          <w:rFonts w:cstheme="minorHAnsi"/>
          <w:b/>
          <w:sz w:val="40"/>
          <w:szCs w:val="40"/>
        </w:rPr>
      </w:pPr>
      <w:r w:rsidRPr="00BE326F">
        <w:rPr>
          <w:rFonts w:cstheme="minorHAnsi"/>
          <w:b/>
          <w:sz w:val="40"/>
          <w:szCs w:val="40"/>
        </w:rPr>
        <w:t>Κ</w:t>
      </w:r>
      <w:r w:rsidR="00BE326F">
        <w:rPr>
          <w:rFonts w:cstheme="minorHAnsi"/>
          <w:b/>
          <w:sz w:val="40"/>
          <w:szCs w:val="40"/>
        </w:rPr>
        <w:t>άθετα</w:t>
      </w:r>
    </w:p>
    <w:p w:rsidR="005E7A74" w:rsidRDefault="005E7A74" w:rsidP="005E7A7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Ο Σπαρτιάτης στρατηγός που κατέλαβε την Αμφίπολη πριν προλάβει να φθάσει εκεί ο Θουκυδίδης.</w:t>
      </w:r>
    </w:p>
    <w:p w:rsidR="005E7A74" w:rsidRDefault="005E7A74" w:rsidP="005E7A7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Η οικογένεια του Θουκυδίδη είχε στην κατοχή της ένα .......................... στην περιοχή της Θράκης.</w:t>
      </w:r>
    </w:p>
    <w:p w:rsidR="005E7A74" w:rsidRDefault="005E7A74" w:rsidP="005E7A7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Το έργο του Θουκυδίδη είναι γραμμένο στην ......................... διάλεκτο και είναι μάλιστα το παλαιότερο σωζόμενο πεζό κείμενο σε αυτήν την διάλεκτο.</w:t>
      </w:r>
    </w:p>
    <w:p w:rsidR="005E7A74" w:rsidRDefault="005E7A74" w:rsidP="005E7A7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Η αιτία του θανάτου του Περικλή ήταν ο ..................... ο οποίος έπληξε και τον Θουκυδίδη, ο οποίος, όμως, επέζησε.</w:t>
      </w:r>
    </w:p>
    <w:p w:rsidR="005E7A74" w:rsidRDefault="005E7A74" w:rsidP="005E7A7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Ο Θουκυδίδης πίστευε στη μεγάλη αξία του ............................... μολονότι η οικογενειακή του παράδοση τον συνέδεε με τους αριστοκρατικούς.</w:t>
      </w:r>
    </w:p>
    <w:p w:rsidR="005E7A74" w:rsidRDefault="005E7A74" w:rsidP="005E7A7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Ο Θουκυδίδης φιλοδοξούσε να αφήσει το έργο του στους μελλοντικούς αναγνώστες ως " ........................ ες αεί".</w:t>
      </w:r>
    </w:p>
    <w:p w:rsidR="005E7A74" w:rsidRDefault="005E7A74" w:rsidP="005E7A7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Η Αμφίπολη είχε στρατηγική σημασία για την Αθήνα επειδή διέθετε άφθονη .......................... για να "κτίσουν" καράβια οι Αθηναίοι.</w:t>
      </w:r>
    </w:p>
    <w:p w:rsidR="005E7A74" w:rsidRDefault="005E7A74" w:rsidP="005E7A7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>Η τιμωρία του Θουκυδίδη από τους πολιτικούς του αντιπάλους στην Αθήνα για την αποτυχία του στην Αμφίπολη  ήταν η ............................. .</w:t>
      </w:r>
    </w:p>
    <w:p w:rsidR="005E7A74" w:rsidRDefault="005E7A74" w:rsidP="005E7A7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>Αδίστακτος δημαγωγός που ηγήθηκε των δημοκρατικών μετά τον θάνατο του Περικλή.</w:t>
      </w:r>
    </w:p>
    <w:p w:rsidR="00782DBD" w:rsidRDefault="00782DBD" w:rsidP="00BE326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  <w:sz w:val="36"/>
          <w:szCs w:val="36"/>
        </w:rPr>
      </w:pPr>
    </w:p>
    <w:sectPr w:rsidR="00782DBD" w:rsidSect="00C37891">
      <w:pgSz w:w="11906" w:h="16838"/>
      <w:pgMar w:top="567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E7A74"/>
    <w:rsid w:val="002D2CC3"/>
    <w:rsid w:val="002F4022"/>
    <w:rsid w:val="005E7A74"/>
    <w:rsid w:val="005F2D3E"/>
    <w:rsid w:val="00782DBD"/>
    <w:rsid w:val="009572FA"/>
    <w:rsid w:val="00BE326F"/>
    <w:rsid w:val="00C37891"/>
    <w:rsid w:val="00D47230"/>
    <w:rsid w:val="00E8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E7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2020-05-08T22:20:00Z</dcterms:created>
  <dcterms:modified xsi:type="dcterms:W3CDTF">2020-05-08T22:21:00Z</dcterms:modified>
</cp:coreProperties>
</file>