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A52F5" w14:textId="15A002EA" w:rsidR="006E5969" w:rsidRPr="000B0383" w:rsidRDefault="009B2025" w:rsidP="009B2025">
      <w:pPr>
        <w:jc w:val="center"/>
        <w:rPr>
          <w:b/>
          <w:bCs/>
          <w:color w:val="C00000"/>
          <w:sz w:val="36"/>
          <w:szCs w:val="36"/>
        </w:rPr>
      </w:pPr>
      <w:r w:rsidRPr="000B0383">
        <w:rPr>
          <w:b/>
          <w:bCs/>
          <w:color w:val="C00000"/>
          <w:sz w:val="36"/>
          <w:szCs w:val="36"/>
        </w:rPr>
        <w:t>ΤΑ ΤΕΙΧΗ</w:t>
      </w:r>
      <w:r w:rsidR="00C92A5B" w:rsidRPr="000B0383">
        <w:rPr>
          <w:b/>
          <w:bCs/>
          <w:color w:val="C00000"/>
          <w:sz w:val="36"/>
          <w:szCs w:val="36"/>
        </w:rPr>
        <w:t xml:space="preserve"> ΚΑΙ Ο ΣΤΡΑΤΟΣ</w:t>
      </w:r>
      <w:r w:rsidRPr="000B0383">
        <w:rPr>
          <w:b/>
          <w:bCs/>
          <w:color w:val="C00000"/>
          <w:sz w:val="36"/>
          <w:szCs w:val="36"/>
        </w:rPr>
        <w:t xml:space="preserve"> ΤΗΣ ΒΑΣΙΛΕΥΟΥΣΑΣ</w:t>
      </w:r>
    </w:p>
    <w:p w14:paraId="3F7E533E" w14:textId="524834BD" w:rsidR="009B2025" w:rsidRDefault="009B2025" w:rsidP="000B0383">
      <w:pPr>
        <w:jc w:val="center"/>
      </w:pPr>
      <w:r>
        <w:rPr>
          <w:noProof/>
        </w:rPr>
        <w:drawing>
          <wp:inline distT="0" distB="0" distL="0" distR="0" wp14:anchorId="59B82E60" wp14:editId="57504772">
            <wp:extent cx="5048250" cy="378618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128" cy="37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0175" w14:textId="5B5E3B6E" w:rsidR="009B2025" w:rsidRDefault="009B2025" w:rsidP="00097A76">
      <w:pPr>
        <w:jc w:val="center"/>
      </w:pPr>
      <w:r>
        <w:rPr>
          <w:noProof/>
        </w:rPr>
        <w:drawing>
          <wp:inline distT="0" distB="0" distL="0" distR="0" wp14:anchorId="18C55F8D" wp14:editId="1071AD68">
            <wp:extent cx="5060950" cy="2775419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028" cy="280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AA24" w14:textId="77777777" w:rsidR="000019B2" w:rsidRDefault="000019B2" w:rsidP="000019B2">
      <w:pPr>
        <w:pStyle w:val="NormalWeb"/>
        <w:spacing w:before="240" w:beforeAutospacing="0" w:after="240" w:afterAutospacing="0"/>
        <w:jc w:val="center"/>
      </w:pPr>
      <w:r>
        <w:rPr>
          <w:rFonts w:ascii="Comic Sans MS" w:hAnsi="Comic Sans MS"/>
          <w:color w:val="000000"/>
          <w:sz w:val="22"/>
          <w:szCs w:val="22"/>
        </w:rPr>
        <w:t>Δε</w:t>
      </w:r>
      <w:r>
        <w:rPr>
          <w:color w:val="000000"/>
          <w:sz w:val="22"/>
          <w:szCs w:val="22"/>
        </w:rPr>
        <w:t>ῖ</w:t>
      </w:r>
      <w:r>
        <w:rPr>
          <w:rFonts w:ascii="Comic Sans MS" w:hAnsi="Comic Sans MS"/>
          <w:color w:val="000000"/>
          <w:sz w:val="22"/>
          <w:szCs w:val="22"/>
        </w:rPr>
        <w:t xml:space="preserve">τε τό </w:t>
      </w:r>
      <w:r>
        <w:rPr>
          <w:rFonts w:ascii="Comic Sans MS" w:hAnsi="Comic Sans MS"/>
          <w:b/>
          <w:bCs/>
          <w:color w:val="000000"/>
          <w:sz w:val="22"/>
          <w:szCs w:val="22"/>
        </w:rPr>
        <w:t>βίντεο</w:t>
      </w:r>
      <w:r>
        <w:rPr>
          <w:rFonts w:ascii="Comic Sans MS" w:hAnsi="Comic Sans MS"/>
          <w:color w:val="000000"/>
          <w:sz w:val="22"/>
          <w:szCs w:val="22"/>
        </w:rPr>
        <w:t xml:space="preserve"> για τα τείχη της Βασιλεύουσας:</w:t>
      </w:r>
    </w:p>
    <w:p w14:paraId="1203DBC1" w14:textId="77777777" w:rsidR="000019B2" w:rsidRDefault="000019B2" w:rsidP="000019B2">
      <w:pPr>
        <w:pStyle w:val="NormalWeb"/>
        <w:spacing w:before="240" w:beforeAutospacing="0" w:after="240" w:afterAutospacing="0"/>
        <w:jc w:val="center"/>
      </w:pPr>
      <w:r>
        <w:rPr>
          <w:rFonts w:ascii="Comic Sans MS" w:hAnsi="Comic Sans MS"/>
          <w:b/>
          <w:bCs/>
          <w:color w:val="C00000"/>
          <w:sz w:val="22"/>
          <w:szCs w:val="22"/>
        </w:rPr>
        <w:t>ΚΩΝΣΤΑΝΤΙΝΟΥΠΟΛΗ Η ΠΟΛΗ ΤΩΝ ΤΕΙΧΩΝ</w:t>
      </w:r>
    </w:p>
    <w:p w14:paraId="39124930" w14:textId="77777777" w:rsidR="000019B2" w:rsidRDefault="000019B2" w:rsidP="000019B2">
      <w:pPr>
        <w:pStyle w:val="NormalWeb"/>
        <w:spacing w:before="240" w:beforeAutospacing="0" w:after="240" w:afterAutospacing="0"/>
        <w:jc w:val="center"/>
      </w:pPr>
      <w:hyperlink r:id="rId7" w:history="1">
        <w:r>
          <w:rPr>
            <w:rStyle w:val="Hyperlink"/>
            <w:rFonts w:ascii="Comic Sans MS" w:hAnsi="Comic Sans MS"/>
            <w:color w:val="1155CC"/>
            <w:sz w:val="22"/>
            <w:szCs w:val="22"/>
          </w:rPr>
          <w:t>https://www.youtube.com/watch?v=MNMoi5Af1SY&amp;feature=emb_logo</w:t>
        </w:r>
      </w:hyperlink>
    </w:p>
    <w:p w14:paraId="0D8E9A9F" w14:textId="77777777" w:rsidR="000019B2" w:rsidRDefault="000019B2" w:rsidP="000019B2">
      <w:pPr>
        <w:pStyle w:val="NormalWeb"/>
        <w:spacing w:before="240" w:beforeAutospacing="0" w:after="240" w:afterAutospacing="0"/>
        <w:jc w:val="center"/>
      </w:pPr>
      <w:r>
        <w:rPr>
          <w:rFonts w:ascii="Comic Sans MS" w:hAnsi="Comic Sans MS"/>
          <w:b/>
          <w:bCs/>
          <w:color w:val="C00000"/>
          <w:sz w:val="22"/>
          <w:szCs w:val="22"/>
        </w:rPr>
        <w:t>ΤΑ ΘΕΟΔΟΣΙΑΝΑ ΤΕΙΧΗ:</w:t>
      </w:r>
    </w:p>
    <w:p w14:paraId="32CE739E" w14:textId="77777777" w:rsidR="000019B2" w:rsidRDefault="000019B2" w:rsidP="000019B2">
      <w:pPr>
        <w:pStyle w:val="NormalWeb"/>
        <w:spacing w:before="240" w:beforeAutospacing="0" w:after="240" w:afterAutospacing="0"/>
        <w:jc w:val="center"/>
      </w:pPr>
      <w:hyperlink r:id="rId8" w:history="1">
        <w:r>
          <w:rPr>
            <w:rStyle w:val="Hyperlink"/>
            <w:rFonts w:ascii="Comic Sans MS" w:hAnsi="Comic Sans MS"/>
            <w:color w:val="1155CC"/>
            <w:sz w:val="22"/>
            <w:szCs w:val="22"/>
          </w:rPr>
          <w:t>https://www.youtube.com/watch?v=tznM5DOYmM0</w:t>
        </w:r>
      </w:hyperlink>
    </w:p>
    <w:p w14:paraId="35365488" w14:textId="77777777" w:rsidR="000019B2" w:rsidRDefault="000019B2" w:rsidP="000019B2">
      <w:pPr>
        <w:pStyle w:val="NormalWeb"/>
        <w:spacing w:before="240" w:beforeAutospacing="0" w:after="240" w:afterAutospacing="0"/>
        <w:jc w:val="center"/>
      </w:pPr>
      <w:r>
        <w:rPr>
          <w:rFonts w:ascii="Comic Sans MS" w:hAnsi="Comic Sans MS"/>
          <w:color w:val="000000"/>
          <w:sz w:val="22"/>
          <w:szCs w:val="22"/>
        </w:rPr>
        <w:lastRenderedPageBreak/>
        <w:t> (μπορείτε να τα ενσωματώσετε στην παρουσίασή σας, αν θέλετε)</w:t>
      </w:r>
    </w:p>
    <w:p w14:paraId="0055C0F9" w14:textId="77777777" w:rsidR="000019B2" w:rsidRDefault="000019B2" w:rsidP="000019B2">
      <w:pPr>
        <w:pStyle w:val="NormalWeb"/>
        <w:spacing w:before="240" w:beforeAutospacing="0" w:after="240" w:afterAutospacing="0"/>
        <w:jc w:val="center"/>
      </w:pPr>
      <w:r>
        <w:rPr>
          <w:rFonts w:ascii="Comic Sans MS" w:hAnsi="Comic Sans MS"/>
          <w:b/>
          <w:bCs/>
          <w:color w:val="C00000"/>
          <w:sz w:val="36"/>
          <w:szCs w:val="36"/>
        </w:rPr>
        <w:t>Εργασία ομάδας</w:t>
      </w:r>
    </w:p>
    <w:p w14:paraId="74D8C295" w14:textId="1094B437" w:rsidR="000019B2" w:rsidRDefault="000019B2" w:rsidP="000019B2">
      <w:pPr>
        <w:pStyle w:val="NormalWeb"/>
        <w:spacing w:before="240" w:beforeAutospacing="0" w:after="240" w:afterAutospacing="0"/>
        <w:ind w:hanging="360"/>
      </w:pPr>
      <w:r>
        <w:rPr>
          <w:rFonts w:ascii="Comic Sans MS" w:hAnsi="Comic Sans MS"/>
          <w:b/>
          <w:bCs/>
          <w:color w:val="C00000"/>
          <w:sz w:val="28"/>
          <w:szCs w:val="28"/>
        </w:rPr>
        <w:t>1.</w:t>
      </w:r>
      <w:r>
        <w:rPr>
          <w:rFonts w:ascii="Comic Sans MS" w:hAnsi="Comic Sans MS"/>
          <w:color w:val="C00000"/>
          <w:sz w:val="14"/>
          <w:szCs w:val="14"/>
        </w:rPr>
        <w:t xml:space="preserve"> </w:t>
      </w:r>
      <w:r>
        <w:rPr>
          <w:rStyle w:val="apple-tab-span"/>
          <w:rFonts w:ascii="Comic Sans MS" w:hAnsi="Comic Sans MS"/>
          <w:color w:val="C00000"/>
          <w:sz w:val="14"/>
          <w:szCs w:val="14"/>
        </w:rPr>
        <w:tab/>
      </w:r>
      <w:r>
        <w:rPr>
          <w:rFonts w:ascii="Comic Sans MS" w:hAnsi="Comic Sans MS"/>
          <w:b/>
          <w:bCs/>
          <w:color w:val="000000"/>
          <w:sz w:val="22"/>
          <w:szCs w:val="22"/>
        </w:rPr>
        <w:t>Η αποστολή σας είναι να φτιάξετε ένα μάθημα για τα τείχη και τον στρατό της Κωνσταντινούπολης</w:t>
      </w:r>
      <w:r>
        <w:rPr>
          <w:rFonts w:ascii="Comic Sans MS" w:hAnsi="Comic Sans MS"/>
          <w:color w:val="000000"/>
          <w:sz w:val="22"/>
          <w:szCs w:val="22"/>
        </w:rPr>
        <w:t xml:space="preserve"> </w:t>
      </w:r>
      <w:r w:rsidR="00612C3A" w:rsidRPr="00612C3A">
        <w:rPr>
          <w:rFonts w:ascii="Comic Sans MS" w:hAnsi="Comic Sans MS"/>
          <w:b/>
          <w:bCs/>
          <w:color w:val="000000"/>
          <w:sz w:val="22"/>
          <w:szCs w:val="22"/>
        </w:rPr>
        <w:t xml:space="preserve">αλλά και των </w:t>
      </w:r>
      <w:r w:rsidR="00612C3A">
        <w:rPr>
          <w:rFonts w:ascii="Comic Sans MS" w:hAnsi="Comic Sans MS"/>
          <w:b/>
          <w:bCs/>
          <w:color w:val="000000"/>
          <w:sz w:val="22"/>
          <w:szCs w:val="22"/>
        </w:rPr>
        <w:t>κατακτητών</w:t>
      </w:r>
      <w:r w:rsidR="00612C3A">
        <w:rPr>
          <w:rFonts w:ascii="Comic Sans MS" w:hAnsi="Comic Sans MS"/>
          <w:color w:val="000000"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color w:val="000000"/>
          <w:sz w:val="22"/>
          <w:szCs w:val="22"/>
        </w:rPr>
        <w:t>με τη χρήση του εργαλείου</w:t>
      </w:r>
      <w:hyperlink r:id="rId9" w:history="1">
        <w:r>
          <w:rPr>
            <w:rStyle w:val="Hyperlink"/>
            <w:rFonts w:ascii="Comic Sans MS" w:hAnsi="Comic Sans MS"/>
            <w:b/>
            <w:bCs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Comic Sans MS" w:hAnsi="Comic Sans MS"/>
            <w:b/>
            <w:bCs/>
            <w:color w:val="1155CC"/>
            <w:sz w:val="22"/>
            <w:szCs w:val="22"/>
          </w:rPr>
          <w:t>Course Presentation</w:t>
        </w:r>
      </w:hyperlink>
      <w:r>
        <w:rPr>
          <w:rFonts w:ascii="Comic Sans MS" w:hAnsi="Comic Sans MS"/>
          <w:b/>
          <w:bCs/>
          <w:color w:val="000000"/>
          <w:sz w:val="22"/>
          <w:szCs w:val="22"/>
        </w:rPr>
        <w:t>  ή του εργαλείου</w:t>
      </w:r>
      <w:hyperlink r:id="rId10" w:history="1">
        <w:r>
          <w:rPr>
            <w:rStyle w:val="Hyperlink"/>
            <w:rFonts w:ascii="Comic Sans MS" w:hAnsi="Comic Sans MS"/>
            <w:b/>
            <w:bCs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Comic Sans MS" w:hAnsi="Comic Sans MS"/>
            <w:b/>
            <w:bCs/>
            <w:color w:val="1155CC"/>
            <w:sz w:val="22"/>
            <w:szCs w:val="22"/>
          </w:rPr>
          <w:t>Ιnteractive book</w:t>
        </w:r>
      </w:hyperlink>
      <w:r>
        <w:rPr>
          <w:rFonts w:ascii="Comic Sans MS" w:hAnsi="Comic Sans MS"/>
          <w:color w:val="000000"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στην εκπαιδευτική πλατφόρμα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e me</w:t>
      </w:r>
      <w:r>
        <w:rPr>
          <w:rFonts w:ascii="Comic Sans MS" w:hAnsi="Comic Sans MS"/>
          <w:b/>
          <w:bCs/>
          <w:color w:val="000000"/>
          <w:sz w:val="22"/>
          <w:szCs w:val="22"/>
        </w:rPr>
        <w:t>.</w:t>
      </w:r>
    </w:p>
    <w:p w14:paraId="76633591" w14:textId="77777777" w:rsidR="002260A9" w:rsidRDefault="000019B2" w:rsidP="000019B2">
      <w:pPr>
        <w:pStyle w:val="NormalWeb"/>
        <w:spacing w:before="240" w:beforeAutospacing="0" w:after="240" w:afterAutospacing="0"/>
        <w:ind w:hanging="360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C00000"/>
          <w:sz w:val="28"/>
          <w:szCs w:val="28"/>
        </w:rPr>
        <w:t>2.</w:t>
      </w:r>
      <w:r>
        <w:rPr>
          <w:rFonts w:ascii="Comic Sans MS" w:hAnsi="Comic Sans MS"/>
          <w:color w:val="C00000"/>
          <w:sz w:val="14"/>
          <w:szCs w:val="14"/>
        </w:rPr>
        <w:t xml:space="preserve"> </w:t>
      </w:r>
      <w:r>
        <w:rPr>
          <w:rStyle w:val="apple-tab-span"/>
          <w:rFonts w:ascii="Comic Sans MS" w:hAnsi="Comic Sans MS"/>
          <w:color w:val="C00000"/>
          <w:sz w:val="14"/>
          <w:szCs w:val="14"/>
        </w:rPr>
        <w:tab/>
      </w:r>
      <w:r>
        <w:rPr>
          <w:rFonts w:ascii="Comic Sans MS" w:hAnsi="Comic Sans MS"/>
          <w:color w:val="000000"/>
          <w:sz w:val="22"/>
          <w:szCs w:val="22"/>
        </w:rPr>
        <w:t xml:space="preserve">Βρείτε </w:t>
      </w: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πληροφορίες, εικόνες ή βίντεο </w:t>
      </w:r>
    </w:p>
    <w:p w14:paraId="3AADBBD3" w14:textId="7ACF1B9C" w:rsidR="000019B2" w:rsidRDefault="000019B2" w:rsidP="002260A9">
      <w:pPr>
        <w:pStyle w:val="NormalWeb"/>
        <w:spacing w:before="240" w:beforeAutospacing="0" w:after="240" w:afterAutospacing="0"/>
      </w:pPr>
      <w:r>
        <w:rPr>
          <w:rFonts w:ascii="Comic Sans MS" w:hAnsi="Comic Sans MS"/>
          <w:color w:val="000000"/>
          <w:sz w:val="22"/>
          <w:szCs w:val="22"/>
        </w:rPr>
        <w:t xml:space="preserve">για τα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τείχη της Κωνσταντινούπολης</w:t>
      </w:r>
      <w:r>
        <w:rPr>
          <w:rFonts w:ascii="Comic Sans MS" w:hAnsi="Comic Sans MS"/>
          <w:color w:val="990000"/>
          <w:sz w:val="22"/>
          <w:szCs w:val="22"/>
        </w:rPr>
        <w:t>:</w:t>
      </w:r>
    </w:p>
    <w:p w14:paraId="360B72E2" w14:textId="77777777" w:rsidR="000019B2" w:rsidRDefault="000019B2" w:rsidP="000019B2">
      <w:pPr>
        <w:pStyle w:val="NormalWeb"/>
        <w:numPr>
          <w:ilvl w:val="0"/>
          <w:numId w:val="4"/>
        </w:numPr>
        <w:spacing w:before="240" w:beforeAutospacing="0" w:after="0" w:afterAutospacing="0"/>
        <w:textAlignment w:val="baseline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>χερσαία,</w:t>
      </w:r>
    </w:p>
    <w:p w14:paraId="70430AC9" w14:textId="77777777" w:rsidR="000019B2" w:rsidRDefault="000019B2" w:rsidP="000019B2">
      <w:pPr>
        <w:pStyle w:val="NormalWeb"/>
        <w:numPr>
          <w:ilvl w:val="0"/>
          <w:numId w:val="4"/>
        </w:numPr>
        <w:spacing w:before="0" w:beforeAutospacing="0" w:after="240" w:afterAutospacing="0"/>
        <w:textAlignment w:val="baseline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>θαλάσσια </w:t>
      </w:r>
    </w:p>
    <w:p w14:paraId="5701B42F" w14:textId="40E0CBD8" w:rsidR="000019B2" w:rsidRDefault="002260A9" w:rsidP="002260A9">
      <w:pPr>
        <w:pStyle w:val="NormalWeb"/>
        <w:spacing w:before="240" w:beforeAutospacing="0" w:after="240" w:afterAutospacing="0"/>
      </w:pPr>
      <w:r>
        <w:rPr>
          <w:rFonts w:ascii="Comic Sans MS" w:hAnsi="Comic Sans MS"/>
          <w:color w:val="000000"/>
          <w:sz w:val="22"/>
          <w:szCs w:val="22"/>
        </w:rPr>
        <w:t xml:space="preserve">για </w:t>
      </w:r>
      <w:r w:rsidR="000019B2">
        <w:rPr>
          <w:rFonts w:ascii="Comic Sans MS" w:hAnsi="Comic Sans MS"/>
          <w:color w:val="000000"/>
          <w:sz w:val="22"/>
          <w:szCs w:val="22"/>
        </w:rPr>
        <w:t>τον</w:t>
      </w:r>
      <w:r w:rsidR="000019B2">
        <w:rPr>
          <w:rFonts w:ascii="Comic Sans MS" w:hAnsi="Comic Sans MS"/>
          <w:color w:val="990000"/>
          <w:sz w:val="22"/>
          <w:szCs w:val="22"/>
        </w:rPr>
        <w:t xml:space="preserve"> </w:t>
      </w:r>
      <w:r w:rsidR="000019B2">
        <w:rPr>
          <w:rFonts w:ascii="Comic Sans MS" w:hAnsi="Comic Sans MS"/>
          <w:b/>
          <w:bCs/>
          <w:color w:val="990000"/>
          <w:sz w:val="22"/>
          <w:szCs w:val="22"/>
        </w:rPr>
        <w:t>βυζαντινό στρατό</w:t>
      </w:r>
      <w:r w:rsidR="000019B2">
        <w:rPr>
          <w:rFonts w:ascii="Comic Sans MS" w:hAnsi="Comic Sans MS"/>
          <w:color w:val="990000"/>
          <w:sz w:val="22"/>
          <w:szCs w:val="22"/>
        </w:rPr>
        <w:t> </w:t>
      </w:r>
    </w:p>
    <w:p w14:paraId="776A4FF4" w14:textId="77777777" w:rsidR="000019B2" w:rsidRDefault="000019B2" w:rsidP="000019B2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Comic Sans MS" w:hAnsi="Comic Sans MS"/>
          <w:b/>
          <w:bCs/>
          <w:i/>
          <w:i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i/>
          <w:iCs/>
          <w:color w:val="000000"/>
          <w:sz w:val="22"/>
          <w:szCs w:val="22"/>
        </w:rPr>
        <w:t>πεζικό, </w:t>
      </w:r>
    </w:p>
    <w:p w14:paraId="448A3E86" w14:textId="77777777" w:rsidR="000019B2" w:rsidRDefault="000019B2" w:rsidP="000019B2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i/>
          <w:i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i/>
          <w:iCs/>
          <w:color w:val="000000"/>
          <w:sz w:val="22"/>
          <w:szCs w:val="22"/>
        </w:rPr>
        <w:t>ιππικό, </w:t>
      </w:r>
    </w:p>
    <w:p w14:paraId="068D7054" w14:textId="77777777" w:rsidR="000019B2" w:rsidRDefault="000019B2" w:rsidP="000019B2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i/>
          <w:i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i/>
          <w:iCs/>
          <w:color w:val="000000"/>
          <w:sz w:val="22"/>
          <w:szCs w:val="22"/>
        </w:rPr>
        <w:t>πανοπλίες, </w:t>
      </w:r>
    </w:p>
    <w:p w14:paraId="7B1AEB3A" w14:textId="77777777" w:rsidR="000019B2" w:rsidRDefault="000019B2" w:rsidP="000019B2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i/>
          <w:i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i/>
          <w:iCs/>
          <w:color w:val="000000"/>
          <w:sz w:val="22"/>
          <w:szCs w:val="22"/>
        </w:rPr>
        <w:t>υπόδηση, </w:t>
      </w:r>
    </w:p>
    <w:p w14:paraId="52BF106C" w14:textId="77777777" w:rsidR="000019B2" w:rsidRDefault="000019B2" w:rsidP="000019B2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i/>
          <w:i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i/>
          <w:iCs/>
          <w:color w:val="000000"/>
          <w:sz w:val="22"/>
          <w:szCs w:val="22"/>
        </w:rPr>
        <w:t>εξάρτυση, </w:t>
      </w:r>
    </w:p>
    <w:p w14:paraId="06E5DEEC" w14:textId="77777777" w:rsidR="000019B2" w:rsidRDefault="000019B2" w:rsidP="000019B2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i/>
          <w:i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i/>
          <w:iCs/>
          <w:color w:val="000000"/>
          <w:sz w:val="22"/>
          <w:szCs w:val="22"/>
        </w:rPr>
        <w:t>όπλα, </w:t>
      </w:r>
    </w:p>
    <w:p w14:paraId="3BA5B57D" w14:textId="77777777" w:rsidR="000019B2" w:rsidRDefault="000019B2" w:rsidP="000019B2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omic Sans MS" w:hAnsi="Comic Sans MS"/>
          <w:i/>
          <w:i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i/>
          <w:iCs/>
          <w:color w:val="000000"/>
          <w:sz w:val="22"/>
          <w:szCs w:val="22"/>
        </w:rPr>
        <w:t>υγρό πυρ, </w:t>
      </w:r>
    </w:p>
    <w:p w14:paraId="5F304743" w14:textId="77777777" w:rsidR="000019B2" w:rsidRDefault="000019B2" w:rsidP="000019B2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i/>
          <w:i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i/>
          <w:iCs/>
          <w:color w:val="000000"/>
          <w:sz w:val="22"/>
          <w:szCs w:val="22"/>
        </w:rPr>
        <w:t>πολεμικές τακτικές, </w:t>
      </w:r>
    </w:p>
    <w:p w14:paraId="5A2AC0C9" w14:textId="58BAEF9D" w:rsidR="000019B2" w:rsidRDefault="000019B2" w:rsidP="000019B2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Comic Sans MS" w:hAnsi="Comic Sans MS"/>
          <w:i/>
          <w:i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i/>
          <w:iCs/>
          <w:color w:val="000000"/>
          <w:sz w:val="22"/>
          <w:szCs w:val="22"/>
        </w:rPr>
        <w:t xml:space="preserve">τίτλοι – τουρμάρχης, κατεπάνω, κατάφρακτοι </w:t>
      </w:r>
      <w:r>
        <w:rPr>
          <w:rFonts w:ascii="Comic Sans MS" w:hAnsi="Comic Sans MS"/>
          <w:i/>
          <w:iCs/>
          <w:color w:val="000000"/>
          <w:sz w:val="22"/>
          <w:szCs w:val="22"/>
        </w:rPr>
        <w:t>κλπ</w:t>
      </w:r>
    </w:p>
    <w:p w14:paraId="16873A19" w14:textId="26DB9739" w:rsidR="002260A9" w:rsidRPr="000B0383" w:rsidRDefault="002260A9" w:rsidP="000B0383">
      <w:pPr>
        <w:pStyle w:val="NormalWeb"/>
        <w:spacing w:before="240" w:beforeAutospacing="0" w:after="240" w:afterAutospacing="0"/>
      </w:pPr>
      <w:r>
        <w:rPr>
          <w:rFonts w:ascii="Comic Sans MS" w:hAnsi="Comic Sans MS"/>
          <w:color w:val="000000"/>
          <w:sz w:val="22"/>
          <w:szCs w:val="22"/>
        </w:rPr>
        <w:t xml:space="preserve">και </w:t>
      </w:r>
      <w:r>
        <w:rPr>
          <w:rFonts w:ascii="Comic Sans MS" w:hAnsi="Comic Sans MS"/>
          <w:color w:val="000000"/>
          <w:sz w:val="22"/>
          <w:szCs w:val="22"/>
        </w:rPr>
        <w:t xml:space="preserve">για τα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τούρκικα όπλα και τον στρατό</w:t>
      </w:r>
      <w:r>
        <w:rPr>
          <w:rFonts w:ascii="Comic Sans MS" w:hAnsi="Comic Sans MS"/>
          <w:color w:val="990000"/>
          <w:sz w:val="22"/>
          <w:szCs w:val="22"/>
        </w:rPr>
        <w:t> </w:t>
      </w:r>
      <w:r w:rsidRPr="002260A9">
        <w:rPr>
          <w:rFonts w:ascii="Comic Sans MS" w:hAnsi="Comic Sans MS"/>
          <w:sz w:val="22"/>
          <w:szCs w:val="22"/>
        </w:rPr>
        <w:t>(κυρίως δείτε τα κανόνια)</w:t>
      </w:r>
    </w:p>
    <w:p w14:paraId="3532CAFE" w14:textId="77777777" w:rsidR="000019B2" w:rsidRDefault="000019B2" w:rsidP="000019B2">
      <w:pPr>
        <w:pStyle w:val="NormalWeb"/>
        <w:spacing w:before="240" w:beforeAutospacing="0" w:after="240" w:afterAutospacing="0"/>
        <w:ind w:hanging="360"/>
      </w:pPr>
      <w:r>
        <w:rPr>
          <w:rFonts w:ascii="Comic Sans MS" w:hAnsi="Comic Sans MS"/>
          <w:b/>
          <w:bCs/>
          <w:color w:val="C00000"/>
          <w:sz w:val="28"/>
          <w:szCs w:val="28"/>
        </w:rPr>
        <w:t>4.</w:t>
      </w:r>
      <w:r>
        <w:rPr>
          <w:rFonts w:ascii="Comic Sans MS" w:hAnsi="Comic Sans MS"/>
          <w:color w:val="C00000"/>
          <w:sz w:val="14"/>
          <w:szCs w:val="14"/>
        </w:rPr>
        <w:t xml:space="preserve"> </w:t>
      </w:r>
      <w:r>
        <w:rPr>
          <w:rStyle w:val="apple-tab-span"/>
          <w:rFonts w:ascii="Comic Sans MS" w:hAnsi="Comic Sans MS"/>
          <w:color w:val="C00000"/>
          <w:sz w:val="14"/>
          <w:szCs w:val="14"/>
        </w:rPr>
        <w:tab/>
      </w:r>
      <w:r>
        <w:rPr>
          <w:rFonts w:ascii="Comic Sans MS" w:hAnsi="Comic Sans MS"/>
          <w:color w:val="000000"/>
          <w:sz w:val="22"/>
          <w:szCs w:val="22"/>
        </w:rPr>
        <w:t xml:space="preserve">Μπορείτε να χρησιμοποιήσετε τα ακόλουθα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βοηθητικά links</w:t>
      </w:r>
      <w:r>
        <w:rPr>
          <w:rFonts w:ascii="Comic Sans MS" w:hAnsi="Comic Sans MS"/>
          <w:color w:val="000000"/>
          <w:sz w:val="22"/>
          <w:szCs w:val="22"/>
        </w:rPr>
        <w:t>:</w:t>
      </w:r>
    </w:p>
    <w:p w14:paraId="78A2424B" w14:textId="77777777" w:rsidR="000019B2" w:rsidRDefault="000019B2" w:rsidP="000019B2">
      <w:pPr>
        <w:pStyle w:val="NormalWeb"/>
        <w:spacing w:before="240" w:beforeAutospacing="0" w:after="240" w:afterAutospacing="0"/>
        <w:ind w:left="1080" w:hanging="360"/>
      </w:pPr>
      <w:hyperlink r:id="rId11" w:history="1">
        <w:r>
          <w:rPr>
            <w:rStyle w:val="Hyperlink"/>
            <w:rFonts w:ascii="Comic Sans MS" w:hAnsi="Comic Sans MS"/>
            <w:color w:val="1155CC"/>
            <w:sz w:val="22"/>
            <w:szCs w:val="22"/>
          </w:rPr>
          <w:t>πολεμικές τακτικές</w:t>
        </w:r>
      </w:hyperlink>
    </w:p>
    <w:p w14:paraId="03D63727" w14:textId="77777777" w:rsidR="000019B2" w:rsidRDefault="000019B2" w:rsidP="000019B2">
      <w:pPr>
        <w:pStyle w:val="NormalWeb"/>
        <w:spacing w:before="240" w:beforeAutospacing="0" w:after="240" w:afterAutospacing="0"/>
        <w:ind w:left="1080" w:hanging="360"/>
      </w:pPr>
      <w:hyperlink r:id="rId12" w:history="1">
        <w:r>
          <w:rPr>
            <w:rStyle w:val="Hyperlink"/>
            <w:rFonts w:ascii="Comic Sans MS" w:hAnsi="Comic Sans MS"/>
            <w:color w:val="1155CC"/>
            <w:sz w:val="22"/>
            <w:szCs w:val="22"/>
          </w:rPr>
          <w:t>πεζικό και ιππικό</w:t>
        </w:r>
      </w:hyperlink>
    </w:p>
    <w:p w14:paraId="4C0E890A" w14:textId="77777777" w:rsidR="000019B2" w:rsidRDefault="000019B2" w:rsidP="000019B2">
      <w:pPr>
        <w:pStyle w:val="NormalWeb"/>
        <w:spacing w:before="240" w:beforeAutospacing="0" w:after="240" w:afterAutospacing="0"/>
        <w:ind w:left="1080" w:hanging="360"/>
      </w:pPr>
      <w:hyperlink r:id="rId13" w:history="1">
        <w:r>
          <w:rPr>
            <w:rStyle w:val="Hyperlink"/>
            <w:rFonts w:ascii="Comic Sans MS" w:hAnsi="Comic Sans MS"/>
            <w:color w:val="1155CC"/>
            <w:sz w:val="22"/>
            <w:szCs w:val="22"/>
          </w:rPr>
          <w:t>Ο στρατός των Βυζαντινών</w:t>
        </w:r>
      </w:hyperlink>
    </w:p>
    <w:p w14:paraId="64AC3579" w14:textId="77777777" w:rsidR="000019B2" w:rsidRDefault="000019B2" w:rsidP="000019B2">
      <w:pPr>
        <w:pStyle w:val="NormalWeb"/>
        <w:spacing w:before="240" w:beforeAutospacing="0" w:after="240" w:afterAutospacing="0"/>
        <w:ind w:left="1080" w:hanging="360"/>
      </w:pPr>
      <w:hyperlink r:id="rId14" w:history="1">
        <w:r>
          <w:rPr>
            <w:rStyle w:val="Hyperlink"/>
            <w:rFonts w:ascii="Comic Sans MS" w:hAnsi="Comic Sans MS"/>
            <w:color w:val="1155CC"/>
            <w:sz w:val="22"/>
            <w:szCs w:val="22"/>
          </w:rPr>
          <w:t>Βυζαντινή πανοπλία</w:t>
        </w:r>
      </w:hyperlink>
    </w:p>
    <w:p w14:paraId="3D8C51ED" w14:textId="77777777" w:rsidR="000019B2" w:rsidRDefault="000019B2" w:rsidP="000019B2">
      <w:pPr>
        <w:pStyle w:val="NormalWeb"/>
        <w:spacing w:before="240" w:beforeAutospacing="0" w:after="240" w:afterAutospacing="0"/>
        <w:ind w:left="1080" w:hanging="360"/>
      </w:pPr>
      <w:hyperlink r:id="rId15" w:history="1">
        <w:r>
          <w:rPr>
            <w:rStyle w:val="Hyperlink"/>
            <w:rFonts w:ascii="Comic Sans MS" w:hAnsi="Comic Sans MS"/>
            <w:color w:val="1155CC"/>
            <w:sz w:val="22"/>
            <w:szCs w:val="22"/>
          </w:rPr>
          <w:t>Φωτογραφίες</w:t>
        </w:r>
      </w:hyperlink>
    </w:p>
    <w:p w14:paraId="03978A37" w14:textId="4EA41443" w:rsidR="000019B2" w:rsidRPr="0044442D" w:rsidRDefault="000019B2" w:rsidP="0044442D">
      <w:pPr>
        <w:pStyle w:val="NormalWeb"/>
        <w:spacing w:before="0" w:beforeAutospacing="0" w:after="0" w:afterAutospacing="0"/>
      </w:pPr>
      <w:r>
        <w:rPr>
          <w:rFonts w:ascii="Comic Sans MS" w:hAnsi="Comic Sans MS"/>
          <w:b/>
          <w:bCs/>
          <w:color w:val="990000"/>
          <w:sz w:val="22"/>
          <w:szCs w:val="22"/>
        </w:rPr>
        <w:t>Τip</w:t>
      </w:r>
      <w:r w:rsidR="0044442D">
        <w:t xml:space="preserve">: </w:t>
      </w:r>
      <w:r w:rsidRPr="0044442D">
        <w:rPr>
          <w:rFonts w:ascii="Comic Sans MS" w:hAnsi="Comic Sans MS"/>
          <w:b/>
          <w:bCs/>
          <w:color w:val="990000"/>
          <w:u w:val="single"/>
        </w:rPr>
        <w:t>Πώς να οργανωθείτε για να μη χαθεί πολύτιμος χρόνος</w:t>
      </w:r>
      <w:r w:rsidRPr="0044442D">
        <w:rPr>
          <w:rFonts w:ascii="Comic Sans MS" w:hAnsi="Comic Sans MS"/>
          <w:b/>
          <w:bCs/>
          <w:color w:val="990000"/>
        </w:rPr>
        <w:t>:</w:t>
      </w:r>
    </w:p>
    <w:p w14:paraId="679E24C3" w14:textId="77777777" w:rsidR="000019B2" w:rsidRDefault="000019B2" w:rsidP="000019B2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color w:val="99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 xml:space="preserve">Κάθε μέλος της ομάδας αναλαμβάνει να βρει πληροφορίες και φωτογραφίες για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ένα θέμα:</w:t>
      </w:r>
      <w:r>
        <w:rPr>
          <w:rFonts w:ascii="Comic Sans MS" w:hAnsi="Comic Sans MS"/>
          <w:color w:val="000000"/>
          <w:sz w:val="22"/>
          <w:szCs w:val="22"/>
        </w:rPr>
        <w:t xml:space="preserve"> π.χ. χερσαία τείχη, θαλάσσια τείχη, υγρό πυρ, πεζικό, κατάφρακτοι, όπλα, κλπ.</w:t>
      </w:r>
    </w:p>
    <w:p w14:paraId="38F5434D" w14:textId="77777777" w:rsidR="000019B2" w:rsidRDefault="000019B2" w:rsidP="000019B2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color w:val="99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 xml:space="preserve">Ένας μαθητής αναλαμβάνει να πάει στην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πλατφόρμα e me</w:t>
      </w:r>
      <w:r>
        <w:rPr>
          <w:rFonts w:ascii="Comic Sans MS" w:hAnsi="Comic Sans MS"/>
          <w:color w:val="000000"/>
          <w:sz w:val="22"/>
          <w:szCs w:val="22"/>
        </w:rPr>
        <w:t xml:space="preserve"> για να δημιουργήσει την παρουσίαση. Πατάει τον σύνδεσμο </w:t>
      </w:r>
      <w:hyperlink r:id="rId16" w:history="1">
        <w:r>
          <w:rPr>
            <w:rStyle w:val="Hyperlink"/>
            <w:rFonts w:ascii="Comic Sans MS" w:hAnsi="Comic Sans MS"/>
            <w:b/>
            <w:bCs/>
            <w:color w:val="1155CC"/>
            <w:sz w:val="22"/>
            <w:szCs w:val="22"/>
          </w:rPr>
          <w:t>Course Presentation</w:t>
        </w:r>
      </w:hyperlink>
      <w:r>
        <w:rPr>
          <w:rFonts w:ascii="Comic Sans MS" w:hAnsi="Comic Sans MS"/>
          <w:color w:val="000000"/>
          <w:sz w:val="22"/>
          <w:szCs w:val="22"/>
        </w:rPr>
        <w:t xml:space="preserve"> και βλέπει το “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παράδειγμα</w:t>
      </w:r>
      <w:r>
        <w:rPr>
          <w:rFonts w:ascii="Comic Sans MS" w:hAnsi="Comic Sans MS"/>
          <w:color w:val="000000"/>
          <w:sz w:val="22"/>
          <w:szCs w:val="22"/>
        </w:rPr>
        <w:t>” για να καταλάβει πώς λειτουργεί το συγκεκριμένο αντικείμενο του e me content.</w:t>
      </w:r>
    </w:p>
    <w:p w14:paraId="3423C17B" w14:textId="77777777" w:rsidR="000019B2" w:rsidRDefault="000019B2" w:rsidP="000019B2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color w:val="99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lastRenderedPageBreak/>
        <w:t xml:space="preserve">Mετά ξεκινά τη δημιουργία της παρουσίασης προσθέτοντας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 xml:space="preserve">φωτογραφίες, βίντεο </w:t>
      </w:r>
      <w:r>
        <w:rPr>
          <w:rFonts w:ascii="Comic Sans MS" w:hAnsi="Comic Sans MS"/>
          <w:color w:val="000000"/>
          <w:sz w:val="22"/>
          <w:szCs w:val="22"/>
        </w:rPr>
        <w:t xml:space="preserve">και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κείμενα</w:t>
      </w:r>
      <w:r>
        <w:rPr>
          <w:rFonts w:ascii="Comic Sans MS" w:hAnsi="Comic Sans MS"/>
          <w:b/>
          <w:bCs/>
          <w:color w:val="000000"/>
          <w:sz w:val="22"/>
          <w:szCs w:val="22"/>
        </w:rPr>
        <w:t>.</w:t>
      </w:r>
    </w:p>
    <w:p w14:paraId="6E789A74" w14:textId="250DAC1D" w:rsidR="000019B2" w:rsidRPr="002260A9" w:rsidRDefault="000019B2" w:rsidP="000019B2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Comic Sans MS" w:hAnsi="Comic Sans MS"/>
          <w:b/>
          <w:bCs/>
          <w:color w:val="99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 xml:space="preserve">Η ομάδα τον υποστηρίζει. Κάθε μέλος της ομάδας του υπαγορεύει τι θα γράψει, του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στέλνει στο chat το κείμενο</w:t>
      </w:r>
      <w:r>
        <w:rPr>
          <w:rFonts w:ascii="Comic Sans MS" w:hAnsi="Comic Sans MS"/>
          <w:color w:val="000000"/>
          <w:sz w:val="22"/>
          <w:szCs w:val="22"/>
        </w:rPr>
        <w:t xml:space="preserve"> που έχει βρει για να το αντιγράψει και να το επικολλήσει και επίσης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ανεβάζει φωτογραφίες εδώ στο ομαδοσυνεργατικό έγγραφο</w:t>
      </w:r>
      <w:r>
        <w:rPr>
          <w:rFonts w:ascii="Comic Sans MS" w:hAnsi="Comic Sans MS"/>
          <w:color w:val="000000"/>
          <w:sz w:val="22"/>
          <w:szCs w:val="22"/>
        </w:rPr>
        <w:t xml:space="preserve">. Από εδώ ο μαθητής που φτιάχνει το “αντικείμενο” στο e me content κατεβάζει τις φωτογραφίες στον υπολογιστή του για να τις ανεβάσει μετά στο course presentation που δημιουργεί. Είναι αυτονόητο πως αυτός που αναλαμβάνει να δημιουργήσει την παρουσίασή σας στην πλατφόρμα e me θα χρησιμοποιήσει </w:t>
      </w:r>
      <w:r>
        <w:rPr>
          <w:rFonts w:ascii="Comic Sans MS" w:hAnsi="Comic Sans MS"/>
          <w:b/>
          <w:bCs/>
          <w:color w:val="990000"/>
          <w:sz w:val="22"/>
          <w:szCs w:val="22"/>
        </w:rPr>
        <w:t>υπολογιστή και όχι κινητό τηλέφωνο</w:t>
      </w:r>
      <w:r>
        <w:rPr>
          <w:rFonts w:ascii="Comic Sans MS" w:hAnsi="Comic Sans MS"/>
          <w:color w:val="000000"/>
          <w:sz w:val="22"/>
          <w:szCs w:val="22"/>
        </w:rPr>
        <w:t>.</w:t>
      </w:r>
    </w:p>
    <w:p w14:paraId="23CA43B6" w14:textId="6F37F45E" w:rsidR="000019B2" w:rsidRDefault="000019B2" w:rsidP="000019B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990000"/>
          <w:sz w:val="42"/>
          <w:szCs w:val="42"/>
        </w:rPr>
      </w:pPr>
      <w:r>
        <w:rPr>
          <w:rFonts w:ascii="Comic Sans MS" w:hAnsi="Comic Sans MS"/>
          <w:b/>
          <w:bCs/>
          <w:color w:val="990000"/>
          <w:sz w:val="42"/>
          <w:szCs w:val="42"/>
        </w:rPr>
        <w:t>ΚΑΛΗ ΕΠΙΤΥΧΙΑ!</w:t>
      </w:r>
    </w:p>
    <w:p w14:paraId="50A6A7EB" w14:textId="77777777" w:rsidR="002260A9" w:rsidRDefault="002260A9" w:rsidP="000019B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990000"/>
          <w:sz w:val="42"/>
          <w:szCs w:val="42"/>
        </w:rPr>
      </w:pPr>
    </w:p>
    <w:p w14:paraId="68CB5B3E" w14:textId="0480FC7F" w:rsidR="002260A9" w:rsidRDefault="002260A9" w:rsidP="000019B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990000"/>
          <w:sz w:val="42"/>
          <w:szCs w:val="42"/>
        </w:rPr>
      </w:pPr>
      <w:r>
        <w:rPr>
          <w:rFonts w:ascii="Comic Sans MS" w:hAnsi="Comic Sans MS"/>
          <w:b/>
          <w:bCs/>
          <w:color w:val="990000"/>
          <w:sz w:val="42"/>
          <w:szCs w:val="42"/>
        </w:rPr>
        <w:t>Φωτογραφικό παράρτημα</w:t>
      </w:r>
    </w:p>
    <w:p w14:paraId="63633CBF" w14:textId="711E5675" w:rsidR="002260A9" w:rsidRDefault="002260A9" w:rsidP="000019B2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E7B600" wp14:editId="3AB2E4AC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5791200" cy="3257550"/>
            <wp:effectExtent l="0" t="0" r="0" b="0"/>
            <wp:wrapSquare wrapText="bothSides"/>
            <wp:docPr id="32772" name="Picture 4" descr="Walls_of_Constantinople">
              <a:extLst xmlns:a="http://schemas.openxmlformats.org/drawingml/2006/main">
                <a:ext uri="{FF2B5EF4-FFF2-40B4-BE49-F238E27FC236}">
                  <a16:creationId xmlns:a16="http://schemas.microsoft.com/office/drawing/2014/main" id="{5D33683A-22A1-4A46-9F8E-7F4CBF6DE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Walls_of_Constantinople">
                      <a:extLst>
                        <a:ext uri="{FF2B5EF4-FFF2-40B4-BE49-F238E27FC236}">
                          <a16:creationId xmlns:a16="http://schemas.microsoft.com/office/drawing/2014/main" id="{5D33683A-22A1-4A46-9F8E-7F4CBF6DE6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C173F" w14:textId="2255F04D" w:rsidR="009B2025" w:rsidRDefault="00FC0D0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1F9B48" wp14:editId="55F07338">
            <wp:extent cx="5274310" cy="3956050"/>
            <wp:effectExtent l="0" t="0" r="2540" b="6350"/>
            <wp:docPr id="31748" name="Picture 4" descr="Constantinoplewalls1">
              <a:extLst xmlns:a="http://schemas.openxmlformats.org/drawingml/2006/main">
                <a:ext uri="{FF2B5EF4-FFF2-40B4-BE49-F238E27FC236}">
                  <a16:creationId xmlns:a16="http://schemas.microsoft.com/office/drawing/2014/main" id="{270B425C-D2DA-479D-86D4-968F638AA1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Constantinoplewalls1">
                      <a:extLst>
                        <a:ext uri="{FF2B5EF4-FFF2-40B4-BE49-F238E27FC236}">
                          <a16:creationId xmlns:a16="http://schemas.microsoft.com/office/drawing/2014/main" id="{270B425C-D2DA-479D-86D4-968F638AA1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025">
        <w:rPr>
          <w:noProof/>
        </w:rPr>
        <w:drawing>
          <wp:inline distT="0" distB="0" distL="0" distR="0" wp14:anchorId="76B26598" wp14:editId="2E828337">
            <wp:extent cx="5274310" cy="39719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5E7F" w14:textId="18CA3098" w:rsidR="000019B2" w:rsidRDefault="000019B2">
      <w:r>
        <w:rPr>
          <w:noProof/>
        </w:rPr>
        <w:lastRenderedPageBreak/>
        <w:drawing>
          <wp:inline distT="0" distB="0" distL="0" distR="0" wp14:anchorId="2C9EE7A4" wp14:editId="2D07204A">
            <wp:extent cx="5850890" cy="32886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Θαλάσσια τείχη</w:t>
      </w:r>
    </w:p>
    <w:p w14:paraId="1FB6E9F3" w14:textId="632B62F9" w:rsidR="000019B2" w:rsidRDefault="000019B2">
      <w:r>
        <w:rPr>
          <w:noProof/>
        </w:rPr>
        <w:drawing>
          <wp:inline distT="0" distB="0" distL="0" distR="0" wp14:anchorId="03D5BF0E" wp14:editId="562BA37A">
            <wp:extent cx="5795639" cy="325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333" cy="327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DAA1" w14:textId="2C3BA3EE" w:rsidR="000019B2" w:rsidRDefault="000019B2">
      <w:r>
        <w:rPr>
          <w:noProof/>
        </w:rPr>
        <w:lastRenderedPageBreak/>
        <w:drawing>
          <wp:inline distT="0" distB="0" distL="0" distR="0" wp14:anchorId="6ED9B1A3" wp14:editId="0168CAE0">
            <wp:extent cx="5850890" cy="32886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AFEA" w14:textId="16CB3659" w:rsidR="000019B2" w:rsidRDefault="000019B2">
      <w:r>
        <w:t>Χρυσή Πύλη</w:t>
      </w:r>
    </w:p>
    <w:p w14:paraId="0CF0AB8F" w14:textId="5658863D" w:rsidR="000019B2" w:rsidRDefault="000019B2">
      <w:r>
        <w:rPr>
          <w:noProof/>
        </w:rPr>
        <w:drawing>
          <wp:inline distT="0" distB="0" distL="0" distR="0" wp14:anchorId="427EE4C8" wp14:editId="6B9F38F2">
            <wp:extent cx="5850890" cy="32886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ADF3" w14:textId="101F7107" w:rsidR="000019B2" w:rsidRDefault="000019B2">
      <w:r>
        <w:t>Χρυσή Πύλη</w:t>
      </w:r>
    </w:p>
    <w:p w14:paraId="213FD6D6" w14:textId="414C3BDB" w:rsidR="000019B2" w:rsidRDefault="000019B2">
      <w:r>
        <w:rPr>
          <w:noProof/>
        </w:rPr>
        <w:lastRenderedPageBreak/>
        <w:drawing>
          <wp:inline distT="0" distB="0" distL="0" distR="0" wp14:anchorId="3BC42F43" wp14:editId="5BBEC9B0">
            <wp:extent cx="5969260" cy="3981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763" cy="398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0F03" w14:textId="63B7BC3C" w:rsidR="000019B2" w:rsidRDefault="000019B2">
      <w:r>
        <w:t>Τα τείχη σήμερα</w:t>
      </w:r>
    </w:p>
    <w:p w14:paraId="1ABD3A0B" w14:textId="732C7255" w:rsidR="00826C79" w:rsidRDefault="00826C79">
      <w:r>
        <w:rPr>
          <w:noProof/>
        </w:rPr>
        <w:drawing>
          <wp:inline distT="0" distB="0" distL="0" distR="0" wp14:anchorId="7D30F268" wp14:editId="32C60EA4">
            <wp:extent cx="5172759" cy="3879850"/>
            <wp:effectExtent l="0" t="0" r="889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056" cy="38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0F08" w14:textId="5907175F" w:rsidR="00826C79" w:rsidRDefault="00826C79">
      <w:r>
        <w:t>Χαρσία πύλη (από εκεί μπήκε ο Μωάμεθ)</w:t>
      </w:r>
    </w:p>
    <w:p w14:paraId="00187241" w14:textId="3F9A186E" w:rsidR="006722F5" w:rsidRDefault="006722F5">
      <w:r>
        <w:rPr>
          <w:noProof/>
        </w:rPr>
        <w:lastRenderedPageBreak/>
        <w:drawing>
          <wp:inline distT="0" distB="0" distL="0" distR="0" wp14:anchorId="3BF7926E" wp14:editId="1FD81493">
            <wp:extent cx="5850890" cy="35267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0350" w14:textId="47C3356D" w:rsidR="006722F5" w:rsidRDefault="006722F5">
      <w:r>
        <w:t>Θεοδοσιανά τείχη</w:t>
      </w:r>
    </w:p>
    <w:p w14:paraId="26E57948" w14:textId="19AEAB86" w:rsidR="006722F5" w:rsidRDefault="006722F5">
      <w:r>
        <w:rPr>
          <w:noProof/>
        </w:rPr>
        <w:drawing>
          <wp:inline distT="0" distB="0" distL="0" distR="0" wp14:anchorId="49FCE5B7" wp14:editId="49569569">
            <wp:extent cx="5850890" cy="22491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E701" w14:textId="1494ACFE" w:rsidR="006722F5" w:rsidRDefault="006722F5">
      <w:r>
        <w:t>Πύλη του Ρωμανού σήμερα</w:t>
      </w:r>
    </w:p>
    <w:p w14:paraId="26BD5029" w14:textId="3A1271E6" w:rsidR="006722F5" w:rsidRDefault="006722F5">
      <w:r>
        <w:rPr>
          <w:noProof/>
        </w:rPr>
        <w:lastRenderedPageBreak/>
        <w:drawing>
          <wp:inline distT="0" distB="0" distL="0" distR="0" wp14:anchorId="4F3616C1" wp14:editId="448B9651">
            <wp:extent cx="5850890" cy="328866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618A" w14:textId="45498DC9" w:rsidR="006722F5" w:rsidRDefault="006722F5">
      <w:r>
        <w:t>Λιμάνι Θεοδοσίου</w:t>
      </w:r>
    </w:p>
    <w:p w14:paraId="31D12665" w14:textId="76B83444" w:rsidR="006722F5" w:rsidRDefault="006722F5">
      <w:r>
        <w:rPr>
          <w:noProof/>
        </w:rPr>
        <w:drawing>
          <wp:inline distT="0" distB="0" distL="0" distR="0" wp14:anchorId="35444016" wp14:editId="1D748591">
            <wp:extent cx="5524500" cy="3105150"/>
            <wp:effectExtent l="0" t="0" r="0" b="0"/>
            <wp:docPr id="28" name="Picture 28" descr="ΚΩΝΣΤΑΝΤΙΝΟΥΠΟΛΗ: ΣΤΑ ΧΕΡΣΑΙΑ ΤΕΙΧΗ ΤΗΣ ΚΩΝΣΤΑΝΤΙΝΟΥΠΟΛ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ΚΩΝΣΤΑΝΤΙΝΟΥΠΟΛΗ: ΣΤΑ ΧΕΡΣΑΙΑ ΤΕΙΧΗ ΤΗΣ ΚΩΝΣΤΑΝΤΙΝΟΥΠΟΛΗΣ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A04B9" w14:textId="68899826" w:rsidR="006722F5" w:rsidRDefault="006722F5">
      <w:r>
        <w:t>Χερσαία (Θεοδοσιανά) τείχη</w:t>
      </w:r>
    </w:p>
    <w:p w14:paraId="0DCEE22E" w14:textId="6A1083F0" w:rsidR="000019B2" w:rsidRDefault="000019B2">
      <w:r>
        <w:rPr>
          <w:noProof/>
        </w:rPr>
        <w:lastRenderedPageBreak/>
        <w:drawing>
          <wp:inline distT="0" distB="0" distL="0" distR="0" wp14:anchorId="4C6525B1" wp14:editId="7BB26925">
            <wp:extent cx="5645782" cy="2978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411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78E3" w14:textId="0678B18C" w:rsidR="000019B2" w:rsidRDefault="000019B2">
      <w:r>
        <w:t>Βυζαντινό ιππικό</w:t>
      </w:r>
    </w:p>
    <w:p w14:paraId="5F3FFA22" w14:textId="3B9F13B4" w:rsidR="000019B2" w:rsidRDefault="00612C3A">
      <w:r>
        <w:rPr>
          <w:noProof/>
        </w:rPr>
        <w:drawing>
          <wp:inline distT="0" distB="0" distL="0" distR="0" wp14:anchorId="28C486B1" wp14:editId="6B4E7302">
            <wp:extent cx="2528316" cy="36576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1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C385" w14:textId="327E76C7" w:rsidR="00612C3A" w:rsidRDefault="00612C3A">
      <w:r>
        <w:t>Κατάφρακτοι</w:t>
      </w:r>
    </w:p>
    <w:p w14:paraId="389F90A7" w14:textId="12516C39" w:rsidR="00612C3A" w:rsidRDefault="00612C3A">
      <w:r>
        <w:rPr>
          <w:noProof/>
        </w:rPr>
        <w:lastRenderedPageBreak/>
        <w:drawing>
          <wp:inline distT="0" distB="0" distL="0" distR="0" wp14:anchorId="262ABFE8" wp14:editId="3FFAC481">
            <wp:extent cx="5850890" cy="43929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74A3" w14:textId="715EEA69" w:rsidR="00612C3A" w:rsidRDefault="00612C3A">
      <w:r>
        <w:rPr>
          <w:noProof/>
        </w:rPr>
        <w:drawing>
          <wp:inline distT="0" distB="0" distL="0" distR="0" wp14:anchorId="62D99B67" wp14:editId="5A0ECA72">
            <wp:extent cx="5850890" cy="3913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BA00" w14:textId="7BFF1E05" w:rsidR="00612C3A" w:rsidRDefault="00612C3A">
      <w:r>
        <w:rPr>
          <w:noProof/>
        </w:rPr>
        <w:lastRenderedPageBreak/>
        <w:drawing>
          <wp:inline distT="0" distB="0" distL="0" distR="0" wp14:anchorId="6D98A8E2" wp14:editId="1A02E45A">
            <wp:extent cx="5850890" cy="32327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910B" w14:textId="613CDE43" w:rsidR="00612C3A" w:rsidRDefault="00612C3A">
      <w:r>
        <w:t>Μπομπάρδα Τούρκων</w:t>
      </w:r>
    </w:p>
    <w:p w14:paraId="3C3207AB" w14:textId="4521EC1F" w:rsidR="00612C3A" w:rsidRDefault="00826C79">
      <w:r>
        <w:rPr>
          <w:noProof/>
        </w:rPr>
        <w:drawing>
          <wp:inline distT="0" distB="0" distL="0" distR="0" wp14:anchorId="5FD8A9F8" wp14:editId="482EC3FF">
            <wp:extent cx="5850890" cy="40392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3CF9" w14:textId="65D49BD0" w:rsidR="00826C79" w:rsidRDefault="00826C79">
      <w:r>
        <w:rPr>
          <w:noProof/>
        </w:rPr>
        <w:lastRenderedPageBreak/>
        <w:drawing>
          <wp:inline distT="0" distB="0" distL="0" distR="0" wp14:anchorId="6C588853" wp14:editId="1E2E0077">
            <wp:extent cx="5276850" cy="4076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5873" w14:textId="69A2FECD" w:rsidR="00826C79" w:rsidRDefault="00826C79">
      <w:r>
        <w:rPr>
          <w:noProof/>
        </w:rPr>
        <w:drawing>
          <wp:inline distT="0" distB="0" distL="0" distR="0" wp14:anchorId="66AC7EA5" wp14:editId="615A8B68">
            <wp:extent cx="5850890" cy="28689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FF80" w14:textId="52F4A13B" w:rsidR="00826C79" w:rsidRDefault="00826C79">
      <w:r>
        <w:rPr>
          <w:noProof/>
        </w:rPr>
        <w:lastRenderedPageBreak/>
        <w:drawing>
          <wp:inline distT="0" distB="0" distL="0" distR="0" wp14:anchorId="67AAB8E9" wp14:editId="46FF8095">
            <wp:extent cx="4318000" cy="324104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2AC1" w14:textId="4DD0F432" w:rsidR="00826C79" w:rsidRDefault="00826C79">
      <w:r>
        <w:rPr>
          <w:noProof/>
        </w:rPr>
        <w:drawing>
          <wp:inline distT="0" distB="0" distL="0" distR="0" wp14:anchorId="738F8FB6" wp14:editId="77B3F528">
            <wp:extent cx="5850890" cy="42906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F4F5" w14:textId="470F713F" w:rsidR="00826C79" w:rsidRDefault="00826C79">
      <w:r>
        <w:rPr>
          <w:noProof/>
        </w:rPr>
        <w:lastRenderedPageBreak/>
        <w:drawing>
          <wp:inline distT="0" distB="0" distL="0" distR="0" wp14:anchorId="4CD281CD" wp14:editId="5255F7C7">
            <wp:extent cx="5850890" cy="29254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86391" w14:textId="2F0F1F85" w:rsidR="00826C79" w:rsidRDefault="00826C79">
      <w:r>
        <w:rPr>
          <w:noProof/>
        </w:rPr>
        <w:drawing>
          <wp:inline distT="0" distB="0" distL="0" distR="0" wp14:anchorId="074E31B0" wp14:editId="75CC0600">
            <wp:extent cx="5850890" cy="43764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EBFC" w14:textId="4EF8A575" w:rsidR="00826C79" w:rsidRDefault="00826C79">
      <w:r>
        <w:t>Η Πύλη του Ρωμανού</w:t>
      </w:r>
    </w:p>
    <w:p w14:paraId="33F049FA" w14:textId="195440A3" w:rsidR="00826C79" w:rsidRDefault="00826C79">
      <w:r>
        <w:rPr>
          <w:noProof/>
        </w:rPr>
        <w:lastRenderedPageBreak/>
        <w:drawing>
          <wp:inline distT="0" distB="0" distL="0" distR="0" wp14:anchorId="504072F9" wp14:editId="5598D888">
            <wp:extent cx="5850890" cy="43884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C79" w:rsidSect="00097A76">
      <w:pgSz w:w="11906" w:h="16838"/>
      <w:pgMar w:top="1440" w:right="1274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77FF2"/>
    <w:multiLevelType w:val="multilevel"/>
    <w:tmpl w:val="8D7C3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CF7E24"/>
    <w:multiLevelType w:val="hybridMultilevel"/>
    <w:tmpl w:val="B0D2E130"/>
    <w:lvl w:ilvl="0" w:tplc="A6B4F4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115817"/>
    <w:multiLevelType w:val="hybridMultilevel"/>
    <w:tmpl w:val="6734ACDC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195589E"/>
    <w:multiLevelType w:val="multilevel"/>
    <w:tmpl w:val="D4FEA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646459"/>
    <w:multiLevelType w:val="multilevel"/>
    <w:tmpl w:val="C94C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E80904"/>
    <w:multiLevelType w:val="multilevel"/>
    <w:tmpl w:val="1CA4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025"/>
    <w:rsid w:val="000019B2"/>
    <w:rsid w:val="00097A76"/>
    <w:rsid w:val="000B0383"/>
    <w:rsid w:val="000E05DD"/>
    <w:rsid w:val="002260A9"/>
    <w:rsid w:val="0044442D"/>
    <w:rsid w:val="00465AD9"/>
    <w:rsid w:val="004F3CC2"/>
    <w:rsid w:val="005477C3"/>
    <w:rsid w:val="005F6656"/>
    <w:rsid w:val="00612C3A"/>
    <w:rsid w:val="006722F5"/>
    <w:rsid w:val="006B27D8"/>
    <w:rsid w:val="006E5969"/>
    <w:rsid w:val="00824AAB"/>
    <w:rsid w:val="00826C79"/>
    <w:rsid w:val="009B2025"/>
    <w:rsid w:val="00AE4885"/>
    <w:rsid w:val="00C21ED1"/>
    <w:rsid w:val="00C92A5B"/>
    <w:rsid w:val="00CC2EEA"/>
    <w:rsid w:val="00DC0EF7"/>
    <w:rsid w:val="00E27334"/>
    <w:rsid w:val="00FC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5C66A"/>
  <w15:chartTrackingRefBased/>
  <w15:docId w15:val="{A2053FF3-23F8-416B-9C5D-E8078414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C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CC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2A5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E05D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F6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pple-tab-span">
    <w:name w:val="apple-tab-span"/>
    <w:basedOn w:val="DefaultParagraphFont"/>
    <w:rsid w:val="00001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1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znM5DOYmM0" TargetMode="External"/><Relationship Id="rId13" Type="http://schemas.openxmlformats.org/officeDocument/2006/relationships/hyperlink" Target="https://medievalswordmanship.wordpress.com/2013/05/23/%CE%B9%CF%83%CF%84%CE%BF%CF%81%CE%B9%CE%B1-%CF%84%CE%BF%CF%85-%CE%B5%CE%BB%CE%BB%CE%B7%CE%BD%CE%B9%CE%BA%CE%BF%CF%85-%CF%83%CF%84%CF%81%CE%B1%CF%84%CE%BF%CF%85-%CE%BF-%CF%83%CF%84%CF%81%CE%B1%CF%84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g"/><Relationship Id="rId39" Type="http://schemas.openxmlformats.org/officeDocument/2006/relationships/image" Target="media/image25.jpg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34" Type="http://schemas.openxmlformats.org/officeDocument/2006/relationships/image" Target="media/image20.png"/><Relationship Id="rId42" Type="http://schemas.openxmlformats.org/officeDocument/2006/relationships/image" Target="media/image28.jpg"/><Relationship Id="rId7" Type="http://schemas.openxmlformats.org/officeDocument/2006/relationships/hyperlink" Target="https://www.youtube.com/watch?v=MNMoi5Af1SY&amp;feature=emb_logo" TargetMode="External"/><Relationship Id="rId12" Type="http://schemas.openxmlformats.org/officeDocument/2006/relationships/hyperlink" Target="https://eclass31.weebly.com/betaupsilonzetaalphanutauiotanu972-piepsilonzetaiotakappa972--iotapipiiotakappa972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2" Type="http://schemas.openxmlformats.org/officeDocument/2006/relationships/styles" Target="styles.xml"/><Relationship Id="rId16" Type="http://schemas.openxmlformats.org/officeDocument/2006/relationships/hyperlink" Target="https://content.e-me.edu.gr/wp-admin/admin.php?page=h5p_new" TargetMode="External"/><Relationship Id="rId20" Type="http://schemas.openxmlformats.org/officeDocument/2006/relationships/image" Target="media/image6.jpg"/><Relationship Id="rId29" Type="http://schemas.openxmlformats.org/officeDocument/2006/relationships/image" Target="media/image15.jpeg"/><Relationship Id="rId41" Type="http://schemas.openxmlformats.org/officeDocument/2006/relationships/image" Target="media/image2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el.wikipedia.org/wiki/%CE%92%CF%85%CE%B6%CE%B1%CE%BD%CF%84%CE%B9%CE%BD%CE%AD%CF%82_%CF%80%CE%BF%CE%BB%CE%B5%CE%BC%CE%B9%CE%BA%CE%AD%CF%82_%CF%84%CE%B1%CE%BA%CF%84%CE%B9%CE%BA%CE%AD%CF%82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5" Type="http://schemas.openxmlformats.org/officeDocument/2006/relationships/image" Target="media/image1.jpg"/><Relationship Id="rId15" Type="http://schemas.openxmlformats.org/officeDocument/2006/relationships/hyperlink" Target="https://gr.pinterest.com/gmar6396/%CE%B2%CF%85%CE%B6%CE%B1%CE%BD%CF%84%CE%B9%CE%BD%CE%BF%CF%83-%CF%83%CF%84%CF%81%CE%B1%CF%84%CE%BF%CF%83-%CE%BA%CE%B1%CE%B9-%CF%83%CF%84%CE%BF%CE%BB%CE%BF%CF%83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png"/><Relationship Id="rId10" Type="http://schemas.openxmlformats.org/officeDocument/2006/relationships/hyperlink" Target="https://content.e-me.edu.gr/wp-admin/admin.php?page=h5p_new" TargetMode="External"/><Relationship Id="rId19" Type="http://schemas.openxmlformats.org/officeDocument/2006/relationships/image" Target="media/image5.jpg"/><Relationship Id="rId31" Type="http://schemas.openxmlformats.org/officeDocument/2006/relationships/image" Target="media/image17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ntent.e-me.edu.gr/wp-admin/admin.php?page=h5p_new" TargetMode="External"/><Relationship Id="rId14" Type="http://schemas.openxmlformats.org/officeDocument/2006/relationships/hyperlink" Target="https://regia.org/research/warfare/lamellar.htm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582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 Vgontza</dc:creator>
  <cp:keywords/>
  <dc:description/>
  <cp:lastModifiedBy>Flora Vgontza</cp:lastModifiedBy>
  <cp:revision>8</cp:revision>
  <dcterms:created xsi:type="dcterms:W3CDTF">2021-03-10T12:53:00Z</dcterms:created>
  <dcterms:modified xsi:type="dcterms:W3CDTF">2021-03-10T13:14:00Z</dcterms:modified>
</cp:coreProperties>
</file>