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A2" w:rsidRPr="00C333F3" w:rsidRDefault="00D21526" w:rsidP="00C333F3">
      <w:pPr>
        <w:jc w:val="center"/>
        <w:rPr>
          <w:rFonts w:ascii="Cooper Black" w:hAnsi="Cooper Black"/>
          <w:b/>
          <w:color w:val="C00000"/>
          <w:spacing w:val="60"/>
          <w:sz w:val="52"/>
          <w:szCs w:val="52"/>
        </w:rPr>
      </w:pPr>
      <w:r>
        <w:rPr>
          <w:rFonts w:ascii="Impact" w:hAnsi="Impact"/>
          <w:b/>
          <w:noProof/>
          <w:color w:val="C00000"/>
          <w:spacing w:val="60"/>
          <w:sz w:val="52"/>
          <w:szCs w:val="52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502285</wp:posOffset>
            </wp:positionV>
            <wp:extent cx="4156075" cy="2514600"/>
            <wp:effectExtent l="19050" t="0" r="0" b="0"/>
            <wp:wrapNone/>
            <wp:docPr id="3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5" cstate="print">
                      <a:lum bright="20000" contrast="40000"/>
                    </a:blip>
                    <a:srcRect l="1181" t="6299" r="1181" b="15748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E7">
        <w:rPr>
          <w:rFonts w:ascii="Impact" w:hAnsi="Impact"/>
          <w:b/>
          <w:noProof/>
          <w:color w:val="C00000"/>
          <w:spacing w:val="60"/>
          <w:sz w:val="52"/>
          <w:szCs w:val="5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502285</wp:posOffset>
            </wp:positionV>
            <wp:extent cx="2819400" cy="3314700"/>
            <wp:effectExtent l="19050" t="0" r="0" b="0"/>
            <wp:wrapNone/>
            <wp:docPr id="2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6" cstate="print">
                      <a:lum bright="1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ΤΟ</w:t>
      </w:r>
      <w:r w:rsidR="00C333F3" w:rsidRPr="00C333F3">
        <w:rPr>
          <w:rFonts w:ascii="Cooper Black" w:hAnsi="Cooper Black"/>
          <w:b/>
          <w:color w:val="C00000"/>
          <w:spacing w:val="60"/>
          <w:sz w:val="52"/>
          <w:szCs w:val="52"/>
        </w:rPr>
        <w:t xml:space="preserve"> </w:t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ΣΤΑΥΡΟΛΕΞΟ</w:t>
      </w:r>
      <w:r w:rsidR="00C333F3" w:rsidRPr="00C333F3">
        <w:rPr>
          <w:rFonts w:ascii="Cooper Black" w:hAnsi="Cooper Black"/>
          <w:b/>
          <w:color w:val="C00000"/>
          <w:spacing w:val="60"/>
          <w:sz w:val="52"/>
          <w:szCs w:val="52"/>
        </w:rPr>
        <w:t xml:space="preserve"> </w:t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ΤΩΝ</w:t>
      </w:r>
      <w:r w:rsidR="00C333F3" w:rsidRPr="00C333F3">
        <w:rPr>
          <w:rFonts w:ascii="Cooper Black" w:hAnsi="Cooper Black"/>
          <w:b/>
          <w:color w:val="C00000"/>
          <w:spacing w:val="60"/>
          <w:sz w:val="52"/>
          <w:szCs w:val="52"/>
        </w:rPr>
        <w:t xml:space="preserve"> </w:t>
      </w:r>
      <w:r w:rsidR="00C333F3" w:rsidRPr="00C333F3">
        <w:rPr>
          <w:rFonts w:ascii="Impact" w:hAnsi="Impact"/>
          <w:b/>
          <w:color w:val="C00000"/>
          <w:spacing w:val="60"/>
          <w:sz w:val="52"/>
          <w:szCs w:val="52"/>
        </w:rPr>
        <w:t>ΑΝΑΚΑΛΥΨΕΩΝ</w:t>
      </w:r>
    </w:p>
    <w:p w:rsidR="00F517F4" w:rsidRDefault="00F517F4"/>
    <w:p w:rsidR="00F517F4" w:rsidRDefault="005E20ED">
      <w:r>
        <w:rPr>
          <w:noProof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5208905</wp:posOffset>
            </wp:positionV>
            <wp:extent cx="2085975" cy="3419475"/>
            <wp:effectExtent l="19050" t="0" r="9525" b="0"/>
            <wp:wrapNone/>
            <wp:docPr id="11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7" cstate="print"/>
                    <a:srcRect l="1728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B3F">
        <w:rPr>
          <w:noProof/>
          <w:lang w:eastAsia="el-GR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-276738</wp:posOffset>
            </wp:positionH>
            <wp:positionV relativeFrom="paragraph">
              <wp:posOffset>922655</wp:posOffset>
            </wp:positionV>
            <wp:extent cx="6915028" cy="5591175"/>
            <wp:effectExtent l="19050" t="0" r="122" b="0"/>
            <wp:wrapNone/>
            <wp:docPr id="1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8" cstate="print"/>
                    <a:srcRect l="19528"/>
                    <a:stretch>
                      <a:fillRect/>
                    </a:stretch>
                  </pic:blipFill>
                  <pic:spPr>
                    <a:xfrm>
                      <a:off x="0" y="0"/>
                      <a:ext cx="6915028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B3F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1008380</wp:posOffset>
            </wp:positionV>
            <wp:extent cx="6724650" cy="6543675"/>
            <wp:effectExtent l="19050" t="0" r="0" b="0"/>
            <wp:wrapTopAndBottom/>
            <wp:docPr id="4" name="0 - Εικόνα" descr="ανακαλύψεις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καλύψεις.wmf"/>
                    <pic:cNvPicPr/>
                  </pic:nvPicPr>
                  <pic:blipFill>
                    <a:blip r:embed="rId9" cstate="print"/>
                    <a:srcRect b="102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B3F"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4885055</wp:posOffset>
            </wp:positionV>
            <wp:extent cx="2093595" cy="2819400"/>
            <wp:effectExtent l="19050" t="0" r="1905" b="0"/>
            <wp:wrapNone/>
            <wp:docPr id="7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21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9.45pt;margin-top:608.2pt;width:173.2pt;height:49.1pt;z-index:251670528;mso-position-horizontal-relative:text;mso-position-vertical-relative:text;mso-width-relative:margin;mso-height-relative:margin">
            <v:textbox style="mso-next-textbox:#_x0000_s1027">
              <w:txbxContent>
                <w:p w:rsidR="00DE789E" w:rsidRDefault="005C095D" w:rsidP="00DE789E">
                  <w:pPr>
                    <w:spacing w:after="0" w:line="240" w:lineRule="auto"/>
                    <w:jc w:val="center"/>
                  </w:pPr>
                  <w:r>
                    <w:t xml:space="preserve">Ο </w:t>
                  </w:r>
                  <w:r w:rsidRPr="00C02B0D">
                    <w:rPr>
                      <w:b/>
                    </w:rPr>
                    <w:t>πρώτος</w:t>
                  </w:r>
                  <w:r>
                    <w:t xml:space="preserve"> τολμηρός εξερευνητής</w:t>
                  </w:r>
                  <w:r w:rsidR="00DE789E">
                    <w:t xml:space="preserve"> </w:t>
                  </w:r>
                </w:p>
                <w:p w:rsidR="00DE789E" w:rsidRDefault="00DE789E" w:rsidP="00DE789E">
                  <w:pPr>
                    <w:spacing w:after="0" w:line="240" w:lineRule="auto"/>
                    <w:jc w:val="center"/>
                  </w:pPr>
                  <w:r>
                    <w:t xml:space="preserve">που έκανε ένα μεγάλο ταξίδι </w:t>
                  </w:r>
                </w:p>
                <w:p w:rsidR="005C095D" w:rsidRDefault="00DE789E" w:rsidP="00DE789E">
                  <w:pPr>
                    <w:spacing w:after="0" w:line="240" w:lineRule="auto"/>
                    <w:jc w:val="center"/>
                  </w:pPr>
                  <w:r>
                    <w:t>στην Ασία και την Κίνα</w:t>
                  </w:r>
                  <w:r w:rsidR="005C095D">
                    <w:t>: Νο</w:t>
                  </w:r>
                  <w:r w:rsidR="00C65CE7">
                    <w:t xml:space="preserve"> </w:t>
                  </w:r>
                  <w:r w:rsidR="00C65CE7" w:rsidRPr="00C65CE7"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  <w:r w:rsidR="00590321">
        <w:rPr>
          <w:noProof/>
          <w:lang w:eastAsia="el-GR"/>
        </w:rPr>
        <w:pict>
          <v:shape id="_x0000_s1029" type="#_x0000_t202" style="position:absolute;margin-left:114.2pt;margin-top:138.65pt;width:187.05pt;height:21.75pt;z-index:251677696;mso-position-horizontal-relative:text;mso-position-vertical-relative:text;mso-width-relative:margin;mso-height-relative:margin">
            <v:textbox style="mso-next-textbox:#_x0000_s1029">
              <w:txbxContent>
                <w:p w:rsidR="005C095D" w:rsidRPr="00C65CE7" w:rsidRDefault="005B0DB3">
                  <w:pPr>
                    <w:rPr>
                      <w:lang w:val="en-US"/>
                    </w:rPr>
                  </w:pPr>
                  <w:r>
                    <w:t>Δολοφονήθηκε στις Φιλιππίνες</w:t>
                  </w:r>
                  <w:r w:rsidR="005C095D">
                    <w:t>: Νο</w:t>
                  </w:r>
                  <w:r w:rsidR="00C65CE7">
                    <w:rPr>
                      <w:lang w:val="en-US"/>
                    </w:rPr>
                    <w:t xml:space="preserve"> </w:t>
                  </w:r>
                  <w:r w:rsidR="00C65CE7" w:rsidRPr="00C65CE7">
                    <w:rPr>
                      <w:b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DE789E"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6122670</wp:posOffset>
            </wp:positionV>
            <wp:extent cx="2212340" cy="2428875"/>
            <wp:effectExtent l="19050" t="0" r="0" b="0"/>
            <wp:wrapNone/>
            <wp:docPr id="6" name="1 - Εικόνα" descr="colum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bus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21">
        <w:rPr>
          <w:noProof/>
          <w:lang w:eastAsia="el-GR"/>
        </w:rPr>
        <w:pict>
          <v:shape id="_x0000_s1026" type="#_x0000_t202" style="position:absolute;margin-left:350.45pt;margin-top:677.05pt;width:170.55pt;height:35.35pt;z-index:251665408;mso-position-horizontal-relative:text;mso-position-vertical-relative:text;mso-width-relative:margin;mso-height-relative:margin">
            <v:textbox style="mso-next-textbox:#_x0000_s1026">
              <w:txbxContent>
                <w:p w:rsidR="005C095D" w:rsidRDefault="00C65CE7" w:rsidP="00C65CE7">
                  <w:pPr>
                    <w:jc w:val="center"/>
                  </w:pPr>
                  <w:r>
                    <w:t>Λέγεται «</w:t>
                  </w:r>
                  <w:r w:rsidRPr="00C02B0D">
                    <w:rPr>
                      <w:b/>
                    </w:rPr>
                    <w:t>θαλασσοπόρος</w:t>
                  </w:r>
                  <w:r>
                    <w:t xml:space="preserve">» ενώ δεν έκανε ο ίδιος ταξίδια: Νο </w:t>
                  </w:r>
                  <w:r w:rsidRPr="00C65CE7">
                    <w:rPr>
                      <w:b/>
                    </w:rPr>
                    <w:t>18</w:t>
                  </w:r>
                </w:p>
              </w:txbxContent>
            </v:textbox>
          </v:shape>
        </w:pict>
      </w:r>
      <w:r w:rsidR="00590321">
        <w:rPr>
          <w:noProof/>
          <w:lang w:eastAsia="el-GR"/>
        </w:rPr>
        <w:pict>
          <v:shape id="_x0000_s1028" type="#_x0000_t202" style="position:absolute;margin-left:315.2pt;margin-top:181.4pt;width:100.5pt;height:38.25pt;z-index:251671552;mso-position-horizontal-relative:text;mso-position-vertical-relative:text;mso-width-relative:margin;mso-height-relative:margin">
            <v:textbox style="mso-next-textbox:#_x0000_s1028">
              <w:txbxContent>
                <w:p w:rsidR="005C095D" w:rsidRDefault="00C65CE7" w:rsidP="00C65CE7">
                  <w:pPr>
                    <w:jc w:val="center"/>
                  </w:pPr>
                  <w:r>
                    <w:t>Διάσημος για το «</w:t>
                  </w:r>
                  <w:r w:rsidRPr="00C65CE7">
                    <w:rPr>
                      <w:b/>
                    </w:rPr>
                    <w:t>αυγό</w:t>
                  </w:r>
                  <w:r>
                    <w:t xml:space="preserve"> του»</w:t>
                  </w:r>
                  <w:r w:rsidR="005C095D">
                    <w:t>: Νο</w:t>
                  </w:r>
                  <w:r>
                    <w:t xml:space="preserve"> </w:t>
                  </w:r>
                  <w:r w:rsidRPr="00C65CE7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 w:rsidR="00590321">
        <w:rPr>
          <w:noProof/>
          <w:lang w:eastAsia="el-GR"/>
        </w:rPr>
        <w:pict>
          <v:shape id="_x0000_s1030" type="#_x0000_t202" style="position:absolute;margin-left:-23.6pt;margin-top:660.65pt;width:369.9pt;height:53.25pt;z-index:251680768;mso-position-horizontal-relative:text;mso-position-vertical-relative:text;mso-width-relative:margin;mso-height-relative:margin">
            <v:textbox style="mso-next-textbox:#_x0000_s1030">
              <w:txbxContent>
                <w:p w:rsidR="005B0DB3" w:rsidRDefault="005B0DB3">
                  <w:r>
                    <w:t xml:space="preserve">Ανέφερε το όνομά του το 2004 </w:t>
                  </w:r>
                  <w:r w:rsidR="00CC0539">
                    <w:t>ο αθλητικός δημοσιογράφος κ. Χε</w:t>
                  </w:r>
                  <w:r>
                    <w:t>λάκης καθώς κέρδιζε η εθνική μας τους Πορτογάλους στο</w:t>
                  </w:r>
                  <w:r w:rsidR="00C65CE7">
                    <w:t xml:space="preserve">ν τελικό </w:t>
                  </w:r>
                  <w:r>
                    <w:t>ποδ</w:t>
                  </w:r>
                  <w:r w:rsidR="00C65CE7">
                    <w:t>ο</w:t>
                  </w:r>
                  <w:r>
                    <w:t>σφα</w:t>
                  </w:r>
                  <w:r w:rsidR="00C65CE7">
                    <w:t>ίρου</w:t>
                  </w:r>
                  <w:r>
                    <w:t xml:space="preserve"> λέγοντας : «Βρε μήπως ο …………</w:t>
                  </w:r>
                  <w:r w:rsidR="00DE789E">
                    <w:t>……</w:t>
                  </w:r>
                  <w:r>
                    <w:t>……</w:t>
                  </w:r>
                  <w:r w:rsidR="00C65CE7">
                    <w:t xml:space="preserve"> </w:t>
                  </w:r>
                  <w:r>
                    <w:t>……</w:t>
                  </w:r>
                  <w:r w:rsidR="00DE789E">
                    <w:t>…</w:t>
                  </w:r>
                  <w:r>
                    <w:t>…</w:t>
                  </w:r>
                  <w:r w:rsidR="00C65CE7">
                    <w:t xml:space="preserve">   </w:t>
                  </w:r>
                  <w:r>
                    <w:t>…</w:t>
                  </w:r>
                  <w:r w:rsidR="00C65CE7">
                    <w:t>………</w:t>
                  </w:r>
                  <w:r>
                    <w:t>…… ήταν Έλληνας;»</w:t>
                  </w:r>
                  <w:r w:rsidR="00C65CE7">
                    <w:t xml:space="preserve"> Νο </w:t>
                  </w:r>
                  <w:r w:rsidR="00C65CE7" w:rsidRPr="00C65CE7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F517F4">
        <w:br w:type="page"/>
      </w:r>
    </w:p>
    <w:p w:rsidR="00F517F4" w:rsidRPr="00F517F4" w:rsidRDefault="005C095D" w:rsidP="00F517F4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bCs/>
          <w:noProof/>
          <w:sz w:val="36"/>
          <w:szCs w:val="36"/>
          <w:lang w:eastAsia="el-G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-135890</wp:posOffset>
            </wp:positionV>
            <wp:extent cx="2152650" cy="2047875"/>
            <wp:effectExtent l="19050" t="0" r="0" b="0"/>
            <wp:wrapSquare wrapText="bothSides"/>
            <wp:docPr id="9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7F4" w:rsidRPr="00F517F4">
        <w:rPr>
          <w:rFonts w:ascii="Comic Sans MS" w:hAnsi="Comic Sans MS" w:cs="Arial"/>
          <w:b/>
          <w:bCs/>
          <w:sz w:val="36"/>
          <w:szCs w:val="36"/>
        </w:rPr>
        <w:t>Οριζόντια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Οι οικονομικές μεταβολές αυτής της περιόδου δημιούργησαν </w:t>
      </w:r>
      <w:r w:rsidRPr="00CC0539">
        <w:rPr>
          <w:rFonts w:ascii="Arial" w:hAnsi="Arial" w:cs="Arial"/>
          <w:b/>
          <w:sz w:val="20"/>
          <w:szCs w:val="20"/>
        </w:rPr>
        <w:t>μία νέα κοινωνική τάξη</w:t>
      </w:r>
      <w:r>
        <w:rPr>
          <w:rFonts w:ascii="Arial" w:hAnsi="Arial" w:cs="Arial"/>
          <w:sz w:val="20"/>
          <w:szCs w:val="20"/>
        </w:rPr>
        <w:t>, την ...................................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3509A0">
        <w:rPr>
          <w:rFonts w:ascii="Arial" w:hAnsi="Arial" w:cs="Arial"/>
          <w:sz w:val="20"/>
          <w:szCs w:val="20"/>
        </w:rPr>
        <w:t>Εξερευνητής που π</w:t>
      </w:r>
      <w:r>
        <w:rPr>
          <w:rFonts w:ascii="Arial" w:hAnsi="Arial" w:cs="Arial"/>
          <w:sz w:val="20"/>
          <w:szCs w:val="20"/>
        </w:rPr>
        <w:t xml:space="preserve">έρασε από το Ακρωτήριο της Καλής Ελπίδας και έφτασε μέχρι την </w:t>
      </w:r>
      <w:r w:rsidRPr="00CC0539">
        <w:rPr>
          <w:rFonts w:ascii="Arial" w:hAnsi="Arial" w:cs="Arial"/>
          <w:b/>
          <w:sz w:val="20"/>
          <w:szCs w:val="20"/>
        </w:rPr>
        <w:t>Καλικούτη της Ινδίας</w:t>
      </w:r>
      <w:r>
        <w:rPr>
          <w:rFonts w:ascii="Arial" w:hAnsi="Arial" w:cs="Arial"/>
          <w:sz w:val="20"/>
          <w:szCs w:val="20"/>
        </w:rPr>
        <w:t>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Με τη </w:t>
      </w:r>
      <w:r w:rsidRPr="00CC0539">
        <w:rPr>
          <w:rFonts w:ascii="Arial" w:hAnsi="Arial" w:cs="Arial"/>
          <w:b/>
          <w:sz w:val="20"/>
          <w:szCs w:val="20"/>
        </w:rPr>
        <w:t>Συνθήκη</w:t>
      </w:r>
      <w:r>
        <w:rPr>
          <w:rFonts w:ascii="Arial" w:hAnsi="Arial" w:cs="Arial"/>
          <w:sz w:val="20"/>
          <w:szCs w:val="20"/>
        </w:rPr>
        <w:t xml:space="preserve"> της ...................................... </w:t>
      </w:r>
      <w:r w:rsidRPr="00CC0539">
        <w:rPr>
          <w:rFonts w:ascii="Arial" w:hAnsi="Arial" w:cs="Arial"/>
          <w:b/>
          <w:sz w:val="20"/>
          <w:szCs w:val="20"/>
        </w:rPr>
        <w:t>το 1494</w:t>
      </w:r>
      <w:r>
        <w:rPr>
          <w:rFonts w:ascii="Arial" w:hAnsi="Arial" w:cs="Arial"/>
          <w:sz w:val="20"/>
          <w:szCs w:val="20"/>
        </w:rPr>
        <w:t xml:space="preserve"> οι Ισπανοί και οι Πορτογάλοι μοιράστηκαν μεταξύ τους τις περιοχές που ανακάλυψαν και επιδόθηκαν στην εκμετάλλευσή τους.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</w:r>
      <w:r w:rsidRPr="00CC0539">
        <w:rPr>
          <w:rFonts w:ascii="Arial" w:hAnsi="Arial" w:cs="Arial"/>
          <w:b/>
          <w:sz w:val="20"/>
          <w:szCs w:val="20"/>
        </w:rPr>
        <w:t>Όργανο</w:t>
      </w:r>
      <w:r>
        <w:rPr>
          <w:rFonts w:ascii="Arial" w:hAnsi="Arial" w:cs="Arial"/>
          <w:sz w:val="20"/>
          <w:szCs w:val="20"/>
        </w:rPr>
        <w:t xml:space="preserve"> προσδιορισμού του γεωγραφικού πλάτους με βάση την </w:t>
      </w:r>
      <w:r w:rsidRPr="00CC0539">
        <w:rPr>
          <w:rFonts w:ascii="Arial" w:hAnsi="Arial" w:cs="Arial"/>
          <w:b/>
          <w:sz w:val="20"/>
          <w:szCs w:val="20"/>
        </w:rPr>
        <w:t>παρατήρηση των άστρων</w:t>
      </w:r>
      <w:r w:rsidR="00CC0539" w:rsidRPr="00CC0539">
        <w:rPr>
          <w:rFonts w:ascii="Arial" w:hAnsi="Arial" w:cs="Arial"/>
          <w:sz w:val="20"/>
          <w:szCs w:val="20"/>
        </w:rPr>
        <w:t xml:space="preserve">, </w:t>
      </w:r>
      <w:r w:rsidR="00CC0539">
        <w:rPr>
          <w:rFonts w:ascii="Arial" w:hAnsi="Arial" w:cs="Arial"/>
          <w:sz w:val="20"/>
          <w:szCs w:val="20"/>
        </w:rPr>
        <w:t xml:space="preserve">που </w:t>
      </w:r>
      <w:r>
        <w:rPr>
          <w:rFonts w:ascii="Arial" w:hAnsi="Arial" w:cs="Arial"/>
          <w:sz w:val="20"/>
          <w:szCs w:val="20"/>
        </w:rPr>
        <w:t>βοήθησε πολύ στις Ανακαλύψεις.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CC0539">
        <w:rPr>
          <w:rFonts w:ascii="Arial" w:hAnsi="Arial" w:cs="Arial"/>
          <w:b/>
          <w:sz w:val="20"/>
          <w:szCs w:val="20"/>
        </w:rPr>
        <w:t>δύο χώρες</w:t>
      </w:r>
      <w:r>
        <w:rPr>
          <w:rFonts w:ascii="Arial" w:hAnsi="Arial" w:cs="Arial"/>
          <w:sz w:val="20"/>
          <w:szCs w:val="20"/>
        </w:rPr>
        <w:t xml:space="preserve"> που </w:t>
      </w:r>
      <w:r w:rsidRPr="00CC0539">
        <w:rPr>
          <w:rFonts w:ascii="Arial" w:hAnsi="Arial" w:cs="Arial"/>
          <w:b/>
          <w:sz w:val="20"/>
          <w:szCs w:val="20"/>
        </w:rPr>
        <w:t>πρωταγωνίστησαν στις μεγάλες ανακαλύψεις</w:t>
      </w:r>
      <w:r>
        <w:rPr>
          <w:rFonts w:ascii="Arial" w:hAnsi="Arial" w:cs="Arial"/>
          <w:sz w:val="20"/>
          <w:szCs w:val="20"/>
        </w:rPr>
        <w:t>, λόγω της πλεονεκτικής τους γεωγραφικής θέσης (2 λέξεις με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 xml:space="preserve">Αυτός που διαπίστωσε ότι </w:t>
      </w:r>
      <w:r w:rsidRPr="00CC0539">
        <w:rPr>
          <w:rFonts w:ascii="Arial" w:hAnsi="Arial" w:cs="Arial"/>
          <w:b/>
          <w:sz w:val="20"/>
          <w:szCs w:val="20"/>
        </w:rPr>
        <w:t xml:space="preserve">ο Κολόμβος δεν </w:t>
      </w:r>
      <w:r w:rsidR="00CC0539" w:rsidRPr="00CC0539">
        <w:rPr>
          <w:rFonts w:ascii="Arial" w:hAnsi="Arial" w:cs="Arial"/>
          <w:b/>
          <w:sz w:val="20"/>
          <w:szCs w:val="20"/>
        </w:rPr>
        <w:t>είχε ανακαλύψει την</w:t>
      </w:r>
      <w:r w:rsidRPr="00CC0539">
        <w:rPr>
          <w:rFonts w:ascii="Arial" w:hAnsi="Arial" w:cs="Arial"/>
          <w:b/>
          <w:sz w:val="20"/>
          <w:szCs w:val="20"/>
        </w:rPr>
        <w:t xml:space="preserve"> Ασία</w:t>
      </w:r>
      <w:r>
        <w:rPr>
          <w:rFonts w:ascii="Arial" w:hAnsi="Arial" w:cs="Arial"/>
          <w:sz w:val="20"/>
          <w:szCs w:val="20"/>
        </w:rPr>
        <w:t xml:space="preserve"> αλλά </w:t>
      </w:r>
      <w:r w:rsidRPr="00CC0539">
        <w:rPr>
          <w:rFonts w:ascii="Arial" w:hAnsi="Arial" w:cs="Arial"/>
          <w:b/>
          <w:sz w:val="20"/>
          <w:szCs w:val="20"/>
        </w:rPr>
        <w:t>μία άλλη ήπειρο</w:t>
      </w:r>
      <w:r w:rsidR="00CC0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μάλιστα προσπάθησε να τη </w:t>
      </w:r>
      <w:r w:rsidRPr="00CC0539">
        <w:rPr>
          <w:rFonts w:ascii="Arial" w:hAnsi="Arial" w:cs="Arial"/>
          <w:b/>
          <w:sz w:val="20"/>
          <w:szCs w:val="20"/>
        </w:rPr>
        <w:t>χαρτογραφήσει</w:t>
      </w:r>
      <w:r>
        <w:rPr>
          <w:rFonts w:ascii="Arial" w:hAnsi="Arial" w:cs="Arial"/>
          <w:sz w:val="20"/>
          <w:szCs w:val="20"/>
        </w:rPr>
        <w:t xml:space="preserve"> (1454 - 1452) (2 λέξεις με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</w:r>
      <w:r w:rsidR="00CC0539"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z w:val="20"/>
          <w:szCs w:val="20"/>
        </w:rPr>
        <w:t>ε το "</w:t>
      </w:r>
      <w:r w:rsidRPr="00CC0539">
        <w:rPr>
          <w:rFonts w:ascii="Arial" w:hAnsi="Arial" w:cs="Arial"/>
          <w:b/>
          <w:sz w:val="20"/>
          <w:szCs w:val="20"/>
        </w:rPr>
        <w:t>Βιβλίο των θαυμάτων</w:t>
      </w:r>
      <w:r>
        <w:rPr>
          <w:rFonts w:ascii="Arial" w:hAnsi="Arial" w:cs="Arial"/>
          <w:sz w:val="20"/>
          <w:szCs w:val="20"/>
        </w:rPr>
        <w:t xml:space="preserve">" του, όπου αφηγείται τις εντυπώσεις του από το εικοσαετές ταξίδι του στην Ανατολή (1271 - 1291) είχε </w:t>
      </w:r>
      <w:r w:rsidRPr="00CC0539">
        <w:rPr>
          <w:rFonts w:ascii="Arial" w:hAnsi="Arial" w:cs="Arial"/>
          <w:b/>
          <w:sz w:val="20"/>
          <w:szCs w:val="20"/>
        </w:rPr>
        <w:t>εξάψει τη φαντασία των Ευρωπαίων</w:t>
      </w:r>
      <w:r>
        <w:rPr>
          <w:rFonts w:ascii="Arial" w:hAnsi="Arial" w:cs="Arial"/>
          <w:sz w:val="20"/>
          <w:szCs w:val="20"/>
        </w:rPr>
        <w:t>! (2 λέξεις με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517F4" w:rsidRP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Comic Sans MS" w:hAnsi="Comic Sans MS" w:cs="Arial"/>
          <w:sz w:val="20"/>
          <w:szCs w:val="20"/>
        </w:rPr>
      </w:pPr>
      <w:r w:rsidRPr="00F517F4">
        <w:rPr>
          <w:rFonts w:ascii="Comic Sans MS" w:hAnsi="Comic Sans MS" w:cs="Arial"/>
          <w:b/>
          <w:bCs/>
          <w:sz w:val="36"/>
          <w:szCs w:val="36"/>
        </w:rPr>
        <w:t>Κάθετα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Το ασήμι και το χρυσάφι που έφταναν στην Ευρώπη από την Αμερική </w:t>
      </w:r>
      <w:r w:rsidRPr="00CC0539">
        <w:rPr>
          <w:rFonts w:ascii="Arial" w:hAnsi="Arial" w:cs="Arial"/>
          <w:b/>
          <w:sz w:val="20"/>
          <w:szCs w:val="20"/>
        </w:rPr>
        <w:t>αύξησαν την κυκλοφορία του χρήματος</w:t>
      </w:r>
      <w:r>
        <w:rPr>
          <w:rFonts w:ascii="Arial" w:hAnsi="Arial" w:cs="Arial"/>
          <w:sz w:val="20"/>
          <w:szCs w:val="20"/>
        </w:rPr>
        <w:t xml:space="preserve"> και κατέστησαν το ............................ αποκλειστικό ανταλλακτικό μέσο και μέτρο όλων των αξιών. Τα </w:t>
      </w:r>
      <w:r w:rsidRPr="00CC0539">
        <w:rPr>
          <w:rFonts w:ascii="Arial" w:hAnsi="Arial" w:cs="Arial"/>
          <w:b/>
          <w:sz w:val="20"/>
          <w:szCs w:val="20"/>
        </w:rPr>
        <w:t>κεφάλαια</w:t>
      </w:r>
      <w:r>
        <w:rPr>
          <w:rFonts w:ascii="Arial" w:hAnsi="Arial" w:cs="Arial"/>
          <w:sz w:val="20"/>
          <w:szCs w:val="20"/>
        </w:rPr>
        <w:t xml:space="preserve"> άρχισαν να επενδύονται σε εμπορικές, τραπεζικές, χρηματιστηριακές επιχειρήσεις θέτοντας έτσι τις βάσεις του ....................................... συστήματος στην Ευρώπη! (2 λέξεις με κενό)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Έτσι λεγόταν </w:t>
      </w:r>
      <w:r w:rsidRPr="00CC0539">
        <w:rPr>
          <w:rFonts w:ascii="Arial" w:hAnsi="Arial" w:cs="Arial"/>
          <w:b/>
          <w:sz w:val="20"/>
          <w:szCs w:val="20"/>
        </w:rPr>
        <w:t>ο νέος τύπος πλοίου</w:t>
      </w:r>
      <w:r>
        <w:rPr>
          <w:rFonts w:ascii="Arial" w:hAnsi="Arial" w:cs="Arial"/>
          <w:sz w:val="20"/>
          <w:szCs w:val="20"/>
        </w:rPr>
        <w:t>, που είχε μεγαλύτερη χωρητικότητα και ταχύτητα από τα καράβια που υπήρχαν πριν την εποχή των Ανακαλύψεων. Τα ονόματα τριών τέτοιων πλοίων, με τα οποία έκανε ο Κολόμβος το πρώτο του ταξίδι στην Αμερική ήταν: Πίντα, Νίνια και Σάντα Μαρία.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Ένα από τα αίτια των ανακαλύψεων ήταν η </w:t>
      </w:r>
      <w:r w:rsidRPr="00CC0539">
        <w:rPr>
          <w:rFonts w:ascii="Arial" w:hAnsi="Arial" w:cs="Arial"/>
          <w:b/>
          <w:sz w:val="20"/>
          <w:szCs w:val="20"/>
        </w:rPr>
        <w:t>έλλειψη πολύτιμων</w:t>
      </w:r>
      <w:r>
        <w:rPr>
          <w:rFonts w:ascii="Arial" w:hAnsi="Arial" w:cs="Arial"/>
          <w:sz w:val="20"/>
          <w:szCs w:val="20"/>
        </w:rPr>
        <w:t xml:space="preserve"> ........................... στην Ευρώπη.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Έτσι ονομαζόταν </w:t>
      </w:r>
      <w:r w:rsidRPr="00CC0539">
        <w:rPr>
          <w:rFonts w:ascii="Arial" w:hAnsi="Arial" w:cs="Arial"/>
          <w:b/>
          <w:sz w:val="20"/>
          <w:szCs w:val="20"/>
        </w:rPr>
        <w:t>ο ναυτικός χάρτης</w:t>
      </w:r>
      <w:r>
        <w:rPr>
          <w:rFonts w:ascii="Arial" w:hAnsi="Arial" w:cs="Arial"/>
          <w:sz w:val="20"/>
          <w:szCs w:val="20"/>
        </w:rPr>
        <w:t xml:space="preserve"> την εποχή των ανακαλύψεων.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Γενουάτης θαλασσοπόρος στην υπηρεσία του βασιλιά της Ισπανίας, που αποβιβάστηκε στο </w:t>
      </w:r>
      <w:r w:rsidRPr="00CC0539">
        <w:rPr>
          <w:rFonts w:ascii="Arial" w:hAnsi="Arial" w:cs="Arial"/>
          <w:b/>
          <w:sz w:val="20"/>
          <w:szCs w:val="20"/>
        </w:rPr>
        <w:t>Σαν Σαλβαδόρ το 1492</w:t>
      </w:r>
      <w:r>
        <w:rPr>
          <w:rFonts w:ascii="Arial" w:hAnsi="Arial" w:cs="Arial"/>
          <w:sz w:val="20"/>
          <w:szCs w:val="20"/>
        </w:rPr>
        <w:t>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Pr="001F4031">
        <w:rPr>
          <w:rFonts w:ascii="Arial" w:hAnsi="Arial" w:cs="Arial"/>
          <w:b/>
          <w:sz w:val="20"/>
          <w:szCs w:val="20"/>
        </w:rPr>
        <w:t>Πορτογάλος θαλασσοπόρος</w:t>
      </w:r>
      <w:r>
        <w:rPr>
          <w:rFonts w:ascii="Arial" w:hAnsi="Arial" w:cs="Arial"/>
          <w:sz w:val="20"/>
          <w:szCs w:val="20"/>
        </w:rPr>
        <w:t xml:space="preserve">, στην υπηρεσία του βασιλιά της Ισπανίας που έκανε </w:t>
      </w:r>
      <w:r w:rsidRPr="00CC0539">
        <w:rPr>
          <w:rFonts w:ascii="Arial" w:hAnsi="Arial" w:cs="Arial"/>
          <w:b/>
          <w:sz w:val="20"/>
          <w:szCs w:val="20"/>
        </w:rPr>
        <w:t>τον πρώτο περίπλου της γης</w:t>
      </w:r>
      <w:r>
        <w:rPr>
          <w:rFonts w:ascii="Arial" w:hAnsi="Arial" w:cs="Arial"/>
          <w:sz w:val="20"/>
          <w:szCs w:val="20"/>
        </w:rPr>
        <w:t>. Με το ταξίδι του που διήρκεσε δυόμισι χρόνια (1519-1522) αποδείχθηκε ότι η γη είναι σφαιρική. Το μικρό του όνομα είναι Φερδινάρδος.</w:t>
      </w:r>
    </w:p>
    <w:p w:rsidR="00F517F4" w:rsidRPr="00CC0539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Οι </w:t>
      </w:r>
      <w:r w:rsidRPr="00CC0539">
        <w:rPr>
          <w:rFonts w:ascii="Arial" w:hAnsi="Arial" w:cs="Arial"/>
          <w:b/>
          <w:sz w:val="20"/>
          <w:szCs w:val="20"/>
        </w:rPr>
        <w:t>Πορτογάλοι</w:t>
      </w:r>
      <w:r>
        <w:rPr>
          <w:rFonts w:ascii="Arial" w:hAnsi="Arial" w:cs="Arial"/>
          <w:sz w:val="20"/>
          <w:szCs w:val="20"/>
        </w:rPr>
        <w:t xml:space="preserve"> έστρεψαν το ενδιαφέρον τους στη ............................, όπου ανέπτυξαν </w:t>
      </w:r>
      <w:r w:rsidRPr="00CC0539">
        <w:rPr>
          <w:rFonts w:ascii="Arial" w:hAnsi="Arial" w:cs="Arial"/>
          <w:b/>
          <w:sz w:val="20"/>
          <w:szCs w:val="20"/>
        </w:rPr>
        <w:t>φυτείες τσαγιού, κακάου και ζάχαρης.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Έτσι λέγονται </w:t>
      </w:r>
      <w:r w:rsidRPr="00CC0539">
        <w:rPr>
          <w:rFonts w:ascii="Arial" w:hAnsi="Arial" w:cs="Arial"/>
          <w:b/>
          <w:sz w:val="20"/>
          <w:szCs w:val="20"/>
        </w:rPr>
        <w:t>οι πολιτισμοί που υπήρχαν στην Αμερική</w:t>
      </w:r>
      <w:r>
        <w:rPr>
          <w:rFonts w:ascii="Arial" w:hAnsi="Arial" w:cs="Arial"/>
          <w:sz w:val="20"/>
          <w:szCs w:val="20"/>
        </w:rPr>
        <w:t xml:space="preserve"> μέχρι την έλευση των Ισπανώ</w:t>
      </w:r>
      <w:r w:rsidR="00CC0539">
        <w:rPr>
          <w:rFonts w:ascii="Arial" w:hAnsi="Arial" w:cs="Arial"/>
          <w:sz w:val="20"/>
          <w:szCs w:val="20"/>
        </w:rPr>
        <w:t>ν. Μ</w:t>
      </w:r>
      <w:r>
        <w:rPr>
          <w:rFonts w:ascii="Arial" w:hAnsi="Arial" w:cs="Arial"/>
          <w:sz w:val="20"/>
          <w:szCs w:val="20"/>
        </w:rPr>
        <w:t>ε τις σφαγές και τις απάνθρωπες μεθόδους τους στην κεντρική και νότια Αμερική κατάφεραν να τους εξαφανίσουν.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Αυτοί είχαν τον </w:t>
      </w:r>
      <w:r w:rsidRPr="00CC0539">
        <w:rPr>
          <w:rFonts w:ascii="Arial" w:hAnsi="Arial" w:cs="Arial"/>
          <w:b/>
          <w:sz w:val="20"/>
          <w:szCs w:val="20"/>
        </w:rPr>
        <w:t>μονοπωλιακό</w:t>
      </w:r>
      <w:r>
        <w:rPr>
          <w:rFonts w:ascii="Arial" w:hAnsi="Arial" w:cs="Arial"/>
          <w:sz w:val="20"/>
          <w:szCs w:val="20"/>
        </w:rPr>
        <w:t xml:space="preserve"> έλεγχο του </w:t>
      </w:r>
      <w:r w:rsidRPr="00CC0539">
        <w:rPr>
          <w:rFonts w:ascii="Arial" w:hAnsi="Arial" w:cs="Arial"/>
          <w:b/>
          <w:sz w:val="20"/>
          <w:szCs w:val="20"/>
        </w:rPr>
        <w:t>εμπορίου των μπαχαρικών στη Μεσόγειο</w:t>
      </w:r>
      <w:r w:rsidR="00CC0539">
        <w:rPr>
          <w:rFonts w:ascii="Arial" w:hAnsi="Arial" w:cs="Arial"/>
          <w:sz w:val="20"/>
          <w:szCs w:val="20"/>
        </w:rPr>
        <w:t xml:space="preserve"> (δύο λέξεις -</w:t>
      </w:r>
      <w:r>
        <w:rPr>
          <w:rFonts w:ascii="Arial" w:hAnsi="Arial" w:cs="Arial"/>
          <w:sz w:val="20"/>
          <w:szCs w:val="20"/>
        </w:rPr>
        <w:t xml:space="preserve"> κενό).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 xml:space="preserve">Αυτός που παρασύρθηκε από τα κύματα και έφτασε μέχρι τη </w:t>
      </w:r>
      <w:r w:rsidRPr="00CC0539">
        <w:rPr>
          <w:rFonts w:ascii="Arial" w:hAnsi="Arial" w:cs="Arial"/>
          <w:b/>
          <w:sz w:val="20"/>
          <w:szCs w:val="20"/>
        </w:rPr>
        <w:t>Βραζιλία</w:t>
      </w:r>
      <w:r>
        <w:rPr>
          <w:rFonts w:ascii="Arial" w:hAnsi="Arial" w:cs="Arial"/>
          <w:sz w:val="20"/>
          <w:szCs w:val="20"/>
        </w:rPr>
        <w:t>, την οποία κατέλαβε στο όνομα του βασιλιά του ήταν ο Αλβαρέζ .................................</w:t>
      </w:r>
    </w:p>
    <w:p w:rsidR="00F517F4" w:rsidRDefault="00F517F4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 xml:space="preserve">Αυτός </w:t>
      </w:r>
      <w:r w:rsidRPr="00CC0539">
        <w:rPr>
          <w:rFonts w:ascii="Arial" w:hAnsi="Arial" w:cs="Arial"/>
          <w:b/>
          <w:sz w:val="20"/>
          <w:szCs w:val="20"/>
        </w:rPr>
        <w:t>πρώτος έφτασε στο Ακρωτήριο της Καλής Ελπίδας</w:t>
      </w:r>
      <w:r>
        <w:rPr>
          <w:rFonts w:ascii="Arial" w:hAnsi="Arial" w:cs="Arial"/>
          <w:sz w:val="20"/>
          <w:szCs w:val="20"/>
        </w:rPr>
        <w:t xml:space="preserve"> το 1487 (2 λέξεις με κενό).</w:t>
      </w:r>
    </w:p>
    <w:p w:rsidR="00F517F4" w:rsidRDefault="00C65CE7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211455</wp:posOffset>
            </wp:positionV>
            <wp:extent cx="1689100" cy="2543175"/>
            <wp:effectExtent l="19050" t="0" r="6350" b="0"/>
            <wp:wrapSquare wrapText="bothSides"/>
            <wp:docPr id="8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7F4">
        <w:rPr>
          <w:rFonts w:ascii="Arial" w:hAnsi="Arial" w:cs="Arial"/>
          <w:sz w:val="20"/>
          <w:szCs w:val="20"/>
        </w:rPr>
        <w:t>17.</w:t>
      </w:r>
      <w:r w:rsidR="00F517F4">
        <w:rPr>
          <w:rFonts w:ascii="Arial" w:hAnsi="Arial" w:cs="Arial"/>
          <w:sz w:val="20"/>
          <w:szCs w:val="20"/>
        </w:rPr>
        <w:tab/>
        <w:t xml:space="preserve">Η κυριαρχία των ................................ στη Δυτική Ασία και στις χώρες της Ανατολικής Μεσογείου </w:t>
      </w:r>
      <w:r w:rsidR="00F517F4" w:rsidRPr="00CC0539">
        <w:rPr>
          <w:rFonts w:ascii="Arial" w:hAnsi="Arial" w:cs="Arial"/>
          <w:b/>
          <w:sz w:val="20"/>
          <w:szCs w:val="20"/>
        </w:rPr>
        <w:t>απέκλεισε τους δρόμους επικοινωνίας της Ευρώπης με την Ασία</w:t>
      </w:r>
      <w:r w:rsidR="00F517F4">
        <w:rPr>
          <w:rFonts w:ascii="Arial" w:hAnsi="Arial" w:cs="Arial"/>
          <w:sz w:val="20"/>
          <w:szCs w:val="20"/>
        </w:rPr>
        <w:t>, κάνοντας έτσι αδύνατη τη μεταφορά προϊόντων από εκεί.</w:t>
      </w:r>
    </w:p>
    <w:p w:rsidR="00F517F4" w:rsidRDefault="00DE789E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220980</wp:posOffset>
            </wp:positionV>
            <wp:extent cx="1600200" cy="2152650"/>
            <wp:effectExtent l="19050" t="0" r="0" b="0"/>
            <wp:wrapSquare wrapText="bothSides"/>
            <wp:docPr id="5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E7"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459105</wp:posOffset>
            </wp:positionV>
            <wp:extent cx="2876550" cy="1914525"/>
            <wp:effectExtent l="19050" t="0" r="0" b="0"/>
            <wp:wrapSquare wrapText="bothSides"/>
            <wp:docPr id="10" name="7 - Εικόνα" descr="Am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7F4">
        <w:rPr>
          <w:rFonts w:ascii="Arial" w:hAnsi="Arial" w:cs="Arial"/>
          <w:sz w:val="20"/>
          <w:szCs w:val="20"/>
        </w:rPr>
        <w:t>18.</w:t>
      </w:r>
      <w:r w:rsidR="00F517F4">
        <w:rPr>
          <w:rFonts w:ascii="Arial" w:hAnsi="Arial" w:cs="Arial"/>
          <w:sz w:val="20"/>
          <w:szCs w:val="20"/>
        </w:rPr>
        <w:tab/>
        <w:t xml:space="preserve">Ο </w:t>
      </w:r>
      <w:r w:rsidR="00C65CE7" w:rsidRPr="001F4031">
        <w:rPr>
          <w:rFonts w:ascii="Arial" w:hAnsi="Arial" w:cs="Arial"/>
          <w:b/>
          <w:sz w:val="20"/>
          <w:szCs w:val="20"/>
        </w:rPr>
        <w:t xml:space="preserve">Πορτογάλος </w:t>
      </w:r>
      <w:r w:rsidR="00F517F4" w:rsidRPr="001F4031">
        <w:rPr>
          <w:rFonts w:ascii="Arial" w:hAnsi="Arial" w:cs="Arial"/>
          <w:b/>
          <w:sz w:val="20"/>
          <w:szCs w:val="20"/>
        </w:rPr>
        <w:t>πρίγκηπας</w:t>
      </w:r>
      <w:r w:rsidR="00C65CE7">
        <w:rPr>
          <w:rFonts w:ascii="Arial" w:hAnsi="Arial" w:cs="Arial"/>
          <w:sz w:val="20"/>
          <w:szCs w:val="20"/>
        </w:rPr>
        <w:t xml:space="preserve"> που </w:t>
      </w:r>
      <w:r w:rsidR="00F517F4" w:rsidRPr="001F4031">
        <w:rPr>
          <w:rFonts w:ascii="Arial" w:hAnsi="Arial" w:cs="Arial"/>
          <w:b/>
          <w:sz w:val="20"/>
          <w:szCs w:val="20"/>
        </w:rPr>
        <w:t>χρηματοδοτούσε εξερευνητικά ταξίδια</w:t>
      </w:r>
      <w:r w:rsidR="00F517F4">
        <w:rPr>
          <w:rFonts w:ascii="Arial" w:hAnsi="Arial" w:cs="Arial"/>
          <w:sz w:val="20"/>
          <w:szCs w:val="20"/>
        </w:rPr>
        <w:t xml:space="preserve"> για την</w:t>
      </w:r>
      <w:r w:rsidR="00C65CE7">
        <w:rPr>
          <w:rFonts w:ascii="Arial" w:hAnsi="Arial" w:cs="Arial"/>
          <w:sz w:val="20"/>
          <w:szCs w:val="20"/>
        </w:rPr>
        <w:t xml:space="preserve"> ανακάλυψη των θαλάσσιων δρόμων (το μικρό του όνομα).</w:t>
      </w:r>
    </w:p>
    <w:p w:rsidR="00F517F4" w:rsidRDefault="00590321" w:rsidP="00F517F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590321">
        <w:rPr>
          <w:noProof/>
          <w:lang w:eastAsia="el-GR"/>
        </w:rPr>
        <w:pict>
          <v:shape id="_x0000_s1032" type="#_x0000_t202" style="position:absolute;left:0;text-align:left;margin-left:-141pt;margin-top:157.7pt;width:150.9pt;height:52.5pt;z-index:251681792;mso-width-relative:margin;mso-height-relative:margin">
            <v:textbox>
              <w:txbxContent>
                <w:p w:rsidR="00C65CE7" w:rsidRDefault="00C65CE7" w:rsidP="00C65CE7">
                  <w:pPr>
                    <w:jc w:val="center"/>
                  </w:pPr>
                  <w:r>
                    <w:t xml:space="preserve">Πέθανε σε ναυάγιο στ’ ανοιχτά του Ακρωτηρίου της Καλής Ελπίδας: Νο </w:t>
                  </w:r>
                  <w:r w:rsidRPr="00C65CE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l-GR"/>
        </w:rPr>
        <w:pict>
          <v:shape id="_x0000_s1033" type="#_x0000_t202" style="position:absolute;left:0;text-align:left;margin-left:-384.2pt;margin-top:157.7pt;width:227.8pt;height:52.5pt;z-index:251682816;mso-width-relative:margin;mso-height-relative:margin">
            <v:textbox>
              <w:txbxContent>
                <w:p w:rsidR="00C65CE7" w:rsidRDefault="00C65CE7" w:rsidP="00C65CE7">
                  <w:pPr>
                    <w:jc w:val="center"/>
                  </w:pPr>
                  <w:r>
                    <w:t xml:space="preserve">Η </w:t>
                  </w:r>
                  <w:r w:rsidRPr="00DB4062">
                    <w:rPr>
                      <w:b/>
                    </w:rPr>
                    <w:t>θάλασσα των Σαργασσών</w:t>
                  </w:r>
                  <w:r>
                    <w:t xml:space="preserve">, </w:t>
                  </w:r>
                  <w:r w:rsidR="00B7762E">
                    <w:t xml:space="preserve">που διέσχισε ο Κολόμβος, </w:t>
                  </w:r>
                  <w:r>
                    <w:t xml:space="preserve">όπου λέγανε οι ναυτικοί ότι υπήρχαν </w:t>
                  </w:r>
                  <w:r w:rsidRPr="00B7762E">
                    <w:rPr>
                      <w:b/>
                    </w:rPr>
                    <w:t>φίδια</w:t>
                  </w:r>
                  <w:r>
                    <w:t xml:space="preserve"> εννοώντας τα </w:t>
                  </w:r>
                  <w:r w:rsidRPr="00B7762E">
                    <w:rPr>
                      <w:b/>
                    </w:rPr>
                    <w:t>φύκια</w:t>
                  </w:r>
                  <w:r w:rsidR="00D21526">
                    <w:t>!</w:t>
                  </w:r>
                </w:p>
              </w:txbxContent>
            </v:textbox>
          </v:shape>
        </w:pict>
      </w:r>
      <w:r w:rsidRPr="00590321">
        <w:rPr>
          <w:noProof/>
          <w:lang w:eastAsia="el-GR"/>
        </w:rPr>
        <w:pict>
          <v:shape id="_x0000_s1034" type="#_x0000_t202" style="position:absolute;left:0;text-align:left;margin-left:17.95pt;margin-top:153.85pt;width:118.55pt;height:54.1pt;z-index:251685888;mso-width-relative:margin;mso-height-relative:margin">
            <v:textbox>
              <w:txbxContent>
                <w:p w:rsidR="00C65CE7" w:rsidRDefault="00C65CE7" w:rsidP="00C65CE7">
                  <w:pPr>
                    <w:jc w:val="center"/>
                  </w:pPr>
                  <w:r>
                    <w:t xml:space="preserve">Από το όνομά του «βαφτίστηκε» η νέα ήπειρος: Νο </w:t>
                  </w:r>
                  <w:r w:rsidRPr="00C65CE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</w:p>
    <w:p w:rsidR="00555D15" w:rsidRDefault="00555D15"/>
    <w:sectPr w:rsidR="00555D15" w:rsidSect="00840B3F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33F3"/>
    <w:rsid w:val="000C6BAB"/>
    <w:rsid w:val="001A0539"/>
    <w:rsid w:val="001C4297"/>
    <w:rsid w:val="001C7EEF"/>
    <w:rsid w:val="001F4031"/>
    <w:rsid w:val="003509A0"/>
    <w:rsid w:val="00555D15"/>
    <w:rsid w:val="00590321"/>
    <w:rsid w:val="005B0DB3"/>
    <w:rsid w:val="005C095D"/>
    <w:rsid w:val="005C09C3"/>
    <w:rsid w:val="005E20ED"/>
    <w:rsid w:val="006842B0"/>
    <w:rsid w:val="007E7D07"/>
    <w:rsid w:val="008257D9"/>
    <w:rsid w:val="00840B3F"/>
    <w:rsid w:val="00920F54"/>
    <w:rsid w:val="00970500"/>
    <w:rsid w:val="00984EDB"/>
    <w:rsid w:val="00AA028A"/>
    <w:rsid w:val="00B7762E"/>
    <w:rsid w:val="00C02B0D"/>
    <w:rsid w:val="00C333F3"/>
    <w:rsid w:val="00C65CE7"/>
    <w:rsid w:val="00CC0539"/>
    <w:rsid w:val="00D21526"/>
    <w:rsid w:val="00D602A6"/>
    <w:rsid w:val="00D878A2"/>
    <w:rsid w:val="00D93D14"/>
    <w:rsid w:val="00DB4062"/>
    <w:rsid w:val="00DE789E"/>
    <w:rsid w:val="00E178DE"/>
    <w:rsid w:val="00F5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72E4A-5222-428C-829F-C7EFBF1F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2016-04-10T15:13:00Z</cp:lastPrinted>
  <dcterms:created xsi:type="dcterms:W3CDTF">2020-05-09T12:45:00Z</dcterms:created>
  <dcterms:modified xsi:type="dcterms:W3CDTF">2020-05-09T12:45:00Z</dcterms:modified>
</cp:coreProperties>
</file>