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FE" w:rsidRDefault="004664AA">
      <w:pPr>
        <w:rPr>
          <w:sz w:val="24"/>
          <w:szCs w:val="24"/>
        </w:rPr>
      </w:pPr>
      <w:r>
        <w:rPr>
          <w:sz w:val="24"/>
          <w:szCs w:val="24"/>
        </w:rPr>
        <w:t>1</w:t>
      </w:r>
      <w:r w:rsidRPr="004664AA">
        <w:rPr>
          <w:sz w:val="24"/>
          <w:szCs w:val="24"/>
          <w:vertAlign w:val="superscript"/>
        </w:rPr>
        <w:t>ο</w:t>
      </w:r>
      <w:r>
        <w:rPr>
          <w:sz w:val="24"/>
          <w:szCs w:val="24"/>
        </w:rPr>
        <w:t xml:space="preserve"> κριτήριο αξιολόγησης: «</w:t>
      </w:r>
      <w:r w:rsidR="00C71A77">
        <w:rPr>
          <w:sz w:val="24"/>
          <w:szCs w:val="24"/>
        </w:rPr>
        <w:t>ΚΟΙΝΩΝΙΑ ΚΑΙ ΓΛΩΣΣΙΚΕΣ ΕΠΙΛΟΓΕΣ</w:t>
      </w:r>
      <w:r>
        <w:rPr>
          <w:sz w:val="24"/>
          <w:szCs w:val="24"/>
        </w:rPr>
        <w:t>»</w:t>
      </w:r>
    </w:p>
    <w:p w:rsidR="00F049FE" w:rsidRDefault="00F049FE">
      <w:pPr>
        <w:rPr>
          <w:sz w:val="24"/>
          <w:szCs w:val="24"/>
        </w:rPr>
      </w:pPr>
    </w:p>
    <w:p w:rsidR="000C1006" w:rsidRPr="00253B9B" w:rsidRDefault="00F049FE" w:rsidP="00F049FE">
      <w:pPr>
        <w:jc w:val="both"/>
        <w:rPr>
          <w:b/>
          <w:sz w:val="24"/>
          <w:szCs w:val="24"/>
        </w:rPr>
      </w:pPr>
      <w:r>
        <w:rPr>
          <w:sz w:val="24"/>
          <w:szCs w:val="24"/>
        </w:rPr>
        <w:t xml:space="preserve">  Η κοινωνιογλωσσολογία εξετάζει όλους τους παράγοντες που μπορούν να επιδράσουν στην </w:t>
      </w:r>
      <w:r w:rsidRPr="006A2B1F">
        <w:rPr>
          <w:sz w:val="24"/>
          <w:szCs w:val="24"/>
          <w:u w:val="single"/>
        </w:rPr>
        <w:t>επιλογή</w:t>
      </w:r>
      <w:r>
        <w:rPr>
          <w:sz w:val="24"/>
          <w:szCs w:val="24"/>
        </w:rPr>
        <w:t xml:space="preserve"> ενός συγκεκριμένου γλωσσικού στοιχείου (φωνητικού/</w:t>
      </w:r>
      <w:proofErr w:type="spellStart"/>
      <w:r>
        <w:rPr>
          <w:sz w:val="24"/>
          <w:szCs w:val="24"/>
        </w:rPr>
        <w:t>φωνολογικο</w:t>
      </w:r>
      <w:proofErr w:type="spellEnd"/>
      <w:r>
        <w:rPr>
          <w:sz w:val="24"/>
          <w:szCs w:val="24"/>
        </w:rPr>
        <w:t xml:space="preserve">ύ, μορφολογικού, συντακτικού κλπ.) και προσπαθεί να βρει την ακριβή </w:t>
      </w:r>
      <w:r w:rsidRPr="005555D3">
        <w:rPr>
          <w:sz w:val="24"/>
          <w:szCs w:val="24"/>
          <w:u w:val="single"/>
        </w:rPr>
        <w:t xml:space="preserve">συνάφεια </w:t>
      </w:r>
      <w:r>
        <w:rPr>
          <w:sz w:val="24"/>
          <w:szCs w:val="24"/>
        </w:rPr>
        <w:t>που υπάρχει ανάμεσα στις γλωσσικές και τις κοινωνικέ</w:t>
      </w:r>
      <w:r w:rsidR="00C42F32">
        <w:rPr>
          <w:sz w:val="24"/>
          <w:szCs w:val="24"/>
        </w:rPr>
        <w:t xml:space="preserve">ς μεταβλητές.[...] Ένα παράδειγμα για τη δυνατότητα συσχετισμού γλωσσικών και κοινωνικών παραμέτρων αποτελεί η γνωστή μελέτη του Αμερικανού </w:t>
      </w:r>
      <w:proofErr w:type="spellStart"/>
      <w:r w:rsidR="00C42F32">
        <w:rPr>
          <w:sz w:val="24"/>
          <w:szCs w:val="24"/>
        </w:rPr>
        <w:t>κοινωνιογλωσσολόγου</w:t>
      </w:r>
      <w:proofErr w:type="spellEnd"/>
      <w:r w:rsidR="00C42F32">
        <w:rPr>
          <w:sz w:val="24"/>
          <w:szCs w:val="24"/>
        </w:rPr>
        <w:t xml:space="preserve"> </w:t>
      </w:r>
      <w:r w:rsidR="00C42F32">
        <w:rPr>
          <w:sz w:val="24"/>
          <w:szCs w:val="24"/>
          <w:lang w:val="en-US"/>
        </w:rPr>
        <w:t>William</w:t>
      </w:r>
      <w:r w:rsidR="00C42F32" w:rsidRPr="00C42F32">
        <w:rPr>
          <w:sz w:val="24"/>
          <w:szCs w:val="24"/>
        </w:rPr>
        <w:t xml:space="preserve"> </w:t>
      </w:r>
      <w:proofErr w:type="spellStart"/>
      <w:r w:rsidR="00C42F32">
        <w:rPr>
          <w:sz w:val="24"/>
          <w:szCs w:val="24"/>
          <w:lang w:val="en-US"/>
        </w:rPr>
        <w:t>Labov</w:t>
      </w:r>
      <w:proofErr w:type="spellEnd"/>
      <w:r w:rsidR="00C42F32">
        <w:rPr>
          <w:sz w:val="24"/>
          <w:szCs w:val="24"/>
        </w:rPr>
        <w:t xml:space="preserve"> για την κοινωνική διαστρωμάτωση της γλώσσας στη Νέα Υόρκη. Ο </w:t>
      </w:r>
      <w:proofErr w:type="spellStart"/>
      <w:r w:rsidR="00C42F32">
        <w:rPr>
          <w:sz w:val="24"/>
          <w:szCs w:val="24"/>
          <w:lang w:val="en-US"/>
        </w:rPr>
        <w:t>Labov</w:t>
      </w:r>
      <w:proofErr w:type="spellEnd"/>
      <w:r w:rsidR="00C42F32" w:rsidRPr="00C42F32">
        <w:rPr>
          <w:sz w:val="24"/>
          <w:szCs w:val="24"/>
        </w:rPr>
        <w:t xml:space="preserve"> </w:t>
      </w:r>
      <w:r w:rsidR="00C42F32">
        <w:rPr>
          <w:sz w:val="24"/>
          <w:szCs w:val="24"/>
        </w:rPr>
        <w:t>ξεκίνησε από την υπόθεση ότι ο φθόγγος [</w:t>
      </w:r>
      <w:r w:rsidR="00C42F32">
        <w:rPr>
          <w:sz w:val="24"/>
          <w:szCs w:val="24"/>
          <w:lang w:val="en-US"/>
        </w:rPr>
        <w:t>r</w:t>
      </w:r>
      <w:r w:rsidR="00C42F32" w:rsidRPr="00C42F32">
        <w:rPr>
          <w:sz w:val="24"/>
          <w:szCs w:val="24"/>
        </w:rPr>
        <w:t xml:space="preserve">] </w:t>
      </w:r>
      <w:r w:rsidR="00C42F32">
        <w:rPr>
          <w:sz w:val="24"/>
          <w:szCs w:val="24"/>
        </w:rPr>
        <w:t xml:space="preserve">μετά από φωνήεν ( π.χ. </w:t>
      </w:r>
      <w:proofErr w:type="gramStart"/>
      <w:r w:rsidR="00C42F32">
        <w:rPr>
          <w:sz w:val="24"/>
          <w:szCs w:val="24"/>
          <w:lang w:val="en-US"/>
        </w:rPr>
        <w:t>fourth</w:t>
      </w:r>
      <w:proofErr w:type="gramEnd"/>
      <w:r w:rsidR="00C42F32" w:rsidRPr="00C42F32">
        <w:rPr>
          <w:sz w:val="24"/>
          <w:szCs w:val="24"/>
        </w:rPr>
        <w:t xml:space="preserve">, </w:t>
      </w:r>
      <w:r w:rsidR="00C42F32">
        <w:rPr>
          <w:sz w:val="24"/>
          <w:szCs w:val="24"/>
          <w:lang w:val="en-US"/>
        </w:rPr>
        <w:t>floor</w:t>
      </w:r>
      <w:r w:rsidR="00C42F32" w:rsidRPr="00C42F32">
        <w:rPr>
          <w:sz w:val="24"/>
          <w:szCs w:val="24"/>
        </w:rPr>
        <w:t xml:space="preserve">, </w:t>
      </w:r>
      <w:r w:rsidR="00C42F32">
        <w:rPr>
          <w:sz w:val="24"/>
          <w:szCs w:val="24"/>
          <w:lang w:val="en-US"/>
        </w:rPr>
        <w:t>car</w:t>
      </w:r>
      <w:r w:rsidR="00C42F32" w:rsidRPr="00C42F32">
        <w:rPr>
          <w:sz w:val="24"/>
          <w:szCs w:val="24"/>
        </w:rPr>
        <w:t xml:space="preserve"> )</w:t>
      </w:r>
      <w:r w:rsidR="00C42F32">
        <w:rPr>
          <w:sz w:val="24"/>
          <w:szCs w:val="24"/>
        </w:rPr>
        <w:t xml:space="preserve"> στους ομιλητές της Νέας Υόρκης προφέρεται ή όχι ανάλογα με την κοινωνική τους θέση. Με σκοπό να </w:t>
      </w:r>
      <w:r w:rsidR="00C42F32" w:rsidRPr="006A2B1F">
        <w:rPr>
          <w:sz w:val="24"/>
          <w:szCs w:val="24"/>
          <w:u w:val="single"/>
        </w:rPr>
        <w:t>επαληθεύσει</w:t>
      </w:r>
      <w:r w:rsidR="00C42F32">
        <w:rPr>
          <w:sz w:val="24"/>
          <w:szCs w:val="24"/>
        </w:rPr>
        <w:t xml:space="preserve"> την υπόθεση αυτή μαγνητοφώνησε κρυφά, σε τρία μεγάλα μαγαζιά της Νέας Υόρκης, συνομιλίες από όλο</w:t>
      </w:r>
      <w:r w:rsidR="006B26A8">
        <w:rPr>
          <w:sz w:val="24"/>
          <w:szCs w:val="24"/>
        </w:rPr>
        <w:t xml:space="preserve"> το κοινωνικό φάσμα. Τα αποτελέσματα έδειξαν ότι οι παράγοντες που επιδρούν στη χρήση της μιας ή της άλλης παραλλαγής ( π.χ. </w:t>
      </w:r>
      <w:r w:rsidR="006B26A8" w:rsidRPr="006B26A8">
        <w:rPr>
          <w:sz w:val="24"/>
          <w:szCs w:val="24"/>
        </w:rPr>
        <w:t>[</w:t>
      </w:r>
      <w:proofErr w:type="spellStart"/>
      <w:r w:rsidR="006B26A8">
        <w:rPr>
          <w:sz w:val="24"/>
          <w:szCs w:val="24"/>
          <w:lang w:val="en-US"/>
        </w:rPr>
        <w:t>flo</w:t>
      </w:r>
      <w:proofErr w:type="spellEnd"/>
      <w:r w:rsidR="006B26A8" w:rsidRPr="006B26A8">
        <w:rPr>
          <w:sz w:val="24"/>
          <w:szCs w:val="24"/>
        </w:rPr>
        <w:t>:</w:t>
      </w:r>
      <w:r w:rsidR="006B26A8">
        <w:rPr>
          <w:sz w:val="24"/>
          <w:szCs w:val="24"/>
          <w:lang w:val="en-US"/>
        </w:rPr>
        <w:t>r</w:t>
      </w:r>
      <w:r w:rsidR="006B26A8" w:rsidRPr="006B26A8">
        <w:rPr>
          <w:sz w:val="24"/>
          <w:szCs w:val="24"/>
        </w:rPr>
        <w:t xml:space="preserve">] </w:t>
      </w:r>
      <w:r w:rsidR="006B26A8">
        <w:rPr>
          <w:sz w:val="24"/>
          <w:szCs w:val="24"/>
        </w:rPr>
        <w:t xml:space="preserve">ή </w:t>
      </w:r>
      <w:r w:rsidR="006B26A8" w:rsidRPr="006B26A8">
        <w:rPr>
          <w:sz w:val="24"/>
          <w:szCs w:val="24"/>
        </w:rPr>
        <w:t>[</w:t>
      </w:r>
      <w:proofErr w:type="spellStart"/>
      <w:r w:rsidR="006B26A8">
        <w:rPr>
          <w:sz w:val="24"/>
          <w:szCs w:val="24"/>
          <w:lang w:val="en-US"/>
        </w:rPr>
        <w:t>flo</w:t>
      </w:r>
      <w:proofErr w:type="spellEnd"/>
      <w:r w:rsidR="006B26A8" w:rsidRPr="006B26A8">
        <w:rPr>
          <w:sz w:val="24"/>
          <w:szCs w:val="24"/>
        </w:rPr>
        <w:t xml:space="preserve">:]) </w:t>
      </w:r>
      <w:r w:rsidR="006B26A8">
        <w:rPr>
          <w:sz w:val="24"/>
          <w:szCs w:val="24"/>
        </w:rPr>
        <w:t xml:space="preserve">είναι από τη μια μεριά η κοινωνική θέση του ομιλητή και από την άλλη η </w:t>
      </w:r>
      <w:r w:rsidR="006B26A8" w:rsidRPr="006A2B1F">
        <w:rPr>
          <w:sz w:val="24"/>
          <w:szCs w:val="24"/>
          <w:u w:val="single"/>
        </w:rPr>
        <w:t>έμφαση</w:t>
      </w:r>
      <w:r w:rsidR="006B26A8">
        <w:rPr>
          <w:sz w:val="24"/>
          <w:szCs w:val="24"/>
        </w:rPr>
        <w:t xml:space="preserve"> που δίνει στην ομιλία του, προσπαθώντας να πλησιάσει αυτό που κοινωνικά θεωρείται η </w:t>
      </w:r>
      <w:r w:rsidR="006B26A8" w:rsidRPr="006A2B1F">
        <w:rPr>
          <w:sz w:val="24"/>
          <w:szCs w:val="24"/>
          <w:u w:val="single"/>
        </w:rPr>
        <w:t xml:space="preserve">ορθή </w:t>
      </w:r>
      <w:r w:rsidR="006B26A8">
        <w:rPr>
          <w:sz w:val="24"/>
          <w:szCs w:val="24"/>
        </w:rPr>
        <w:t xml:space="preserve">προφορά ( νόρμα ). </w:t>
      </w:r>
      <w:r w:rsidR="006B26A8" w:rsidRPr="0076385E">
        <w:rPr>
          <w:sz w:val="24"/>
          <w:szCs w:val="24"/>
        </w:rPr>
        <w:t>Συγκεκριμένα, η «στιγματισμένη» παραλλαγή ( χωρίς [</w:t>
      </w:r>
      <w:r w:rsidR="006B26A8" w:rsidRPr="0076385E">
        <w:rPr>
          <w:sz w:val="24"/>
          <w:szCs w:val="24"/>
          <w:lang w:val="en-US"/>
        </w:rPr>
        <w:t>r</w:t>
      </w:r>
      <w:r w:rsidR="006B26A8" w:rsidRPr="0076385E">
        <w:rPr>
          <w:sz w:val="24"/>
          <w:szCs w:val="24"/>
        </w:rPr>
        <w:t>]) χρησιμοποιείται περισσότερο α) από τα «κατώτερα» κοινωνικά στρώματα και β) στην αυθόρμητη ( όχι προσεκτική ) ομιλία.[...]</w:t>
      </w:r>
      <w:r w:rsidR="006B26A8" w:rsidRPr="00253B9B">
        <w:rPr>
          <w:b/>
          <w:sz w:val="24"/>
          <w:szCs w:val="24"/>
        </w:rPr>
        <w:t xml:space="preserve"> Έτσι καταρρίπτεται οποιαδήποτε </w:t>
      </w:r>
      <w:r w:rsidR="006B26A8" w:rsidRPr="006A2B1F">
        <w:rPr>
          <w:b/>
          <w:sz w:val="24"/>
          <w:szCs w:val="24"/>
          <w:u w:val="single"/>
        </w:rPr>
        <w:t xml:space="preserve">αντίληψη </w:t>
      </w:r>
      <w:r w:rsidR="006B26A8" w:rsidRPr="00253B9B">
        <w:rPr>
          <w:b/>
          <w:sz w:val="24"/>
          <w:szCs w:val="24"/>
        </w:rPr>
        <w:t>θέλει τη γλώσσα ουδέτερη ή άσχετη με την κοινωνική πραγματικότητα, πράγμα που αποτελεί ίσως και τη μεγαλύτερη προσφορά αυτού του κλάδου.</w:t>
      </w:r>
    </w:p>
    <w:p w:rsidR="002D44EC" w:rsidRDefault="002D44EC" w:rsidP="00F049FE">
      <w:pPr>
        <w:jc w:val="both"/>
        <w:rPr>
          <w:sz w:val="24"/>
          <w:szCs w:val="24"/>
        </w:rPr>
      </w:pPr>
      <w:r>
        <w:rPr>
          <w:sz w:val="24"/>
          <w:szCs w:val="24"/>
        </w:rPr>
        <w:t xml:space="preserve">   Ένας άλλος τομέας που απασχολεί την κοινωνιογλωσσολογία είναι η πολιτική που εφαρμόζεται σε σχέση με τις γλωσσικές </w:t>
      </w:r>
      <w:r w:rsidRPr="006A2B1F">
        <w:rPr>
          <w:sz w:val="24"/>
          <w:szCs w:val="24"/>
          <w:u w:val="single"/>
        </w:rPr>
        <w:t xml:space="preserve">μειονότητες </w:t>
      </w:r>
      <w:r>
        <w:rPr>
          <w:sz w:val="24"/>
          <w:szCs w:val="24"/>
        </w:rPr>
        <w:t xml:space="preserve">και τα προβλήματά τους: ποια είναι η γλωσσική κατάσταση σε </w:t>
      </w:r>
      <w:proofErr w:type="spellStart"/>
      <w:r>
        <w:rPr>
          <w:sz w:val="24"/>
          <w:szCs w:val="24"/>
        </w:rPr>
        <w:t>πολυγλωσσικές</w:t>
      </w:r>
      <w:proofErr w:type="spellEnd"/>
      <w:r>
        <w:rPr>
          <w:sz w:val="24"/>
          <w:szCs w:val="24"/>
        </w:rPr>
        <w:t xml:space="preserve"> και </w:t>
      </w:r>
      <w:proofErr w:type="spellStart"/>
      <w:r>
        <w:rPr>
          <w:sz w:val="24"/>
          <w:szCs w:val="24"/>
        </w:rPr>
        <w:t>πολυδιαλεκτικές</w:t>
      </w:r>
      <w:proofErr w:type="spellEnd"/>
      <w:r>
        <w:rPr>
          <w:sz w:val="24"/>
          <w:szCs w:val="24"/>
        </w:rPr>
        <w:t xml:space="preserve"> κοινότητες ( π.χ. Ελβετία, Καναδάς, χώρες της Αφρικής ), ποια είναι η κοινωνική ιεράρχηση των γλωσσικών ποικιλιών που μιλιούνται και γιατί, ποιες από αυτές χρησιμοποιούνται στην παιδεία, τη δικαιοσύνη, τη διοίκηση. Ιδιαίτερα προβλήματα παρουσιάζουν οι κοινότητες εκείνες, όπου η γλωσσική ποικιλία που χρησιμοποιείται στον επίσημο λόγο είναι μια αρχαιότερη ή αρκετά διαφορετική μορφή της καθομιλουμένης και, ενώ δε μιλιέται ως μητρική από κανένα μέλος της κοινότητας, μονοπωλεί όλα τα κοινωνικά προνόμια ( παιδεία, διοίκηση κλπ. ). Το φαινόμενο αυτό ονομάζεται </w:t>
      </w:r>
      <w:r w:rsidRPr="005E1513">
        <w:rPr>
          <w:i/>
          <w:sz w:val="24"/>
          <w:szCs w:val="24"/>
        </w:rPr>
        <w:t xml:space="preserve">διμορφία </w:t>
      </w:r>
      <w:r>
        <w:rPr>
          <w:sz w:val="24"/>
          <w:szCs w:val="24"/>
        </w:rPr>
        <w:t>και σε αυτό εντάσσεται και το γνωστό «γλωσσικό ζήτημα» της Ελλάδας.</w:t>
      </w:r>
    </w:p>
    <w:p w:rsidR="00C3015A" w:rsidRDefault="00C3015A" w:rsidP="00F049FE">
      <w:pPr>
        <w:jc w:val="both"/>
        <w:rPr>
          <w:sz w:val="24"/>
          <w:szCs w:val="24"/>
        </w:rPr>
      </w:pPr>
      <w:r>
        <w:rPr>
          <w:sz w:val="24"/>
          <w:szCs w:val="24"/>
        </w:rPr>
        <w:t xml:space="preserve">   Με βάση τις διαπιστώσεις αυτές έχει δοθεί τα τελευταία χρόνια έμφαση στη δυνατότητα εφαρμογής των συμπερασμάτων της κοινωνιογλωσσολογίας, όπου αυτό είναι δυνατό: άρση των προκαταλήψεων γύρω από το «κοινωνικό γόητρο» των διαφόρων γλωσσικών ποικιλιών και χρήσεων, βελτίωση της γλωσσικής νομοθεσίας σε χώρες με γλωσσικές μειονότητες ή θέματα μεταναστών, αντιμετώπιση προβλημάτων στην εκπαίδευση ( διδασκαλία της μητρικής γλώσσας, </w:t>
      </w:r>
      <w:r>
        <w:rPr>
          <w:sz w:val="24"/>
          <w:szCs w:val="24"/>
        </w:rPr>
        <w:lastRenderedPageBreak/>
        <w:t xml:space="preserve">σωστή γλωσσική αξιολόγηση των παιδιών των «κατωτέρων» τάξεων ) κλπ. Σχετικά με τη χώρα μας τώρα, το ενδιαφέρον για μια «κοινωνικότερη» προσέγγιση της Νέας Ελληνικής είναι </w:t>
      </w:r>
      <w:r w:rsidRPr="006A2B1F">
        <w:rPr>
          <w:sz w:val="24"/>
          <w:szCs w:val="24"/>
          <w:u w:val="single"/>
        </w:rPr>
        <w:t>έκδηλο</w:t>
      </w:r>
      <w:r>
        <w:rPr>
          <w:sz w:val="24"/>
          <w:szCs w:val="24"/>
        </w:rPr>
        <w:t xml:space="preserve"> και ελπιδοφόρο. Ήδη ετοιμάζονται αρκετές διατριβές με </w:t>
      </w:r>
      <w:proofErr w:type="spellStart"/>
      <w:r>
        <w:rPr>
          <w:sz w:val="24"/>
          <w:szCs w:val="24"/>
        </w:rPr>
        <w:t>κοινωνιογλωσσικά</w:t>
      </w:r>
      <w:proofErr w:type="spellEnd"/>
      <w:r>
        <w:rPr>
          <w:sz w:val="24"/>
          <w:szCs w:val="24"/>
        </w:rPr>
        <w:t xml:space="preserve"> θέματα και θα ήταν χρήσιμο </w:t>
      </w:r>
      <w:r w:rsidR="005E1513">
        <w:rPr>
          <w:sz w:val="24"/>
          <w:szCs w:val="24"/>
        </w:rPr>
        <w:t xml:space="preserve">να συνδυαστούν τα συμπεράσματά τους με σκοπό τη λύση των γλωσσικών προβλημάτων και των προκαταλήψεων που </w:t>
      </w:r>
      <w:r w:rsidR="005E1513" w:rsidRPr="006A2B1F">
        <w:rPr>
          <w:sz w:val="24"/>
          <w:szCs w:val="24"/>
          <w:u w:val="single"/>
        </w:rPr>
        <w:t>ταλαιπωρούν</w:t>
      </w:r>
      <w:r w:rsidR="005E1513">
        <w:rPr>
          <w:sz w:val="24"/>
          <w:szCs w:val="24"/>
        </w:rPr>
        <w:t xml:space="preserve"> τη νεοελληνική εκπαίδευση.</w:t>
      </w:r>
    </w:p>
    <w:p w:rsidR="005E1513" w:rsidRDefault="005E1513" w:rsidP="00F049FE">
      <w:pPr>
        <w:jc w:val="both"/>
        <w:rPr>
          <w:sz w:val="24"/>
          <w:szCs w:val="24"/>
        </w:rPr>
      </w:pPr>
    </w:p>
    <w:p w:rsidR="005E1513" w:rsidRPr="005E1513" w:rsidRDefault="005E1513" w:rsidP="00F049FE">
      <w:pPr>
        <w:jc w:val="both"/>
        <w:rPr>
          <w:b/>
          <w:sz w:val="24"/>
          <w:szCs w:val="24"/>
        </w:rPr>
      </w:pPr>
      <w:r w:rsidRPr="005E1513">
        <w:rPr>
          <w:b/>
          <w:sz w:val="24"/>
          <w:szCs w:val="24"/>
        </w:rPr>
        <w:t>( απόσπασμα από τη μελέτη της Μαρίας Κακριδή, καθηγήτριας του Εθνικού Καποδιστριακού Πανεπιστημίου Αθηνών. )</w:t>
      </w:r>
    </w:p>
    <w:p w:rsidR="005E1513" w:rsidRDefault="005E1513" w:rsidP="00F049FE">
      <w:pPr>
        <w:jc w:val="both"/>
        <w:rPr>
          <w:sz w:val="24"/>
          <w:szCs w:val="24"/>
        </w:rPr>
      </w:pPr>
    </w:p>
    <w:p w:rsidR="005E1513" w:rsidRDefault="005E1513" w:rsidP="00F049FE">
      <w:pPr>
        <w:jc w:val="both"/>
        <w:rPr>
          <w:sz w:val="24"/>
          <w:szCs w:val="24"/>
        </w:rPr>
      </w:pPr>
    </w:p>
    <w:p w:rsidR="005E1513" w:rsidRDefault="005E1513" w:rsidP="00F049FE">
      <w:pPr>
        <w:jc w:val="both"/>
        <w:rPr>
          <w:sz w:val="24"/>
          <w:szCs w:val="24"/>
        </w:rPr>
      </w:pPr>
      <w:r>
        <w:rPr>
          <w:sz w:val="24"/>
          <w:szCs w:val="24"/>
        </w:rPr>
        <w:t xml:space="preserve">                                            </w:t>
      </w:r>
      <w:r w:rsidRPr="005E1513">
        <w:rPr>
          <w:b/>
          <w:sz w:val="24"/>
          <w:szCs w:val="24"/>
        </w:rPr>
        <w:t>ΠΑΡΑΤΗΡΗΣΕΙΣ</w:t>
      </w:r>
    </w:p>
    <w:p w:rsidR="005E1513" w:rsidRPr="00C4795B" w:rsidRDefault="00253B9B" w:rsidP="00F049FE">
      <w:pPr>
        <w:jc w:val="both"/>
        <w:rPr>
          <w:sz w:val="24"/>
          <w:szCs w:val="24"/>
        </w:rPr>
      </w:pPr>
      <w:r w:rsidRPr="00C4795B">
        <w:rPr>
          <w:sz w:val="24"/>
          <w:szCs w:val="24"/>
        </w:rPr>
        <w:t>Α. Να πυκνώ</w:t>
      </w:r>
      <w:r w:rsidR="00D2250C">
        <w:rPr>
          <w:sz w:val="24"/>
          <w:szCs w:val="24"/>
        </w:rPr>
        <w:t>σετε το περιεχόμενο της πρώτης παραγράφου του κειμένου σε 60</w:t>
      </w:r>
      <w:r w:rsidRPr="00C4795B">
        <w:rPr>
          <w:sz w:val="24"/>
          <w:szCs w:val="24"/>
        </w:rPr>
        <w:t xml:space="preserve"> </w:t>
      </w:r>
      <w:r w:rsidR="00D2250C">
        <w:rPr>
          <w:sz w:val="24"/>
          <w:szCs w:val="24"/>
        </w:rPr>
        <w:t xml:space="preserve">περίπου </w:t>
      </w:r>
      <w:r w:rsidRPr="00C4795B">
        <w:rPr>
          <w:sz w:val="24"/>
          <w:szCs w:val="24"/>
        </w:rPr>
        <w:t>λέξεις.</w:t>
      </w:r>
    </w:p>
    <w:p w:rsidR="0076385E" w:rsidRPr="00C4795B" w:rsidRDefault="0076385E" w:rsidP="00F049FE">
      <w:pPr>
        <w:jc w:val="both"/>
        <w:rPr>
          <w:sz w:val="24"/>
          <w:szCs w:val="24"/>
        </w:rPr>
      </w:pPr>
      <w:r w:rsidRPr="00C4795B">
        <w:rPr>
          <w:sz w:val="24"/>
          <w:szCs w:val="24"/>
        </w:rPr>
        <w:t xml:space="preserve">                                                                                               ( 25 μονάδες</w:t>
      </w:r>
      <w:r w:rsidR="00E30F84" w:rsidRPr="00C4795B">
        <w:rPr>
          <w:sz w:val="24"/>
          <w:szCs w:val="24"/>
        </w:rPr>
        <w:t xml:space="preserve"> )</w:t>
      </w:r>
    </w:p>
    <w:p w:rsidR="00253B9B" w:rsidRPr="00C4795B" w:rsidRDefault="00253B9B" w:rsidP="00F049FE">
      <w:pPr>
        <w:jc w:val="both"/>
        <w:rPr>
          <w:sz w:val="24"/>
          <w:szCs w:val="24"/>
        </w:rPr>
      </w:pPr>
      <w:r w:rsidRPr="00C4795B">
        <w:rPr>
          <w:sz w:val="24"/>
          <w:szCs w:val="24"/>
        </w:rPr>
        <w:t>Β.1.</w:t>
      </w:r>
      <w:r w:rsidR="0076385E">
        <w:rPr>
          <w:sz w:val="24"/>
          <w:szCs w:val="24"/>
        </w:rPr>
        <w:t xml:space="preserve"> </w:t>
      </w:r>
      <w:r w:rsidR="0076385E" w:rsidRPr="00C4795B">
        <w:rPr>
          <w:b/>
          <w:sz w:val="24"/>
          <w:szCs w:val="24"/>
        </w:rPr>
        <w:t>« Έτσι καταρρίπτεται... αυτού του κλάδου»</w:t>
      </w:r>
      <w:r w:rsidR="0076385E">
        <w:rPr>
          <w:sz w:val="24"/>
          <w:szCs w:val="24"/>
        </w:rPr>
        <w:t xml:space="preserve">: </w:t>
      </w:r>
      <w:r w:rsidR="0076385E" w:rsidRPr="00C4795B">
        <w:rPr>
          <w:sz w:val="24"/>
          <w:szCs w:val="24"/>
        </w:rPr>
        <w:t>Να αναπτύξετε το περιεχόμενο αυτής της περιόδου σε μια παράγραφο (70- 90 λέξεις).</w:t>
      </w:r>
    </w:p>
    <w:p w:rsidR="00E30F84" w:rsidRPr="00C4795B" w:rsidRDefault="00E30F84" w:rsidP="00F049FE">
      <w:pPr>
        <w:jc w:val="both"/>
        <w:rPr>
          <w:sz w:val="24"/>
          <w:szCs w:val="24"/>
        </w:rPr>
      </w:pPr>
      <w:r w:rsidRPr="00C4795B">
        <w:rPr>
          <w:sz w:val="24"/>
          <w:szCs w:val="24"/>
        </w:rPr>
        <w:t xml:space="preserve">                                                                                                ( 10 μονάδες )</w:t>
      </w:r>
    </w:p>
    <w:p w:rsidR="005555D3" w:rsidRPr="00C4795B" w:rsidRDefault="00E30F84" w:rsidP="00F049FE">
      <w:pPr>
        <w:jc w:val="both"/>
        <w:rPr>
          <w:sz w:val="24"/>
          <w:szCs w:val="24"/>
        </w:rPr>
      </w:pPr>
      <w:r w:rsidRPr="00C4795B">
        <w:rPr>
          <w:sz w:val="24"/>
          <w:szCs w:val="24"/>
        </w:rPr>
        <w:t>Β</w:t>
      </w:r>
      <w:r w:rsidR="005555D3" w:rsidRPr="00C4795B">
        <w:rPr>
          <w:sz w:val="24"/>
          <w:szCs w:val="24"/>
        </w:rPr>
        <w:t>.2.α. Να αναγνωρίσετε τη συλλογιστική πορεία που ακολουθείται στην πρώτη παράγραφο.</w:t>
      </w:r>
      <w:r w:rsidR="00D2250C">
        <w:rPr>
          <w:sz w:val="24"/>
          <w:szCs w:val="24"/>
        </w:rPr>
        <w:t xml:space="preserve"> (παραγωγική  / επαγωγική)</w:t>
      </w:r>
      <w:r w:rsidR="005555D3" w:rsidRPr="00C4795B">
        <w:rPr>
          <w:sz w:val="24"/>
          <w:szCs w:val="24"/>
        </w:rPr>
        <w:t xml:space="preserve">                                                                            ( 5 μονάδες )</w:t>
      </w:r>
    </w:p>
    <w:p w:rsidR="00E30F84" w:rsidRPr="00C4795B" w:rsidRDefault="005555D3" w:rsidP="00F049FE">
      <w:pPr>
        <w:jc w:val="both"/>
        <w:rPr>
          <w:sz w:val="24"/>
          <w:szCs w:val="24"/>
        </w:rPr>
      </w:pPr>
      <w:r w:rsidRPr="00C4795B">
        <w:rPr>
          <w:sz w:val="24"/>
          <w:szCs w:val="24"/>
        </w:rPr>
        <w:t>Β.2.β.  Να εντοπίσε</w:t>
      </w:r>
      <w:r w:rsidR="00D2250C">
        <w:rPr>
          <w:sz w:val="24"/>
          <w:szCs w:val="24"/>
        </w:rPr>
        <w:t>τε τα χαρακτηριστικά του επιστημονικού λόγου στο κείμενο</w:t>
      </w:r>
      <w:r w:rsidRPr="00C4795B">
        <w:rPr>
          <w:sz w:val="24"/>
          <w:szCs w:val="24"/>
        </w:rPr>
        <w:t>.                                                                            ( 5 μονάδες )</w:t>
      </w:r>
    </w:p>
    <w:p w:rsidR="005555D3" w:rsidRPr="00C4795B" w:rsidRDefault="005555D3" w:rsidP="00F049FE">
      <w:pPr>
        <w:jc w:val="both"/>
        <w:rPr>
          <w:sz w:val="24"/>
          <w:szCs w:val="24"/>
        </w:rPr>
      </w:pPr>
      <w:r w:rsidRPr="00C4795B">
        <w:rPr>
          <w:sz w:val="24"/>
          <w:szCs w:val="24"/>
        </w:rPr>
        <w:t>Β.3. Να αναγνωρίσετε τον τρόπο ανάπτυξης της δεύτερης παραγράφου.</w:t>
      </w:r>
    </w:p>
    <w:p w:rsidR="005555D3" w:rsidRPr="00C4795B" w:rsidRDefault="005555D3" w:rsidP="00F049FE">
      <w:pPr>
        <w:jc w:val="both"/>
        <w:rPr>
          <w:sz w:val="24"/>
          <w:szCs w:val="24"/>
        </w:rPr>
      </w:pPr>
      <w:r w:rsidRPr="00C4795B">
        <w:rPr>
          <w:sz w:val="24"/>
          <w:szCs w:val="24"/>
        </w:rPr>
        <w:t xml:space="preserve">                                                                                                 ( 5 μονάδες )</w:t>
      </w:r>
    </w:p>
    <w:p w:rsidR="005555D3" w:rsidRPr="00C4795B" w:rsidRDefault="005555D3" w:rsidP="00F049FE">
      <w:pPr>
        <w:jc w:val="both"/>
        <w:rPr>
          <w:sz w:val="24"/>
          <w:szCs w:val="24"/>
        </w:rPr>
      </w:pPr>
      <w:r w:rsidRPr="00C4795B">
        <w:rPr>
          <w:sz w:val="24"/>
          <w:szCs w:val="24"/>
        </w:rPr>
        <w:t>Β.4. Να δώσετε ένα συνώνυμο για καθεμιά από τις παρακάτω λέξεις του κειμένου:</w:t>
      </w:r>
    </w:p>
    <w:p w:rsidR="005555D3" w:rsidRPr="00C4795B" w:rsidRDefault="005555D3" w:rsidP="00F049FE">
      <w:pPr>
        <w:jc w:val="both"/>
        <w:rPr>
          <w:b/>
          <w:sz w:val="24"/>
          <w:szCs w:val="24"/>
        </w:rPr>
      </w:pPr>
      <w:r w:rsidRPr="00C4795B">
        <w:rPr>
          <w:b/>
          <w:sz w:val="24"/>
          <w:szCs w:val="24"/>
        </w:rPr>
        <w:t xml:space="preserve">συνάφεια, </w:t>
      </w:r>
      <w:r w:rsidR="006A2B1F" w:rsidRPr="00C4795B">
        <w:rPr>
          <w:b/>
          <w:sz w:val="24"/>
          <w:szCs w:val="24"/>
        </w:rPr>
        <w:t>έμφαση, αντίληψη, έκδηλο, ταλαιπωρούν.</w:t>
      </w:r>
    </w:p>
    <w:p w:rsidR="006A2B1F" w:rsidRPr="00C4795B" w:rsidRDefault="006A2B1F" w:rsidP="00F049FE">
      <w:pPr>
        <w:jc w:val="both"/>
        <w:rPr>
          <w:sz w:val="24"/>
          <w:szCs w:val="24"/>
        </w:rPr>
      </w:pPr>
      <w:r w:rsidRPr="00C4795B">
        <w:rPr>
          <w:b/>
          <w:sz w:val="24"/>
          <w:szCs w:val="24"/>
        </w:rPr>
        <w:t xml:space="preserve">                                                                                                 </w:t>
      </w:r>
      <w:r w:rsidRPr="00C4795B">
        <w:rPr>
          <w:sz w:val="24"/>
          <w:szCs w:val="24"/>
        </w:rPr>
        <w:t>( 5 μονάδες )</w:t>
      </w:r>
    </w:p>
    <w:p w:rsidR="006A2B1F" w:rsidRPr="00C4795B" w:rsidRDefault="006A2B1F" w:rsidP="00F049FE">
      <w:pPr>
        <w:jc w:val="both"/>
        <w:rPr>
          <w:sz w:val="24"/>
          <w:szCs w:val="24"/>
        </w:rPr>
      </w:pPr>
      <w:r w:rsidRPr="00C4795B">
        <w:rPr>
          <w:sz w:val="24"/>
          <w:szCs w:val="24"/>
        </w:rPr>
        <w:t xml:space="preserve">Β.5. Να δώσετε ένα </w:t>
      </w:r>
      <w:proofErr w:type="spellStart"/>
      <w:r w:rsidRPr="00C4795B">
        <w:rPr>
          <w:sz w:val="24"/>
          <w:szCs w:val="24"/>
        </w:rPr>
        <w:t>αντώνυμο</w:t>
      </w:r>
      <w:proofErr w:type="spellEnd"/>
      <w:r w:rsidRPr="00C4795B">
        <w:rPr>
          <w:sz w:val="24"/>
          <w:szCs w:val="24"/>
        </w:rPr>
        <w:t xml:space="preserve"> για καθεμιά από τις παρακάτω λέξεις του κειμένου:</w:t>
      </w:r>
    </w:p>
    <w:p w:rsidR="006A2B1F" w:rsidRPr="00C4795B" w:rsidRDefault="006A2B1F" w:rsidP="00F049FE">
      <w:pPr>
        <w:jc w:val="both"/>
        <w:rPr>
          <w:b/>
          <w:sz w:val="24"/>
          <w:szCs w:val="24"/>
        </w:rPr>
      </w:pPr>
      <w:r w:rsidRPr="00C4795B">
        <w:rPr>
          <w:b/>
          <w:sz w:val="24"/>
          <w:szCs w:val="24"/>
        </w:rPr>
        <w:t xml:space="preserve">επιλογή, επαληθεύσει, ορθή, μειονότητες, </w:t>
      </w:r>
      <w:r w:rsidR="00C4795B" w:rsidRPr="00C4795B">
        <w:rPr>
          <w:b/>
          <w:sz w:val="24"/>
          <w:szCs w:val="24"/>
        </w:rPr>
        <w:t>έκδηλο.</w:t>
      </w:r>
    </w:p>
    <w:p w:rsidR="00C4795B" w:rsidRDefault="00C4795B" w:rsidP="00F049FE">
      <w:pPr>
        <w:jc w:val="both"/>
        <w:rPr>
          <w:sz w:val="24"/>
          <w:szCs w:val="24"/>
        </w:rPr>
      </w:pPr>
      <w:r w:rsidRPr="00C4795B">
        <w:rPr>
          <w:b/>
          <w:sz w:val="24"/>
          <w:szCs w:val="24"/>
        </w:rPr>
        <w:lastRenderedPageBreak/>
        <w:t xml:space="preserve">                                                                                                 </w:t>
      </w:r>
      <w:r>
        <w:rPr>
          <w:sz w:val="24"/>
          <w:szCs w:val="24"/>
        </w:rPr>
        <w:t>( 5 μονάδες )</w:t>
      </w:r>
    </w:p>
    <w:p w:rsidR="00C4795B" w:rsidRDefault="00C4795B" w:rsidP="00F049FE">
      <w:pPr>
        <w:jc w:val="both"/>
        <w:rPr>
          <w:sz w:val="24"/>
          <w:szCs w:val="24"/>
        </w:rPr>
      </w:pPr>
      <w:r>
        <w:rPr>
          <w:sz w:val="24"/>
          <w:szCs w:val="24"/>
        </w:rPr>
        <w:t xml:space="preserve">                                                   </w:t>
      </w:r>
    </w:p>
    <w:p w:rsidR="0002441C" w:rsidRDefault="0002441C" w:rsidP="00F049FE">
      <w:pPr>
        <w:jc w:val="both"/>
        <w:rPr>
          <w:sz w:val="24"/>
          <w:szCs w:val="24"/>
        </w:rPr>
      </w:pPr>
      <w:r>
        <w:rPr>
          <w:sz w:val="24"/>
          <w:szCs w:val="24"/>
        </w:rPr>
        <w:t>Γ. Στον επίλογο του κειμένου που σας δόθηκε έγινε λόγος για κάποια γλωσσικά προβλήματα που έχουν διασύνδεση με κοινωνικές παραμέτρους. Να συντάξετε ένα άρθρο που θα δημοσιευτεί σε μαθητική εφημερίδα μεγάλης εμβέλειας όπου θα παρουσιάζετε και άλλα (</w:t>
      </w:r>
      <w:proofErr w:type="spellStart"/>
      <w:r>
        <w:rPr>
          <w:sz w:val="24"/>
          <w:szCs w:val="24"/>
        </w:rPr>
        <w:t>κοινωνιο)γλωσσικά</w:t>
      </w:r>
      <w:proofErr w:type="spellEnd"/>
      <w:r>
        <w:rPr>
          <w:sz w:val="24"/>
          <w:szCs w:val="24"/>
        </w:rPr>
        <w:t xml:space="preserve"> προβλήματα και θα προτείνετε τρόπους για την αντ</w:t>
      </w:r>
      <w:r w:rsidR="00D2250C">
        <w:rPr>
          <w:sz w:val="24"/>
          <w:szCs w:val="24"/>
        </w:rPr>
        <w:t>ιμετώπισή τους. (300 περίπου</w:t>
      </w:r>
      <w:r>
        <w:rPr>
          <w:sz w:val="24"/>
          <w:szCs w:val="24"/>
        </w:rPr>
        <w:t xml:space="preserve"> λέξεις).</w:t>
      </w:r>
    </w:p>
    <w:p w:rsidR="0002441C" w:rsidRDefault="0002441C" w:rsidP="00F049FE">
      <w:pPr>
        <w:jc w:val="both"/>
        <w:rPr>
          <w:sz w:val="24"/>
          <w:szCs w:val="24"/>
        </w:rPr>
      </w:pPr>
    </w:p>
    <w:p w:rsidR="00E30F84" w:rsidRDefault="00E30F84" w:rsidP="00F049FE">
      <w:pPr>
        <w:jc w:val="both"/>
        <w:rPr>
          <w:sz w:val="24"/>
          <w:szCs w:val="24"/>
        </w:rPr>
      </w:pPr>
      <w:r>
        <w:rPr>
          <w:sz w:val="24"/>
          <w:szCs w:val="24"/>
        </w:rPr>
        <w:t xml:space="preserve">                                                                                        </w:t>
      </w:r>
      <w:r w:rsidR="0002441C">
        <w:rPr>
          <w:sz w:val="24"/>
          <w:szCs w:val="24"/>
        </w:rPr>
        <w:t xml:space="preserve">        ( 40 μονάδες )</w:t>
      </w:r>
    </w:p>
    <w:p w:rsidR="004664AA" w:rsidRDefault="004664AA" w:rsidP="00F049FE">
      <w:pPr>
        <w:jc w:val="both"/>
        <w:rPr>
          <w:sz w:val="24"/>
          <w:szCs w:val="24"/>
        </w:rPr>
      </w:pPr>
    </w:p>
    <w:p w:rsidR="004664AA" w:rsidRDefault="004664AA" w:rsidP="00F049FE">
      <w:pPr>
        <w:jc w:val="both"/>
        <w:rPr>
          <w:sz w:val="24"/>
          <w:szCs w:val="24"/>
        </w:rPr>
      </w:pPr>
    </w:p>
    <w:p w:rsidR="004664AA" w:rsidRPr="00F95529" w:rsidRDefault="00742191" w:rsidP="00F049FE">
      <w:pPr>
        <w:jc w:val="both"/>
        <w:rPr>
          <w:sz w:val="24"/>
          <w:szCs w:val="24"/>
        </w:rPr>
      </w:pPr>
      <w:r w:rsidRPr="00F95529">
        <w:rPr>
          <w:sz w:val="24"/>
          <w:szCs w:val="24"/>
        </w:rPr>
        <w:t>2</w:t>
      </w:r>
      <w:r w:rsidRPr="00F95529">
        <w:rPr>
          <w:sz w:val="24"/>
          <w:szCs w:val="24"/>
          <w:vertAlign w:val="superscript"/>
        </w:rPr>
        <w:t>ο</w:t>
      </w:r>
      <w:r w:rsidRPr="00F95529">
        <w:rPr>
          <w:sz w:val="24"/>
          <w:szCs w:val="24"/>
        </w:rPr>
        <w:t xml:space="preserve"> κριτήριο αξιολόγησης: Κώδικας Δεοντολογίας του Ε.Σ.Ρ.</w:t>
      </w:r>
    </w:p>
    <w:p w:rsidR="00DC6EB6" w:rsidRPr="00F95529" w:rsidRDefault="00DC6EB6" w:rsidP="00F049FE">
      <w:pPr>
        <w:jc w:val="both"/>
        <w:rPr>
          <w:sz w:val="24"/>
          <w:szCs w:val="24"/>
        </w:rPr>
      </w:pPr>
      <w:r w:rsidRPr="00F95529">
        <w:rPr>
          <w:sz w:val="24"/>
          <w:szCs w:val="24"/>
        </w:rPr>
        <w:t>Άρθρο 1</w:t>
      </w:r>
    </w:p>
    <w:p w:rsidR="00DC6EB6" w:rsidRPr="00F95529" w:rsidRDefault="00DC6EB6" w:rsidP="00F049FE">
      <w:pPr>
        <w:jc w:val="both"/>
        <w:rPr>
          <w:sz w:val="24"/>
          <w:szCs w:val="24"/>
        </w:rPr>
      </w:pPr>
      <w:r w:rsidRPr="00F95529">
        <w:rPr>
          <w:sz w:val="24"/>
          <w:szCs w:val="24"/>
        </w:rPr>
        <w:t>Η μετάδοση των γεγονότων πρέπει να είναι αληθής, ακριβής και κατά το δυνατόν πλήρης.</w:t>
      </w:r>
    </w:p>
    <w:p w:rsidR="00DC6EB6" w:rsidRPr="00F95529" w:rsidRDefault="00DC6EB6" w:rsidP="00F049FE">
      <w:pPr>
        <w:jc w:val="both"/>
        <w:rPr>
          <w:sz w:val="24"/>
          <w:szCs w:val="24"/>
        </w:rPr>
      </w:pPr>
      <w:r w:rsidRPr="00F95529">
        <w:rPr>
          <w:sz w:val="24"/>
          <w:szCs w:val="24"/>
        </w:rPr>
        <w:t>Άρθρο 2</w:t>
      </w:r>
    </w:p>
    <w:p w:rsidR="00DC6EB6" w:rsidRPr="00F95529" w:rsidRDefault="00DC6EB6" w:rsidP="00F049FE">
      <w:pPr>
        <w:jc w:val="both"/>
        <w:rPr>
          <w:sz w:val="24"/>
          <w:szCs w:val="24"/>
        </w:rPr>
      </w:pPr>
      <w:r w:rsidRPr="00F95529">
        <w:rPr>
          <w:sz w:val="24"/>
          <w:szCs w:val="24"/>
        </w:rPr>
        <w:t xml:space="preserve">Τα πολιτικά γεγονότα και όλα τα </w:t>
      </w:r>
      <w:proofErr w:type="spellStart"/>
      <w:r w:rsidRPr="00F95529">
        <w:rPr>
          <w:sz w:val="24"/>
          <w:szCs w:val="24"/>
        </w:rPr>
        <w:t>εριζόμενα</w:t>
      </w:r>
      <w:proofErr w:type="spellEnd"/>
      <w:r w:rsidRPr="00F95529">
        <w:rPr>
          <w:sz w:val="24"/>
          <w:szCs w:val="24"/>
        </w:rPr>
        <w:t xml:space="preserve"> θέματα πρέπει να αντιμετωπίζονται αμερόληπτα, ισόρροπα και δίκαια.</w:t>
      </w:r>
    </w:p>
    <w:p w:rsidR="00DC6EB6" w:rsidRPr="00F95529" w:rsidRDefault="00DC6EB6" w:rsidP="00F049FE">
      <w:pPr>
        <w:jc w:val="both"/>
        <w:rPr>
          <w:sz w:val="24"/>
          <w:szCs w:val="24"/>
        </w:rPr>
      </w:pPr>
      <w:r w:rsidRPr="00F95529">
        <w:rPr>
          <w:sz w:val="24"/>
          <w:szCs w:val="24"/>
        </w:rPr>
        <w:t>Άρθρο 3</w:t>
      </w:r>
    </w:p>
    <w:p w:rsidR="00DC6EB6" w:rsidRPr="00F95529" w:rsidRDefault="00DC6EB6" w:rsidP="00F049FE">
      <w:pPr>
        <w:jc w:val="both"/>
        <w:rPr>
          <w:sz w:val="24"/>
          <w:szCs w:val="24"/>
        </w:rPr>
      </w:pPr>
      <w:r w:rsidRPr="00F95529">
        <w:rPr>
          <w:sz w:val="24"/>
          <w:szCs w:val="24"/>
        </w:rPr>
        <w:t>Μια εκπομπή στο σύνολό της δεν πρέπει να παραπλανά ή να πανικοβάλλει τους τηλεθεατές/ακροατές (ιδίως με την απομίμηση του δελτίου ειδήσεων)</w:t>
      </w:r>
      <w:r w:rsidR="00525E56" w:rsidRPr="00F95529">
        <w:rPr>
          <w:sz w:val="24"/>
          <w:szCs w:val="24"/>
        </w:rPr>
        <w:t>.</w:t>
      </w:r>
    </w:p>
    <w:p w:rsidR="00525E56" w:rsidRPr="00F95529" w:rsidRDefault="00525E56" w:rsidP="00F049FE">
      <w:pPr>
        <w:jc w:val="both"/>
        <w:rPr>
          <w:sz w:val="24"/>
          <w:szCs w:val="24"/>
        </w:rPr>
      </w:pPr>
      <w:r w:rsidRPr="00F95529">
        <w:rPr>
          <w:sz w:val="24"/>
          <w:szCs w:val="24"/>
        </w:rPr>
        <w:t>Άρθρο 4</w:t>
      </w:r>
    </w:p>
    <w:p w:rsidR="00525E56" w:rsidRPr="00F95529" w:rsidRDefault="00525E56" w:rsidP="00F049FE">
      <w:pPr>
        <w:jc w:val="both"/>
        <w:rPr>
          <w:sz w:val="24"/>
          <w:szCs w:val="24"/>
        </w:rPr>
      </w:pPr>
      <w:r w:rsidRPr="00F95529">
        <w:rPr>
          <w:sz w:val="24"/>
          <w:szCs w:val="24"/>
        </w:rPr>
        <w:t xml:space="preserve">Ο δημοσιογράφος (…) οφείλει να διορθώνει </w:t>
      </w:r>
      <w:proofErr w:type="spellStart"/>
      <w:r w:rsidRPr="00F95529">
        <w:rPr>
          <w:sz w:val="24"/>
          <w:szCs w:val="24"/>
        </w:rPr>
        <w:t>αμελητί</w:t>
      </w:r>
      <w:proofErr w:type="spellEnd"/>
      <w:r w:rsidRPr="00F95529">
        <w:rPr>
          <w:sz w:val="24"/>
          <w:szCs w:val="24"/>
        </w:rPr>
        <w:t xml:space="preserve"> οποιαδήποτε ανακρίβεια ή παραπλανητική δήλωση για την οποία φέρει την ευθύνη.</w:t>
      </w:r>
    </w:p>
    <w:p w:rsidR="00525E56" w:rsidRPr="00F95529" w:rsidRDefault="00525E56" w:rsidP="00F049FE">
      <w:pPr>
        <w:jc w:val="both"/>
        <w:rPr>
          <w:sz w:val="24"/>
          <w:szCs w:val="24"/>
        </w:rPr>
      </w:pPr>
      <w:r w:rsidRPr="00F95529">
        <w:rPr>
          <w:sz w:val="24"/>
          <w:szCs w:val="24"/>
        </w:rPr>
        <w:t>Άρθρο 5</w:t>
      </w:r>
    </w:p>
    <w:p w:rsidR="00525E56" w:rsidRDefault="00525E56" w:rsidP="00F049FE">
      <w:pPr>
        <w:jc w:val="both"/>
        <w:rPr>
          <w:sz w:val="24"/>
          <w:szCs w:val="24"/>
        </w:rPr>
      </w:pPr>
      <w:r w:rsidRPr="00F95529">
        <w:rPr>
          <w:sz w:val="24"/>
          <w:szCs w:val="24"/>
        </w:rPr>
        <w:t>Ο δημοσιογράφος οφείλει να διακρίνει με τρόπο σαφή για το μέσο τηλεθεατή ή ακροατή μεταξύ ειδήσεων και σχολίων.</w:t>
      </w:r>
    </w:p>
    <w:p w:rsidR="00F95529" w:rsidRDefault="00F95529" w:rsidP="00F049FE">
      <w:pPr>
        <w:jc w:val="both"/>
        <w:rPr>
          <w:sz w:val="24"/>
          <w:szCs w:val="24"/>
        </w:rPr>
      </w:pPr>
    </w:p>
    <w:p w:rsidR="00F95529" w:rsidRPr="00F95529" w:rsidRDefault="00F95529" w:rsidP="00F049FE">
      <w:pPr>
        <w:jc w:val="both"/>
        <w:rPr>
          <w:sz w:val="24"/>
          <w:szCs w:val="24"/>
        </w:rPr>
      </w:pPr>
    </w:p>
    <w:p w:rsidR="00525E56" w:rsidRPr="00F95529" w:rsidRDefault="00525E56" w:rsidP="00F049FE">
      <w:pPr>
        <w:jc w:val="both"/>
        <w:rPr>
          <w:sz w:val="24"/>
          <w:szCs w:val="24"/>
        </w:rPr>
      </w:pPr>
      <w:r w:rsidRPr="00F95529">
        <w:rPr>
          <w:sz w:val="24"/>
          <w:szCs w:val="24"/>
        </w:rPr>
        <w:lastRenderedPageBreak/>
        <w:t>Άρθρο 6</w:t>
      </w:r>
    </w:p>
    <w:p w:rsidR="00525E56" w:rsidRPr="00F95529" w:rsidRDefault="00525E56" w:rsidP="00F049FE">
      <w:pPr>
        <w:jc w:val="both"/>
        <w:rPr>
          <w:sz w:val="24"/>
          <w:szCs w:val="24"/>
        </w:rPr>
      </w:pPr>
      <w:r w:rsidRPr="00F95529">
        <w:rPr>
          <w:sz w:val="24"/>
          <w:szCs w:val="24"/>
        </w:rPr>
        <w:t>… οφείλει να μη χρησιμοποιεί εικόνα, όνομα, ταυτότητα, συνεντεύξεις ανηλίκων που είναι θύματα, μάρτυρες ή κατηγορούμενοι εγκλημάτων (εκτός και όπου στο μέτρο που αυτό είναι αναγκαίο για την εξακρίβωση της ταυτότητας του θύματος).</w:t>
      </w:r>
    </w:p>
    <w:p w:rsidR="00525E56" w:rsidRPr="00F95529" w:rsidRDefault="00525E56" w:rsidP="00F049FE">
      <w:pPr>
        <w:jc w:val="both"/>
        <w:rPr>
          <w:sz w:val="24"/>
          <w:szCs w:val="24"/>
        </w:rPr>
      </w:pPr>
      <w:r w:rsidRPr="00F95529">
        <w:rPr>
          <w:sz w:val="24"/>
          <w:szCs w:val="24"/>
        </w:rPr>
        <w:t>Άρθρο 7</w:t>
      </w:r>
    </w:p>
    <w:p w:rsidR="00525E56" w:rsidRPr="00F95529" w:rsidRDefault="009D2150" w:rsidP="00F049FE">
      <w:pPr>
        <w:jc w:val="both"/>
        <w:rPr>
          <w:sz w:val="24"/>
          <w:szCs w:val="24"/>
        </w:rPr>
      </w:pPr>
      <w:r w:rsidRPr="00F95529">
        <w:rPr>
          <w:sz w:val="24"/>
          <w:szCs w:val="24"/>
        </w:rPr>
        <w:t>Οι εκπομπές δεν πρέπει να περιλαμβάνουν προγράμματα τα οποία ενδέχεται να βλάψουν τη σωματική, πνευματική ή ηθική ανάπτυξη των ανηλίκων (ειδικότερα προγράμματα περιέχοντα πορνογραφικές σκηνές ή σκηνές άσκοπης βίας), εκτός αν εξασφαλίζεται με επιλογή της κατάλληλης ώρας εκπομπής ή με άλλα τεχνικής φύσεως μέτρα ότι στην περιοχή μεταδόσεως οι ανήλικοι δεν παρακολουθούν κατά κανόνα τις εκπομπές αυτές.</w:t>
      </w:r>
    </w:p>
    <w:p w:rsidR="00A321FF" w:rsidRPr="00F95529" w:rsidRDefault="00A321FF" w:rsidP="00F049FE">
      <w:pPr>
        <w:jc w:val="both"/>
        <w:rPr>
          <w:sz w:val="24"/>
          <w:szCs w:val="24"/>
        </w:rPr>
      </w:pPr>
      <w:r w:rsidRPr="00F95529">
        <w:rPr>
          <w:sz w:val="24"/>
          <w:szCs w:val="24"/>
        </w:rPr>
        <w:t>Άρθρο 8</w:t>
      </w:r>
    </w:p>
    <w:p w:rsidR="00A321FF" w:rsidRPr="00F95529" w:rsidRDefault="00A321FF" w:rsidP="00F049FE">
      <w:pPr>
        <w:jc w:val="both"/>
        <w:rPr>
          <w:sz w:val="24"/>
          <w:szCs w:val="24"/>
        </w:rPr>
      </w:pPr>
      <w:r w:rsidRPr="00F95529">
        <w:rPr>
          <w:sz w:val="24"/>
          <w:szCs w:val="24"/>
        </w:rPr>
        <w:t>Δεν επιτρέπονται οι εκπομπές που επιφέρουν την ενθάρρυνση αντικοινωνικής ή βίαιης συμπεριφοράς που περιέχει την τέλεση βίαιων πράξεων ή την κατάχρηση ναρκωτικών ή οινοπνεύματος.</w:t>
      </w:r>
    </w:p>
    <w:p w:rsidR="00A321FF" w:rsidRPr="00F95529" w:rsidRDefault="00A321FF" w:rsidP="00F049FE">
      <w:pPr>
        <w:jc w:val="both"/>
        <w:rPr>
          <w:sz w:val="24"/>
          <w:szCs w:val="24"/>
        </w:rPr>
      </w:pPr>
      <w:r w:rsidRPr="00F95529">
        <w:rPr>
          <w:sz w:val="24"/>
          <w:szCs w:val="24"/>
        </w:rPr>
        <w:t>Άρθρο 9</w:t>
      </w:r>
    </w:p>
    <w:p w:rsidR="00A321FF" w:rsidRPr="00F95529" w:rsidRDefault="00A321FF" w:rsidP="00F049FE">
      <w:pPr>
        <w:jc w:val="both"/>
        <w:rPr>
          <w:sz w:val="24"/>
          <w:szCs w:val="24"/>
        </w:rPr>
      </w:pPr>
      <w:r w:rsidRPr="00F95529">
        <w:rPr>
          <w:sz w:val="24"/>
          <w:szCs w:val="24"/>
        </w:rPr>
        <w:t>Ο δημοσιογράφος οφείλει να μην παρουσιάζει πρόσωπα με τρόπο εξευτελιστικό ή να ενθαρρύνει κοινωνικές διακρίσεις σε βάρος του βάσει του φύλου, της φυλής, της ασθένειας/αναπηρίας, του γενετήσιου προσανατολισμού… (εξαιρέσεις επιτρέπονται μόνο στο μέτρο θεμιτής σάτιρας, δραματικού έργου ή ενημερωτικής εκπομπής)</w:t>
      </w:r>
    </w:p>
    <w:p w:rsidR="00A321FF" w:rsidRPr="00F95529" w:rsidRDefault="00A321FF" w:rsidP="00F049FE">
      <w:pPr>
        <w:jc w:val="both"/>
        <w:rPr>
          <w:sz w:val="24"/>
          <w:szCs w:val="24"/>
        </w:rPr>
      </w:pPr>
      <w:r w:rsidRPr="00F95529">
        <w:rPr>
          <w:sz w:val="24"/>
          <w:szCs w:val="24"/>
        </w:rPr>
        <w:t>Άρθρο 10</w:t>
      </w:r>
    </w:p>
    <w:p w:rsidR="00A321FF" w:rsidRPr="00F95529" w:rsidRDefault="00A321FF" w:rsidP="00F049FE">
      <w:pPr>
        <w:jc w:val="both"/>
        <w:rPr>
          <w:sz w:val="24"/>
          <w:szCs w:val="24"/>
        </w:rPr>
      </w:pPr>
      <w:r w:rsidRPr="00F95529">
        <w:rPr>
          <w:sz w:val="24"/>
          <w:szCs w:val="24"/>
        </w:rPr>
        <w:t>Δεν πρέπει να προβάλλονται εκπομπές που δείχνουν εξευτελιστική ή βάναυση μεταχείριση ανθρώπων και ζώων ή σκηνές οικογενειακής αναταραχής σε χρόνο που συνηθίζουν να παρακολουθούν ανήλικοι.</w:t>
      </w:r>
    </w:p>
    <w:p w:rsidR="00A321FF" w:rsidRPr="00F95529" w:rsidRDefault="00A321FF" w:rsidP="00F049FE">
      <w:pPr>
        <w:jc w:val="both"/>
        <w:rPr>
          <w:sz w:val="24"/>
          <w:szCs w:val="24"/>
        </w:rPr>
      </w:pPr>
      <w:r w:rsidRPr="00F95529">
        <w:rPr>
          <w:sz w:val="24"/>
          <w:szCs w:val="24"/>
        </w:rPr>
        <w:t>Άρθρο 11</w:t>
      </w:r>
    </w:p>
    <w:p w:rsidR="00A321FF" w:rsidRDefault="00A321FF" w:rsidP="00F049FE">
      <w:pPr>
        <w:jc w:val="both"/>
        <w:rPr>
          <w:sz w:val="24"/>
          <w:szCs w:val="24"/>
        </w:rPr>
      </w:pPr>
      <w:r w:rsidRPr="00F95529">
        <w:rPr>
          <w:sz w:val="24"/>
          <w:szCs w:val="24"/>
        </w:rPr>
        <w:t>Ο δημοσιογράφος οφείλει να μην αναφέρεται σε κατηγορούμενους ως ενόχους και να μην προβαίνει σε ανάκριση ή άλλη εξέταση κατηγορουμένου. Οφείλει να σέβεται την αρχή ότι ο κατηγορούμενος τεκμαίρεται αθώος μέχρι την καταδίκη του (εκτός αν αυτό θεωρείται αναγκαίο για τη διαλεύκανση του εγκλήματος ή αν αφορά εγκλήματα κατά της δημοκρατίας ή κατά της ανθρωπότητας).</w:t>
      </w:r>
    </w:p>
    <w:p w:rsidR="00F95529" w:rsidRDefault="00F95529" w:rsidP="00F049FE">
      <w:pPr>
        <w:jc w:val="both"/>
        <w:rPr>
          <w:sz w:val="24"/>
          <w:szCs w:val="24"/>
        </w:rPr>
      </w:pPr>
    </w:p>
    <w:p w:rsidR="00F95529" w:rsidRPr="00F95529" w:rsidRDefault="00F95529" w:rsidP="00F049FE">
      <w:pPr>
        <w:jc w:val="both"/>
        <w:rPr>
          <w:sz w:val="24"/>
          <w:szCs w:val="24"/>
        </w:rPr>
      </w:pPr>
    </w:p>
    <w:p w:rsidR="00A321FF" w:rsidRPr="00F95529" w:rsidRDefault="00A321FF" w:rsidP="00F049FE">
      <w:pPr>
        <w:jc w:val="both"/>
        <w:rPr>
          <w:sz w:val="24"/>
          <w:szCs w:val="24"/>
        </w:rPr>
      </w:pPr>
      <w:r w:rsidRPr="00F95529">
        <w:rPr>
          <w:sz w:val="24"/>
          <w:szCs w:val="24"/>
        </w:rPr>
        <w:lastRenderedPageBreak/>
        <w:t>Άρθρο 12</w:t>
      </w:r>
    </w:p>
    <w:p w:rsidR="00A321FF" w:rsidRPr="00F95529" w:rsidRDefault="00A321FF" w:rsidP="00F049FE">
      <w:pPr>
        <w:jc w:val="both"/>
        <w:rPr>
          <w:sz w:val="24"/>
          <w:szCs w:val="24"/>
        </w:rPr>
      </w:pPr>
      <w:r w:rsidRPr="00F95529">
        <w:rPr>
          <w:sz w:val="24"/>
          <w:szCs w:val="24"/>
        </w:rPr>
        <w:t>… οφείλει να σέβεται την ιδιωτική ζωή των άλλων (εκτός αν η δημοσίευση εικόνων από την ιδιωτική ζωή προσώπου γίνεται για λόγους δημοσίου συμφέροντος. Το απλό ενδιαφέρον του κοινού δε συγκροτεί καθ’ εαυτό δημόσιο συμφέρου).</w:t>
      </w:r>
    </w:p>
    <w:p w:rsidR="002828C5" w:rsidRPr="00F95529" w:rsidRDefault="008117BB" w:rsidP="00F049FE">
      <w:pPr>
        <w:jc w:val="both"/>
        <w:rPr>
          <w:sz w:val="24"/>
          <w:szCs w:val="24"/>
        </w:rPr>
      </w:pPr>
      <w:r w:rsidRPr="00F95529">
        <w:rPr>
          <w:sz w:val="24"/>
          <w:szCs w:val="24"/>
        </w:rPr>
        <w:t>Άρθρο 13</w:t>
      </w:r>
    </w:p>
    <w:p w:rsidR="008117BB" w:rsidRPr="00F95529" w:rsidRDefault="008117BB" w:rsidP="00F049FE">
      <w:pPr>
        <w:jc w:val="both"/>
        <w:rPr>
          <w:sz w:val="24"/>
          <w:szCs w:val="24"/>
        </w:rPr>
      </w:pPr>
      <w:r w:rsidRPr="00F95529">
        <w:rPr>
          <w:sz w:val="24"/>
          <w:szCs w:val="24"/>
        </w:rPr>
        <w:t>…οφείλει να αποφεύγει κάθε αδιάκριτη παρέμβαση σε προσωπικό πένθος ή πόνο.</w:t>
      </w:r>
    </w:p>
    <w:p w:rsidR="008117BB" w:rsidRPr="00F95529" w:rsidRDefault="008117BB" w:rsidP="00F049FE">
      <w:pPr>
        <w:jc w:val="both"/>
        <w:rPr>
          <w:sz w:val="24"/>
          <w:szCs w:val="24"/>
        </w:rPr>
      </w:pPr>
      <w:r w:rsidRPr="00F95529">
        <w:rPr>
          <w:sz w:val="24"/>
          <w:szCs w:val="24"/>
        </w:rPr>
        <w:t>Άρθρο 14</w:t>
      </w:r>
    </w:p>
    <w:p w:rsidR="008117BB" w:rsidRPr="00F95529" w:rsidRDefault="008117BB" w:rsidP="00F049FE">
      <w:pPr>
        <w:jc w:val="both"/>
        <w:rPr>
          <w:sz w:val="24"/>
          <w:szCs w:val="24"/>
        </w:rPr>
      </w:pPr>
      <w:r w:rsidRPr="00F95529">
        <w:rPr>
          <w:sz w:val="24"/>
          <w:szCs w:val="24"/>
        </w:rPr>
        <w:t>Πρέπει να τηρούνται οι γενικώς παραδεκτοί κανόνες ευπρέπειας στη γλώσσα και τη συμπεριφορά.</w:t>
      </w:r>
    </w:p>
    <w:p w:rsidR="008117BB" w:rsidRPr="00F95529" w:rsidRDefault="008117BB" w:rsidP="00F049FE">
      <w:pPr>
        <w:jc w:val="both"/>
        <w:rPr>
          <w:sz w:val="24"/>
          <w:szCs w:val="24"/>
        </w:rPr>
      </w:pPr>
      <w:r w:rsidRPr="00F95529">
        <w:rPr>
          <w:sz w:val="24"/>
          <w:szCs w:val="24"/>
        </w:rPr>
        <w:t>Άρθρο 15</w:t>
      </w:r>
    </w:p>
    <w:p w:rsidR="008117BB" w:rsidRPr="00F95529" w:rsidRDefault="008117BB" w:rsidP="00F049FE">
      <w:pPr>
        <w:jc w:val="both"/>
        <w:rPr>
          <w:sz w:val="24"/>
          <w:szCs w:val="24"/>
        </w:rPr>
      </w:pPr>
      <w:r w:rsidRPr="00F95529">
        <w:rPr>
          <w:sz w:val="24"/>
          <w:szCs w:val="24"/>
        </w:rPr>
        <w:t>Η σύνταξη και παρουσίαση των εκπομπών πρέπει να τηρεί με προσοχή τους γενικώς παραδεκτούς κανόνες της γραμματικής και του συντακτικού της ελληνικής γλώσσας.</w:t>
      </w:r>
    </w:p>
    <w:p w:rsidR="008117BB" w:rsidRPr="00F95529" w:rsidRDefault="008117BB" w:rsidP="00F049FE">
      <w:pPr>
        <w:jc w:val="both"/>
        <w:rPr>
          <w:sz w:val="24"/>
          <w:szCs w:val="24"/>
        </w:rPr>
      </w:pPr>
      <w:r w:rsidRPr="00F95529">
        <w:rPr>
          <w:sz w:val="24"/>
          <w:szCs w:val="24"/>
        </w:rPr>
        <w:t xml:space="preserve">                                                                      (επιλογή ελαφρώς διασκευασμένων άρθρων από τον Κώδικα Δεοντολογίας του Εθνικού Συμβουλίου Ραδιοτηλεόρασης).</w:t>
      </w:r>
    </w:p>
    <w:p w:rsidR="00204C5F" w:rsidRPr="00F95529" w:rsidRDefault="00204C5F" w:rsidP="00F049FE">
      <w:pPr>
        <w:jc w:val="both"/>
        <w:rPr>
          <w:sz w:val="24"/>
          <w:szCs w:val="24"/>
        </w:rPr>
      </w:pPr>
      <w:proofErr w:type="spellStart"/>
      <w:r w:rsidRPr="00F95529">
        <w:rPr>
          <w:sz w:val="24"/>
          <w:szCs w:val="24"/>
        </w:rPr>
        <w:t>Σημ</w:t>
      </w:r>
      <w:proofErr w:type="spellEnd"/>
      <w:r w:rsidRPr="00F95529">
        <w:rPr>
          <w:sz w:val="24"/>
          <w:szCs w:val="24"/>
        </w:rPr>
        <w:t>: δεοντολογία &lt; δέον (δει: πρέπει) + λόγος</w:t>
      </w:r>
    </w:p>
    <w:p w:rsidR="00A109F2" w:rsidRPr="00F95529" w:rsidRDefault="00A109F2" w:rsidP="00F049FE">
      <w:pPr>
        <w:jc w:val="both"/>
        <w:rPr>
          <w:sz w:val="24"/>
          <w:szCs w:val="24"/>
        </w:rPr>
      </w:pPr>
      <w:bookmarkStart w:id="0" w:name="_GoBack"/>
      <w:bookmarkEnd w:id="0"/>
      <w:r w:rsidRPr="00F95529">
        <w:rPr>
          <w:sz w:val="24"/>
          <w:szCs w:val="24"/>
        </w:rPr>
        <w:t>ΕΠΕΞΕΡΓΑΣΙΑ ΚΕΙΜΕΝΟΥ</w:t>
      </w:r>
    </w:p>
    <w:p w:rsidR="00A109F2" w:rsidRPr="00F95529" w:rsidRDefault="00A109F2" w:rsidP="00A109F2">
      <w:pPr>
        <w:pStyle w:val="a5"/>
        <w:numPr>
          <w:ilvl w:val="0"/>
          <w:numId w:val="1"/>
        </w:numPr>
        <w:jc w:val="both"/>
        <w:rPr>
          <w:sz w:val="24"/>
          <w:szCs w:val="24"/>
        </w:rPr>
      </w:pPr>
      <w:r w:rsidRPr="00F95529">
        <w:rPr>
          <w:sz w:val="24"/>
          <w:szCs w:val="24"/>
        </w:rPr>
        <w:t>Να δώσετε έναν τίτλο για καθένα από τα άρθρα (</w:t>
      </w:r>
      <w:proofErr w:type="spellStart"/>
      <w:r w:rsidRPr="00F95529">
        <w:rPr>
          <w:sz w:val="24"/>
          <w:szCs w:val="24"/>
        </w:rPr>
        <w:t>ουσιαστικοποιήστε</w:t>
      </w:r>
      <w:proofErr w:type="spellEnd"/>
      <w:r w:rsidRPr="00F95529">
        <w:rPr>
          <w:sz w:val="24"/>
          <w:szCs w:val="24"/>
        </w:rPr>
        <w:t xml:space="preserve"> – μετατρέψτε σε ονοματικά σύνολα τα άρθρα)</w:t>
      </w:r>
    </w:p>
    <w:p w:rsidR="00A109F2" w:rsidRPr="00F95529" w:rsidRDefault="00554586" w:rsidP="00A109F2">
      <w:pPr>
        <w:pStyle w:val="a5"/>
        <w:numPr>
          <w:ilvl w:val="0"/>
          <w:numId w:val="1"/>
        </w:numPr>
        <w:jc w:val="both"/>
        <w:rPr>
          <w:sz w:val="24"/>
          <w:szCs w:val="24"/>
        </w:rPr>
      </w:pPr>
      <w:r w:rsidRPr="00F95529">
        <w:rPr>
          <w:sz w:val="24"/>
          <w:szCs w:val="24"/>
        </w:rPr>
        <w:t xml:space="preserve">Κάθε κώδικας δεοντολογίας χαρακτηρίζεται από συνοπτικό και επιτακτικό ύφος. Γιατί συμβαίνει αυτό; Με ποιους </w:t>
      </w:r>
      <w:proofErr w:type="spellStart"/>
      <w:r w:rsidRPr="00F95529">
        <w:rPr>
          <w:sz w:val="24"/>
          <w:szCs w:val="24"/>
        </w:rPr>
        <w:t>κειμενικούς</w:t>
      </w:r>
      <w:proofErr w:type="spellEnd"/>
      <w:r w:rsidRPr="00F95529">
        <w:rPr>
          <w:sz w:val="24"/>
          <w:szCs w:val="24"/>
        </w:rPr>
        <w:t xml:space="preserve"> δείκτες επιτυγχάνεται στο συγκεκριμένο κείμενο;</w:t>
      </w:r>
    </w:p>
    <w:p w:rsidR="00554586" w:rsidRPr="00F95529" w:rsidRDefault="00554586" w:rsidP="00A109F2">
      <w:pPr>
        <w:pStyle w:val="a5"/>
        <w:numPr>
          <w:ilvl w:val="0"/>
          <w:numId w:val="1"/>
        </w:numPr>
        <w:jc w:val="both"/>
        <w:rPr>
          <w:sz w:val="24"/>
          <w:szCs w:val="24"/>
        </w:rPr>
      </w:pPr>
      <w:r w:rsidRPr="00F95529">
        <w:rPr>
          <w:sz w:val="24"/>
          <w:szCs w:val="24"/>
        </w:rPr>
        <w:t>«Πρέπει να αντιμετωπίζουμε κριτικά τις ειδήσεις»: Να διατυπωθεί αυτή η φράση με πέντε άλλους τρόπους χωρίς τη χρήση του «πρέπει» και χωρίς να αλλάζει το νόημά της.</w:t>
      </w:r>
    </w:p>
    <w:p w:rsidR="00C96713" w:rsidRPr="00F95529" w:rsidRDefault="00C96713" w:rsidP="00A109F2">
      <w:pPr>
        <w:pStyle w:val="a5"/>
        <w:numPr>
          <w:ilvl w:val="0"/>
          <w:numId w:val="1"/>
        </w:numPr>
        <w:jc w:val="both"/>
        <w:rPr>
          <w:b/>
          <w:sz w:val="24"/>
          <w:szCs w:val="24"/>
        </w:rPr>
      </w:pPr>
      <w:r w:rsidRPr="00F95529">
        <w:rPr>
          <w:sz w:val="24"/>
          <w:szCs w:val="24"/>
        </w:rPr>
        <w:t xml:space="preserve">Να γράψετε από ένα </w:t>
      </w:r>
      <w:proofErr w:type="spellStart"/>
      <w:r w:rsidRPr="00F95529">
        <w:rPr>
          <w:sz w:val="24"/>
          <w:szCs w:val="24"/>
        </w:rPr>
        <w:t>αντώνυμο</w:t>
      </w:r>
      <w:proofErr w:type="spellEnd"/>
      <w:r w:rsidRPr="00F95529">
        <w:rPr>
          <w:sz w:val="24"/>
          <w:szCs w:val="24"/>
        </w:rPr>
        <w:t xml:space="preserve"> για τις ακόλουθες λέξεις του κειμένου: </w:t>
      </w:r>
      <w:r w:rsidRPr="00F95529">
        <w:rPr>
          <w:b/>
          <w:sz w:val="24"/>
          <w:szCs w:val="24"/>
        </w:rPr>
        <w:t>ευπρέπεια , αδιάκριτο, δυσμενείς, συναίνεσε, αμερόληπτος, αναμφισβήτητη</w:t>
      </w:r>
    </w:p>
    <w:p w:rsidR="00525E56" w:rsidRPr="00F95529" w:rsidRDefault="001A4BC3" w:rsidP="00F049FE">
      <w:pPr>
        <w:jc w:val="both"/>
        <w:rPr>
          <w:sz w:val="24"/>
          <w:szCs w:val="24"/>
        </w:rPr>
      </w:pPr>
      <w:r w:rsidRPr="00F95529">
        <w:rPr>
          <w:sz w:val="24"/>
          <w:szCs w:val="24"/>
        </w:rPr>
        <w:t>Παραγωγή Λόγου</w:t>
      </w:r>
    </w:p>
    <w:p w:rsidR="001A4BC3" w:rsidRPr="00F95529" w:rsidRDefault="001A4BC3" w:rsidP="00F049FE">
      <w:pPr>
        <w:jc w:val="both"/>
        <w:rPr>
          <w:sz w:val="24"/>
          <w:szCs w:val="24"/>
        </w:rPr>
      </w:pPr>
      <w:r w:rsidRPr="00F95529">
        <w:rPr>
          <w:sz w:val="24"/>
          <w:szCs w:val="24"/>
        </w:rPr>
        <w:t>Στη διαπίστωση πως πρέπει να τεθούν όρια και φραγμοί στη δημοσιογραφική ασυδοσία, ο συνομιλητής σας αντιτείνει πως τέτοιου είδους φραγμοί συνιστούν συγκαλυμμένες μορφές λογοκρισίας και περιορισμούς της ελεύθερης ενημέρωσης. Τι θα απαντούσατε; (ανασκευάστε – αντικρούστε την άποψή σε ένα κείμενο επιχειρηματολογίας 200 περίπου λέξεων).</w:t>
      </w:r>
    </w:p>
    <w:sectPr w:rsidR="001A4BC3" w:rsidRPr="00F95529" w:rsidSect="000C10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1C" w:rsidRDefault="0002441C" w:rsidP="0002441C">
      <w:pPr>
        <w:spacing w:after="0" w:line="240" w:lineRule="auto"/>
      </w:pPr>
      <w:r>
        <w:separator/>
      </w:r>
    </w:p>
  </w:endnote>
  <w:endnote w:type="continuationSeparator" w:id="0">
    <w:p w:rsidR="0002441C" w:rsidRDefault="0002441C" w:rsidP="0002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1C" w:rsidRDefault="0002441C" w:rsidP="0002441C">
      <w:pPr>
        <w:spacing w:after="0" w:line="240" w:lineRule="auto"/>
      </w:pPr>
      <w:r>
        <w:separator/>
      </w:r>
    </w:p>
  </w:footnote>
  <w:footnote w:type="continuationSeparator" w:id="0">
    <w:p w:rsidR="0002441C" w:rsidRDefault="0002441C" w:rsidP="00024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447"/>
    <w:multiLevelType w:val="hybridMultilevel"/>
    <w:tmpl w:val="E74830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FE"/>
    <w:rsid w:val="000003A8"/>
    <w:rsid w:val="0002441C"/>
    <w:rsid w:val="000C1006"/>
    <w:rsid w:val="000D5D5C"/>
    <w:rsid w:val="001A4BC3"/>
    <w:rsid w:val="00204C5F"/>
    <w:rsid w:val="00253B9B"/>
    <w:rsid w:val="002828C5"/>
    <w:rsid w:val="002D44EC"/>
    <w:rsid w:val="004664AA"/>
    <w:rsid w:val="004F7BFA"/>
    <w:rsid w:val="00525E56"/>
    <w:rsid w:val="0055455E"/>
    <w:rsid w:val="00554586"/>
    <w:rsid w:val="005555D3"/>
    <w:rsid w:val="005E1513"/>
    <w:rsid w:val="006A2B1F"/>
    <w:rsid w:val="006B26A8"/>
    <w:rsid w:val="00742191"/>
    <w:rsid w:val="0076385E"/>
    <w:rsid w:val="008117BB"/>
    <w:rsid w:val="009A0405"/>
    <w:rsid w:val="009D2150"/>
    <w:rsid w:val="00A109F2"/>
    <w:rsid w:val="00A321FF"/>
    <w:rsid w:val="00BE7325"/>
    <w:rsid w:val="00C3015A"/>
    <w:rsid w:val="00C42F32"/>
    <w:rsid w:val="00C4795B"/>
    <w:rsid w:val="00C71A77"/>
    <w:rsid w:val="00C96713"/>
    <w:rsid w:val="00D2250C"/>
    <w:rsid w:val="00DC6EB6"/>
    <w:rsid w:val="00E30F84"/>
    <w:rsid w:val="00F049FE"/>
    <w:rsid w:val="00F955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41C"/>
    <w:pPr>
      <w:tabs>
        <w:tab w:val="center" w:pos="4153"/>
        <w:tab w:val="right" w:pos="8306"/>
      </w:tabs>
      <w:spacing w:after="0" w:line="240" w:lineRule="auto"/>
    </w:pPr>
  </w:style>
  <w:style w:type="character" w:customStyle="1" w:styleId="Char">
    <w:name w:val="Κεφαλίδα Char"/>
    <w:basedOn w:val="a0"/>
    <w:link w:val="a3"/>
    <w:uiPriority w:val="99"/>
    <w:semiHidden/>
    <w:rsid w:val="0002441C"/>
  </w:style>
  <w:style w:type="paragraph" w:styleId="a4">
    <w:name w:val="footer"/>
    <w:basedOn w:val="a"/>
    <w:link w:val="Char0"/>
    <w:uiPriority w:val="99"/>
    <w:semiHidden/>
    <w:unhideWhenUsed/>
    <w:rsid w:val="0002441C"/>
    <w:pPr>
      <w:tabs>
        <w:tab w:val="center" w:pos="4153"/>
        <w:tab w:val="right" w:pos="8306"/>
      </w:tabs>
      <w:spacing w:after="0" w:line="240" w:lineRule="auto"/>
    </w:pPr>
  </w:style>
  <w:style w:type="character" w:customStyle="1" w:styleId="Char0">
    <w:name w:val="Υποσέλιδο Char"/>
    <w:basedOn w:val="a0"/>
    <w:link w:val="a4"/>
    <w:uiPriority w:val="99"/>
    <w:semiHidden/>
    <w:rsid w:val="0002441C"/>
  </w:style>
  <w:style w:type="paragraph" w:styleId="a5">
    <w:name w:val="List Paragraph"/>
    <w:basedOn w:val="a"/>
    <w:uiPriority w:val="34"/>
    <w:qFormat/>
    <w:rsid w:val="00A10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441C"/>
    <w:pPr>
      <w:tabs>
        <w:tab w:val="center" w:pos="4153"/>
        <w:tab w:val="right" w:pos="8306"/>
      </w:tabs>
      <w:spacing w:after="0" w:line="240" w:lineRule="auto"/>
    </w:pPr>
  </w:style>
  <w:style w:type="character" w:customStyle="1" w:styleId="Char">
    <w:name w:val="Κεφαλίδα Char"/>
    <w:basedOn w:val="a0"/>
    <w:link w:val="a3"/>
    <w:uiPriority w:val="99"/>
    <w:semiHidden/>
    <w:rsid w:val="0002441C"/>
  </w:style>
  <w:style w:type="paragraph" w:styleId="a4">
    <w:name w:val="footer"/>
    <w:basedOn w:val="a"/>
    <w:link w:val="Char0"/>
    <w:uiPriority w:val="99"/>
    <w:semiHidden/>
    <w:unhideWhenUsed/>
    <w:rsid w:val="0002441C"/>
    <w:pPr>
      <w:tabs>
        <w:tab w:val="center" w:pos="4153"/>
        <w:tab w:val="right" w:pos="8306"/>
      </w:tabs>
      <w:spacing w:after="0" w:line="240" w:lineRule="auto"/>
    </w:pPr>
  </w:style>
  <w:style w:type="character" w:customStyle="1" w:styleId="Char0">
    <w:name w:val="Υποσέλιδο Char"/>
    <w:basedOn w:val="a0"/>
    <w:link w:val="a4"/>
    <w:uiPriority w:val="99"/>
    <w:semiHidden/>
    <w:rsid w:val="0002441C"/>
  </w:style>
  <w:style w:type="paragraph" w:styleId="a5">
    <w:name w:val="List Paragraph"/>
    <w:basedOn w:val="a"/>
    <w:uiPriority w:val="34"/>
    <w:qFormat/>
    <w:rsid w:val="00A10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24AAA69-AFBF-4BD3-A8B3-CE61C510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1494</Words>
  <Characters>8068</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Κουτρούλης</dc:creator>
  <cp:lastModifiedBy>Constance</cp:lastModifiedBy>
  <cp:revision>17</cp:revision>
  <cp:lastPrinted>2009-10-14T07:56:00Z</cp:lastPrinted>
  <dcterms:created xsi:type="dcterms:W3CDTF">2020-12-03T09:16:00Z</dcterms:created>
  <dcterms:modified xsi:type="dcterms:W3CDTF">2020-12-03T10:40:00Z</dcterms:modified>
</cp:coreProperties>
</file>