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73" w:rsidRPr="005440A3" w:rsidRDefault="00C7785A" w:rsidP="00CD513E">
      <w:pPr>
        <w:pStyle w:val="a7"/>
      </w:pPr>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6in;height:57pt" adj="2158" fillcolor="navy" strokecolor="#b2b2b2" strokeweight="1pt">
            <v:fill color2="#fc0"/>
            <v:shadow on="t" type="perspective" color="#875b0d" opacity="45875f" origin=",.5" matrix=",,,.5,,-4768371582e-16"/>
            <v:textpath style="font-family:&quot;Arial Black&quot;;font-size:24pt;v-text-kern:t" trim="t" fitpath="t" string="Ευρωπαϊκή Ένωση"/>
          </v:shape>
        </w:pict>
      </w:r>
    </w:p>
    <w:p w:rsidR="00E13273" w:rsidRPr="005440A3" w:rsidRDefault="00E13273" w:rsidP="005440A3">
      <w:pPr>
        <w:jc w:val="both"/>
        <w:rPr>
          <w:rFonts w:ascii="Georgia" w:hAnsi="Georgia"/>
          <w:sz w:val="20"/>
          <w:szCs w:val="20"/>
        </w:rPr>
      </w:pPr>
    </w:p>
    <w:p w:rsidR="00E13273" w:rsidRPr="005440A3" w:rsidRDefault="00CD513E" w:rsidP="005440A3">
      <w:pPr>
        <w:tabs>
          <w:tab w:val="left" w:pos="2325"/>
        </w:tabs>
        <w:jc w:val="center"/>
        <w:rPr>
          <w:rFonts w:ascii="Georgia" w:hAnsi="Georgia"/>
          <w:sz w:val="20"/>
          <w:szCs w:val="20"/>
        </w:rPr>
      </w:pPr>
      <w:r>
        <w:rPr>
          <w:rFonts w:ascii="Georgia" w:hAnsi="Georgia"/>
          <w:noProof/>
          <w:sz w:val="20"/>
          <w:szCs w:val="20"/>
        </w:rPr>
        <w:drawing>
          <wp:inline distT="0" distB="0" distL="0" distR="0">
            <wp:extent cx="1276350" cy="1285875"/>
            <wp:effectExtent l="0" t="0" r="0" b="9525"/>
            <wp:docPr id="2" name="Εικόνα 2" descr="j02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2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85875"/>
                    </a:xfrm>
                    <a:prstGeom prst="rect">
                      <a:avLst/>
                    </a:prstGeom>
                    <a:noFill/>
                    <a:ln>
                      <a:noFill/>
                    </a:ln>
                  </pic:spPr>
                </pic:pic>
              </a:graphicData>
            </a:graphic>
          </wp:inline>
        </w:drawing>
      </w:r>
    </w:p>
    <w:p w:rsidR="00520FD7" w:rsidRPr="005440A3" w:rsidRDefault="00520FD7" w:rsidP="005440A3">
      <w:pPr>
        <w:jc w:val="both"/>
        <w:outlineLvl w:val="0"/>
        <w:rPr>
          <w:rFonts w:ascii="Georgia" w:hAnsi="Georgia"/>
          <w:sz w:val="20"/>
          <w:szCs w:val="20"/>
        </w:rPr>
      </w:pPr>
      <w:r w:rsidRPr="005440A3">
        <w:rPr>
          <w:rFonts w:ascii="Georgia" w:hAnsi="Georgia"/>
          <w:sz w:val="20"/>
          <w:szCs w:val="20"/>
        </w:rPr>
        <w:t>ΠΡΟΣΔΙΟΡΙΣΜΟΣ ΚΑΙ ΣΥΝΤΟΜΟ ΙΣΤΟΡΙΚΟ Της ΕΥΡΩΠΑΪΚΗΣ ΕΝΩΣΗΣ</w:t>
      </w:r>
    </w:p>
    <w:p w:rsidR="00520FD7" w:rsidRPr="005440A3" w:rsidRDefault="00520FD7" w:rsidP="005440A3">
      <w:pPr>
        <w:jc w:val="both"/>
        <w:rPr>
          <w:rFonts w:ascii="Georgia" w:hAnsi="Georgia"/>
          <w:sz w:val="20"/>
          <w:szCs w:val="20"/>
        </w:rPr>
      </w:pPr>
    </w:p>
    <w:p w:rsidR="00520FD7" w:rsidRPr="005440A3" w:rsidRDefault="00520FD7" w:rsidP="005440A3">
      <w:pPr>
        <w:jc w:val="both"/>
        <w:rPr>
          <w:rFonts w:ascii="Arial" w:hAnsi="Arial" w:cs="Arial"/>
          <w:sz w:val="20"/>
          <w:szCs w:val="20"/>
        </w:rPr>
      </w:pPr>
      <w:r w:rsidRPr="005440A3">
        <w:rPr>
          <w:rFonts w:ascii="Arial" w:hAnsi="Arial" w:cs="Arial"/>
          <w:sz w:val="20"/>
          <w:szCs w:val="20"/>
        </w:rPr>
        <w:t xml:space="preserve">Η Ευρωπαϊκή Ένωση είναι ένας υπερεθνικός οργανισμός, που αποτελείται </w:t>
      </w:r>
      <w:r w:rsidR="00F55E1B" w:rsidRPr="005440A3">
        <w:rPr>
          <w:rFonts w:ascii="Arial" w:hAnsi="Arial" w:cs="Arial"/>
          <w:sz w:val="20"/>
          <w:szCs w:val="20"/>
        </w:rPr>
        <w:t>από</w:t>
      </w:r>
      <w:r w:rsidRPr="005440A3">
        <w:rPr>
          <w:rFonts w:ascii="Arial" w:hAnsi="Arial" w:cs="Arial"/>
          <w:sz w:val="20"/>
          <w:szCs w:val="20"/>
        </w:rPr>
        <w:t xml:space="preserve"> ανεξάρτητα κράτη, τα οποία έχουν, ωστόσο, ενιαία και κοινή πολιτική </w:t>
      </w:r>
      <w:r w:rsidR="00C22B6D" w:rsidRPr="005440A3">
        <w:rPr>
          <w:rFonts w:ascii="Arial" w:hAnsi="Arial" w:cs="Arial"/>
          <w:sz w:val="20"/>
          <w:szCs w:val="20"/>
        </w:rPr>
        <w:t>σε οικονομικά, πολιτικά, πολιτι</w:t>
      </w:r>
      <w:r w:rsidRPr="005440A3">
        <w:rPr>
          <w:rFonts w:ascii="Arial" w:hAnsi="Arial" w:cs="Arial"/>
          <w:sz w:val="20"/>
          <w:szCs w:val="20"/>
        </w:rPr>
        <w:t xml:space="preserve">στικά, κοινωνικά, στρατιωτικά θέματα, θέματα εξωτερικής πολιτικής κλπ., με σκοπό την καλύτερη και αποτελεσματικότερη αντιμετώπιση των προβλημάτων αυτών στο πλαίσιο μιας στενής συνεργασίας. </w:t>
      </w:r>
    </w:p>
    <w:p w:rsidR="00520FD7" w:rsidRPr="005440A3" w:rsidRDefault="00520FD7" w:rsidP="005440A3">
      <w:pPr>
        <w:jc w:val="both"/>
        <w:rPr>
          <w:rFonts w:ascii="Arial" w:hAnsi="Arial" w:cs="Arial"/>
          <w:sz w:val="20"/>
          <w:szCs w:val="20"/>
        </w:rPr>
      </w:pPr>
      <w:r w:rsidRPr="005440A3">
        <w:rPr>
          <w:rFonts w:ascii="Arial" w:hAnsi="Arial" w:cs="Arial"/>
          <w:sz w:val="20"/>
          <w:szCs w:val="20"/>
        </w:rPr>
        <w:t>Η ευρωπαϊκή συνεργασία επεκτείνεται, λοιπόν, σε διάφορους τομείς. Καταρχήν, είναι οικονομική (ελεύθερη διακίνηση αγαθών, υπηρεσιών, κεφαλαίων, υιοθέτηση κοινής πολιτικής στη γεωργία, το εμπόριο, τις μεταφορές, ενιαίο ευρωπαϊκό νόμισμα, ευρωπαϊκή τράπεζα επενδύσεων κλπ.). Είναι ακόμη πολιτική (νόμοι και διατάξεις που καθορίζουν τα όρια δράσης των κρατών, κοινή εξωτερική πολιτική ως ένα βαθμό κλπ.), πολιτιστική (θεσμός πολιτιστικής πρωτεύουσας της Ευρώπης κλπ), κοινωνική (ανεργία, ναρκωτικά, εγκληματικότητα, πρόνοια κλπ.).</w:t>
      </w:r>
    </w:p>
    <w:p w:rsidR="00520FD7" w:rsidRPr="005440A3" w:rsidRDefault="00520FD7" w:rsidP="005440A3">
      <w:pPr>
        <w:jc w:val="both"/>
        <w:rPr>
          <w:rFonts w:ascii="Arial" w:hAnsi="Arial" w:cs="Arial"/>
          <w:sz w:val="20"/>
          <w:szCs w:val="20"/>
        </w:rPr>
      </w:pPr>
      <w:r w:rsidRPr="005440A3">
        <w:rPr>
          <w:rFonts w:ascii="Arial" w:hAnsi="Arial" w:cs="Arial"/>
          <w:sz w:val="20"/>
          <w:szCs w:val="20"/>
        </w:rPr>
        <w:t xml:space="preserve">Η απαρχή της Ευρωπαϊκής συνεργασίας είχε σκοπούς οικονομικούς και ειρηνικούς. Η </w:t>
      </w:r>
      <w:proofErr w:type="spellStart"/>
      <w:r w:rsidRPr="005440A3">
        <w:rPr>
          <w:rFonts w:ascii="Arial" w:hAnsi="Arial" w:cs="Arial"/>
          <w:sz w:val="20"/>
          <w:szCs w:val="20"/>
        </w:rPr>
        <w:t>ενδοευρωπαϊκή</w:t>
      </w:r>
      <w:proofErr w:type="spellEnd"/>
      <w:r w:rsidRPr="005440A3">
        <w:rPr>
          <w:rFonts w:ascii="Arial" w:hAnsi="Arial" w:cs="Arial"/>
          <w:sz w:val="20"/>
          <w:szCs w:val="20"/>
        </w:rPr>
        <w:t xml:space="preserve"> κακουργία των δύο μέσα στον 2</w:t>
      </w:r>
      <w:r w:rsidR="00C22B6D" w:rsidRPr="005440A3">
        <w:rPr>
          <w:rFonts w:ascii="Arial" w:hAnsi="Arial" w:cs="Arial"/>
          <w:sz w:val="20"/>
          <w:szCs w:val="20"/>
        </w:rPr>
        <w:t>0ο αιώνα παγκοσμίων πολέμων καθώ</w:t>
      </w:r>
      <w:r w:rsidRPr="005440A3">
        <w:rPr>
          <w:rFonts w:ascii="Arial" w:hAnsi="Arial" w:cs="Arial"/>
          <w:sz w:val="20"/>
          <w:szCs w:val="20"/>
        </w:rPr>
        <w:t>ς και η οικτρή οικονομική κατάσταση των ευρωπαϊκών χωρών, μετά το τέλος του Β΄ Παγκοσμίου  πολ</w:t>
      </w:r>
      <w:r w:rsidR="00C22B6D" w:rsidRPr="005440A3">
        <w:rPr>
          <w:rFonts w:ascii="Arial" w:hAnsi="Arial" w:cs="Arial"/>
          <w:sz w:val="20"/>
          <w:szCs w:val="20"/>
        </w:rPr>
        <w:t>έμου, εδραίωσαν την αντίληψη εκείνη που πρέσβευε ό</w:t>
      </w:r>
      <w:r w:rsidRPr="005440A3">
        <w:rPr>
          <w:rFonts w:ascii="Arial" w:hAnsi="Arial" w:cs="Arial"/>
          <w:sz w:val="20"/>
          <w:szCs w:val="20"/>
        </w:rPr>
        <w:t xml:space="preserve">τι έπρεπε </w:t>
      </w:r>
      <w:r w:rsidR="00246A02" w:rsidRPr="005440A3">
        <w:rPr>
          <w:rFonts w:ascii="Arial" w:hAnsi="Arial" w:cs="Arial"/>
          <w:sz w:val="20"/>
          <w:szCs w:val="20"/>
        </w:rPr>
        <w:t>να συνδεθούν σε μια κοινότητα με κοινούς στόχους, γιατί το ε</w:t>
      </w:r>
      <w:r w:rsidR="00C22B6D" w:rsidRPr="005440A3">
        <w:rPr>
          <w:rFonts w:ascii="Arial" w:hAnsi="Arial" w:cs="Arial"/>
          <w:sz w:val="20"/>
          <w:szCs w:val="20"/>
        </w:rPr>
        <w:t>νδεχόμενο ενός τρίτου Παγκοσμίου</w:t>
      </w:r>
      <w:r w:rsidR="00246A02" w:rsidRPr="005440A3">
        <w:rPr>
          <w:rFonts w:ascii="Arial" w:hAnsi="Arial" w:cs="Arial"/>
          <w:sz w:val="20"/>
          <w:szCs w:val="20"/>
        </w:rPr>
        <w:t xml:space="preserve"> πολέμου θα σήμαινε ολοκληρωτική και ανεπανόρθωτη πλέον καταστροφή. Πρόδρομος</w:t>
      </w:r>
      <w:r w:rsidR="00C22B6D" w:rsidRPr="005440A3">
        <w:rPr>
          <w:rFonts w:ascii="Arial" w:hAnsi="Arial" w:cs="Arial"/>
          <w:sz w:val="20"/>
          <w:szCs w:val="20"/>
        </w:rPr>
        <w:t xml:space="preserve"> της ευρωπαϊκής έ</w:t>
      </w:r>
      <w:r w:rsidR="00246A02" w:rsidRPr="005440A3">
        <w:rPr>
          <w:rFonts w:ascii="Arial" w:hAnsi="Arial" w:cs="Arial"/>
          <w:sz w:val="20"/>
          <w:szCs w:val="20"/>
        </w:rPr>
        <w:t xml:space="preserve">νωσης ήταν η </w:t>
      </w:r>
      <w:r w:rsidR="00246A02" w:rsidRPr="005440A3">
        <w:rPr>
          <w:rFonts w:ascii="Arial" w:hAnsi="Arial" w:cs="Arial"/>
          <w:sz w:val="20"/>
          <w:szCs w:val="20"/>
          <w:lang w:val="en-US"/>
        </w:rPr>
        <w:t>BENELUX</w:t>
      </w:r>
      <w:r w:rsidR="00246A02" w:rsidRPr="005440A3">
        <w:rPr>
          <w:rFonts w:ascii="Arial" w:hAnsi="Arial" w:cs="Arial"/>
          <w:sz w:val="20"/>
          <w:szCs w:val="20"/>
        </w:rPr>
        <w:t>, μια μορφή οικονομικής συνεργασίας τριών χωρών (Βελγίου, Ολλανδίας, Λουξεμβούργου) που είχαν βαριές βιομηχανίες χάλυβα.</w:t>
      </w:r>
    </w:p>
    <w:p w:rsidR="00246A02" w:rsidRPr="005440A3" w:rsidRDefault="00246A02" w:rsidP="005440A3">
      <w:pPr>
        <w:jc w:val="both"/>
        <w:rPr>
          <w:rFonts w:ascii="Arial" w:hAnsi="Arial" w:cs="Arial"/>
          <w:sz w:val="20"/>
          <w:szCs w:val="20"/>
        </w:rPr>
      </w:pPr>
      <w:r w:rsidRPr="005440A3">
        <w:rPr>
          <w:rFonts w:ascii="Arial" w:hAnsi="Arial" w:cs="Arial"/>
          <w:sz w:val="20"/>
          <w:szCs w:val="20"/>
        </w:rPr>
        <w:t xml:space="preserve">Το 1957, όμως, ιδρύθηκε επίσημα με τη συνθήκη της Ρώμης μια κοινότητα των έξι, η οποία περιλάμβανε το Βέλγιο, τη Γαλλία, την Ιταλία, τη Γερμανία, την Ολλανδία και το Λουξεμβούργο και είχε καθαρά οικονομικό χαρακτήρα (ΕΟΚ). Αργότερα προστέθηκαν κι άλλες χώρες, συμπεριλαμβανομένης και της Ελλάδας. Συγκεκριμένα, </w:t>
      </w:r>
      <w:r w:rsidR="00F55E1B" w:rsidRPr="005440A3">
        <w:rPr>
          <w:rFonts w:ascii="Arial" w:hAnsi="Arial" w:cs="Arial"/>
          <w:sz w:val="20"/>
          <w:szCs w:val="20"/>
        </w:rPr>
        <w:t>επί</w:t>
      </w:r>
      <w:r w:rsidRPr="005440A3">
        <w:rPr>
          <w:rFonts w:ascii="Arial" w:hAnsi="Arial" w:cs="Arial"/>
          <w:sz w:val="20"/>
          <w:szCs w:val="20"/>
        </w:rPr>
        <w:t xml:space="preserve"> πρωθυπουργίας Κωνσταντίνου Καραμανλή, στις 28 </w:t>
      </w:r>
      <w:r w:rsidR="00F55E1B" w:rsidRPr="005440A3">
        <w:rPr>
          <w:rFonts w:ascii="Arial" w:hAnsi="Arial" w:cs="Arial"/>
          <w:sz w:val="20"/>
          <w:szCs w:val="20"/>
        </w:rPr>
        <w:t>Μαΐου</w:t>
      </w:r>
      <w:r w:rsidRPr="005440A3">
        <w:rPr>
          <w:rFonts w:ascii="Arial" w:hAnsi="Arial" w:cs="Arial"/>
          <w:sz w:val="20"/>
          <w:szCs w:val="20"/>
        </w:rPr>
        <w:t xml:space="preserve"> του 1979 υπογράφτηκε στο Ζάππειο Μέγαρο η συνθήκη περί προσχωρήσεως της Ελλάδας στην Ευρωπαϊκή Οικονομική Κοινότητα και στην Ευρωπαϊκή Κοινότητα Ατομικής Ενέργειας. Επίσημα κράτος – μέλος της ΕΕ (τότε ΕΟΚ) η Ελλάδα γίνεται το 1981. </w:t>
      </w:r>
    </w:p>
    <w:p w:rsidR="00246A02" w:rsidRPr="005440A3" w:rsidRDefault="00246A02" w:rsidP="005440A3">
      <w:pPr>
        <w:jc w:val="both"/>
        <w:rPr>
          <w:rFonts w:ascii="Arial" w:hAnsi="Arial" w:cs="Arial"/>
          <w:sz w:val="20"/>
          <w:szCs w:val="20"/>
        </w:rPr>
      </w:pPr>
      <w:r w:rsidRPr="005440A3">
        <w:rPr>
          <w:rFonts w:ascii="Arial" w:hAnsi="Arial" w:cs="Arial"/>
          <w:sz w:val="20"/>
          <w:szCs w:val="20"/>
        </w:rPr>
        <w:t>Σήμερα, μετά τη Συνθήκη του Μάαστριχτ, η ευρωπαϊκή εν</w:t>
      </w:r>
      <w:r w:rsidR="003C5B51" w:rsidRPr="005440A3">
        <w:rPr>
          <w:rFonts w:ascii="Arial" w:hAnsi="Arial" w:cs="Arial"/>
          <w:sz w:val="20"/>
          <w:szCs w:val="20"/>
        </w:rPr>
        <w:t>οποίηση είναι πια δρομολογημένη</w:t>
      </w:r>
      <w:r w:rsidRPr="005440A3">
        <w:rPr>
          <w:rFonts w:ascii="Arial" w:hAnsi="Arial" w:cs="Arial"/>
          <w:sz w:val="20"/>
          <w:szCs w:val="20"/>
        </w:rPr>
        <w:t xml:space="preserve"> </w:t>
      </w:r>
      <w:r w:rsidR="00785194" w:rsidRPr="005440A3">
        <w:rPr>
          <w:rFonts w:ascii="Arial" w:hAnsi="Arial" w:cs="Arial"/>
          <w:sz w:val="20"/>
          <w:szCs w:val="20"/>
        </w:rPr>
        <w:t>και σχεδόν έχει ολοκληρωθε</w:t>
      </w:r>
      <w:r w:rsidR="003C5B51" w:rsidRPr="005440A3">
        <w:rPr>
          <w:rFonts w:ascii="Arial" w:hAnsi="Arial" w:cs="Arial"/>
          <w:sz w:val="20"/>
          <w:szCs w:val="20"/>
        </w:rPr>
        <w:t>ί,</w:t>
      </w:r>
      <w:r w:rsidR="00785194" w:rsidRPr="005440A3">
        <w:rPr>
          <w:rFonts w:ascii="Arial" w:hAnsi="Arial" w:cs="Arial"/>
          <w:sz w:val="20"/>
          <w:szCs w:val="20"/>
        </w:rPr>
        <w:t xml:space="preserve"> μετά</w:t>
      </w:r>
      <w:r w:rsidR="003C5B51" w:rsidRPr="005440A3">
        <w:rPr>
          <w:rFonts w:ascii="Arial" w:hAnsi="Arial" w:cs="Arial"/>
          <w:sz w:val="20"/>
          <w:szCs w:val="20"/>
        </w:rPr>
        <w:t xml:space="preserve"> μάλιστα από </w:t>
      </w:r>
      <w:r w:rsidR="00785194" w:rsidRPr="005440A3">
        <w:rPr>
          <w:rFonts w:ascii="Arial" w:hAnsi="Arial" w:cs="Arial"/>
          <w:sz w:val="20"/>
          <w:szCs w:val="20"/>
        </w:rPr>
        <w:t xml:space="preserve">τη νομισματική ενοποίηση το 2002, </w:t>
      </w:r>
      <w:r w:rsidRPr="005440A3">
        <w:rPr>
          <w:rFonts w:ascii="Arial" w:hAnsi="Arial" w:cs="Arial"/>
          <w:sz w:val="20"/>
          <w:szCs w:val="20"/>
        </w:rPr>
        <w:t>αν και δεν λείπουν τα προβλήματα και οι δυσκολίες.</w:t>
      </w:r>
      <w:r w:rsidR="003C5B51" w:rsidRPr="005440A3">
        <w:rPr>
          <w:rFonts w:ascii="Arial" w:hAnsi="Arial" w:cs="Arial"/>
          <w:sz w:val="20"/>
          <w:szCs w:val="20"/>
        </w:rPr>
        <w:t xml:space="preserve"> Γίνονται πάντως προσπάθειες να υιοθετηθεί από όλες τις χώρες – μέλη ένα κοινό σύνταγμα «</w:t>
      </w:r>
      <w:proofErr w:type="spellStart"/>
      <w:r w:rsidR="003C5B51" w:rsidRPr="005440A3">
        <w:rPr>
          <w:rFonts w:ascii="Arial" w:hAnsi="Arial" w:cs="Arial"/>
          <w:sz w:val="20"/>
          <w:szCs w:val="20"/>
        </w:rPr>
        <w:t>Ευρωσύνταγμα</w:t>
      </w:r>
      <w:proofErr w:type="spellEnd"/>
      <w:r w:rsidR="003C5B51" w:rsidRPr="005440A3">
        <w:rPr>
          <w:rFonts w:ascii="Arial" w:hAnsi="Arial" w:cs="Arial"/>
          <w:sz w:val="20"/>
          <w:szCs w:val="20"/>
        </w:rPr>
        <w:t xml:space="preserve">» το οποίο θα καθορίζει τις σχέσεις ΕΕ – κρατών-μελών και  πολιτών και θα διασφαλίζει τα </w:t>
      </w:r>
      <w:proofErr w:type="spellStart"/>
      <w:r w:rsidR="003C5B51" w:rsidRPr="005440A3">
        <w:rPr>
          <w:rFonts w:ascii="Arial" w:hAnsi="Arial" w:cs="Arial"/>
          <w:sz w:val="20"/>
          <w:szCs w:val="20"/>
        </w:rPr>
        <w:t>διακαιώματά</w:t>
      </w:r>
      <w:proofErr w:type="spellEnd"/>
      <w:r w:rsidR="003C5B51" w:rsidRPr="005440A3">
        <w:rPr>
          <w:rFonts w:ascii="Arial" w:hAnsi="Arial" w:cs="Arial"/>
          <w:sz w:val="20"/>
          <w:szCs w:val="20"/>
        </w:rPr>
        <w:t xml:space="preserve"> τους.</w:t>
      </w:r>
    </w:p>
    <w:p w:rsidR="003E10AA" w:rsidRPr="005440A3" w:rsidRDefault="003E10AA" w:rsidP="005440A3">
      <w:pPr>
        <w:jc w:val="both"/>
        <w:outlineLvl w:val="0"/>
        <w:rPr>
          <w:rFonts w:ascii="Arial" w:hAnsi="Arial" w:cs="Arial"/>
          <w:sz w:val="20"/>
          <w:szCs w:val="20"/>
        </w:rPr>
      </w:pPr>
    </w:p>
    <w:p w:rsidR="00C22B6D" w:rsidRPr="005440A3" w:rsidRDefault="00C22B6D" w:rsidP="005440A3">
      <w:pPr>
        <w:jc w:val="both"/>
        <w:outlineLvl w:val="0"/>
        <w:rPr>
          <w:rFonts w:ascii="Arial" w:hAnsi="Arial" w:cs="Arial"/>
          <w:sz w:val="20"/>
          <w:szCs w:val="20"/>
        </w:rPr>
      </w:pPr>
      <w:r w:rsidRPr="005440A3">
        <w:rPr>
          <w:rFonts w:ascii="Arial" w:hAnsi="Arial" w:cs="Arial"/>
          <w:sz w:val="20"/>
          <w:szCs w:val="20"/>
        </w:rPr>
        <w:t>ΩΦΕΛΕΙΕΣ ΠΟΥ ΑΠΟΡΡΕΟΥΝ ΑΠΟ ΤΗΝ ΕΥΡΩΠΑΪΚΗ ΈΝΩΣΗ</w:t>
      </w:r>
    </w:p>
    <w:p w:rsidR="00C22B6D" w:rsidRPr="005440A3" w:rsidRDefault="00C22B6D" w:rsidP="005440A3">
      <w:pPr>
        <w:jc w:val="both"/>
        <w:rPr>
          <w:rFonts w:ascii="Arial" w:hAnsi="Arial" w:cs="Arial"/>
          <w:sz w:val="20"/>
          <w:szCs w:val="20"/>
        </w:rPr>
      </w:pPr>
    </w:p>
    <w:p w:rsidR="00943335" w:rsidRPr="005440A3" w:rsidRDefault="00F55E1B" w:rsidP="005440A3">
      <w:pPr>
        <w:jc w:val="both"/>
        <w:rPr>
          <w:rFonts w:ascii="Arial" w:hAnsi="Arial" w:cs="Arial"/>
          <w:sz w:val="20"/>
          <w:szCs w:val="20"/>
        </w:rPr>
      </w:pPr>
      <w:r w:rsidRPr="005440A3">
        <w:rPr>
          <w:rFonts w:ascii="Arial" w:hAnsi="Arial" w:cs="Arial"/>
          <w:b/>
          <w:i/>
          <w:sz w:val="20"/>
          <w:szCs w:val="20"/>
        </w:rPr>
        <w:t>Οικονομικές</w:t>
      </w:r>
      <w:r w:rsidRPr="005440A3">
        <w:rPr>
          <w:rFonts w:ascii="Arial" w:hAnsi="Arial" w:cs="Arial"/>
          <w:sz w:val="20"/>
          <w:szCs w:val="20"/>
        </w:rPr>
        <w:t xml:space="preserve"> : καλύτερη αντιμετώπιση των οικονομικών προβλημάτων (ανεργία, ενεργειακό), προώθηση προϊόντων στις αγορές των άλλων χωρών, ανάπτυξη τεχνολογίας και διεύρυνση τεχνογνωσίας, η γηραιά ήπειρος γίνεται σημαντική οικονομική δύναμη και μπορεί να αντιμετωπίσει τους γίγαντες (ΗΠΑ, Ιαπωνία), συγχώνευση επιχειρήσεων και ίδρυση εταιρειών ικανών να ανταγωνιστούν τους αμερικανικούς κολοσσούς, διασφάλιση των εργασιακών δικαιωμάτων, βελτίωση των συνθηκών εργασίας, ελεύθερη διακίνηση προσώπων και κεφαλαίων, κατάργηση δασμολογίου για προϊόντα που διακινούνται μεταξύ των μελών , άνοδος βιοτικού επιπέδου, κοινό εξωτερικό δασμολόγιο για προϊόντα που εισάγονται από χώρες μη μέλη, υγιής ανταγωνισμός.</w:t>
      </w:r>
    </w:p>
    <w:p w:rsidR="003C5B51" w:rsidRPr="005440A3" w:rsidRDefault="003C5B51" w:rsidP="005440A3">
      <w:pPr>
        <w:jc w:val="both"/>
        <w:rPr>
          <w:rFonts w:ascii="Arial" w:hAnsi="Arial" w:cs="Arial"/>
          <w:sz w:val="20"/>
          <w:szCs w:val="20"/>
        </w:rPr>
      </w:pPr>
    </w:p>
    <w:p w:rsidR="005F70BD" w:rsidRPr="005440A3" w:rsidRDefault="00943335" w:rsidP="005440A3">
      <w:pPr>
        <w:jc w:val="both"/>
        <w:rPr>
          <w:rFonts w:ascii="Arial" w:hAnsi="Arial" w:cs="Arial"/>
          <w:sz w:val="20"/>
          <w:szCs w:val="20"/>
        </w:rPr>
      </w:pPr>
      <w:r w:rsidRPr="005440A3">
        <w:rPr>
          <w:rFonts w:ascii="Arial" w:hAnsi="Arial" w:cs="Arial"/>
          <w:b/>
          <w:i/>
          <w:sz w:val="20"/>
          <w:szCs w:val="20"/>
        </w:rPr>
        <w:lastRenderedPageBreak/>
        <w:t>Διεθνιστικές</w:t>
      </w:r>
      <w:r w:rsidRPr="005440A3">
        <w:rPr>
          <w:rFonts w:ascii="Arial" w:hAnsi="Arial" w:cs="Arial"/>
          <w:sz w:val="20"/>
          <w:szCs w:val="20"/>
        </w:rPr>
        <w:t>: Καλλιέργεια σχέσεων φιλίας και συνεργασίας μεταξύ των λαών της Ευρώπης, οικοδόμηση μέτρων εμπιστοσύνης, ενίσχυση ουμανιστικού πνεύματος βασισμένου στην αλληλεγγύη, αποφυγή επεκτατισμών, εθνικισμών και διασφάλιση της ειρήνης.</w:t>
      </w:r>
    </w:p>
    <w:p w:rsidR="003C5B51" w:rsidRPr="005440A3" w:rsidRDefault="003C5B51" w:rsidP="005440A3">
      <w:pPr>
        <w:jc w:val="both"/>
        <w:rPr>
          <w:rFonts w:ascii="Arial" w:hAnsi="Arial" w:cs="Arial"/>
          <w:sz w:val="20"/>
          <w:szCs w:val="20"/>
        </w:rPr>
      </w:pPr>
    </w:p>
    <w:p w:rsidR="00943335" w:rsidRPr="005440A3" w:rsidRDefault="00943335" w:rsidP="005440A3">
      <w:pPr>
        <w:jc w:val="both"/>
        <w:rPr>
          <w:rFonts w:ascii="Arial" w:hAnsi="Arial" w:cs="Arial"/>
          <w:sz w:val="20"/>
          <w:szCs w:val="20"/>
        </w:rPr>
      </w:pPr>
      <w:r w:rsidRPr="005440A3">
        <w:rPr>
          <w:rFonts w:ascii="Arial" w:hAnsi="Arial" w:cs="Arial"/>
          <w:b/>
          <w:i/>
          <w:sz w:val="20"/>
          <w:szCs w:val="20"/>
        </w:rPr>
        <w:t>Κοινωνικοπολιτικές</w:t>
      </w:r>
      <w:r w:rsidRPr="005440A3">
        <w:rPr>
          <w:rFonts w:ascii="Arial" w:hAnsi="Arial" w:cs="Arial"/>
          <w:sz w:val="20"/>
          <w:szCs w:val="20"/>
        </w:rPr>
        <w:t xml:space="preserve">: Θέσπιση νόμων που διασφαλίζουν κοινωνικά δικαιώματα και </w:t>
      </w:r>
      <w:r w:rsidR="00F55E1B" w:rsidRPr="005440A3">
        <w:rPr>
          <w:rFonts w:ascii="Arial" w:hAnsi="Arial" w:cs="Arial"/>
          <w:sz w:val="20"/>
          <w:szCs w:val="20"/>
        </w:rPr>
        <w:t>πολιτικές</w:t>
      </w:r>
      <w:r w:rsidRPr="005440A3">
        <w:rPr>
          <w:rFonts w:ascii="Arial" w:hAnsi="Arial" w:cs="Arial"/>
          <w:sz w:val="20"/>
          <w:szCs w:val="20"/>
        </w:rPr>
        <w:t xml:space="preserve"> ελευθερίες, εδραίωση της </w:t>
      </w:r>
      <w:r w:rsidR="00F55E1B" w:rsidRPr="005440A3">
        <w:rPr>
          <w:rFonts w:ascii="Arial" w:hAnsi="Arial" w:cs="Arial"/>
          <w:sz w:val="20"/>
          <w:szCs w:val="20"/>
        </w:rPr>
        <w:t>δημοκρατίας</w:t>
      </w:r>
      <w:r w:rsidRPr="005440A3">
        <w:rPr>
          <w:rFonts w:ascii="Arial" w:hAnsi="Arial" w:cs="Arial"/>
          <w:sz w:val="20"/>
          <w:szCs w:val="20"/>
        </w:rPr>
        <w:t xml:space="preserve"> και αποφυγή του λαϊκισμού και των ολοκληρωτικών καθεστώτων. Απαραίτητη προϋπόθεση το δημοκρατικό πολίτευμα για την ένταξη ενός κράτους στην ΕΕ. Επαύξηση της πολιτικής συνεργασίας στην εξωτερική πολιτική της Ένωσης και περιφρούρηση της ευρωπαϊκής ενότητας. </w:t>
      </w:r>
      <w:r w:rsidR="00F55E1B" w:rsidRPr="005440A3">
        <w:rPr>
          <w:rFonts w:ascii="Arial" w:hAnsi="Arial" w:cs="Arial"/>
          <w:sz w:val="20"/>
          <w:szCs w:val="20"/>
        </w:rPr>
        <w:t>Στρατιωτικό σκέλος της ΕΕ : Δυτικοευρωπαϊκή Ένωση.</w:t>
      </w:r>
    </w:p>
    <w:p w:rsidR="003C5B51" w:rsidRPr="005440A3" w:rsidRDefault="003C5B51" w:rsidP="005440A3">
      <w:pPr>
        <w:jc w:val="both"/>
        <w:rPr>
          <w:rFonts w:ascii="Arial" w:hAnsi="Arial" w:cs="Arial"/>
          <w:sz w:val="20"/>
          <w:szCs w:val="20"/>
        </w:rPr>
      </w:pPr>
    </w:p>
    <w:p w:rsidR="00F55E1B" w:rsidRPr="005440A3" w:rsidRDefault="00F55E1B" w:rsidP="005440A3">
      <w:pPr>
        <w:jc w:val="both"/>
        <w:rPr>
          <w:rFonts w:ascii="Arial" w:hAnsi="Arial" w:cs="Arial"/>
          <w:sz w:val="20"/>
          <w:szCs w:val="20"/>
        </w:rPr>
      </w:pPr>
      <w:r w:rsidRPr="005440A3">
        <w:rPr>
          <w:rFonts w:ascii="Arial" w:hAnsi="Arial" w:cs="Arial"/>
          <w:b/>
          <w:i/>
          <w:sz w:val="20"/>
          <w:szCs w:val="20"/>
        </w:rPr>
        <w:t>Πνευματικές</w:t>
      </w:r>
      <w:r w:rsidRPr="005440A3">
        <w:rPr>
          <w:rFonts w:ascii="Arial" w:hAnsi="Arial" w:cs="Arial"/>
          <w:sz w:val="20"/>
          <w:szCs w:val="20"/>
        </w:rPr>
        <w:t>: Διεύρυνση πνευματικών οριζόντων καθώς γινόμαστε δεκτικοί σε νέες ιδέες, ενίσχυση της ενημέρωσης, προσέγγισης της γνώσης, αποφυγή δογμάτων και φανατισμών.</w:t>
      </w:r>
    </w:p>
    <w:p w:rsidR="003C5B51" w:rsidRPr="005440A3" w:rsidRDefault="003C5B51" w:rsidP="005440A3">
      <w:pPr>
        <w:jc w:val="both"/>
        <w:rPr>
          <w:rFonts w:ascii="Arial" w:hAnsi="Arial" w:cs="Arial"/>
          <w:sz w:val="20"/>
          <w:szCs w:val="20"/>
        </w:rPr>
      </w:pPr>
    </w:p>
    <w:p w:rsidR="00F55E1B" w:rsidRPr="005440A3" w:rsidRDefault="00F55E1B" w:rsidP="005440A3">
      <w:pPr>
        <w:jc w:val="both"/>
        <w:rPr>
          <w:rFonts w:ascii="Arial" w:hAnsi="Arial" w:cs="Arial"/>
          <w:sz w:val="20"/>
          <w:szCs w:val="20"/>
        </w:rPr>
      </w:pPr>
      <w:r w:rsidRPr="005440A3">
        <w:rPr>
          <w:rFonts w:ascii="Arial" w:hAnsi="Arial" w:cs="Arial"/>
          <w:b/>
          <w:i/>
          <w:sz w:val="20"/>
          <w:szCs w:val="20"/>
        </w:rPr>
        <w:t>Πολιτιστικές</w:t>
      </w:r>
      <w:r w:rsidRPr="005440A3">
        <w:rPr>
          <w:rFonts w:ascii="Arial" w:hAnsi="Arial" w:cs="Arial"/>
          <w:sz w:val="20"/>
          <w:szCs w:val="20"/>
        </w:rPr>
        <w:t>: Πολιτιστικός συγκρητισμός, ανταλλαγή εμπειριών και ενίσχυση των γραμμάτων και ων τεχνών, που αποκτούν πανευρωπαϊκό χαρακτήρα, ανάπτυξη της επιστήμης, εδραίωση της ευρωπαϊκής κουλτούρας.</w:t>
      </w:r>
    </w:p>
    <w:p w:rsidR="003C5B51" w:rsidRPr="005440A3" w:rsidRDefault="003C5B51" w:rsidP="005440A3">
      <w:pPr>
        <w:jc w:val="both"/>
        <w:rPr>
          <w:rFonts w:ascii="Arial" w:hAnsi="Arial" w:cs="Arial"/>
          <w:sz w:val="20"/>
          <w:szCs w:val="20"/>
        </w:rPr>
      </w:pPr>
    </w:p>
    <w:p w:rsidR="00F55E1B" w:rsidRPr="005440A3" w:rsidRDefault="00F55E1B" w:rsidP="005440A3">
      <w:pPr>
        <w:jc w:val="both"/>
        <w:rPr>
          <w:rFonts w:ascii="Arial" w:hAnsi="Arial" w:cs="Arial"/>
          <w:sz w:val="20"/>
          <w:szCs w:val="20"/>
        </w:rPr>
      </w:pPr>
      <w:r w:rsidRPr="005440A3">
        <w:rPr>
          <w:rFonts w:ascii="Arial" w:hAnsi="Arial" w:cs="Arial"/>
          <w:b/>
          <w:i/>
          <w:sz w:val="20"/>
          <w:szCs w:val="20"/>
        </w:rPr>
        <w:t>Εθνικές</w:t>
      </w:r>
      <w:r w:rsidRPr="005440A3">
        <w:rPr>
          <w:rFonts w:ascii="Arial" w:hAnsi="Arial" w:cs="Arial"/>
          <w:sz w:val="20"/>
          <w:szCs w:val="20"/>
        </w:rPr>
        <w:t xml:space="preserve"> : Κάθε χώρα προστατεύεται σε μεγάλο βαθμό από ξένες ιμπεριαλιστικές τάσεις.</w:t>
      </w:r>
    </w:p>
    <w:p w:rsidR="003C5B51" w:rsidRPr="005440A3" w:rsidRDefault="003C5B51" w:rsidP="005440A3">
      <w:pPr>
        <w:jc w:val="both"/>
        <w:rPr>
          <w:rFonts w:ascii="Arial" w:hAnsi="Arial" w:cs="Arial"/>
          <w:sz w:val="20"/>
          <w:szCs w:val="20"/>
        </w:rPr>
      </w:pPr>
    </w:p>
    <w:p w:rsidR="00F55E1B" w:rsidRPr="005440A3" w:rsidRDefault="00F55E1B" w:rsidP="005440A3">
      <w:pPr>
        <w:jc w:val="both"/>
        <w:rPr>
          <w:rFonts w:ascii="Arial" w:hAnsi="Arial" w:cs="Arial"/>
          <w:sz w:val="20"/>
          <w:szCs w:val="20"/>
        </w:rPr>
      </w:pPr>
      <w:r w:rsidRPr="005440A3">
        <w:rPr>
          <w:rFonts w:ascii="Arial" w:hAnsi="Arial" w:cs="Arial"/>
          <w:b/>
          <w:i/>
          <w:sz w:val="20"/>
          <w:szCs w:val="20"/>
        </w:rPr>
        <w:t>Ηθικές</w:t>
      </w:r>
      <w:r w:rsidRPr="005440A3">
        <w:rPr>
          <w:rFonts w:ascii="Arial" w:hAnsi="Arial" w:cs="Arial"/>
          <w:sz w:val="20"/>
          <w:szCs w:val="20"/>
        </w:rPr>
        <w:t xml:space="preserve"> – </w:t>
      </w:r>
      <w:r w:rsidRPr="005440A3">
        <w:rPr>
          <w:rFonts w:ascii="Arial" w:hAnsi="Arial" w:cs="Arial"/>
          <w:b/>
          <w:i/>
          <w:sz w:val="20"/>
          <w:szCs w:val="20"/>
        </w:rPr>
        <w:t>Ψυχικές</w:t>
      </w:r>
      <w:r w:rsidRPr="005440A3">
        <w:rPr>
          <w:rFonts w:ascii="Arial" w:hAnsi="Arial" w:cs="Arial"/>
          <w:sz w:val="20"/>
          <w:szCs w:val="20"/>
        </w:rPr>
        <w:t>: Επικράτηση ασφάλειας, περιορισμός του φόβου, μείωση της εκμετάλλευσης και ενίσχυση του σεβασμού στα κράτη – μέλη.</w:t>
      </w:r>
    </w:p>
    <w:p w:rsidR="003C5B51" w:rsidRPr="005440A3" w:rsidRDefault="003C5B51" w:rsidP="005440A3">
      <w:pPr>
        <w:jc w:val="both"/>
        <w:rPr>
          <w:rFonts w:ascii="Arial" w:hAnsi="Arial" w:cs="Arial"/>
          <w:sz w:val="20"/>
          <w:szCs w:val="20"/>
        </w:rPr>
      </w:pPr>
    </w:p>
    <w:p w:rsidR="00F55E1B" w:rsidRPr="005440A3" w:rsidRDefault="00F55E1B" w:rsidP="005440A3">
      <w:pPr>
        <w:jc w:val="both"/>
        <w:rPr>
          <w:rFonts w:ascii="Arial" w:hAnsi="Arial" w:cs="Arial"/>
          <w:sz w:val="20"/>
          <w:szCs w:val="20"/>
        </w:rPr>
      </w:pPr>
      <w:r w:rsidRPr="005440A3">
        <w:rPr>
          <w:rFonts w:ascii="Arial" w:hAnsi="Arial" w:cs="Arial"/>
          <w:sz w:val="20"/>
          <w:szCs w:val="20"/>
        </w:rPr>
        <w:t>Επίσης είναι δυνατό να διασφαλιστούν τα εξής:</w:t>
      </w:r>
    </w:p>
    <w:p w:rsidR="00F55E1B" w:rsidRPr="005440A3" w:rsidRDefault="005F70BD" w:rsidP="005440A3">
      <w:pPr>
        <w:numPr>
          <w:ilvl w:val="0"/>
          <w:numId w:val="9"/>
        </w:numPr>
        <w:ind w:firstLine="0"/>
        <w:jc w:val="both"/>
        <w:rPr>
          <w:rFonts w:ascii="Arial" w:hAnsi="Arial" w:cs="Arial"/>
          <w:sz w:val="20"/>
          <w:szCs w:val="20"/>
        </w:rPr>
      </w:pPr>
      <w:r w:rsidRPr="005440A3">
        <w:rPr>
          <w:rFonts w:ascii="Arial" w:hAnsi="Arial" w:cs="Arial"/>
          <w:sz w:val="20"/>
          <w:szCs w:val="20"/>
        </w:rPr>
        <w:t xml:space="preserve">Η Ε.Ε. μπορεί ν’ αποτελέσει αποφασιστικό παράγοντα για τη διατήρηση της ειρήνης σ’ όλο τον κόσμο. Με το κύρος και τη δύναμη που διαθέτει </w:t>
      </w:r>
      <w:r w:rsidR="002D2E93" w:rsidRPr="005440A3">
        <w:rPr>
          <w:rFonts w:ascii="Arial" w:hAnsi="Arial" w:cs="Arial"/>
          <w:sz w:val="20"/>
          <w:szCs w:val="20"/>
        </w:rPr>
        <w:t>μπορεί</w:t>
      </w:r>
      <w:r w:rsidRPr="005440A3">
        <w:rPr>
          <w:rFonts w:ascii="Arial" w:hAnsi="Arial" w:cs="Arial"/>
          <w:sz w:val="20"/>
          <w:szCs w:val="20"/>
        </w:rPr>
        <w:t xml:space="preserve"> να παίξει </w:t>
      </w:r>
      <w:r w:rsidR="002D2E93" w:rsidRPr="005440A3">
        <w:rPr>
          <w:rFonts w:ascii="Arial" w:hAnsi="Arial" w:cs="Arial"/>
          <w:sz w:val="20"/>
          <w:szCs w:val="20"/>
        </w:rPr>
        <w:t>καθαριστικό</w:t>
      </w:r>
      <w:r w:rsidRPr="005440A3">
        <w:rPr>
          <w:rFonts w:ascii="Arial" w:hAnsi="Arial" w:cs="Arial"/>
          <w:sz w:val="20"/>
          <w:szCs w:val="20"/>
        </w:rPr>
        <w:t xml:space="preserve"> ρόλο στις διεθνείς εξελίξεις. Άλλωστε η Ευρώπη ανέκαθεν ήταν πηγή διεθνών συγκρούσεων. Και όπως είπε ο Κ. Καραμανλής, «αν τα Βαλκάνια ήταν ανέκαθεν η πυριτιδαποθήκη της Ευρώπης, η Ευρώπη ήταν η πυριτιδαποθήκη του κόσμου». Με την εδραίωση όμως της ΕΕ καταργούνται ή αμβλύνονται μακροχρόνιες αντιθέσεις και εγκαταλείπονται εθνικιστικά στερεότυπα επικίνδυνα για την ισορροπία στη σχέση κρατών – μελών. </w:t>
      </w:r>
    </w:p>
    <w:p w:rsidR="003C5B51" w:rsidRPr="005440A3" w:rsidRDefault="003C5B51" w:rsidP="005440A3">
      <w:pPr>
        <w:ind w:left="360"/>
        <w:jc w:val="both"/>
        <w:rPr>
          <w:rFonts w:ascii="Arial" w:hAnsi="Arial" w:cs="Arial"/>
          <w:sz w:val="20"/>
          <w:szCs w:val="20"/>
        </w:rPr>
      </w:pPr>
    </w:p>
    <w:p w:rsidR="003C5B51" w:rsidRPr="005440A3" w:rsidRDefault="005F70BD" w:rsidP="005440A3">
      <w:pPr>
        <w:numPr>
          <w:ilvl w:val="0"/>
          <w:numId w:val="9"/>
        </w:numPr>
        <w:ind w:firstLine="0"/>
        <w:jc w:val="both"/>
        <w:rPr>
          <w:rFonts w:ascii="Arial" w:hAnsi="Arial" w:cs="Arial"/>
          <w:sz w:val="20"/>
          <w:szCs w:val="20"/>
        </w:rPr>
      </w:pPr>
      <w:r w:rsidRPr="005440A3">
        <w:rPr>
          <w:rFonts w:ascii="Arial" w:hAnsi="Arial" w:cs="Arial"/>
          <w:sz w:val="20"/>
          <w:szCs w:val="20"/>
        </w:rPr>
        <w:t xml:space="preserve">Η ΕΕ μπορεί να συντελέσει στη </w:t>
      </w:r>
      <w:r w:rsidR="002D2E93" w:rsidRPr="005440A3">
        <w:rPr>
          <w:rFonts w:ascii="Arial" w:hAnsi="Arial" w:cs="Arial"/>
          <w:sz w:val="20"/>
          <w:szCs w:val="20"/>
        </w:rPr>
        <w:t>διάδοση</w:t>
      </w:r>
      <w:r w:rsidRPr="005440A3">
        <w:rPr>
          <w:rFonts w:ascii="Arial" w:hAnsi="Arial" w:cs="Arial"/>
          <w:sz w:val="20"/>
          <w:szCs w:val="20"/>
        </w:rPr>
        <w:t xml:space="preserve"> και αναβάθμιση των δημοκρατικών θεσμών </w:t>
      </w:r>
      <w:r w:rsidR="00C02DA6" w:rsidRPr="005440A3">
        <w:rPr>
          <w:rFonts w:ascii="Arial" w:hAnsi="Arial" w:cs="Arial"/>
          <w:sz w:val="20"/>
          <w:szCs w:val="20"/>
        </w:rPr>
        <w:t xml:space="preserve">που σήμερα διέρχονται κρίση. Γιατί μόνο στον ευρωπαϊκό </w:t>
      </w:r>
      <w:r w:rsidR="00170DFD" w:rsidRPr="005440A3">
        <w:rPr>
          <w:rFonts w:ascii="Arial" w:hAnsi="Arial" w:cs="Arial"/>
          <w:sz w:val="20"/>
          <w:szCs w:val="20"/>
        </w:rPr>
        <w:t xml:space="preserve">χώρο ( και στον ελληνικό που είναι η πατρίδα της Δημοκρατίας, την οποία μετέδωσε στους άλλους ) θα είναι εφικτή η δημιουργία μιας ευρύτερης βάσης συνεργασίας για την αναμόρφωση της δημοκρατίας και την προσαρμογή της στις ανάγκες των καιρών μας. </w:t>
      </w:r>
    </w:p>
    <w:p w:rsidR="003C5B51" w:rsidRPr="005440A3" w:rsidRDefault="003C5B51" w:rsidP="005440A3">
      <w:pPr>
        <w:ind w:left="360"/>
        <w:jc w:val="both"/>
        <w:rPr>
          <w:rFonts w:ascii="Arial" w:hAnsi="Arial" w:cs="Arial"/>
          <w:sz w:val="20"/>
          <w:szCs w:val="20"/>
        </w:rPr>
      </w:pPr>
    </w:p>
    <w:p w:rsidR="00170DFD" w:rsidRPr="005440A3" w:rsidRDefault="002D2E93" w:rsidP="005440A3">
      <w:pPr>
        <w:numPr>
          <w:ilvl w:val="0"/>
          <w:numId w:val="9"/>
        </w:numPr>
        <w:ind w:firstLine="0"/>
        <w:jc w:val="both"/>
        <w:rPr>
          <w:rFonts w:ascii="Arial" w:hAnsi="Arial" w:cs="Arial"/>
          <w:sz w:val="20"/>
          <w:szCs w:val="20"/>
        </w:rPr>
      </w:pPr>
      <w:r w:rsidRPr="005440A3">
        <w:rPr>
          <w:rFonts w:ascii="Arial" w:hAnsi="Arial" w:cs="Arial"/>
          <w:sz w:val="20"/>
          <w:szCs w:val="20"/>
        </w:rPr>
        <w:t>Με την ευρωπαϊκή ενοποίηση θα διασωθεί και θα προαχθεί ολόκληρος ο ευρωπαϊκός πολιτισμός που σήμερα λόγω υλικού ευδαιμονισμού και επικράτησης της στείρας τεχνοκρατικής αντίληψης διέρχεται κρίση, με δείγματα αυτής πολλά και χαρακτηριστικά, από τον έντονο και αγχώδη τρόπο ζωής όλων των Ευρωπαίων μέχρι την έξαρση του ρατσισμού και της βίας.</w:t>
      </w:r>
    </w:p>
    <w:p w:rsidR="003C5B51" w:rsidRPr="005440A3" w:rsidRDefault="003C5B51" w:rsidP="005440A3">
      <w:pPr>
        <w:jc w:val="both"/>
        <w:rPr>
          <w:rFonts w:ascii="Arial" w:hAnsi="Arial" w:cs="Arial"/>
          <w:sz w:val="20"/>
          <w:szCs w:val="20"/>
        </w:rPr>
      </w:pPr>
    </w:p>
    <w:p w:rsidR="00BB0D80" w:rsidRPr="005440A3" w:rsidRDefault="00BB0D80" w:rsidP="005440A3">
      <w:pPr>
        <w:numPr>
          <w:ilvl w:val="0"/>
          <w:numId w:val="9"/>
        </w:numPr>
        <w:ind w:firstLine="0"/>
        <w:jc w:val="both"/>
        <w:rPr>
          <w:rFonts w:ascii="Arial" w:hAnsi="Arial" w:cs="Arial"/>
          <w:sz w:val="20"/>
          <w:szCs w:val="20"/>
        </w:rPr>
      </w:pPr>
      <w:r w:rsidRPr="005440A3">
        <w:rPr>
          <w:rFonts w:ascii="Arial" w:hAnsi="Arial" w:cs="Arial"/>
          <w:sz w:val="20"/>
          <w:szCs w:val="20"/>
        </w:rPr>
        <w:t>Μπορεί, τέλος, να διασφαλιστεί μια οικονομία ισχυρότερη – αξιοποιώντας καλύτερα το ανθρώπινο δυναμικό όλων των κρατών – μελών αλλά και τους φυσικούς πόρους τους, μια οικονομία όμως με κέντρο τον άνθρωπο, όχι ισοπεδωτική γι’ αυτόν.</w:t>
      </w:r>
      <w:r w:rsidRPr="005440A3">
        <w:rPr>
          <w:rFonts w:ascii="Arial" w:hAnsi="Arial" w:cs="Arial"/>
          <w:sz w:val="20"/>
          <w:szCs w:val="20"/>
        </w:rPr>
        <w:br/>
        <w:t xml:space="preserve">τέλος, εξισορροπείται ο συσχετισμός δυνάμεων στον κόσμο και </w:t>
      </w:r>
      <w:r w:rsidR="002D2E93" w:rsidRPr="005440A3">
        <w:rPr>
          <w:rFonts w:ascii="Arial" w:hAnsi="Arial" w:cs="Arial"/>
          <w:sz w:val="20"/>
          <w:szCs w:val="20"/>
        </w:rPr>
        <w:t>αποφεύγονται</w:t>
      </w:r>
      <w:r w:rsidRPr="005440A3">
        <w:rPr>
          <w:rFonts w:ascii="Arial" w:hAnsi="Arial" w:cs="Arial"/>
          <w:sz w:val="20"/>
          <w:szCs w:val="20"/>
        </w:rPr>
        <w:t xml:space="preserve"> οι πόλεμοι σ’ ευρωπαϊκό έδαφος. </w:t>
      </w:r>
    </w:p>
    <w:p w:rsidR="003C5B51" w:rsidRPr="005440A3" w:rsidRDefault="003C5B51" w:rsidP="005440A3">
      <w:pPr>
        <w:jc w:val="both"/>
        <w:rPr>
          <w:rFonts w:ascii="Arial" w:hAnsi="Arial" w:cs="Arial"/>
          <w:sz w:val="20"/>
          <w:szCs w:val="20"/>
        </w:rPr>
      </w:pPr>
    </w:p>
    <w:p w:rsidR="00B621B4" w:rsidRPr="005440A3" w:rsidRDefault="00B621B4" w:rsidP="005440A3">
      <w:pPr>
        <w:jc w:val="both"/>
        <w:outlineLvl w:val="0"/>
        <w:rPr>
          <w:rFonts w:ascii="Arial" w:hAnsi="Arial" w:cs="Arial"/>
          <w:sz w:val="20"/>
          <w:szCs w:val="20"/>
        </w:rPr>
      </w:pPr>
      <w:r w:rsidRPr="005440A3">
        <w:rPr>
          <w:rFonts w:ascii="Arial" w:hAnsi="Arial" w:cs="Arial"/>
          <w:sz w:val="20"/>
          <w:szCs w:val="20"/>
        </w:rPr>
        <w:t xml:space="preserve">ΘΕΤΙΚΑ ΑΠΟΤΕΛΕΣΜΑΤΑ ΓΙΑ ΤΗΝ </w:t>
      </w:r>
      <w:r w:rsidR="002D2E93" w:rsidRPr="005440A3">
        <w:rPr>
          <w:rFonts w:ascii="Arial" w:hAnsi="Arial" w:cs="Arial"/>
          <w:sz w:val="20"/>
          <w:szCs w:val="20"/>
        </w:rPr>
        <w:t>ΕΛΛΑΔΑ</w:t>
      </w:r>
    </w:p>
    <w:p w:rsidR="003C5B51" w:rsidRPr="005440A3" w:rsidRDefault="003C5B51" w:rsidP="005440A3">
      <w:pPr>
        <w:jc w:val="both"/>
        <w:rPr>
          <w:rFonts w:ascii="Arial" w:hAnsi="Arial" w:cs="Arial"/>
          <w:b/>
          <w:i/>
          <w:sz w:val="20"/>
          <w:szCs w:val="20"/>
        </w:rPr>
      </w:pPr>
    </w:p>
    <w:p w:rsidR="003C5B51" w:rsidRPr="005440A3" w:rsidRDefault="00B621B4" w:rsidP="005440A3">
      <w:pPr>
        <w:jc w:val="both"/>
        <w:rPr>
          <w:rFonts w:ascii="Arial" w:hAnsi="Arial" w:cs="Arial"/>
          <w:sz w:val="20"/>
          <w:szCs w:val="20"/>
        </w:rPr>
      </w:pPr>
      <w:r w:rsidRPr="005440A3">
        <w:rPr>
          <w:rFonts w:ascii="Arial" w:hAnsi="Arial" w:cs="Arial"/>
          <w:b/>
          <w:i/>
          <w:sz w:val="20"/>
          <w:szCs w:val="20"/>
        </w:rPr>
        <w:t>Οικονομικά</w:t>
      </w:r>
      <w:r w:rsidRPr="005440A3">
        <w:rPr>
          <w:rFonts w:ascii="Arial" w:hAnsi="Arial" w:cs="Arial"/>
          <w:sz w:val="20"/>
          <w:szCs w:val="20"/>
        </w:rPr>
        <w:t xml:space="preserve">: Η εφαρμογή της περιφερειακής πολιτικής ενισχύει τις οικονομικά </w:t>
      </w:r>
      <w:r w:rsidR="002D2E93" w:rsidRPr="005440A3">
        <w:rPr>
          <w:rFonts w:ascii="Arial" w:hAnsi="Arial" w:cs="Arial"/>
          <w:sz w:val="20"/>
          <w:szCs w:val="20"/>
        </w:rPr>
        <w:t>ασθενέστερες</w:t>
      </w:r>
      <w:r w:rsidRPr="005440A3">
        <w:rPr>
          <w:rFonts w:ascii="Arial" w:hAnsi="Arial" w:cs="Arial"/>
          <w:sz w:val="20"/>
          <w:szCs w:val="20"/>
        </w:rPr>
        <w:t xml:space="preserve"> χώρες, όπως είναι η Ελλάδα. Έτσι, οι κοινοτικοί πόροι ενισχύουν την </w:t>
      </w:r>
      <w:r w:rsidR="002D2E93" w:rsidRPr="005440A3">
        <w:rPr>
          <w:rFonts w:ascii="Arial" w:hAnsi="Arial" w:cs="Arial"/>
          <w:sz w:val="20"/>
          <w:szCs w:val="20"/>
        </w:rPr>
        <w:t>οικονομία</w:t>
      </w:r>
      <w:r w:rsidRPr="005440A3">
        <w:rPr>
          <w:rFonts w:ascii="Arial" w:hAnsi="Arial" w:cs="Arial"/>
          <w:sz w:val="20"/>
          <w:szCs w:val="20"/>
        </w:rPr>
        <w:t>, καθώς γίνονται επενδύσεις, βελτιώνεται η υλικοτεχνική υποδομή (</w:t>
      </w:r>
      <w:r w:rsidR="002D2E93" w:rsidRPr="005440A3">
        <w:rPr>
          <w:rFonts w:ascii="Arial" w:hAnsi="Arial" w:cs="Arial"/>
          <w:sz w:val="20"/>
          <w:szCs w:val="20"/>
        </w:rPr>
        <w:t>δρόμοι</w:t>
      </w:r>
      <w:r w:rsidRPr="005440A3">
        <w:rPr>
          <w:rFonts w:ascii="Arial" w:hAnsi="Arial" w:cs="Arial"/>
          <w:sz w:val="20"/>
          <w:szCs w:val="20"/>
        </w:rPr>
        <w:t xml:space="preserve">, </w:t>
      </w:r>
      <w:r w:rsidR="002D2E93" w:rsidRPr="005440A3">
        <w:rPr>
          <w:rFonts w:ascii="Arial" w:hAnsi="Arial" w:cs="Arial"/>
          <w:sz w:val="20"/>
          <w:szCs w:val="20"/>
        </w:rPr>
        <w:t>αεροδρόμια</w:t>
      </w:r>
      <w:r w:rsidRPr="005440A3">
        <w:rPr>
          <w:rFonts w:ascii="Arial" w:hAnsi="Arial" w:cs="Arial"/>
          <w:sz w:val="20"/>
          <w:szCs w:val="20"/>
        </w:rPr>
        <w:t xml:space="preserve">, λιμάνια). Η κατάργηση του δασμολογίου επιτρέπει τις εξαγωγές, συμβάλλει στην ποιότητα των παραγόμενων αγαθών, καθιστά την ελληνική </w:t>
      </w:r>
      <w:r w:rsidR="002D2E93" w:rsidRPr="005440A3">
        <w:rPr>
          <w:rFonts w:ascii="Arial" w:hAnsi="Arial" w:cs="Arial"/>
          <w:sz w:val="20"/>
          <w:szCs w:val="20"/>
        </w:rPr>
        <w:t>οικονομία</w:t>
      </w:r>
      <w:r w:rsidRPr="005440A3">
        <w:rPr>
          <w:rFonts w:ascii="Arial" w:hAnsi="Arial" w:cs="Arial"/>
          <w:sz w:val="20"/>
          <w:szCs w:val="20"/>
        </w:rPr>
        <w:t xml:space="preserve"> περισσότερο ανταγωνιστική. Υιοθετούνται νέες μέθοδοι και </w:t>
      </w:r>
      <w:r w:rsidR="002D2E93" w:rsidRPr="005440A3">
        <w:rPr>
          <w:rFonts w:ascii="Arial" w:hAnsi="Arial" w:cs="Arial"/>
          <w:sz w:val="20"/>
          <w:szCs w:val="20"/>
        </w:rPr>
        <w:t>οικονομικά</w:t>
      </w:r>
      <w:r w:rsidRPr="005440A3">
        <w:rPr>
          <w:rFonts w:ascii="Arial" w:hAnsi="Arial" w:cs="Arial"/>
          <w:sz w:val="20"/>
          <w:szCs w:val="20"/>
        </w:rPr>
        <w:t xml:space="preserve"> συστήματα, εκσυγχρονίζεται το φορολογικό σύστημα, εισέρχεται νέα τεχνολογία, αναπτύσσονται παραγωγικοί οικονομικοί κλάδοι (εμπόριο, γεωργία, κτηνοτροφία, τουρισμός). Επίσης βελτιώνονται οι εργασιακές συνθήκες και ανέρχεται το βιοτικό επίπεδο. </w:t>
      </w:r>
      <w:r w:rsidR="00F41C25" w:rsidRPr="005440A3">
        <w:rPr>
          <w:rFonts w:ascii="Arial" w:hAnsi="Arial" w:cs="Arial"/>
          <w:sz w:val="20"/>
          <w:szCs w:val="20"/>
        </w:rPr>
        <w:t xml:space="preserve">Κοινωνικοπολιτικά: Η Ελλάδα εκσυγχρονίζεται θεσμικά. Αναπροσαρμόζονται οι νόμοι, εδραιώνονται οι κοινωνικές ελευθερίες, </w:t>
      </w:r>
      <w:r w:rsidR="002D2E93" w:rsidRPr="005440A3">
        <w:rPr>
          <w:rFonts w:ascii="Arial" w:hAnsi="Arial" w:cs="Arial"/>
          <w:sz w:val="20"/>
          <w:szCs w:val="20"/>
        </w:rPr>
        <w:t>υιοθετούνται</w:t>
      </w:r>
      <w:r w:rsidR="00F41C25" w:rsidRPr="005440A3">
        <w:rPr>
          <w:rFonts w:ascii="Arial" w:hAnsi="Arial" w:cs="Arial"/>
          <w:sz w:val="20"/>
          <w:szCs w:val="20"/>
        </w:rPr>
        <w:t xml:space="preserve"> νέοι τρόποι  πάταξης του εγκλήματος, ισχυροποιείται το πολιτικό </w:t>
      </w:r>
      <w:r w:rsidR="00F41C25" w:rsidRPr="005440A3">
        <w:rPr>
          <w:rFonts w:ascii="Arial" w:hAnsi="Arial" w:cs="Arial"/>
          <w:sz w:val="20"/>
          <w:szCs w:val="20"/>
        </w:rPr>
        <w:lastRenderedPageBreak/>
        <w:t xml:space="preserve">σύστημα, εξασφαλίζεται η ευρύτερη συναίνεση πολιτικών σχηματισμών και η αναβάθμιση του δημόσιου τομέα. </w:t>
      </w:r>
    </w:p>
    <w:p w:rsidR="003C5B51" w:rsidRPr="005440A3" w:rsidRDefault="003C5B51" w:rsidP="005440A3">
      <w:pPr>
        <w:jc w:val="both"/>
        <w:rPr>
          <w:rFonts w:ascii="Arial" w:hAnsi="Arial" w:cs="Arial"/>
          <w:sz w:val="20"/>
          <w:szCs w:val="20"/>
        </w:rPr>
      </w:pPr>
    </w:p>
    <w:p w:rsidR="00F41C25" w:rsidRPr="005440A3" w:rsidRDefault="00F41C25" w:rsidP="005440A3">
      <w:pPr>
        <w:jc w:val="both"/>
        <w:rPr>
          <w:rFonts w:ascii="Arial" w:hAnsi="Arial" w:cs="Arial"/>
          <w:sz w:val="20"/>
          <w:szCs w:val="20"/>
        </w:rPr>
      </w:pPr>
      <w:r w:rsidRPr="005440A3">
        <w:rPr>
          <w:rFonts w:ascii="Arial" w:hAnsi="Arial" w:cs="Arial"/>
          <w:b/>
          <w:i/>
          <w:sz w:val="20"/>
          <w:szCs w:val="20"/>
        </w:rPr>
        <w:t>Εθνικά</w:t>
      </w:r>
      <w:r w:rsidRPr="005440A3">
        <w:rPr>
          <w:rFonts w:ascii="Arial" w:hAnsi="Arial" w:cs="Arial"/>
          <w:sz w:val="20"/>
          <w:szCs w:val="20"/>
        </w:rPr>
        <w:t xml:space="preserve">: Στρατιωτική </w:t>
      </w:r>
      <w:r w:rsidR="002D2E93" w:rsidRPr="005440A3">
        <w:rPr>
          <w:rFonts w:ascii="Arial" w:hAnsi="Arial" w:cs="Arial"/>
          <w:sz w:val="20"/>
          <w:szCs w:val="20"/>
        </w:rPr>
        <w:t>ενίσχυση</w:t>
      </w:r>
      <w:r w:rsidRPr="005440A3">
        <w:rPr>
          <w:rFonts w:ascii="Arial" w:hAnsi="Arial" w:cs="Arial"/>
          <w:sz w:val="20"/>
          <w:szCs w:val="20"/>
        </w:rPr>
        <w:t xml:space="preserve"> και αλληλεγγύη από συμμάχους, ισχυροποίηση της Ελλάδας στο Βαλκανικό χώρο, διασφάλιση των κυριαρχικών της δικαιωμάτων (εδαφικών κυρίως).</w:t>
      </w:r>
    </w:p>
    <w:p w:rsidR="003C5B51" w:rsidRPr="005440A3" w:rsidRDefault="003C5B51" w:rsidP="005440A3">
      <w:pPr>
        <w:jc w:val="both"/>
        <w:rPr>
          <w:rFonts w:ascii="Arial" w:hAnsi="Arial" w:cs="Arial"/>
          <w:sz w:val="20"/>
          <w:szCs w:val="20"/>
        </w:rPr>
      </w:pPr>
    </w:p>
    <w:p w:rsidR="00F41C25" w:rsidRPr="005440A3" w:rsidRDefault="00F41C25" w:rsidP="005440A3">
      <w:pPr>
        <w:jc w:val="both"/>
        <w:rPr>
          <w:rFonts w:ascii="Arial" w:hAnsi="Arial" w:cs="Arial"/>
          <w:sz w:val="20"/>
          <w:szCs w:val="20"/>
        </w:rPr>
      </w:pPr>
      <w:proofErr w:type="spellStart"/>
      <w:r w:rsidRPr="005440A3">
        <w:rPr>
          <w:rFonts w:ascii="Arial" w:hAnsi="Arial" w:cs="Arial"/>
          <w:b/>
          <w:i/>
          <w:sz w:val="20"/>
          <w:szCs w:val="20"/>
        </w:rPr>
        <w:t>Ηθικοπνευματικά</w:t>
      </w:r>
      <w:proofErr w:type="spellEnd"/>
      <w:r w:rsidRPr="005440A3">
        <w:rPr>
          <w:rFonts w:ascii="Arial" w:hAnsi="Arial" w:cs="Arial"/>
          <w:sz w:val="20"/>
          <w:szCs w:val="20"/>
        </w:rPr>
        <w:t>: Εισαγωγή νέων ιδεών, κατάργηση ταμπού και προκαταλήψεων, επαύξηση της ευθύνης και του καθήκοντος, καλλιέργεια πνευματική από κατασκευή σχολείων και ανάπτυξη επιστήμης.</w:t>
      </w:r>
    </w:p>
    <w:p w:rsidR="00F41C25" w:rsidRPr="005440A3" w:rsidRDefault="00F41C25" w:rsidP="005440A3">
      <w:pPr>
        <w:jc w:val="both"/>
        <w:rPr>
          <w:rFonts w:ascii="Arial" w:hAnsi="Arial" w:cs="Arial"/>
          <w:sz w:val="20"/>
          <w:szCs w:val="20"/>
        </w:rPr>
      </w:pPr>
      <w:r w:rsidRPr="005440A3">
        <w:rPr>
          <w:rFonts w:ascii="Arial" w:hAnsi="Arial" w:cs="Arial"/>
          <w:sz w:val="20"/>
          <w:szCs w:val="20"/>
        </w:rPr>
        <w:t xml:space="preserve">Γενικότερα, η Ελλάδα, ως αναπτυσσόμενη χώρα, εξαιτίας της ένταξής της «αναγκάζεται» να ανανεωθεί, να συσπειρωθεί, να αναπτυχθεί στην  περιφέρεια, να αποκτήσει νέες απόψεις και να υιοθετήσει αντιλήψεις τέτοιες, ώστε να είναι ανοιχτή στην πρόοδο και την ευημερία. Είναι μοναδική ευκαιρία, χωρίς συμπλέγματα και επαρχιωτισμούς, δίχως πλειοδοσίες και υπερπατριωτισμό, να αναδιοργανωθούμε εσωτερικά, να ανασυντάξουμε τις δυνάμεις μας, </w:t>
      </w:r>
      <w:r w:rsidR="002D2E93" w:rsidRPr="005440A3">
        <w:rPr>
          <w:rFonts w:ascii="Arial" w:hAnsi="Arial" w:cs="Arial"/>
          <w:sz w:val="20"/>
          <w:szCs w:val="20"/>
        </w:rPr>
        <w:t>προκειμένου</w:t>
      </w:r>
      <w:r w:rsidRPr="005440A3">
        <w:rPr>
          <w:rFonts w:ascii="Arial" w:hAnsi="Arial" w:cs="Arial"/>
          <w:sz w:val="20"/>
          <w:szCs w:val="20"/>
        </w:rPr>
        <w:t xml:space="preserve"> να ανταποκριθούμε στα κελεύσματα των καιρών.</w:t>
      </w:r>
    </w:p>
    <w:p w:rsidR="003C5B75" w:rsidRPr="005440A3" w:rsidRDefault="003C5B75" w:rsidP="005440A3">
      <w:pPr>
        <w:jc w:val="both"/>
        <w:rPr>
          <w:rFonts w:ascii="Arial" w:hAnsi="Arial" w:cs="Arial"/>
          <w:sz w:val="20"/>
          <w:szCs w:val="20"/>
        </w:rPr>
      </w:pPr>
    </w:p>
    <w:p w:rsidR="00F41C25" w:rsidRPr="005440A3" w:rsidRDefault="00F41C25" w:rsidP="005440A3">
      <w:pPr>
        <w:jc w:val="both"/>
        <w:outlineLvl w:val="0"/>
        <w:rPr>
          <w:rFonts w:ascii="Arial" w:hAnsi="Arial" w:cs="Arial"/>
          <w:sz w:val="20"/>
          <w:szCs w:val="20"/>
        </w:rPr>
      </w:pPr>
      <w:r w:rsidRPr="005440A3">
        <w:rPr>
          <w:rFonts w:ascii="Arial" w:hAnsi="Arial" w:cs="Arial"/>
          <w:sz w:val="20"/>
          <w:szCs w:val="20"/>
        </w:rPr>
        <w:t xml:space="preserve">ΚΙΝΔΥΝΟΙ ΓΙΑ ΤΗΝ </w:t>
      </w:r>
      <w:r w:rsidR="002D2E93" w:rsidRPr="005440A3">
        <w:rPr>
          <w:rFonts w:ascii="Arial" w:hAnsi="Arial" w:cs="Arial"/>
          <w:sz w:val="20"/>
          <w:szCs w:val="20"/>
        </w:rPr>
        <w:t>ΕΛΛΑΔΑ</w:t>
      </w:r>
      <w:r w:rsidRPr="005440A3">
        <w:rPr>
          <w:rFonts w:ascii="Arial" w:hAnsi="Arial" w:cs="Arial"/>
          <w:sz w:val="20"/>
          <w:szCs w:val="20"/>
        </w:rPr>
        <w:t xml:space="preserve"> </w:t>
      </w:r>
    </w:p>
    <w:p w:rsidR="00886B28" w:rsidRPr="005440A3" w:rsidRDefault="00886B28" w:rsidP="005440A3">
      <w:pPr>
        <w:jc w:val="both"/>
        <w:rPr>
          <w:rFonts w:ascii="Arial" w:hAnsi="Arial" w:cs="Arial"/>
          <w:sz w:val="20"/>
          <w:szCs w:val="20"/>
        </w:rPr>
      </w:pPr>
      <w:r w:rsidRPr="005440A3">
        <w:rPr>
          <w:rFonts w:ascii="Arial" w:hAnsi="Arial" w:cs="Arial"/>
          <w:b/>
          <w:i/>
          <w:sz w:val="20"/>
          <w:szCs w:val="20"/>
        </w:rPr>
        <w:t>Οικονομικός τομέας</w:t>
      </w:r>
      <w:r w:rsidRPr="005440A3">
        <w:rPr>
          <w:rFonts w:ascii="Arial" w:hAnsi="Arial" w:cs="Arial"/>
          <w:sz w:val="20"/>
          <w:szCs w:val="20"/>
        </w:rPr>
        <w:t xml:space="preserve">: Οικονομική </w:t>
      </w:r>
      <w:r w:rsidR="002D2E93" w:rsidRPr="005440A3">
        <w:rPr>
          <w:rFonts w:ascii="Arial" w:hAnsi="Arial" w:cs="Arial"/>
          <w:sz w:val="20"/>
          <w:szCs w:val="20"/>
        </w:rPr>
        <w:t>εξάρτηση</w:t>
      </w:r>
      <w:r w:rsidRPr="005440A3">
        <w:rPr>
          <w:rFonts w:ascii="Arial" w:hAnsi="Arial" w:cs="Arial"/>
          <w:sz w:val="20"/>
          <w:szCs w:val="20"/>
        </w:rPr>
        <w:t xml:space="preserve"> και ενίσχυση της ανεργίας, γιατί μπορεί να έρχονται από άλλες χώρες υποψήφιοι εργαζόμενοι με περισσότερα τυπικά προσόντα, μπορεί να πραγματοποιούνται περισσότερες εισαγωγές προϊόντων απ’ ό, τι εξαγωγές, </w:t>
      </w:r>
      <w:r w:rsidR="002D2E93" w:rsidRPr="005440A3">
        <w:rPr>
          <w:rFonts w:ascii="Arial" w:hAnsi="Arial" w:cs="Arial"/>
          <w:sz w:val="20"/>
          <w:szCs w:val="20"/>
        </w:rPr>
        <w:t>υπάρχει</w:t>
      </w:r>
      <w:r w:rsidRPr="005440A3">
        <w:rPr>
          <w:rFonts w:ascii="Arial" w:hAnsi="Arial" w:cs="Arial"/>
          <w:sz w:val="20"/>
          <w:szCs w:val="20"/>
        </w:rPr>
        <w:t xml:space="preserve"> κίνδυνος προσκόλλησής μας στο υλιστικό  ή τεχνοκρατικό πρότυπο ζωής που έχουν άλλες περισσότερο προηγμένες χώρες, άρα τυποποίηση – μηχανοποίηση της ζωής μας.</w:t>
      </w:r>
    </w:p>
    <w:p w:rsidR="003C5B51" w:rsidRPr="005440A3" w:rsidRDefault="003C5B51" w:rsidP="005440A3">
      <w:pPr>
        <w:jc w:val="both"/>
        <w:rPr>
          <w:rFonts w:ascii="Arial" w:hAnsi="Arial" w:cs="Arial"/>
          <w:sz w:val="20"/>
          <w:szCs w:val="20"/>
        </w:rPr>
      </w:pPr>
    </w:p>
    <w:p w:rsidR="00886B28" w:rsidRPr="005440A3" w:rsidRDefault="00886B28" w:rsidP="005440A3">
      <w:pPr>
        <w:jc w:val="both"/>
        <w:rPr>
          <w:rFonts w:ascii="Arial" w:hAnsi="Arial" w:cs="Arial"/>
          <w:sz w:val="20"/>
          <w:szCs w:val="20"/>
        </w:rPr>
      </w:pPr>
      <w:r w:rsidRPr="005440A3">
        <w:rPr>
          <w:rFonts w:ascii="Arial" w:hAnsi="Arial" w:cs="Arial"/>
          <w:b/>
          <w:i/>
          <w:sz w:val="20"/>
          <w:szCs w:val="20"/>
        </w:rPr>
        <w:t>Κοινωνικοπολιτικός</w:t>
      </w:r>
      <w:r w:rsidRPr="005440A3">
        <w:rPr>
          <w:rFonts w:ascii="Arial" w:hAnsi="Arial" w:cs="Arial"/>
          <w:sz w:val="20"/>
          <w:szCs w:val="20"/>
        </w:rPr>
        <w:t xml:space="preserve"> </w:t>
      </w:r>
      <w:r w:rsidRPr="005440A3">
        <w:rPr>
          <w:rFonts w:ascii="Arial" w:hAnsi="Arial" w:cs="Arial"/>
          <w:b/>
          <w:i/>
          <w:sz w:val="20"/>
          <w:szCs w:val="20"/>
        </w:rPr>
        <w:t>τομέας</w:t>
      </w:r>
      <w:r w:rsidRPr="005440A3">
        <w:rPr>
          <w:rFonts w:ascii="Arial" w:hAnsi="Arial" w:cs="Arial"/>
          <w:sz w:val="20"/>
          <w:szCs w:val="20"/>
        </w:rPr>
        <w:t xml:space="preserve">: Κίνδυνος πολιτικής εξάρτησης απ’ τις πιο αναπτυγμένες χώρες της ΕΕ, ενδεχόμενο ευρύτερης διάδοσης φαινομένων βίας, ναρκωτικών, εγκληματικότητας που είναι πιο διαδεδομένα στις πιο αναπτυγμένες οικονομικά κοινωνίες με πιο </w:t>
      </w:r>
      <w:r w:rsidR="002D2E93" w:rsidRPr="005440A3">
        <w:rPr>
          <w:rFonts w:ascii="Arial" w:hAnsi="Arial" w:cs="Arial"/>
          <w:sz w:val="20"/>
          <w:szCs w:val="20"/>
        </w:rPr>
        <w:t>βιομηχανοποιημένο</w:t>
      </w:r>
      <w:r w:rsidRPr="005440A3">
        <w:rPr>
          <w:rFonts w:ascii="Arial" w:hAnsi="Arial" w:cs="Arial"/>
          <w:sz w:val="20"/>
          <w:szCs w:val="20"/>
        </w:rPr>
        <w:t xml:space="preserve"> και απρόσωπο τρόπο ζωής. Φόβος εξάπλωσης ατομικισμού και στείρου ανταγωνισμού στις διανθρώπινες σχέσεις, γιατί αυτό το μοντέλο ζωής επικρατεί περισσότερο στις άλλες χώρες. Κίνδυνος αλλοίωσης παραδοσιακών θεσμών μας, π.χ. οικογένεια, σχολείο. </w:t>
      </w:r>
    </w:p>
    <w:p w:rsidR="003C5B51" w:rsidRPr="005440A3" w:rsidRDefault="003C5B51" w:rsidP="005440A3">
      <w:pPr>
        <w:jc w:val="both"/>
        <w:rPr>
          <w:rFonts w:ascii="Arial" w:hAnsi="Arial" w:cs="Arial"/>
          <w:sz w:val="20"/>
          <w:szCs w:val="20"/>
        </w:rPr>
      </w:pPr>
    </w:p>
    <w:p w:rsidR="00B16414" w:rsidRPr="005440A3" w:rsidRDefault="00886B28" w:rsidP="005440A3">
      <w:pPr>
        <w:jc w:val="both"/>
        <w:rPr>
          <w:rFonts w:ascii="Arial" w:hAnsi="Arial" w:cs="Arial"/>
          <w:sz w:val="20"/>
          <w:szCs w:val="20"/>
        </w:rPr>
      </w:pPr>
      <w:proofErr w:type="spellStart"/>
      <w:r w:rsidRPr="005440A3">
        <w:rPr>
          <w:rFonts w:ascii="Arial" w:hAnsi="Arial" w:cs="Arial"/>
          <w:b/>
          <w:i/>
          <w:sz w:val="20"/>
          <w:szCs w:val="20"/>
        </w:rPr>
        <w:t>Ηθικοπνευματικός</w:t>
      </w:r>
      <w:proofErr w:type="spellEnd"/>
      <w:r w:rsidRPr="005440A3">
        <w:rPr>
          <w:rFonts w:ascii="Arial" w:hAnsi="Arial" w:cs="Arial"/>
          <w:sz w:val="20"/>
          <w:szCs w:val="20"/>
        </w:rPr>
        <w:t xml:space="preserve"> </w:t>
      </w:r>
      <w:r w:rsidRPr="005440A3">
        <w:rPr>
          <w:rFonts w:ascii="Arial" w:hAnsi="Arial" w:cs="Arial"/>
          <w:b/>
          <w:i/>
          <w:sz w:val="20"/>
          <w:szCs w:val="20"/>
        </w:rPr>
        <w:t>τομέας</w:t>
      </w:r>
      <w:r w:rsidRPr="005440A3">
        <w:rPr>
          <w:rFonts w:ascii="Arial" w:hAnsi="Arial" w:cs="Arial"/>
          <w:sz w:val="20"/>
          <w:szCs w:val="20"/>
        </w:rPr>
        <w:t xml:space="preserve">: κίνδυνος </w:t>
      </w:r>
      <w:proofErr w:type="spellStart"/>
      <w:r w:rsidRPr="005440A3">
        <w:rPr>
          <w:rFonts w:ascii="Arial" w:hAnsi="Arial" w:cs="Arial"/>
          <w:sz w:val="20"/>
          <w:szCs w:val="20"/>
        </w:rPr>
        <w:t>μαζοποίησης</w:t>
      </w:r>
      <w:proofErr w:type="spellEnd"/>
      <w:r w:rsidRPr="005440A3">
        <w:rPr>
          <w:rFonts w:ascii="Arial" w:hAnsi="Arial" w:cs="Arial"/>
          <w:sz w:val="20"/>
          <w:szCs w:val="20"/>
        </w:rPr>
        <w:t xml:space="preserve"> – χειραγώγησης. Οι πιο αναπτυγμένες χώρες, άλλωστε, ελέγχουν και την τεχνολογία και τα ΜΜΕ. Κίνδυνος </w:t>
      </w:r>
      <w:r w:rsidR="002D2E93" w:rsidRPr="005440A3">
        <w:rPr>
          <w:rFonts w:ascii="Arial" w:hAnsi="Arial" w:cs="Arial"/>
          <w:sz w:val="20"/>
          <w:szCs w:val="20"/>
        </w:rPr>
        <w:t>αλλοίωσης</w:t>
      </w:r>
      <w:r w:rsidRPr="005440A3">
        <w:rPr>
          <w:rFonts w:ascii="Arial" w:hAnsi="Arial" w:cs="Arial"/>
          <w:sz w:val="20"/>
          <w:szCs w:val="20"/>
        </w:rPr>
        <w:t xml:space="preserve"> αξιών – μεγαλύτερης ηθικής χαλάρωσης. Για παράδειγμα, μετά την τρομοκρατική επίθεση και στο Λονδίνο οι λαοί της Ευρώπης – αναγκαστικά μαζί με </w:t>
      </w:r>
      <w:r w:rsidR="002D2E93" w:rsidRPr="005440A3">
        <w:rPr>
          <w:rFonts w:ascii="Arial" w:hAnsi="Arial" w:cs="Arial"/>
          <w:sz w:val="20"/>
          <w:szCs w:val="20"/>
        </w:rPr>
        <w:t>αυτούς</w:t>
      </w:r>
      <w:r w:rsidRPr="005440A3">
        <w:rPr>
          <w:rFonts w:ascii="Arial" w:hAnsi="Arial" w:cs="Arial"/>
          <w:sz w:val="20"/>
          <w:szCs w:val="20"/>
        </w:rPr>
        <w:t xml:space="preserve"> και ο Ελληνικός – είναι έτοιμοι να απεμπολήσουν δικαιώματα και ιδανικά όπως το δικαίωμα στην  προσωπική ζωή</w:t>
      </w:r>
      <w:r w:rsidR="00B16414" w:rsidRPr="005440A3">
        <w:rPr>
          <w:rFonts w:ascii="Arial" w:hAnsi="Arial" w:cs="Arial"/>
          <w:sz w:val="20"/>
          <w:szCs w:val="20"/>
        </w:rPr>
        <w:t>, προκειμένου να αποφύγουν συνέπειες που οφείλονται στην ηθική χαλάρωση και κατάπτωση.</w:t>
      </w:r>
    </w:p>
    <w:p w:rsidR="00B16414" w:rsidRPr="005440A3" w:rsidRDefault="00B16414" w:rsidP="005440A3">
      <w:pPr>
        <w:jc w:val="both"/>
        <w:rPr>
          <w:rFonts w:ascii="Arial" w:hAnsi="Arial" w:cs="Arial"/>
          <w:sz w:val="20"/>
          <w:szCs w:val="20"/>
        </w:rPr>
      </w:pPr>
    </w:p>
    <w:p w:rsidR="00886B28" w:rsidRPr="005440A3" w:rsidRDefault="00B16414" w:rsidP="005440A3">
      <w:pPr>
        <w:jc w:val="both"/>
        <w:outlineLvl w:val="0"/>
        <w:rPr>
          <w:rFonts w:ascii="Arial" w:hAnsi="Arial" w:cs="Arial"/>
          <w:sz w:val="20"/>
          <w:szCs w:val="20"/>
        </w:rPr>
      </w:pPr>
      <w:r w:rsidRPr="005440A3">
        <w:rPr>
          <w:rFonts w:ascii="Arial" w:hAnsi="Arial" w:cs="Arial"/>
          <w:b/>
          <w:i/>
          <w:sz w:val="20"/>
          <w:szCs w:val="20"/>
        </w:rPr>
        <w:t>Κίνδυνος αλλοίωσης της ταυτότητάς μας: (πολιτιστικός – ηθικός τομέας</w:t>
      </w:r>
      <w:r w:rsidRPr="005440A3">
        <w:rPr>
          <w:rFonts w:ascii="Arial" w:hAnsi="Arial" w:cs="Arial"/>
          <w:sz w:val="20"/>
          <w:szCs w:val="20"/>
        </w:rPr>
        <w:t>)</w:t>
      </w:r>
      <w:r w:rsidR="00886B28" w:rsidRPr="005440A3">
        <w:rPr>
          <w:rFonts w:ascii="Arial" w:hAnsi="Arial" w:cs="Arial"/>
          <w:sz w:val="20"/>
          <w:szCs w:val="20"/>
        </w:rPr>
        <w:t xml:space="preserve"> </w:t>
      </w:r>
    </w:p>
    <w:p w:rsidR="00B16414" w:rsidRPr="005440A3" w:rsidRDefault="00B16414" w:rsidP="005440A3">
      <w:pPr>
        <w:jc w:val="both"/>
        <w:rPr>
          <w:rFonts w:ascii="Arial" w:hAnsi="Arial" w:cs="Arial"/>
          <w:sz w:val="20"/>
          <w:szCs w:val="20"/>
        </w:rPr>
      </w:pPr>
      <w:r w:rsidRPr="005440A3">
        <w:rPr>
          <w:rFonts w:ascii="Arial" w:hAnsi="Arial" w:cs="Arial"/>
          <w:sz w:val="20"/>
          <w:szCs w:val="20"/>
        </w:rPr>
        <w:t xml:space="preserve">Στο βαθμό που ο υπερεθνικός αυτός οργανισμός λειτουργεί δημοκρατικά και φιλελεύθερα, </w:t>
      </w:r>
      <w:r w:rsidR="002D2E93" w:rsidRPr="005440A3">
        <w:rPr>
          <w:rFonts w:ascii="Arial" w:hAnsi="Arial" w:cs="Arial"/>
          <w:sz w:val="20"/>
          <w:szCs w:val="20"/>
        </w:rPr>
        <w:t>κατοχυρώσει</w:t>
      </w:r>
      <w:r w:rsidRPr="005440A3">
        <w:rPr>
          <w:rFonts w:ascii="Arial" w:hAnsi="Arial" w:cs="Arial"/>
          <w:sz w:val="20"/>
          <w:szCs w:val="20"/>
        </w:rPr>
        <w:t xml:space="preserve"> τα δικαιώματα και τις </w:t>
      </w:r>
      <w:r w:rsidR="002D2E93" w:rsidRPr="005440A3">
        <w:rPr>
          <w:rFonts w:ascii="Arial" w:hAnsi="Arial" w:cs="Arial"/>
          <w:sz w:val="20"/>
          <w:szCs w:val="20"/>
        </w:rPr>
        <w:t>ιδιαιτερότητες</w:t>
      </w:r>
      <w:r w:rsidRPr="005440A3">
        <w:rPr>
          <w:rFonts w:ascii="Arial" w:hAnsi="Arial" w:cs="Arial"/>
          <w:sz w:val="20"/>
          <w:szCs w:val="20"/>
        </w:rPr>
        <w:t xml:space="preserve"> των μικρών κρατών στην πράξη, στο βαθμό που θεμελιώνεται η ενοποίηση στην ισοτιμία, το σεβασμό, αλλά και η χώρα μας ανταποκρίνεται στην αποστολή της, εκσυγχρονίζεται, είναι αποτελεσματική, αποφεύγει την ξενομανία και τις άγονες αντιπαραθέσεις, διατηρεί την παράδοσή της. Αν οι παραπάνω προϋποθέσεις συντρέχουν, είναι αβάσιμος ο ισχυρισμός ότι κινδυνεύουν να χαθούν ή να αλλοιωθούν όλα </w:t>
      </w:r>
      <w:r w:rsidR="002D2E93" w:rsidRPr="005440A3">
        <w:rPr>
          <w:rFonts w:ascii="Arial" w:hAnsi="Arial" w:cs="Arial"/>
          <w:sz w:val="20"/>
          <w:szCs w:val="20"/>
        </w:rPr>
        <w:t>εκείνα</w:t>
      </w:r>
      <w:r w:rsidRPr="005440A3">
        <w:rPr>
          <w:rFonts w:ascii="Arial" w:hAnsi="Arial" w:cs="Arial"/>
          <w:sz w:val="20"/>
          <w:szCs w:val="20"/>
        </w:rPr>
        <w:t xml:space="preserve"> τα στοιχεία που συγκροτούν την ιδιαίτερη φυσιογνωμία μας.</w:t>
      </w:r>
    </w:p>
    <w:p w:rsidR="00F14DCC" w:rsidRPr="005440A3" w:rsidRDefault="00F14DCC" w:rsidP="005440A3">
      <w:pPr>
        <w:jc w:val="both"/>
        <w:rPr>
          <w:rFonts w:ascii="Arial" w:hAnsi="Arial" w:cs="Arial"/>
          <w:sz w:val="20"/>
          <w:szCs w:val="20"/>
        </w:rPr>
      </w:pPr>
      <w:r w:rsidRPr="005440A3">
        <w:rPr>
          <w:rFonts w:ascii="Arial" w:hAnsi="Arial" w:cs="Arial"/>
          <w:sz w:val="20"/>
          <w:szCs w:val="20"/>
        </w:rPr>
        <w:t xml:space="preserve">Δυστυχώς, όμως, τόσο οι </w:t>
      </w:r>
      <w:r w:rsidR="002D2E93" w:rsidRPr="005440A3">
        <w:rPr>
          <w:rFonts w:ascii="Arial" w:hAnsi="Arial" w:cs="Arial"/>
          <w:sz w:val="20"/>
          <w:szCs w:val="20"/>
        </w:rPr>
        <w:t>εταίροι</w:t>
      </w:r>
      <w:r w:rsidRPr="005440A3">
        <w:rPr>
          <w:rFonts w:ascii="Arial" w:hAnsi="Arial" w:cs="Arial"/>
          <w:sz w:val="20"/>
          <w:szCs w:val="20"/>
        </w:rPr>
        <w:t xml:space="preserve"> όσο κι εμείς δεν ανταποκρινόμαστε στα προηγούμενα, με αποτέλεσμα να είναι δικαιολογημένος ο φόβος αλλοίωσης της ταυτότητάς μας. Αυτό φαίνεται από:</w:t>
      </w:r>
    </w:p>
    <w:p w:rsidR="00F14DCC" w:rsidRPr="005440A3" w:rsidRDefault="00F14DCC" w:rsidP="005440A3">
      <w:pPr>
        <w:numPr>
          <w:ilvl w:val="0"/>
          <w:numId w:val="1"/>
        </w:numPr>
        <w:ind w:firstLine="0"/>
        <w:jc w:val="both"/>
        <w:rPr>
          <w:rFonts w:ascii="Arial" w:hAnsi="Arial" w:cs="Arial"/>
          <w:sz w:val="20"/>
          <w:szCs w:val="20"/>
        </w:rPr>
      </w:pPr>
      <w:r w:rsidRPr="005440A3">
        <w:rPr>
          <w:rFonts w:ascii="Arial" w:hAnsi="Arial" w:cs="Arial"/>
          <w:sz w:val="20"/>
          <w:szCs w:val="20"/>
        </w:rPr>
        <w:t>Τη γλωσσική εξάρτηση.</w:t>
      </w:r>
    </w:p>
    <w:p w:rsidR="00F14DCC" w:rsidRPr="005440A3" w:rsidRDefault="00F14DCC" w:rsidP="005440A3">
      <w:pPr>
        <w:numPr>
          <w:ilvl w:val="0"/>
          <w:numId w:val="1"/>
        </w:numPr>
        <w:ind w:firstLine="0"/>
        <w:jc w:val="both"/>
        <w:rPr>
          <w:rFonts w:ascii="Arial" w:hAnsi="Arial" w:cs="Arial"/>
          <w:sz w:val="20"/>
          <w:szCs w:val="20"/>
        </w:rPr>
      </w:pPr>
      <w:r w:rsidRPr="005440A3">
        <w:rPr>
          <w:rFonts w:ascii="Arial" w:hAnsi="Arial" w:cs="Arial"/>
          <w:sz w:val="20"/>
          <w:szCs w:val="20"/>
        </w:rPr>
        <w:t>Την άκριτη υιοθέτηση ξένων τρόπων ζωής (διασκέδαση, αξίες, εργασία, καταναλωτισμός) – ξενομανία.</w:t>
      </w:r>
    </w:p>
    <w:p w:rsidR="00F14DCC" w:rsidRPr="005440A3" w:rsidRDefault="00F14DCC" w:rsidP="005440A3">
      <w:pPr>
        <w:numPr>
          <w:ilvl w:val="0"/>
          <w:numId w:val="1"/>
        </w:numPr>
        <w:ind w:firstLine="0"/>
        <w:jc w:val="both"/>
        <w:rPr>
          <w:rFonts w:ascii="Arial" w:hAnsi="Arial" w:cs="Arial"/>
          <w:sz w:val="20"/>
          <w:szCs w:val="20"/>
        </w:rPr>
      </w:pPr>
      <w:r w:rsidRPr="005440A3">
        <w:rPr>
          <w:rFonts w:ascii="Arial" w:hAnsi="Arial" w:cs="Arial"/>
          <w:sz w:val="20"/>
          <w:szCs w:val="20"/>
        </w:rPr>
        <w:t xml:space="preserve">Τη δημιουργία ενός ομοιόμορφου ευρωπαϊκού πολιτισμού που παρασύρει τους άλλους λαούς και οδηγεί τη χώρα μας στην </w:t>
      </w:r>
      <w:proofErr w:type="spellStart"/>
      <w:r w:rsidRPr="005440A3">
        <w:rPr>
          <w:rFonts w:ascii="Arial" w:hAnsi="Arial" w:cs="Arial"/>
          <w:sz w:val="20"/>
          <w:szCs w:val="20"/>
        </w:rPr>
        <w:t>ομοιογενοποίηση</w:t>
      </w:r>
      <w:proofErr w:type="spellEnd"/>
      <w:r w:rsidRPr="005440A3">
        <w:rPr>
          <w:rFonts w:ascii="Arial" w:hAnsi="Arial" w:cs="Arial"/>
          <w:sz w:val="20"/>
          <w:szCs w:val="20"/>
        </w:rPr>
        <w:t>.</w:t>
      </w:r>
    </w:p>
    <w:p w:rsidR="00F14DCC" w:rsidRPr="005440A3" w:rsidRDefault="00F14DCC" w:rsidP="005440A3">
      <w:pPr>
        <w:numPr>
          <w:ilvl w:val="0"/>
          <w:numId w:val="1"/>
        </w:numPr>
        <w:ind w:firstLine="0"/>
        <w:jc w:val="both"/>
        <w:rPr>
          <w:rFonts w:ascii="Arial" w:hAnsi="Arial" w:cs="Arial"/>
          <w:sz w:val="20"/>
          <w:szCs w:val="20"/>
        </w:rPr>
      </w:pPr>
      <w:r w:rsidRPr="005440A3">
        <w:rPr>
          <w:rFonts w:ascii="Arial" w:hAnsi="Arial" w:cs="Arial"/>
          <w:sz w:val="20"/>
          <w:szCs w:val="20"/>
        </w:rPr>
        <w:t>Την οικονομική και πολιτική εξάρτηση.</w:t>
      </w:r>
    </w:p>
    <w:p w:rsidR="00F14DCC" w:rsidRPr="005440A3" w:rsidRDefault="00F14DCC" w:rsidP="005440A3">
      <w:pPr>
        <w:numPr>
          <w:ilvl w:val="0"/>
          <w:numId w:val="1"/>
        </w:numPr>
        <w:ind w:firstLine="0"/>
        <w:jc w:val="both"/>
        <w:rPr>
          <w:rFonts w:ascii="Arial" w:hAnsi="Arial" w:cs="Arial"/>
          <w:sz w:val="20"/>
          <w:szCs w:val="20"/>
        </w:rPr>
      </w:pPr>
      <w:r w:rsidRPr="005440A3">
        <w:rPr>
          <w:rFonts w:ascii="Arial" w:hAnsi="Arial" w:cs="Arial"/>
          <w:sz w:val="20"/>
          <w:szCs w:val="20"/>
        </w:rPr>
        <w:t>Τη σταδιακή απομάκρυνση από τα ήθη – έθιμα, τη θρησκεία και τις παραδόσεις μας.</w:t>
      </w:r>
    </w:p>
    <w:p w:rsidR="00F14DCC" w:rsidRPr="005440A3" w:rsidRDefault="00F14DCC" w:rsidP="005440A3">
      <w:pPr>
        <w:numPr>
          <w:ilvl w:val="0"/>
          <w:numId w:val="1"/>
        </w:numPr>
        <w:ind w:firstLine="0"/>
        <w:jc w:val="both"/>
        <w:rPr>
          <w:rFonts w:ascii="Arial" w:hAnsi="Arial" w:cs="Arial"/>
          <w:sz w:val="20"/>
          <w:szCs w:val="20"/>
        </w:rPr>
      </w:pPr>
      <w:r w:rsidRPr="005440A3">
        <w:rPr>
          <w:rFonts w:ascii="Arial" w:hAnsi="Arial" w:cs="Arial"/>
          <w:sz w:val="20"/>
          <w:szCs w:val="20"/>
        </w:rPr>
        <w:t xml:space="preserve"> Την αλλοτρίωση της σκέψης του Έλληνα.</w:t>
      </w:r>
    </w:p>
    <w:p w:rsidR="00F14DCC" w:rsidRPr="005440A3" w:rsidRDefault="00F14DCC" w:rsidP="005440A3">
      <w:pPr>
        <w:numPr>
          <w:ilvl w:val="0"/>
          <w:numId w:val="1"/>
        </w:numPr>
        <w:ind w:firstLine="0"/>
        <w:jc w:val="both"/>
        <w:rPr>
          <w:rFonts w:ascii="Arial" w:hAnsi="Arial" w:cs="Arial"/>
          <w:sz w:val="20"/>
          <w:szCs w:val="20"/>
        </w:rPr>
      </w:pPr>
      <w:r w:rsidRPr="005440A3">
        <w:rPr>
          <w:rFonts w:ascii="Arial" w:hAnsi="Arial" w:cs="Arial"/>
          <w:sz w:val="20"/>
          <w:szCs w:val="20"/>
        </w:rPr>
        <w:t xml:space="preserve">Την έξαρση νοσηρών φαινομένων (βία, χουλιγκανισμός, ναρκωτικά). </w:t>
      </w:r>
    </w:p>
    <w:p w:rsidR="00F14DCC" w:rsidRPr="005440A3" w:rsidRDefault="00F14DCC" w:rsidP="005440A3">
      <w:pPr>
        <w:numPr>
          <w:ilvl w:val="0"/>
          <w:numId w:val="1"/>
        </w:numPr>
        <w:ind w:firstLine="0"/>
        <w:jc w:val="both"/>
        <w:rPr>
          <w:rFonts w:ascii="Arial" w:hAnsi="Arial" w:cs="Arial"/>
          <w:sz w:val="20"/>
          <w:szCs w:val="20"/>
        </w:rPr>
      </w:pPr>
      <w:r w:rsidRPr="005440A3">
        <w:rPr>
          <w:rFonts w:ascii="Arial" w:hAnsi="Arial" w:cs="Arial"/>
          <w:sz w:val="20"/>
          <w:szCs w:val="20"/>
        </w:rPr>
        <w:t>Τη σταδιακή υποτίμηση των παραδοσιακών ηθικών αξιών και την επικράτηση νέων (χρησιμοθηρία, κερδοσκοπία, ηθική χαλάρωση).</w:t>
      </w:r>
    </w:p>
    <w:p w:rsidR="00F14DCC" w:rsidRPr="005440A3" w:rsidRDefault="00F14DCC" w:rsidP="005440A3">
      <w:pPr>
        <w:numPr>
          <w:ilvl w:val="0"/>
          <w:numId w:val="1"/>
        </w:numPr>
        <w:ind w:firstLine="0"/>
        <w:jc w:val="both"/>
        <w:rPr>
          <w:rFonts w:ascii="Arial" w:hAnsi="Arial" w:cs="Arial"/>
          <w:sz w:val="20"/>
          <w:szCs w:val="20"/>
        </w:rPr>
      </w:pPr>
      <w:r w:rsidRPr="005440A3">
        <w:rPr>
          <w:rFonts w:ascii="Arial" w:hAnsi="Arial" w:cs="Arial"/>
          <w:sz w:val="20"/>
          <w:szCs w:val="20"/>
        </w:rPr>
        <w:t xml:space="preserve">Την επικράτηση της </w:t>
      </w:r>
      <w:proofErr w:type="spellStart"/>
      <w:r w:rsidRPr="005440A3">
        <w:rPr>
          <w:rFonts w:ascii="Arial" w:hAnsi="Arial" w:cs="Arial"/>
          <w:sz w:val="20"/>
          <w:szCs w:val="20"/>
        </w:rPr>
        <w:t>συνθετικότητας</w:t>
      </w:r>
      <w:proofErr w:type="spellEnd"/>
      <w:r w:rsidRPr="005440A3">
        <w:rPr>
          <w:rFonts w:ascii="Arial" w:hAnsi="Arial" w:cs="Arial"/>
          <w:sz w:val="20"/>
          <w:szCs w:val="20"/>
        </w:rPr>
        <w:t xml:space="preserve"> , της ειδίκευσης και του τεχνοκρατικού πνεύματος.</w:t>
      </w:r>
    </w:p>
    <w:p w:rsidR="00D3183B" w:rsidRPr="005440A3" w:rsidRDefault="00F14DCC" w:rsidP="005440A3">
      <w:pPr>
        <w:jc w:val="both"/>
        <w:rPr>
          <w:rFonts w:ascii="Arial" w:hAnsi="Arial" w:cs="Arial"/>
          <w:sz w:val="20"/>
          <w:szCs w:val="20"/>
        </w:rPr>
      </w:pPr>
      <w:r w:rsidRPr="005440A3">
        <w:rPr>
          <w:rFonts w:ascii="Arial" w:hAnsi="Arial" w:cs="Arial"/>
          <w:sz w:val="20"/>
          <w:szCs w:val="20"/>
        </w:rPr>
        <w:t>Όλα αυτά οφείλονται:</w:t>
      </w:r>
      <w:r w:rsidR="00D3183B" w:rsidRPr="005440A3">
        <w:rPr>
          <w:rFonts w:ascii="Arial" w:hAnsi="Arial" w:cs="Arial"/>
          <w:sz w:val="20"/>
          <w:szCs w:val="20"/>
        </w:rPr>
        <w:t xml:space="preserve"> </w:t>
      </w:r>
    </w:p>
    <w:p w:rsidR="00F14DCC" w:rsidRPr="005440A3" w:rsidRDefault="00D3183B" w:rsidP="005440A3">
      <w:pPr>
        <w:jc w:val="both"/>
        <w:rPr>
          <w:rFonts w:ascii="Arial" w:hAnsi="Arial" w:cs="Arial"/>
          <w:sz w:val="20"/>
          <w:szCs w:val="20"/>
        </w:rPr>
      </w:pPr>
      <w:r w:rsidRPr="005440A3">
        <w:rPr>
          <w:rFonts w:ascii="Arial" w:hAnsi="Arial" w:cs="Arial"/>
          <w:sz w:val="20"/>
          <w:szCs w:val="20"/>
        </w:rPr>
        <w:t xml:space="preserve">Α) -   </w:t>
      </w:r>
      <w:r w:rsidR="00F14DCC" w:rsidRPr="005440A3">
        <w:rPr>
          <w:rFonts w:ascii="Arial" w:hAnsi="Arial" w:cs="Arial"/>
          <w:sz w:val="20"/>
          <w:szCs w:val="20"/>
        </w:rPr>
        <w:t>στην προσπάθεια των ανεπτυγμένων χωρών να επικρατήσουν (οικονομικά συμφέροντα)</w:t>
      </w:r>
    </w:p>
    <w:p w:rsidR="00F14DCC" w:rsidRPr="005440A3" w:rsidRDefault="00D3183B" w:rsidP="005440A3">
      <w:pPr>
        <w:numPr>
          <w:ilvl w:val="0"/>
          <w:numId w:val="2"/>
        </w:numPr>
        <w:ind w:firstLine="0"/>
        <w:jc w:val="both"/>
        <w:rPr>
          <w:rFonts w:ascii="Arial" w:hAnsi="Arial" w:cs="Arial"/>
          <w:sz w:val="20"/>
          <w:szCs w:val="20"/>
        </w:rPr>
      </w:pPr>
      <w:r w:rsidRPr="005440A3">
        <w:rPr>
          <w:rFonts w:ascii="Arial" w:hAnsi="Arial" w:cs="Arial"/>
          <w:sz w:val="20"/>
          <w:szCs w:val="20"/>
        </w:rPr>
        <w:lastRenderedPageBreak/>
        <w:t>στον οικονομικό ανταγωνισμό</w:t>
      </w:r>
    </w:p>
    <w:p w:rsidR="00D3183B" w:rsidRPr="005440A3" w:rsidRDefault="00D3183B" w:rsidP="005440A3">
      <w:pPr>
        <w:numPr>
          <w:ilvl w:val="0"/>
          <w:numId w:val="2"/>
        </w:numPr>
        <w:ind w:firstLine="0"/>
        <w:jc w:val="both"/>
        <w:rPr>
          <w:rFonts w:ascii="Arial" w:hAnsi="Arial" w:cs="Arial"/>
          <w:sz w:val="20"/>
          <w:szCs w:val="20"/>
        </w:rPr>
      </w:pPr>
      <w:r w:rsidRPr="005440A3">
        <w:rPr>
          <w:rFonts w:ascii="Arial" w:hAnsi="Arial" w:cs="Arial"/>
          <w:sz w:val="20"/>
          <w:szCs w:val="20"/>
        </w:rPr>
        <w:t>στην έλλειψη παιδείας.</w:t>
      </w:r>
    </w:p>
    <w:p w:rsidR="00D3183B" w:rsidRPr="005440A3" w:rsidRDefault="00D3183B" w:rsidP="005440A3">
      <w:pPr>
        <w:numPr>
          <w:ilvl w:val="0"/>
          <w:numId w:val="2"/>
        </w:numPr>
        <w:ind w:firstLine="0"/>
        <w:jc w:val="both"/>
        <w:rPr>
          <w:rFonts w:ascii="Arial" w:hAnsi="Arial" w:cs="Arial"/>
          <w:sz w:val="20"/>
          <w:szCs w:val="20"/>
        </w:rPr>
      </w:pPr>
      <w:r w:rsidRPr="005440A3">
        <w:rPr>
          <w:rFonts w:ascii="Arial" w:hAnsi="Arial" w:cs="Arial"/>
          <w:sz w:val="20"/>
          <w:szCs w:val="20"/>
        </w:rPr>
        <w:t xml:space="preserve">Στην αλαζονεία της δύναμης και το στείρο </w:t>
      </w:r>
      <w:proofErr w:type="spellStart"/>
      <w:r w:rsidRPr="005440A3">
        <w:rPr>
          <w:rFonts w:ascii="Arial" w:hAnsi="Arial" w:cs="Arial"/>
          <w:sz w:val="20"/>
          <w:szCs w:val="20"/>
        </w:rPr>
        <w:t>τεχνοκρατισμό</w:t>
      </w:r>
      <w:proofErr w:type="spellEnd"/>
      <w:r w:rsidRPr="005440A3">
        <w:rPr>
          <w:rFonts w:ascii="Arial" w:hAnsi="Arial" w:cs="Arial"/>
          <w:sz w:val="20"/>
          <w:szCs w:val="20"/>
        </w:rPr>
        <w:t>.</w:t>
      </w:r>
    </w:p>
    <w:p w:rsidR="00D3183B" w:rsidRPr="005440A3" w:rsidRDefault="00D3183B" w:rsidP="005440A3">
      <w:pPr>
        <w:numPr>
          <w:ilvl w:val="0"/>
          <w:numId w:val="2"/>
        </w:numPr>
        <w:ind w:firstLine="0"/>
        <w:jc w:val="both"/>
        <w:rPr>
          <w:rFonts w:ascii="Arial" w:hAnsi="Arial" w:cs="Arial"/>
          <w:sz w:val="20"/>
          <w:szCs w:val="20"/>
        </w:rPr>
      </w:pPr>
      <w:r w:rsidRPr="005440A3">
        <w:rPr>
          <w:rFonts w:ascii="Arial" w:hAnsi="Arial" w:cs="Arial"/>
          <w:sz w:val="20"/>
          <w:szCs w:val="20"/>
        </w:rPr>
        <w:t xml:space="preserve">Στην ανηθικότητα και τον </w:t>
      </w:r>
      <w:proofErr w:type="spellStart"/>
      <w:r w:rsidRPr="005440A3">
        <w:rPr>
          <w:rFonts w:ascii="Arial" w:hAnsi="Arial" w:cs="Arial"/>
          <w:sz w:val="20"/>
          <w:szCs w:val="20"/>
        </w:rPr>
        <w:t>απανθρωπισμό</w:t>
      </w:r>
      <w:proofErr w:type="spellEnd"/>
      <w:r w:rsidRPr="005440A3">
        <w:rPr>
          <w:rFonts w:ascii="Arial" w:hAnsi="Arial" w:cs="Arial"/>
          <w:sz w:val="20"/>
          <w:szCs w:val="20"/>
        </w:rPr>
        <w:t>, στην κρίση ηθικών αξιών.</w:t>
      </w:r>
    </w:p>
    <w:p w:rsidR="00D3183B" w:rsidRPr="005440A3" w:rsidRDefault="00D3183B" w:rsidP="005440A3">
      <w:pPr>
        <w:jc w:val="both"/>
        <w:rPr>
          <w:rFonts w:ascii="Arial" w:hAnsi="Arial" w:cs="Arial"/>
          <w:sz w:val="20"/>
          <w:szCs w:val="20"/>
        </w:rPr>
      </w:pPr>
      <w:r w:rsidRPr="005440A3">
        <w:rPr>
          <w:rFonts w:ascii="Arial" w:hAnsi="Arial" w:cs="Arial"/>
          <w:sz w:val="20"/>
          <w:szCs w:val="20"/>
        </w:rPr>
        <w:t>Β) - στον άγονο μιμητισμό, σύμπλεγμα κατωτερότητας, ειδικά μετά την τουρκοκρατία.</w:t>
      </w:r>
    </w:p>
    <w:p w:rsidR="00D3183B" w:rsidRPr="005440A3" w:rsidRDefault="00D3183B" w:rsidP="005440A3">
      <w:pPr>
        <w:numPr>
          <w:ilvl w:val="0"/>
          <w:numId w:val="5"/>
        </w:numPr>
        <w:ind w:firstLine="0"/>
        <w:jc w:val="both"/>
        <w:rPr>
          <w:rFonts w:ascii="Arial" w:hAnsi="Arial" w:cs="Arial"/>
          <w:sz w:val="20"/>
          <w:szCs w:val="20"/>
        </w:rPr>
      </w:pPr>
      <w:r w:rsidRPr="005440A3">
        <w:rPr>
          <w:rFonts w:ascii="Arial" w:hAnsi="Arial" w:cs="Arial"/>
          <w:sz w:val="20"/>
          <w:szCs w:val="20"/>
        </w:rPr>
        <w:t xml:space="preserve">Στην έλλειψη ενημέρωσης και το </w:t>
      </w:r>
      <w:proofErr w:type="spellStart"/>
      <w:r w:rsidRPr="005440A3">
        <w:rPr>
          <w:rFonts w:ascii="Arial" w:hAnsi="Arial" w:cs="Arial"/>
          <w:sz w:val="20"/>
          <w:szCs w:val="20"/>
        </w:rPr>
        <w:t>αντιπαραδοσιακό</w:t>
      </w:r>
      <w:proofErr w:type="spellEnd"/>
      <w:r w:rsidRPr="005440A3">
        <w:rPr>
          <w:rFonts w:ascii="Arial" w:hAnsi="Arial" w:cs="Arial"/>
          <w:sz w:val="20"/>
          <w:szCs w:val="20"/>
        </w:rPr>
        <w:t xml:space="preserve"> πνεύμα.</w:t>
      </w:r>
    </w:p>
    <w:p w:rsidR="00D3183B" w:rsidRPr="005440A3" w:rsidRDefault="00D3183B" w:rsidP="005440A3">
      <w:pPr>
        <w:numPr>
          <w:ilvl w:val="0"/>
          <w:numId w:val="5"/>
        </w:numPr>
        <w:ind w:firstLine="0"/>
        <w:jc w:val="both"/>
        <w:rPr>
          <w:rFonts w:ascii="Arial" w:hAnsi="Arial" w:cs="Arial"/>
          <w:sz w:val="20"/>
          <w:szCs w:val="20"/>
        </w:rPr>
      </w:pPr>
      <w:r w:rsidRPr="005440A3">
        <w:rPr>
          <w:rFonts w:ascii="Arial" w:hAnsi="Arial" w:cs="Arial"/>
          <w:sz w:val="20"/>
          <w:szCs w:val="20"/>
        </w:rPr>
        <w:t>Στην αδυναμία προσαρμογής μας στις νέες συνθήκες.</w:t>
      </w:r>
    </w:p>
    <w:p w:rsidR="00D3183B" w:rsidRPr="005440A3" w:rsidRDefault="00D3183B" w:rsidP="005440A3">
      <w:pPr>
        <w:numPr>
          <w:ilvl w:val="0"/>
          <w:numId w:val="5"/>
        </w:numPr>
        <w:ind w:firstLine="0"/>
        <w:jc w:val="both"/>
        <w:rPr>
          <w:rFonts w:ascii="Arial" w:hAnsi="Arial" w:cs="Arial"/>
          <w:sz w:val="20"/>
          <w:szCs w:val="20"/>
        </w:rPr>
      </w:pPr>
      <w:r w:rsidRPr="005440A3">
        <w:rPr>
          <w:rFonts w:ascii="Arial" w:hAnsi="Arial" w:cs="Arial"/>
          <w:sz w:val="20"/>
          <w:szCs w:val="20"/>
        </w:rPr>
        <w:t>Στο ελλιπές εκπαιδευτικό σύστημα (χρησιμοθηρική γνώση, απουσία ανθρωπιστικής παιδείας).</w:t>
      </w:r>
    </w:p>
    <w:p w:rsidR="00D3183B" w:rsidRPr="005440A3" w:rsidRDefault="00D3183B" w:rsidP="005440A3">
      <w:pPr>
        <w:numPr>
          <w:ilvl w:val="0"/>
          <w:numId w:val="5"/>
        </w:numPr>
        <w:ind w:firstLine="0"/>
        <w:jc w:val="both"/>
        <w:rPr>
          <w:rFonts w:ascii="Arial" w:hAnsi="Arial" w:cs="Arial"/>
          <w:sz w:val="20"/>
          <w:szCs w:val="20"/>
        </w:rPr>
      </w:pPr>
      <w:r w:rsidRPr="005440A3">
        <w:rPr>
          <w:rFonts w:ascii="Arial" w:hAnsi="Arial" w:cs="Arial"/>
          <w:sz w:val="20"/>
          <w:szCs w:val="20"/>
        </w:rPr>
        <w:t>Στην ολιγωρία της πολιτικής ( οι ηγέτες ασκούν με στυγνό επαγγελματισμό την εξουσία, απουσία ευρύτερου πολιτικοκοινωνικού οράματος για την Ελλάδα.</w:t>
      </w:r>
    </w:p>
    <w:p w:rsidR="00D3183B" w:rsidRPr="005440A3" w:rsidRDefault="00D3183B" w:rsidP="005440A3">
      <w:pPr>
        <w:jc w:val="both"/>
        <w:outlineLvl w:val="0"/>
        <w:rPr>
          <w:rFonts w:ascii="Arial" w:hAnsi="Arial" w:cs="Arial"/>
          <w:sz w:val="20"/>
          <w:szCs w:val="20"/>
        </w:rPr>
      </w:pPr>
      <w:r w:rsidRPr="005440A3">
        <w:rPr>
          <w:rFonts w:ascii="Arial" w:hAnsi="Arial" w:cs="Arial"/>
          <w:sz w:val="20"/>
          <w:szCs w:val="20"/>
        </w:rPr>
        <w:t>Συνοπτική τροπολογία</w:t>
      </w:r>
    </w:p>
    <w:p w:rsidR="00D3183B" w:rsidRPr="005440A3" w:rsidRDefault="00D3183B" w:rsidP="005440A3">
      <w:pPr>
        <w:jc w:val="both"/>
        <w:rPr>
          <w:rFonts w:ascii="Arial" w:hAnsi="Arial" w:cs="Arial"/>
          <w:sz w:val="20"/>
          <w:szCs w:val="20"/>
        </w:rPr>
      </w:pPr>
      <w:r w:rsidRPr="005440A3">
        <w:rPr>
          <w:rFonts w:ascii="Arial" w:hAnsi="Arial" w:cs="Arial"/>
          <w:sz w:val="20"/>
          <w:szCs w:val="20"/>
        </w:rPr>
        <w:t xml:space="preserve">Η ουσιαστική ενοποίηση και όχι ένωση της </w:t>
      </w:r>
      <w:r w:rsidR="002D2E93" w:rsidRPr="005440A3">
        <w:rPr>
          <w:rFonts w:ascii="Arial" w:hAnsi="Arial" w:cs="Arial"/>
          <w:sz w:val="20"/>
          <w:szCs w:val="20"/>
        </w:rPr>
        <w:t>Ευρώπης</w:t>
      </w:r>
      <w:r w:rsidRPr="005440A3">
        <w:rPr>
          <w:rFonts w:ascii="Arial" w:hAnsi="Arial" w:cs="Arial"/>
          <w:sz w:val="20"/>
          <w:szCs w:val="20"/>
        </w:rPr>
        <w:t xml:space="preserve"> – γιατί η πρώτη εκφράζει τη συνεργασία και τη φιλία, ενώ η δεύτερη το «γάμο» την απορρόφηση, τη μίξη και την εξαφάνιση – προϋποθέτει:</w:t>
      </w:r>
    </w:p>
    <w:p w:rsidR="00D3183B" w:rsidRPr="005440A3" w:rsidRDefault="00D3183B" w:rsidP="005440A3">
      <w:pPr>
        <w:numPr>
          <w:ilvl w:val="0"/>
          <w:numId w:val="6"/>
        </w:numPr>
        <w:ind w:firstLine="0"/>
        <w:jc w:val="both"/>
        <w:rPr>
          <w:rFonts w:ascii="Arial" w:hAnsi="Arial" w:cs="Arial"/>
          <w:sz w:val="20"/>
          <w:szCs w:val="20"/>
        </w:rPr>
      </w:pPr>
      <w:r w:rsidRPr="005440A3">
        <w:rPr>
          <w:rFonts w:ascii="Arial" w:hAnsi="Arial" w:cs="Arial"/>
          <w:sz w:val="20"/>
          <w:szCs w:val="20"/>
        </w:rPr>
        <w:t xml:space="preserve">Την κατάργηση του ρατσισμού </w:t>
      </w:r>
    </w:p>
    <w:p w:rsidR="00D3183B" w:rsidRPr="005440A3" w:rsidRDefault="00D3183B" w:rsidP="005440A3">
      <w:pPr>
        <w:numPr>
          <w:ilvl w:val="0"/>
          <w:numId w:val="6"/>
        </w:numPr>
        <w:ind w:firstLine="0"/>
        <w:jc w:val="both"/>
        <w:rPr>
          <w:rFonts w:ascii="Arial" w:hAnsi="Arial" w:cs="Arial"/>
          <w:sz w:val="20"/>
          <w:szCs w:val="20"/>
        </w:rPr>
      </w:pPr>
      <w:r w:rsidRPr="005440A3">
        <w:rPr>
          <w:rFonts w:ascii="Arial" w:hAnsi="Arial" w:cs="Arial"/>
          <w:sz w:val="20"/>
          <w:szCs w:val="20"/>
        </w:rPr>
        <w:t>Τη διατήρηση της αρχής της προαίρεσης των λαών.</w:t>
      </w:r>
    </w:p>
    <w:p w:rsidR="00D3183B" w:rsidRPr="005440A3" w:rsidRDefault="00D3183B" w:rsidP="005440A3">
      <w:pPr>
        <w:numPr>
          <w:ilvl w:val="0"/>
          <w:numId w:val="6"/>
        </w:numPr>
        <w:ind w:firstLine="0"/>
        <w:jc w:val="both"/>
        <w:rPr>
          <w:rFonts w:ascii="Arial" w:hAnsi="Arial" w:cs="Arial"/>
          <w:sz w:val="20"/>
          <w:szCs w:val="20"/>
        </w:rPr>
      </w:pPr>
      <w:r w:rsidRPr="005440A3">
        <w:rPr>
          <w:rFonts w:ascii="Arial" w:hAnsi="Arial" w:cs="Arial"/>
          <w:sz w:val="20"/>
          <w:szCs w:val="20"/>
        </w:rPr>
        <w:t>Την εγκατάλειψη των εθνικισμών</w:t>
      </w:r>
    </w:p>
    <w:p w:rsidR="00D3183B" w:rsidRPr="005440A3" w:rsidRDefault="00D3183B" w:rsidP="005440A3">
      <w:pPr>
        <w:numPr>
          <w:ilvl w:val="0"/>
          <w:numId w:val="6"/>
        </w:numPr>
        <w:ind w:firstLine="0"/>
        <w:jc w:val="both"/>
        <w:rPr>
          <w:rFonts w:ascii="Arial" w:hAnsi="Arial" w:cs="Arial"/>
          <w:sz w:val="20"/>
          <w:szCs w:val="20"/>
        </w:rPr>
      </w:pPr>
      <w:r w:rsidRPr="005440A3">
        <w:rPr>
          <w:rFonts w:ascii="Arial" w:hAnsi="Arial" w:cs="Arial"/>
          <w:sz w:val="20"/>
          <w:szCs w:val="20"/>
        </w:rPr>
        <w:t>Το γόνιμο διάλογο</w:t>
      </w:r>
    </w:p>
    <w:p w:rsidR="00D3183B" w:rsidRPr="005440A3" w:rsidRDefault="00D3183B" w:rsidP="005440A3">
      <w:pPr>
        <w:numPr>
          <w:ilvl w:val="0"/>
          <w:numId w:val="6"/>
        </w:numPr>
        <w:ind w:firstLine="0"/>
        <w:jc w:val="both"/>
        <w:rPr>
          <w:rFonts w:ascii="Arial" w:hAnsi="Arial" w:cs="Arial"/>
          <w:sz w:val="20"/>
          <w:szCs w:val="20"/>
        </w:rPr>
      </w:pPr>
      <w:r w:rsidRPr="005440A3">
        <w:rPr>
          <w:rFonts w:ascii="Arial" w:hAnsi="Arial" w:cs="Arial"/>
          <w:sz w:val="20"/>
          <w:szCs w:val="20"/>
        </w:rPr>
        <w:t>Την ανθρωποκεντρική παιδεία</w:t>
      </w:r>
    </w:p>
    <w:p w:rsidR="00D3183B" w:rsidRPr="005440A3" w:rsidRDefault="00D3183B" w:rsidP="005440A3">
      <w:pPr>
        <w:numPr>
          <w:ilvl w:val="0"/>
          <w:numId w:val="6"/>
        </w:numPr>
        <w:ind w:firstLine="0"/>
        <w:jc w:val="both"/>
        <w:rPr>
          <w:rFonts w:ascii="Arial" w:hAnsi="Arial" w:cs="Arial"/>
          <w:sz w:val="20"/>
          <w:szCs w:val="20"/>
        </w:rPr>
      </w:pPr>
      <w:r w:rsidRPr="005440A3">
        <w:rPr>
          <w:rFonts w:ascii="Arial" w:hAnsi="Arial" w:cs="Arial"/>
          <w:sz w:val="20"/>
          <w:szCs w:val="20"/>
        </w:rPr>
        <w:t>Την καλλιέργεια της ουμανιστικής συνείδησης.</w:t>
      </w:r>
    </w:p>
    <w:p w:rsidR="00D3183B" w:rsidRPr="005440A3" w:rsidRDefault="00D3183B" w:rsidP="005440A3">
      <w:pPr>
        <w:numPr>
          <w:ilvl w:val="0"/>
          <w:numId w:val="6"/>
        </w:numPr>
        <w:ind w:firstLine="0"/>
        <w:jc w:val="both"/>
        <w:rPr>
          <w:rFonts w:ascii="Arial" w:hAnsi="Arial" w:cs="Arial"/>
          <w:sz w:val="20"/>
          <w:szCs w:val="20"/>
        </w:rPr>
      </w:pPr>
      <w:r w:rsidRPr="005440A3">
        <w:rPr>
          <w:rFonts w:ascii="Arial" w:hAnsi="Arial" w:cs="Arial"/>
          <w:sz w:val="20"/>
          <w:szCs w:val="20"/>
        </w:rPr>
        <w:t>Την ισοτιμία των κρατών – μελών μεταξύ τους.</w:t>
      </w:r>
    </w:p>
    <w:p w:rsidR="00E3706F" w:rsidRPr="005440A3" w:rsidRDefault="003C5B75" w:rsidP="005440A3">
      <w:pPr>
        <w:widowControl w:val="0"/>
        <w:autoSpaceDE w:val="0"/>
        <w:autoSpaceDN w:val="0"/>
        <w:adjustRightInd w:val="0"/>
        <w:rPr>
          <w:rFonts w:ascii="Arial" w:hAnsi="Arial" w:cs="Arial"/>
          <w:sz w:val="20"/>
          <w:szCs w:val="20"/>
        </w:rPr>
      </w:pPr>
      <w:r w:rsidRPr="005440A3">
        <w:rPr>
          <w:rFonts w:ascii="Arial" w:hAnsi="Arial" w:cs="Arial"/>
          <w:sz w:val="20"/>
          <w:szCs w:val="20"/>
        </w:rPr>
        <w:t>ΚΕΙΜΕΝΑ</w:t>
      </w:r>
    </w:p>
    <w:p w:rsidR="00E3706F" w:rsidRPr="005440A3" w:rsidRDefault="003C5B75" w:rsidP="005440A3">
      <w:pPr>
        <w:widowControl w:val="0"/>
        <w:autoSpaceDE w:val="0"/>
        <w:autoSpaceDN w:val="0"/>
        <w:adjustRightInd w:val="0"/>
        <w:jc w:val="both"/>
        <w:outlineLvl w:val="0"/>
        <w:rPr>
          <w:rFonts w:ascii="Arial" w:hAnsi="Arial" w:cs="Arial"/>
          <w:bCs/>
          <w:sz w:val="20"/>
          <w:szCs w:val="20"/>
        </w:rPr>
      </w:pPr>
      <w:r w:rsidRPr="005440A3">
        <w:rPr>
          <w:rFonts w:ascii="Arial" w:hAnsi="Arial" w:cs="Arial"/>
          <w:sz w:val="20"/>
          <w:szCs w:val="20"/>
        </w:rPr>
        <w:t xml:space="preserve">Α. </w:t>
      </w:r>
      <w:r w:rsidR="00E3706F" w:rsidRPr="005440A3">
        <w:rPr>
          <w:rFonts w:ascii="Arial" w:hAnsi="Arial" w:cs="Arial"/>
          <w:sz w:val="20"/>
          <w:szCs w:val="20"/>
        </w:rPr>
        <w:t xml:space="preserve">ΤΟ ΝΟΗΜΑ </w:t>
      </w:r>
      <w:r w:rsidR="00E3706F" w:rsidRPr="005440A3">
        <w:rPr>
          <w:rFonts w:ascii="Arial" w:hAnsi="Arial" w:cs="Arial"/>
          <w:bCs/>
          <w:sz w:val="20"/>
          <w:szCs w:val="20"/>
        </w:rPr>
        <w:t>ΤΗΣ ΕΥΡΩΠΗΣ</w:t>
      </w:r>
    </w:p>
    <w:p w:rsidR="00E3706F" w:rsidRPr="005440A3" w:rsidRDefault="00E3706F" w:rsidP="005440A3">
      <w:pPr>
        <w:widowControl w:val="0"/>
        <w:autoSpaceDE w:val="0"/>
        <w:autoSpaceDN w:val="0"/>
        <w:adjustRightInd w:val="0"/>
        <w:rPr>
          <w:rFonts w:ascii="Arial" w:hAnsi="Arial" w:cs="Arial"/>
          <w:sz w:val="20"/>
          <w:szCs w:val="20"/>
        </w:rPr>
      </w:pPr>
    </w:p>
    <w:p w:rsidR="00E3706F" w:rsidRPr="005440A3" w:rsidRDefault="00E3706F" w:rsidP="005440A3">
      <w:pPr>
        <w:widowControl w:val="0"/>
        <w:autoSpaceDE w:val="0"/>
        <w:autoSpaceDN w:val="0"/>
        <w:adjustRightInd w:val="0"/>
        <w:jc w:val="both"/>
        <w:rPr>
          <w:rFonts w:ascii="Arial" w:hAnsi="Arial" w:cs="Arial"/>
          <w:sz w:val="20"/>
          <w:szCs w:val="20"/>
        </w:rPr>
      </w:pPr>
      <w:r w:rsidRPr="005440A3">
        <w:rPr>
          <w:rFonts w:ascii="Arial" w:hAnsi="Arial" w:cs="Arial"/>
          <w:sz w:val="20"/>
          <w:szCs w:val="20"/>
        </w:rPr>
        <w:t>Η Ευρώπη, ως γεωγραφικός χώρος, καθώς δεν παρουσιάζει σταθερό και συγκεκρι</w:t>
      </w:r>
      <w:r w:rsidRPr="005440A3">
        <w:rPr>
          <w:rFonts w:ascii="Arial" w:hAnsi="Arial" w:cs="Arial"/>
          <w:sz w:val="20"/>
          <w:szCs w:val="20"/>
        </w:rPr>
        <w:softHyphen/>
        <w:t xml:space="preserve">μένο περίγραμμα, δεν έχει για μας εδώ ερευνητικώς ενδιαφέρον. Μόνο ως πολιτιστική έννοια  η Ευρώπη αποκτά σταθερότητα και συγκεκριμένο περιεχόμενο και αξίζει να </w:t>
      </w:r>
      <w:proofErr w:type="spellStart"/>
      <w:r w:rsidRPr="005440A3">
        <w:rPr>
          <w:rFonts w:ascii="Arial" w:hAnsi="Arial" w:cs="Arial"/>
          <w:sz w:val="20"/>
          <w:szCs w:val="20"/>
        </w:rPr>
        <w:t>γίνη</w:t>
      </w:r>
      <w:proofErr w:type="spellEnd"/>
      <w:r w:rsidRPr="005440A3">
        <w:rPr>
          <w:rFonts w:ascii="Arial" w:hAnsi="Arial" w:cs="Arial"/>
          <w:sz w:val="20"/>
          <w:szCs w:val="20"/>
        </w:rPr>
        <w:t xml:space="preserve"> αντικείμενο ιδιαίτερης μελέτης. Ως πολιτιστική έννοια η Ευρώπη δεν καλύπτει όλο το χώρο που συνηθίζουν οι γεωγράφοι να ονομάζουν Ευρώπη και αντίθετα καλύπτει μεγάλες εκτάσεις άλλων ηπείρων.</w:t>
      </w:r>
    </w:p>
    <w:p w:rsidR="00E3706F" w:rsidRPr="005440A3" w:rsidRDefault="00E3706F" w:rsidP="005440A3">
      <w:pPr>
        <w:widowControl w:val="0"/>
        <w:autoSpaceDE w:val="0"/>
        <w:autoSpaceDN w:val="0"/>
        <w:adjustRightInd w:val="0"/>
        <w:jc w:val="both"/>
        <w:rPr>
          <w:rFonts w:ascii="Arial" w:hAnsi="Arial" w:cs="Arial"/>
          <w:sz w:val="20"/>
          <w:szCs w:val="20"/>
        </w:rPr>
      </w:pPr>
      <w:r w:rsidRPr="005440A3">
        <w:rPr>
          <w:rFonts w:ascii="Arial" w:hAnsi="Arial" w:cs="Arial"/>
          <w:sz w:val="20"/>
          <w:szCs w:val="20"/>
        </w:rPr>
        <w:t>Η Ευρώπη είναι μια μορφή πολιτισμού. Του πολιτισμού που ως τώρα τουλάχι</w:t>
      </w:r>
      <w:r w:rsidRPr="005440A3">
        <w:rPr>
          <w:rFonts w:ascii="Arial" w:hAnsi="Arial" w:cs="Arial"/>
          <w:sz w:val="20"/>
          <w:szCs w:val="20"/>
        </w:rPr>
        <w:softHyphen/>
        <w:t xml:space="preserve">στον κυριάρχησε και κυριαρχεί στην οικουμένη. Για να </w:t>
      </w:r>
      <w:proofErr w:type="spellStart"/>
      <w:r w:rsidRPr="005440A3">
        <w:rPr>
          <w:rFonts w:ascii="Arial" w:hAnsi="Arial" w:cs="Arial"/>
          <w:sz w:val="20"/>
          <w:szCs w:val="20"/>
        </w:rPr>
        <w:t>συλλάβωμε</w:t>
      </w:r>
      <w:proofErr w:type="spellEnd"/>
      <w:r w:rsidRPr="005440A3">
        <w:rPr>
          <w:rFonts w:ascii="Arial" w:hAnsi="Arial" w:cs="Arial"/>
          <w:sz w:val="20"/>
          <w:szCs w:val="20"/>
        </w:rPr>
        <w:t xml:space="preserve"> το νόημά του πρέπει να ανατρέξομε στις πρώτες πηγές του. Από εκεί θα οδηγηθούμε για να γνωρίσομε τις αξίες που τον διέπουν και τις δημιουργικές δυνάμεις που τον κινούν.</w:t>
      </w:r>
    </w:p>
    <w:p w:rsidR="00E3706F" w:rsidRPr="005440A3" w:rsidRDefault="00E3706F" w:rsidP="005440A3">
      <w:pPr>
        <w:widowControl w:val="0"/>
        <w:autoSpaceDE w:val="0"/>
        <w:autoSpaceDN w:val="0"/>
        <w:adjustRightInd w:val="0"/>
        <w:jc w:val="both"/>
        <w:rPr>
          <w:rFonts w:ascii="Arial" w:hAnsi="Arial" w:cs="Arial"/>
          <w:sz w:val="20"/>
          <w:szCs w:val="20"/>
        </w:rPr>
      </w:pPr>
      <w:r w:rsidRPr="005440A3">
        <w:rPr>
          <w:rFonts w:ascii="Arial" w:hAnsi="Arial" w:cs="Arial"/>
          <w:sz w:val="20"/>
          <w:szCs w:val="20"/>
        </w:rPr>
        <w:t>Η «</w:t>
      </w:r>
      <w:proofErr w:type="spellStart"/>
      <w:r w:rsidRPr="005440A3">
        <w:rPr>
          <w:rFonts w:ascii="Arial" w:hAnsi="Arial" w:cs="Arial"/>
          <w:sz w:val="20"/>
          <w:szCs w:val="20"/>
        </w:rPr>
        <w:t>πρωταρχία</w:t>
      </w:r>
      <w:proofErr w:type="spellEnd"/>
      <w:r w:rsidRPr="005440A3">
        <w:rPr>
          <w:rFonts w:ascii="Arial" w:hAnsi="Arial" w:cs="Arial"/>
          <w:sz w:val="20"/>
          <w:szCs w:val="20"/>
        </w:rPr>
        <w:t xml:space="preserve"> του λόγου» και «η αξία του ανθρώπου ως φορέα του λόγου» και συνεπώς και ως φορέα της «ελευθερίας του λόγου» είναι ίσως το σημείο από όπου πρέπει να </w:t>
      </w:r>
      <w:proofErr w:type="spellStart"/>
      <w:r w:rsidRPr="005440A3">
        <w:rPr>
          <w:rFonts w:ascii="Arial" w:hAnsi="Arial" w:cs="Arial"/>
          <w:sz w:val="20"/>
          <w:szCs w:val="20"/>
        </w:rPr>
        <w:t>ξεκινήσωμε</w:t>
      </w:r>
      <w:proofErr w:type="spellEnd"/>
      <w:r w:rsidRPr="005440A3">
        <w:rPr>
          <w:rFonts w:ascii="Arial" w:hAnsi="Arial" w:cs="Arial"/>
          <w:sz w:val="20"/>
          <w:szCs w:val="20"/>
        </w:rPr>
        <w:t xml:space="preserve"> για να </w:t>
      </w:r>
      <w:proofErr w:type="spellStart"/>
      <w:r w:rsidRPr="005440A3">
        <w:rPr>
          <w:rFonts w:ascii="Arial" w:hAnsi="Arial" w:cs="Arial"/>
          <w:sz w:val="20"/>
          <w:szCs w:val="20"/>
        </w:rPr>
        <w:t>καταλάβωμε</w:t>
      </w:r>
      <w:proofErr w:type="spellEnd"/>
      <w:r w:rsidRPr="005440A3">
        <w:rPr>
          <w:rFonts w:ascii="Arial" w:hAnsi="Arial" w:cs="Arial"/>
          <w:sz w:val="20"/>
          <w:szCs w:val="20"/>
        </w:rPr>
        <w:t xml:space="preserve"> τι διακρίνει το νόημα της Ευρώ</w:t>
      </w:r>
      <w:r w:rsidRPr="005440A3">
        <w:rPr>
          <w:rFonts w:ascii="Arial" w:hAnsi="Arial" w:cs="Arial"/>
          <w:sz w:val="20"/>
          <w:szCs w:val="20"/>
        </w:rPr>
        <w:softHyphen/>
        <w:t>πης από τα νοήματα άλλων πολιτιστικών κύκλων, -(και για να μην πελαγοδρο</w:t>
      </w:r>
      <w:r w:rsidRPr="005440A3">
        <w:rPr>
          <w:rFonts w:ascii="Arial" w:hAnsi="Arial" w:cs="Arial"/>
          <w:sz w:val="20"/>
          <w:szCs w:val="20"/>
        </w:rPr>
        <w:softHyphen/>
        <w:t>μούμε)- από τα νοήματα που διέπουν τους δυο μεγάλους πολιτισμούς της Ασίας, τον ινδικό και τον σινικό, αλλά και τον ιουδαϊκό πολιτισμό, για να περιορισθούμε σε πολιτισμούς που ακόμα σήμερα υπάρχουν.</w:t>
      </w:r>
    </w:p>
    <w:p w:rsidR="00E3706F" w:rsidRPr="005440A3" w:rsidRDefault="00E3706F" w:rsidP="005440A3">
      <w:pPr>
        <w:widowControl w:val="0"/>
        <w:autoSpaceDE w:val="0"/>
        <w:autoSpaceDN w:val="0"/>
        <w:adjustRightInd w:val="0"/>
        <w:jc w:val="both"/>
        <w:rPr>
          <w:rFonts w:ascii="Arial" w:hAnsi="Arial" w:cs="Arial"/>
          <w:sz w:val="20"/>
          <w:szCs w:val="20"/>
        </w:rPr>
      </w:pPr>
      <w:proofErr w:type="spellStart"/>
      <w:r w:rsidRPr="005440A3">
        <w:rPr>
          <w:rFonts w:ascii="Arial" w:hAnsi="Arial" w:cs="Arial"/>
          <w:sz w:val="20"/>
          <w:szCs w:val="20"/>
        </w:rPr>
        <w:t>Πρωταρχία</w:t>
      </w:r>
      <w:proofErr w:type="spellEnd"/>
      <w:r w:rsidRPr="005440A3">
        <w:rPr>
          <w:rFonts w:ascii="Arial" w:hAnsi="Arial" w:cs="Arial"/>
          <w:sz w:val="20"/>
          <w:szCs w:val="20"/>
        </w:rPr>
        <w:t xml:space="preserve"> του Λόγου δεν σημαίνει απολυταρχία του Λόγου. Δεν σημαίνει ότι παραμερίζεται η αίσθηση και η διαίσθηση. Δεν σημαίνει ότι λείπουν οι δυνάμεις του υποσυνείδητου. Σημαίνει ότι ο λόγος πρωτεύει, ότι αυτός συντονίζει αλλά και περιορίζει κάθε άλλη δύναμη της ψυχής και του πνεύματος και τις διατηρεί όλες, ισορροπώντας τις -αδιάκοπα αναμεταξύ τους. Ο  Λόγος μάλιστα ξεκινά από την αίσθηση, που, όπως λέει ο Πλάτων , είναι ο παράκλητος της διάνοια ς, αλλά-την υπερβαίνει, την «συντάσσει» μέσα σε δικούς του νόμους. Δεν την διαμορφώνει σε μύθους με τη φαντασία, αλλά αντιθέτως με κανόνες λογικούς την μεταβάλλει σε συστηματική γνώση, σε επιστήμη. Στην Ελλάδα, όπου οι υπερβόρειοι συναντηθήκα</w:t>
      </w:r>
      <w:r w:rsidRPr="005440A3">
        <w:rPr>
          <w:rFonts w:ascii="Arial" w:hAnsi="Arial" w:cs="Arial"/>
          <w:sz w:val="20"/>
          <w:szCs w:val="20"/>
        </w:rPr>
        <w:softHyphen/>
        <w:t xml:space="preserve">νε με ανθρώπους άλλων </w:t>
      </w:r>
      <w:proofErr w:type="spellStart"/>
      <w:r w:rsidRPr="005440A3">
        <w:rPr>
          <w:rFonts w:ascii="Arial" w:hAnsi="Arial" w:cs="Arial"/>
          <w:sz w:val="20"/>
          <w:szCs w:val="20"/>
        </w:rPr>
        <w:t>νοτιωτέρων</w:t>
      </w:r>
      <w:proofErr w:type="spellEnd"/>
      <w:r w:rsidRPr="005440A3">
        <w:rPr>
          <w:rFonts w:ascii="Arial" w:hAnsi="Arial" w:cs="Arial"/>
          <w:sz w:val="20"/>
          <w:szCs w:val="20"/>
        </w:rPr>
        <w:t xml:space="preserve"> πολιτισμών αναπήδησε κάποια ώρα αυτή η </w:t>
      </w:r>
      <w:proofErr w:type="spellStart"/>
      <w:r w:rsidRPr="005440A3">
        <w:rPr>
          <w:rFonts w:ascii="Arial" w:hAnsi="Arial" w:cs="Arial"/>
          <w:sz w:val="20"/>
          <w:szCs w:val="20"/>
        </w:rPr>
        <w:t>πρωταρχία</w:t>
      </w:r>
      <w:proofErr w:type="spellEnd"/>
      <w:r w:rsidRPr="005440A3">
        <w:rPr>
          <w:rFonts w:ascii="Arial" w:hAnsi="Arial" w:cs="Arial"/>
          <w:sz w:val="20"/>
          <w:szCs w:val="20"/>
        </w:rPr>
        <w:t xml:space="preserve"> του λόγου, ως καθαρή προ παντός θεωρία, ως φιλοσοφική σκέψη, με τα θεωρητικά μαθηματικά στην </w:t>
      </w:r>
      <w:proofErr w:type="spellStart"/>
      <w:r w:rsidRPr="005440A3">
        <w:rPr>
          <w:rFonts w:ascii="Arial" w:hAnsi="Arial" w:cs="Arial"/>
          <w:sz w:val="20"/>
          <w:szCs w:val="20"/>
        </w:rPr>
        <w:t>πρωτοπορεία</w:t>
      </w:r>
      <w:proofErr w:type="spellEnd"/>
      <w:r w:rsidRPr="005440A3">
        <w:rPr>
          <w:rFonts w:ascii="Arial" w:hAnsi="Arial" w:cs="Arial"/>
          <w:sz w:val="20"/>
          <w:szCs w:val="20"/>
        </w:rPr>
        <w:t xml:space="preserve"> της.</w:t>
      </w:r>
    </w:p>
    <w:p w:rsidR="00E3706F" w:rsidRPr="005440A3" w:rsidRDefault="00E3706F" w:rsidP="005440A3">
      <w:pPr>
        <w:widowControl w:val="0"/>
        <w:autoSpaceDE w:val="0"/>
        <w:autoSpaceDN w:val="0"/>
        <w:adjustRightInd w:val="0"/>
        <w:jc w:val="both"/>
        <w:rPr>
          <w:rFonts w:ascii="Arial" w:hAnsi="Arial" w:cs="Arial"/>
          <w:sz w:val="20"/>
          <w:szCs w:val="20"/>
        </w:rPr>
      </w:pPr>
      <w:r w:rsidRPr="005440A3">
        <w:rPr>
          <w:rFonts w:ascii="Arial" w:hAnsi="Arial" w:cs="Arial"/>
          <w:sz w:val="20"/>
          <w:szCs w:val="20"/>
        </w:rPr>
        <w:t>Μαζί με το Λόγο πρόβαλε και το υποκείμενο του Λόγου ο άνθρωπος όχι ο άνθρωπος ως αντίτυπο ενός γένους, αλλά ως μοναδικότητα, ως πνευματικά και ηθικά ελεύθερη προσωπικότητα, για την οποία τίποτε δεν είναι ανέλεγκτα δεδομέ</w:t>
      </w:r>
      <w:r w:rsidRPr="005440A3">
        <w:rPr>
          <w:rFonts w:ascii="Arial" w:hAnsi="Arial" w:cs="Arial"/>
          <w:sz w:val="20"/>
          <w:szCs w:val="20"/>
        </w:rPr>
        <w:softHyphen/>
        <w:t>νο.</w:t>
      </w:r>
    </w:p>
    <w:p w:rsidR="00E3706F" w:rsidRPr="005440A3" w:rsidRDefault="00E3706F" w:rsidP="005440A3">
      <w:pPr>
        <w:widowControl w:val="0"/>
        <w:autoSpaceDE w:val="0"/>
        <w:autoSpaceDN w:val="0"/>
        <w:adjustRightInd w:val="0"/>
        <w:jc w:val="both"/>
        <w:rPr>
          <w:rFonts w:ascii="Arial" w:hAnsi="Arial" w:cs="Arial"/>
          <w:sz w:val="20"/>
          <w:szCs w:val="20"/>
        </w:rPr>
      </w:pPr>
      <w:r w:rsidRPr="005440A3">
        <w:rPr>
          <w:rFonts w:ascii="Arial" w:hAnsi="Arial" w:cs="Arial"/>
          <w:sz w:val="20"/>
          <w:szCs w:val="20"/>
        </w:rPr>
        <w:t>Από αυτό έπεται ότι ο άνθρωπος ως μονάδα έχει, αυτός καθ' εαυτόν, αξία και έχει και ουσιαστικό νόημα η εγκόσμια ζωή του. Γίνεται έτσι ο άνθρωπος επίκεντρο και στα μέτρα του μετριέται ο κόσμος. Άλλωστε όπου λόγος εκεί και μέτρο.</w:t>
      </w:r>
    </w:p>
    <w:p w:rsidR="00E3706F" w:rsidRPr="005440A3" w:rsidRDefault="00E3706F" w:rsidP="005440A3">
      <w:pPr>
        <w:widowControl w:val="0"/>
        <w:autoSpaceDE w:val="0"/>
        <w:autoSpaceDN w:val="0"/>
        <w:adjustRightInd w:val="0"/>
        <w:jc w:val="both"/>
        <w:rPr>
          <w:rFonts w:ascii="Arial" w:hAnsi="Arial" w:cs="Arial"/>
          <w:sz w:val="20"/>
          <w:szCs w:val="20"/>
        </w:rPr>
      </w:pPr>
      <w:r w:rsidRPr="005440A3">
        <w:rPr>
          <w:rFonts w:ascii="Arial" w:hAnsi="Arial" w:cs="Arial"/>
          <w:sz w:val="20"/>
          <w:szCs w:val="20"/>
        </w:rPr>
        <w:t xml:space="preserve">Σε κανένα, φυσικά, κύκλο πολιτισμού δεν μπορούσε να </w:t>
      </w:r>
      <w:proofErr w:type="spellStart"/>
      <w:r w:rsidRPr="005440A3">
        <w:rPr>
          <w:rFonts w:ascii="Arial" w:hAnsi="Arial" w:cs="Arial"/>
          <w:sz w:val="20"/>
          <w:szCs w:val="20"/>
        </w:rPr>
        <w:t>λείψη</w:t>
      </w:r>
      <w:proofErr w:type="spellEnd"/>
      <w:r w:rsidRPr="005440A3">
        <w:rPr>
          <w:rFonts w:ascii="Arial" w:hAnsi="Arial" w:cs="Arial"/>
          <w:sz w:val="20"/>
          <w:szCs w:val="20"/>
        </w:rPr>
        <w:t xml:space="preserve"> το στοιχείο του λόγου και της αξίας του ανθρώπου ως λογικού όντος. Τα βρίσκομε και στο σινικό και στον ινδικό πολιτισμό. Πουθενά όμως δεν τα βρίσκομε ως κυρίαρχα στοιχεία, όπως στον ευρωπαϊκό κύκλο. Αυτή είναι η ειδοποιός διαφορά που χωρίζει την Ευρώπη από την Ασία.</w:t>
      </w:r>
    </w:p>
    <w:p w:rsidR="00E3706F" w:rsidRPr="005440A3" w:rsidRDefault="00E3706F" w:rsidP="005440A3">
      <w:pPr>
        <w:widowControl w:val="0"/>
        <w:autoSpaceDE w:val="0"/>
        <w:autoSpaceDN w:val="0"/>
        <w:adjustRightInd w:val="0"/>
        <w:jc w:val="both"/>
        <w:rPr>
          <w:rFonts w:ascii="Arial" w:hAnsi="Arial" w:cs="Arial"/>
          <w:sz w:val="20"/>
          <w:szCs w:val="20"/>
        </w:rPr>
      </w:pPr>
      <w:r w:rsidRPr="005440A3">
        <w:rPr>
          <w:rFonts w:ascii="Arial" w:hAnsi="Arial" w:cs="Arial"/>
          <w:sz w:val="20"/>
          <w:szCs w:val="20"/>
        </w:rPr>
        <w:t>Όταν o Χριστιανισμός, ένα στοιχείο που πηγάζει από τις παρυφές της Ασίας – και γι' αυτό και σε τόσα καίρια σημεία είναι αντίθετο προς τον ελληνισμό</w:t>
      </w:r>
      <w:r w:rsidRPr="005440A3">
        <w:rPr>
          <w:rFonts w:ascii="Arial" w:hAnsi="Arial" w:cs="Arial"/>
          <w:sz w:val="20"/>
          <w:szCs w:val="20"/>
        </w:rPr>
        <w:softHyphen/>
        <w:t xml:space="preserve"> – απλώθηκε στον ευρωπαϊκό χώρο και συνδυάσθηκε με το πνεύμα της Ευρώπης, σε αυτό το τελευταίο προστέθηκαν μερικά νέα χαρακτηριστικά, που χωρίς κανένα από τα </w:t>
      </w:r>
      <w:proofErr w:type="spellStart"/>
      <w:r w:rsidRPr="005440A3">
        <w:rPr>
          <w:rFonts w:ascii="Arial" w:hAnsi="Arial" w:cs="Arial"/>
          <w:sz w:val="20"/>
          <w:szCs w:val="20"/>
        </w:rPr>
        <w:t>παληά</w:t>
      </w:r>
      <w:proofErr w:type="spellEnd"/>
      <w:r w:rsidRPr="005440A3">
        <w:rPr>
          <w:rFonts w:ascii="Arial" w:hAnsi="Arial" w:cs="Arial"/>
          <w:sz w:val="20"/>
          <w:szCs w:val="20"/>
        </w:rPr>
        <w:t xml:space="preserve"> να </w:t>
      </w:r>
      <w:proofErr w:type="spellStart"/>
      <w:r w:rsidRPr="005440A3">
        <w:rPr>
          <w:rFonts w:ascii="Arial" w:hAnsi="Arial" w:cs="Arial"/>
          <w:sz w:val="20"/>
          <w:szCs w:val="20"/>
        </w:rPr>
        <w:t>εκλείψη</w:t>
      </w:r>
      <w:proofErr w:type="spellEnd"/>
      <w:r w:rsidRPr="005440A3">
        <w:rPr>
          <w:rFonts w:ascii="Arial" w:hAnsi="Arial" w:cs="Arial"/>
          <w:sz w:val="20"/>
          <w:szCs w:val="20"/>
        </w:rPr>
        <w:t xml:space="preserve">, ήρθε σε σύγκρουση μαζί τους. Ένα </w:t>
      </w:r>
      <w:r w:rsidRPr="005440A3">
        <w:rPr>
          <w:rFonts w:ascii="Arial" w:hAnsi="Arial" w:cs="Arial"/>
          <w:sz w:val="20"/>
          <w:szCs w:val="20"/>
        </w:rPr>
        <w:lastRenderedPageBreak/>
        <w:t xml:space="preserve">άλογο στοιχείο –το μέγα μήνυμα του Χριστού –, η αγάπη, πρόσθεσε στην </w:t>
      </w:r>
      <w:proofErr w:type="spellStart"/>
      <w:r w:rsidRPr="005440A3">
        <w:rPr>
          <w:rFonts w:ascii="Arial" w:hAnsi="Arial" w:cs="Arial"/>
          <w:sz w:val="20"/>
          <w:szCs w:val="20"/>
        </w:rPr>
        <w:t>αρχαίαν</w:t>
      </w:r>
      <w:proofErr w:type="spellEnd"/>
      <w:r w:rsidRPr="005440A3">
        <w:rPr>
          <w:rFonts w:ascii="Arial" w:hAnsi="Arial" w:cs="Arial"/>
          <w:sz w:val="20"/>
          <w:szCs w:val="20"/>
        </w:rPr>
        <w:t xml:space="preserve"> ανθρωπιά το αίτημα της πραότητας και της ευσπλαχνίας. Ο Χριστιανισμός, θα έλεγε κανείς, </w:t>
      </w:r>
      <w:proofErr w:type="spellStart"/>
      <w:r w:rsidRPr="005440A3">
        <w:rPr>
          <w:rFonts w:ascii="Arial" w:hAnsi="Arial" w:cs="Arial"/>
          <w:sz w:val="20"/>
          <w:szCs w:val="20"/>
        </w:rPr>
        <w:t>εγλύκανε</w:t>
      </w:r>
      <w:proofErr w:type="spellEnd"/>
      <w:r w:rsidRPr="005440A3">
        <w:rPr>
          <w:rFonts w:ascii="Arial" w:hAnsi="Arial" w:cs="Arial"/>
          <w:sz w:val="20"/>
          <w:szCs w:val="20"/>
        </w:rPr>
        <w:t xml:space="preserve"> τη ζωή του ανθρώπου, Το άλογο όμως αυτό και το άμετρο στοιχείο - διότι η αγάπη δεν έχει, από τη φύση της, ούτε λογική, ούτε νόμο, ούτε μέτρο, δεν μπόρεσε,  στη λειτουργία των κοινωνιών, γενικά στις σχέσεις των ανθρώπων, να </w:t>
      </w:r>
      <w:proofErr w:type="spellStart"/>
      <w:r w:rsidRPr="005440A3">
        <w:rPr>
          <w:rFonts w:ascii="Arial" w:hAnsi="Arial" w:cs="Arial"/>
          <w:sz w:val="20"/>
          <w:szCs w:val="20"/>
        </w:rPr>
        <w:t>καταργήση</w:t>
      </w:r>
      <w:proofErr w:type="spellEnd"/>
      <w:r w:rsidRPr="005440A3">
        <w:rPr>
          <w:rFonts w:ascii="Arial" w:hAnsi="Arial" w:cs="Arial"/>
          <w:sz w:val="20"/>
          <w:szCs w:val="20"/>
        </w:rPr>
        <w:t xml:space="preserve"> την κατ' εξοχήν </w:t>
      </w:r>
      <w:proofErr w:type="spellStart"/>
      <w:r w:rsidRPr="005440A3">
        <w:rPr>
          <w:rFonts w:ascii="Arial" w:hAnsi="Arial" w:cs="Arial"/>
          <w:sz w:val="20"/>
          <w:szCs w:val="20"/>
        </w:rPr>
        <w:t>έλλογην</w:t>
      </w:r>
      <w:proofErr w:type="spellEnd"/>
      <w:r w:rsidRPr="005440A3">
        <w:rPr>
          <w:rFonts w:ascii="Arial" w:hAnsi="Arial" w:cs="Arial"/>
          <w:sz w:val="20"/>
          <w:szCs w:val="20"/>
        </w:rPr>
        <w:t xml:space="preserve"> αρχή της δικαιοσύνης που ακριβώς σημαίνει λογική τάξη, μέτρο και νόμο, Τούτα τα δυο αντίθετα, σε όλους τους καιρούς, από τότε, συ</w:t>
      </w:r>
      <w:r w:rsidRPr="005440A3">
        <w:rPr>
          <w:rFonts w:ascii="Arial" w:hAnsi="Arial" w:cs="Arial"/>
          <w:sz w:val="20"/>
          <w:szCs w:val="20"/>
        </w:rPr>
        <w:softHyphen/>
        <w:t xml:space="preserve">γκρούονται και </w:t>
      </w:r>
      <w:proofErr w:type="spellStart"/>
      <w:r w:rsidRPr="005440A3">
        <w:rPr>
          <w:rFonts w:ascii="Arial" w:hAnsi="Arial" w:cs="Arial"/>
          <w:sz w:val="20"/>
          <w:szCs w:val="20"/>
        </w:rPr>
        <w:t>αντινομούν</w:t>
      </w:r>
      <w:proofErr w:type="spellEnd"/>
      <w:r w:rsidRPr="005440A3">
        <w:rPr>
          <w:rFonts w:ascii="Arial" w:hAnsi="Arial" w:cs="Arial"/>
          <w:sz w:val="20"/>
          <w:szCs w:val="20"/>
        </w:rPr>
        <w:t xml:space="preserve">. Και έγινε έτσι αυτή η ακατάλυτη σύγκρουση δυο </w:t>
      </w:r>
      <w:proofErr w:type="spellStart"/>
      <w:r w:rsidRPr="005440A3">
        <w:rPr>
          <w:rFonts w:ascii="Arial" w:hAnsi="Arial" w:cs="Arial"/>
          <w:sz w:val="20"/>
          <w:szCs w:val="20"/>
        </w:rPr>
        <w:t>αντινομικών</w:t>
      </w:r>
      <w:proofErr w:type="spellEnd"/>
      <w:r w:rsidRPr="005440A3">
        <w:rPr>
          <w:rFonts w:ascii="Arial" w:hAnsi="Arial" w:cs="Arial"/>
          <w:sz w:val="20"/>
          <w:szCs w:val="20"/>
        </w:rPr>
        <w:t xml:space="preserve"> αιτημάτων το πιο χαρακτηριστικό γνώρισμα του νεώτερου ευρωπαϊκού πνεύματος.</w:t>
      </w:r>
    </w:p>
    <w:p w:rsidR="00E3706F" w:rsidRPr="005440A3" w:rsidRDefault="00E3706F" w:rsidP="005440A3">
      <w:pPr>
        <w:widowControl w:val="0"/>
        <w:autoSpaceDE w:val="0"/>
        <w:autoSpaceDN w:val="0"/>
        <w:adjustRightInd w:val="0"/>
        <w:jc w:val="both"/>
        <w:rPr>
          <w:rFonts w:ascii="Arial" w:hAnsi="Arial" w:cs="Arial"/>
          <w:sz w:val="20"/>
          <w:szCs w:val="20"/>
        </w:rPr>
      </w:pPr>
      <w:r w:rsidRPr="005440A3">
        <w:rPr>
          <w:rFonts w:ascii="Arial" w:hAnsi="Arial" w:cs="Arial"/>
          <w:sz w:val="20"/>
          <w:szCs w:val="20"/>
        </w:rPr>
        <w:t>Το αν τα δυο αυτά αντίθετα μέσα στην ενδεχομένως διαλεκτική ανέλιξη της ιστορίας θα καταλήξουν σε μια σύνθεση - σύνθεση πάντως προσωρινή, που ανανε</w:t>
      </w:r>
      <w:r w:rsidRPr="005440A3">
        <w:rPr>
          <w:rFonts w:ascii="Arial" w:hAnsi="Arial" w:cs="Arial"/>
          <w:sz w:val="20"/>
          <w:szCs w:val="20"/>
        </w:rPr>
        <w:softHyphen/>
        <w:t xml:space="preserve">ωμένη θα ανακύψει σε υψηλότερο </w:t>
      </w:r>
      <w:proofErr w:type="spellStart"/>
      <w:r w:rsidRPr="005440A3">
        <w:rPr>
          <w:rFonts w:ascii="Arial" w:hAnsi="Arial" w:cs="Arial"/>
          <w:sz w:val="20"/>
          <w:szCs w:val="20"/>
        </w:rPr>
        <w:t>διαλεκτικόν</w:t>
      </w:r>
      <w:proofErr w:type="spellEnd"/>
      <w:r w:rsidRPr="005440A3">
        <w:rPr>
          <w:rFonts w:ascii="Arial" w:hAnsi="Arial" w:cs="Arial"/>
          <w:sz w:val="20"/>
          <w:szCs w:val="20"/>
        </w:rPr>
        <w:t xml:space="preserve"> αναβαθμό, είναι θέμα που δεν μπορεί εδώ να μας </w:t>
      </w:r>
      <w:proofErr w:type="spellStart"/>
      <w:r w:rsidRPr="005440A3">
        <w:rPr>
          <w:rFonts w:ascii="Arial" w:hAnsi="Arial" w:cs="Arial"/>
          <w:sz w:val="20"/>
          <w:szCs w:val="20"/>
        </w:rPr>
        <w:t>απασχολήση</w:t>
      </w:r>
      <w:proofErr w:type="spellEnd"/>
      <w:r w:rsidRPr="005440A3">
        <w:rPr>
          <w:rFonts w:ascii="Arial" w:hAnsi="Arial" w:cs="Arial"/>
          <w:sz w:val="20"/>
          <w:szCs w:val="20"/>
        </w:rPr>
        <w:t>.</w:t>
      </w:r>
    </w:p>
    <w:p w:rsidR="00E3706F" w:rsidRPr="005440A3" w:rsidRDefault="00E3706F" w:rsidP="005440A3">
      <w:pPr>
        <w:widowControl w:val="0"/>
        <w:autoSpaceDE w:val="0"/>
        <w:autoSpaceDN w:val="0"/>
        <w:adjustRightInd w:val="0"/>
        <w:jc w:val="both"/>
        <w:rPr>
          <w:rFonts w:ascii="Arial" w:hAnsi="Arial" w:cs="Arial"/>
          <w:sz w:val="20"/>
          <w:szCs w:val="20"/>
        </w:rPr>
      </w:pPr>
      <w:proofErr w:type="spellStart"/>
      <w:r w:rsidRPr="005440A3">
        <w:rPr>
          <w:rFonts w:ascii="Arial" w:hAnsi="Arial" w:cs="Arial"/>
          <w:sz w:val="20"/>
          <w:szCs w:val="20"/>
        </w:rPr>
        <w:t>Περιωρίσθηκα</w:t>
      </w:r>
      <w:proofErr w:type="spellEnd"/>
      <w:r w:rsidRPr="005440A3">
        <w:rPr>
          <w:rFonts w:ascii="Arial" w:hAnsi="Arial" w:cs="Arial"/>
          <w:sz w:val="20"/>
          <w:szCs w:val="20"/>
        </w:rPr>
        <w:t xml:space="preserve"> να σημειώσω τα βασικά στοιχεία που συνθέτουν το ευρωπαϊκό πνεύμα και που αποτελούν την Ευρώπη εφ' όσον την Ευρώπη την καταδεχόμαστε μόνο ως έννοια πολιτιστική.</w:t>
      </w:r>
    </w:p>
    <w:p w:rsidR="00E3706F" w:rsidRPr="005440A3" w:rsidRDefault="00E3706F" w:rsidP="005440A3">
      <w:pPr>
        <w:widowControl w:val="0"/>
        <w:autoSpaceDE w:val="0"/>
        <w:autoSpaceDN w:val="0"/>
        <w:adjustRightInd w:val="0"/>
        <w:ind w:left="720"/>
        <w:jc w:val="both"/>
        <w:outlineLvl w:val="0"/>
        <w:rPr>
          <w:rFonts w:ascii="Arial" w:hAnsi="Arial" w:cs="Arial"/>
          <w:sz w:val="20"/>
          <w:szCs w:val="20"/>
        </w:rPr>
      </w:pPr>
      <w:r w:rsidRPr="005440A3">
        <w:rPr>
          <w:rFonts w:ascii="Arial" w:hAnsi="Arial" w:cs="Arial"/>
          <w:sz w:val="20"/>
          <w:szCs w:val="20"/>
        </w:rPr>
        <w:t xml:space="preserve">Κωνσταντίνος </w:t>
      </w:r>
      <w:proofErr w:type="spellStart"/>
      <w:r w:rsidRPr="005440A3">
        <w:rPr>
          <w:rFonts w:ascii="Arial" w:hAnsi="Arial" w:cs="Arial"/>
          <w:sz w:val="20"/>
          <w:szCs w:val="20"/>
        </w:rPr>
        <w:t>Τσάτσος</w:t>
      </w:r>
      <w:proofErr w:type="spellEnd"/>
      <w:r w:rsidRPr="005440A3">
        <w:rPr>
          <w:rFonts w:ascii="Arial" w:hAnsi="Arial" w:cs="Arial"/>
          <w:sz w:val="20"/>
          <w:szCs w:val="20"/>
        </w:rPr>
        <w:t xml:space="preserve">, Ο </w:t>
      </w:r>
      <w:r w:rsidRPr="005440A3">
        <w:rPr>
          <w:rFonts w:ascii="Arial" w:hAnsi="Arial" w:cs="Arial"/>
          <w:iCs/>
          <w:sz w:val="20"/>
          <w:szCs w:val="20"/>
        </w:rPr>
        <w:t xml:space="preserve">Σύγχρονος Κόσμος, </w:t>
      </w:r>
      <w:r w:rsidRPr="005440A3">
        <w:rPr>
          <w:rFonts w:ascii="Arial" w:hAnsi="Arial" w:cs="Arial"/>
          <w:sz w:val="20"/>
          <w:szCs w:val="20"/>
        </w:rPr>
        <w:t>οι Εκδόσεις των Φίλων</w:t>
      </w:r>
    </w:p>
    <w:p w:rsidR="00E3706F" w:rsidRPr="005440A3" w:rsidRDefault="00E3706F" w:rsidP="005440A3">
      <w:pPr>
        <w:widowControl w:val="0"/>
        <w:autoSpaceDE w:val="0"/>
        <w:autoSpaceDN w:val="0"/>
        <w:adjustRightInd w:val="0"/>
        <w:jc w:val="both"/>
        <w:rPr>
          <w:rFonts w:ascii="Arial" w:hAnsi="Arial" w:cs="Arial"/>
          <w:sz w:val="20"/>
          <w:szCs w:val="20"/>
        </w:rPr>
      </w:pPr>
    </w:p>
    <w:p w:rsidR="00E3706F" w:rsidRPr="005440A3" w:rsidRDefault="003C5B75" w:rsidP="005440A3">
      <w:pPr>
        <w:widowControl w:val="0"/>
        <w:autoSpaceDE w:val="0"/>
        <w:autoSpaceDN w:val="0"/>
        <w:adjustRightInd w:val="0"/>
        <w:jc w:val="both"/>
        <w:rPr>
          <w:rFonts w:ascii="Arial" w:hAnsi="Arial" w:cs="Arial"/>
          <w:iCs/>
          <w:sz w:val="20"/>
          <w:szCs w:val="20"/>
        </w:rPr>
      </w:pPr>
      <w:r w:rsidRPr="005440A3">
        <w:rPr>
          <w:rFonts w:ascii="Arial" w:hAnsi="Arial" w:cs="Arial"/>
          <w:sz w:val="20"/>
          <w:szCs w:val="20"/>
        </w:rPr>
        <w:t xml:space="preserve">Β. </w:t>
      </w:r>
      <w:r w:rsidR="00E3706F" w:rsidRPr="005440A3">
        <w:rPr>
          <w:rFonts w:ascii="Arial" w:hAnsi="Arial" w:cs="Arial"/>
          <w:sz w:val="20"/>
          <w:szCs w:val="20"/>
        </w:rPr>
        <w:t xml:space="preserve">(...) </w:t>
      </w:r>
      <w:r w:rsidR="00E3706F" w:rsidRPr="005440A3">
        <w:rPr>
          <w:rFonts w:ascii="Arial" w:hAnsi="Arial" w:cs="Arial"/>
          <w:iCs/>
          <w:sz w:val="20"/>
          <w:szCs w:val="20"/>
        </w:rPr>
        <w:t xml:space="preserve">Κάθε επικοινωνία υπέρμετρα φιλόξενη απειλείται από μια απώλεια ταυτότητας, όπως και κάθε κοινότητα υπερβολικά κλειστή υποφέρει από πρόωρη εξασθένηση και παρακμάζει γρήγορα. Και αφού η κατάσταση του κόσμου δεν επιτρέπει σε κανένα έθνος να αναδιπλωθεί στον εαυτό του, ανήκει στον καθένα το καθήκον να βρει το ορθό μεσοδιάστημα ανάμεσα στον </w:t>
      </w:r>
      <w:proofErr w:type="spellStart"/>
      <w:r w:rsidR="00E3706F" w:rsidRPr="005440A3">
        <w:rPr>
          <w:rFonts w:ascii="Arial" w:hAnsi="Arial" w:cs="Arial"/>
          <w:iCs/>
          <w:sz w:val="20"/>
          <w:szCs w:val="20"/>
        </w:rPr>
        <w:t>αυτοεγκλεισμό</w:t>
      </w:r>
      <w:proofErr w:type="spellEnd"/>
      <w:r w:rsidR="00E3706F" w:rsidRPr="005440A3">
        <w:rPr>
          <w:rFonts w:ascii="Arial" w:hAnsi="Arial" w:cs="Arial"/>
          <w:iCs/>
          <w:sz w:val="20"/>
          <w:szCs w:val="20"/>
        </w:rPr>
        <w:t xml:space="preserve"> και στο άνοιγμα, που θα επιτρέπει τα δημιουργικά σοκ, τις νόστιμες ασυμφωνίες, τις γόνιμες αντιφάσεις. Να προσκα</w:t>
      </w:r>
      <w:r w:rsidR="00E3706F" w:rsidRPr="005440A3">
        <w:rPr>
          <w:rFonts w:ascii="Arial" w:hAnsi="Arial" w:cs="Arial"/>
          <w:iCs/>
          <w:sz w:val="20"/>
          <w:szCs w:val="20"/>
        </w:rPr>
        <w:softHyphen/>
        <w:t>λέσουμε τις ξένες κουλτούρες στις συζητήσεις για τη βιομηχανική επανάσταση δε σημαίνει να τις συγχωνεύσουμε σε ένα περιοριστικό μείγμα, αλλά να προσθέσουμε τις φωνές τους στο γενικό κονσέρτο. Κι αν λογαριάσουμε αυτά που η Δύση οφείλει σήμερα στους ξένους λαούς -είτε πρόκειται για το πεδίο της ανακάλυψης του σώμα</w:t>
      </w:r>
      <w:r w:rsidR="00E3706F" w:rsidRPr="005440A3">
        <w:rPr>
          <w:rFonts w:ascii="Arial" w:hAnsi="Arial" w:cs="Arial"/>
          <w:iCs/>
          <w:sz w:val="20"/>
          <w:szCs w:val="20"/>
        </w:rPr>
        <w:softHyphen/>
        <w:t xml:space="preserve">τος, για τη θρησκευτική μέριμνα, για την επιθυμία για το χορό </w:t>
      </w:r>
      <w:r w:rsidR="00E3706F" w:rsidRPr="005440A3">
        <w:rPr>
          <w:rFonts w:ascii="Arial" w:hAnsi="Arial" w:cs="Arial"/>
          <w:sz w:val="20"/>
          <w:szCs w:val="20"/>
        </w:rPr>
        <w:t xml:space="preserve">και </w:t>
      </w:r>
      <w:r w:rsidR="00E3706F" w:rsidRPr="005440A3">
        <w:rPr>
          <w:rFonts w:ascii="Arial" w:hAnsi="Arial" w:cs="Arial"/>
          <w:iCs/>
          <w:sz w:val="20"/>
          <w:szCs w:val="20"/>
        </w:rPr>
        <w:t xml:space="preserve">τη μουσική </w:t>
      </w:r>
      <w:proofErr w:type="spellStart"/>
      <w:r w:rsidR="00E3706F" w:rsidRPr="005440A3">
        <w:rPr>
          <w:rFonts w:ascii="Arial" w:hAnsi="Arial" w:cs="Arial"/>
          <w:iCs/>
          <w:sz w:val="20"/>
          <w:szCs w:val="20"/>
        </w:rPr>
        <w:t>κ.ο.κ</w:t>
      </w:r>
      <w:proofErr w:type="spellEnd"/>
      <w:r w:rsidR="00E3706F" w:rsidRPr="005440A3">
        <w:rPr>
          <w:rFonts w:ascii="Arial" w:hAnsi="Arial" w:cs="Arial"/>
          <w:iCs/>
          <w:sz w:val="20"/>
          <w:szCs w:val="20"/>
        </w:rPr>
        <w:t>.</w:t>
      </w:r>
      <w:r w:rsidR="00E3706F" w:rsidRPr="005440A3">
        <w:rPr>
          <w:rFonts w:ascii="Arial" w:hAnsi="Arial" w:cs="Arial"/>
          <w:iCs/>
          <w:sz w:val="20"/>
          <w:szCs w:val="20"/>
        </w:rPr>
        <w:softHyphen/>
        <w:t xml:space="preserve"> ανακαλύπτουμε τόσες αδιαμφισβήτητες συμβολές, χωρίς τις οποίες η εποχή μας δε θα είχε ούτε νοστιμιά ούτε ευφυΐα. Πέρα από τις αντιδικίες και τις δυσπιστίες υπάρχουν αυτά τα μαγικά δάνεια που μάχονται πάνω </w:t>
      </w:r>
      <w:r w:rsidR="00E3706F" w:rsidRPr="005440A3">
        <w:rPr>
          <w:rFonts w:ascii="Arial" w:hAnsi="Arial" w:cs="Arial"/>
          <w:sz w:val="20"/>
          <w:szCs w:val="20"/>
        </w:rPr>
        <w:t xml:space="preserve">απ’ </w:t>
      </w:r>
      <w:r w:rsidR="00E3706F" w:rsidRPr="005440A3">
        <w:rPr>
          <w:rFonts w:ascii="Arial" w:hAnsi="Arial" w:cs="Arial"/>
          <w:iCs/>
          <w:sz w:val="20"/>
          <w:szCs w:val="20"/>
        </w:rPr>
        <w:t>όλα υπέρ ενός χεριού που τείνει προς τον άλλο. Αυτή η μορφή που δημιουργήθηκε από κοινού, που επαναλήφθηκε από τους μεν, τροποποιήθηκε από τους δε: δεν υπάρχει εδώ μια αυθεντική επικοινωνία;</w:t>
      </w:r>
    </w:p>
    <w:p w:rsidR="00E3706F" w:rsidRPr="005440A3" w:rsidRDefault="00E3706F" w:rsidP="005440A3">
      <w:pPr>
        <w:widowControl w:val="0"/>
        <w:autoSpaceDE w:val="0"/>
        <w:autoSpaceDN w:val="0"/>
        <w:adjustRightInd w:val="0"/>
        <w:ind w:left="2160"/>
        <w:jc w:val="both"/>
        <w:outlineLvl w:val="0"/>
        <w:rPr>
          <w:rFonts w:ascii="Arial" w:hAnsi="Arial" w:cs="Arial"/>
          <w:iCs/>
          <w:sz w:val="20"/>
          <w:szCs w:val="20"/>
        </w:rPr>
      </w:pPr>
      <w:r w:rsidRPr="005440A3">
        <w:rPr>
          <w:rFonts w:ascii="Arial" w:hAnsi="Arial" w:cs="Arial"/>
          <w:sz w:val="20"/>
          <w:szCs w:val="20"/>
        </w:rPr>
        <w:t xml:space="preserve">Πασκάλ </w:t>
      </w:r>
      <w:proofErr w:type="spellStart"/>
      <w:r w:rsidRPr="005440A3">
        <w:rPr>
          <w:rFonts w:ascii="Arial" w:hAnsi="Arial" w:cs="Arial"/>
          <w:sz w:val="20"/>
          <w:szCs w:val="20"/>
        </w:rPr>
        <w:t>Μπρικνέρ</w:t>
      </w:r>
      <w:proofErr w:type="spellEnd"/>
      <w:r w:rsidRPr="005440A3">
        <w:rPr>
          <w:rFonts w:ascii="Arial" w:hAnsi="Arial" w:cs="Arial"/>
          <w:sz w:val="20"/>
          <w:szCs w:val="20"/>
        </w:rPr>
        <w:t xml:space="preserve">, </w:t>
      </w:r>
      <w:r w:rsidRPr="005440A3">
        <w:rPr>
          <w:rFonts w:ascii="Arial" w:hAnsi="Arial" w:cs="Arial"/>
          <w:iCs/>
          <w:sz w:val="20"/>
          <w:szCs w:val="20"/>
        </w:rPr>
        <w:t>Οι Ευρωπαίοι και οι άλλοι</w:t>
      </w:r>
    </w:p>
    <w:p w:rsidR="00E3706F" w:rsidRPr="005440A3" w:rsidRDefault="00E3706F" w:rsidP="005440A3">
      <w:pPr>
        <w:widowControl w:val="0"/>
        <w:autoSpaceDE w:val="0"/>
        <w:autoSpaceDN w:val="0"/>
        <w:adjustRightInd w:val="0"/>
        <w:jc w:val="both"/>
        <w:rPr>
          <w:rFonts w:ascii="Arial" w:hAnsi="Arial" w:cs="Arial"/>
          <w:iCs/>
          <w:sz w:val="20"/>
          <w:szCs w:val="20"/>
        </w:rPr>
      </w:pPr>
    </w:p>
    <w:p w:rsidR="00E3706F" w:rsidRPr="005440A3" w:rsidRDefault="00E3706F" w:rsidP="005440A3">
      <w:pPr>
        <w:widowControl w:val="0"/>
        <w:autoSpaceDE w:val="0"/>
        <w:autoSpaceDN w:val="0"/>
        <w:adjustRightInd w:val="0"/>
        <w:jc w:val="both"/>
        <w:outlineLvl w:val="0"/>
        <w:rPr>
          <w:rFonts w:ascii="Arial" w:hAnsi="Arial" w:cs="Arial"/>
          <w:bCs/>
          <w:sz w:val="20"/>
          <w:szCs w:val="20"/>
        </w:rPr>
      </w:pPr>
      <w:r w:rsidRPr="005440A3">
        <w:rPr>
          <w:rFonts w:ascii="Arial" w:hAnsi="Arial" w:cs="Arial"/>
          <w:bCs/>
          <w:sz w:val="20"/>
          <w:szCs w:val="20"/>
        </w:rPr>
        <w:t>Ερώτηση</w:t>
      </w:r>
    </w:p>
    <w:p w:rsidR="00E3706F" w:rsidRPr="005440A3" w:rsidRDefault="00E3706F" w:rsidP="005440A3">
      <w:pPr>
        <w:widowControl w:val="0"/>
        <w:autoSpaceDE w:val="0"/>
        <w:autoSpaceDN w:val="0"/>
        <w:adjustRightInd w:val="0"/>
        <w:jc w:val="both"/>
        <w:rPr>
          <w:rFonts w:ascii="Arial" w:hAnsi="Arial" w:cs="Arial"/>
          <w:sz w:val="20"/>
          <w:szCs w:val="20"/>
        </w:rPr>
      </w:pPr>
      <w:r w:rsidRPr="005440A3">
        <w:rPr>
          <w:rFonts w:ascii="Arial" w:hAnsi="Arial" w:cs="Arial"/>
          <w:sz w:val="20"/>
          <w:szCs w:val="20"/>
        </w:rPr>
        <w:t>Ποια πρέπει να είναι, κατά το συγγραφέα του αποσπάσματος, η στάση κάθε έθνους απέναντι στους πολιτισμούς άλλων εθνών; Τι επικαλείται, ως παράδειγμα, για να δείξει την αξία των πολιτιστικών δανείων;</w:t>
      </w:r>
    </w:p>
    <w:p w:rsidR="00E3706F" w:rsidRPr="005440A3" w:rsidRDefault="00E3706F" w:rsidP="005440A3">
      <w:pPr>
        <w:widowControl w:val="0"/>
        <w:autoSpaceDE w:val="0"/>
        <w:autoSpaceDN w:val="0"/>
        <w:adjustRightInd w:val="0"/>
        <w:jc w:val="both"/>
        <w:rPr>
          <w:rFonts w:ascii="Arial" w:hAnsi="Arial" w:cs="Arial"/>
          <w:sz w:val="20"/>
          <w:szCs w:val="20"/>
        </w:rPr>
      </w:pPr>
    </w:p>
    <w:p w:rsidR="00E3706F" w:rsidRPr="005440A3" w:rsidRDefault="003C5B75" w:rsidP="005440A3">
      <w:pPr>
        <w:widowControl w:val="0"/>
        <w:autoSpaceDE w:val="0"/>
        <w:autoSpaceDN w:val="0"/>
        <w:adjustRightInd w:val="0"/>
        <w:jc w:val="both"/>
        <w:outlineLvl w:val="0"/>
        <w:rPr>
          <w:rFonts w:ascii="Arial" w:hAnsi="Arial" w:cs="Arial"/>
          <w:bCs/>
          <w:sz w:val="20"/>
          <w:szCs w:val="20"/>
        </w:rPr>
      </w:pPr>
      <w:r w:rsidRPr="005440A3">
        <w:rPr>
          <w:rFonts w:ascii="Arial" w:hAnsi="Arial" w:cs="Arial"/>
          <w:bCs/>
          <w:sz w:val="20"/>
          <w:szCs w:val="20"/>
        </w:rPr>
        <w:t>Γ</w:t>
      </w:r>
      <w:r w:rsidR="00E3706F" w:rsidRPr="005440A3">
        <w:rPr>
          <w:rFonts w:ascii="Arial" w:hAnsi="Arial" w:cs="Arial"/>
          <w:bCs/>
          <w:sz w:val="20"/>
          <w:szCs w:val="20"/>
        </w:rPr>
        <w:t>. ΠΕΡΙ ΕΝΟΣ ΖΩΝΤΑΝΟΥ ΚΑΙ ΕΠΙΚΑΙΡΟΥ ΕΘΝΙΚΟΥ ΛΟΓΟΥ</w:t>
      </w:r>
    </w:p>
    <w:p w:rsidR="00E3706F" w:rsidRPr="005440A3" w:rsidRDefault="00E3706F" w:rsidP="005440A3">
      <w:pPr>
        <w:widowControl w:val="0"/>
        <w:autoSpaceDE w:val="0"/>
        <w:autoSpaceDN w:val="0"/>
        <w:adjustRightInd w:val="0"/>
        <w:jc w:val="both"/>
        <w:rPr>
          <w:rFonts w:ascii="Arial" w:hAnsi="Arial" w:cs="Arial"/>
          <w:bCs/>
          <w:sz w:val="20"/>
          <w:szCs w:val="20"/>
        </w:rPr>
      </w:pPr>
    </w:p>
    <w:p w:rsidR="00E3706F" w:rsidRPr="005440A3" w:rsidRDefault="00E3706F" w:rsidP="005440A3">
      <w:pPr>
        <w:widowControl w:val="0"/>
        <w:autoSpaceDE w:val="0"/>
        <w:autoSpaceDN w:val="0"/>
        <w:adjustRightInd w:val="0"/>
        <w:jc w:val="both"/>
        <w:rPr>
          <w:rFonts w:ascii="Arial" w:hAnsi="Arial" w:cs="Arial"/>
          <w:iCs/>
          <w:sz w:val="20"/>
          <w:szCs w:val="20"/>
        </w:rPr>
      </w:pPr>
      <w:r w:rsidRPr="005440A3">
        <w:rPr>
          <w:rFonts w:ascii="Arial" w:hAnsi="Arial" w:cs="Arial"/>
          <w:sz w:val="20"/>
          <w:szCs w:val="20"/>
        </w:rPr>
        <w:t>(...)</w:t>
      </w:r>
      <w:r w:rsidRPr="005440A3">
        <w:rPr>
          <w:rFonts w:ascii="Arial" w:hAnsi="Arial" w:cs="Arial"/>
          <w:iCs/>
          <w:sz w:val="20"/>
          <w:szCs w:val="20"/>
        </w:rPr>
        <w:t xml:space="preserve">Η Ελλάδα μετέχει ενεργά στη διαδικασία της ευρωπαϊκής ενοποίησης και αυτός </w:t>
      </w:r>
      <w:r w:rsidRPr="005440A3">
        <w:rPr>
          <w:rFonts w:ascii="Arial" w:hAnsi="Arial" w:cs="Arial"/>
          <w:sz w:val="20"/>
          <w:szCs w:val="20"/>
        </w:rPr>
        <w:t xml:space="preserve">ο </w:t>
      </w:r>
      <w:r w:rsidRPr="005440A3">
        <w:rPr>
          <w:rFonts w:ascii="Arial" w:hAnsi="Arial" w:cs="Arial"/>
          <w:iCs/>
          <w:sz w:val="20"/>
          <w:szCs w:val="20"/>
        </w:rPr>
        <w:t xml:space="preserve">ευρωπαϊκός προσανατολισμός καθορίζει πλέον την εθνική μας ταυτότητα, όπως και την ταυτότητα </w:t>
      </w:r>
      <w:r w:rsidRPr="005440A3">
        <w:rPr>
          <w:rFonts w:ascii="Arial" w:hAnsi="Arial" w:cs="Arial"/>
          <w:sz w:val="20"/>
          <w:szCs w:val="20"/>
        </w:rPr>
        <w:t xml:space="preserve">όλων </w:t>
      </w:r>
      <w:r w:rsidRPr="005440A3">
        <w:rPr>
          <w:rFonts w:ascii="Arial" w:hAnsi="Arial" w:cs="Arial"/>
          <w:iCs/>
          <w:sz w:val="20"/>
          <w:szCs w:val="20"/>
        </w:rPr>
        <w:t>των άλλων ευρωπαϊκών χωρών.</w:t>
      </w:r>
    </w:p>
    <w:p w:rsidR="00E3706F" w:rsidRPr="005440A3" w:rsidRDefault="00E3706F" w:rsidP="005440A3">
      <w:pPr>
        <w:widowControl w:val="0"/>
        <w:autoSpaceDE w:val="0"/>
        <w:autoSpaceDN w:val="0"/>
        <w:adjustRightInd w:val="0"/>
        <w:jc w:val="both"/>
        <w:rPr>
          <w:rFonts w:ascii="Arial" w:hAnsi="Arial" w:cs="Arial"/>
          <w:iCs/>
          <w:sz w:val="20"/>
          <w:szCs w:val="20"/>
        </w:rPr>
      </w:pPr>
      <w:r w:rsidRPr="005440A3">
        <w:rPr>
          <w:rFonts w:ascii="Arial" w:hAnsi="Arial" w:cs="Arial"/>
          <w:iCs/>
          <w:sz w:val="20"/>
          <w:szCs w:val="20"/>
        </w:rPr>
        <w:t xml:space="preserve">Η συμμετοχή της, ωστόσο, στη διαδικασία υπέρβασης του κράτους-έθνους και δημιουργίας μιας ευρωπαϊκής </w:t>
      </w:r>
      <w:proofErr w:type="spellStart"/>
      <w:r w:rsidRPr="005440A3">
        <w:rPr>
          <w:rFonts w:ascii="Arial" w:hAnsi="Arial" w:cs="Arial"/>
          <w:iCs/>
          <w:sz w:val="20"/>
          <w:szCs w:val="20"/>
        </w:rPr>
        <w:t>μεταεθνικής</w:t>
      </w:r>
      <w:proofErr w:type="spellEnd"/>
      <w:r w:rsidRPr="005440A3">
        <w:rPr>
          <w:rFonts w:ascii="Arial" w:hAnsi="Arial" w:cs="Arial"/>
          <w:iCs/>
          <w:sz w:val="20"/>
          <w:szCs w:val="20"/>
        </w:rPr>
        <w:t xml:space="preserve"> κοινότητας, </w:t>
      </w:r>
      <w:r w:rsidRPr="005440A3">
        <w:rPr>
          <w:rFonts w:ascii="Arial" w:hAnsi="Arial" w:cs="Arial"/>
          <w:sz w:val="20"/>
          <w:szCs w:val="20"/>
        </w:rPr>
        <w:t xml:space="preserve">δε </w:t>
      </w:r>
      <w:r w:rsidRPr="005440A3">
        <w:rPr>
          <w:rFonts w:ascii="Arial" w:hAnsi="Arial" w:cs="Arial"/>
          <w:iCs/>
          <w:sz w:val="20"/>
          <w:szCs w:val="20"/>
        </w:rPr>
        <w:t xml:space="preserve">θα πρέπει να εκληφθεί </w:t>
      </w:r>
      <w:r w:rsidRPr="005440A3">
        <w:rPr>
          <w:rFonts w:ascii="Arial" w:hAnsi="Arial" w:cs="Arial"/>
          <w:sz w:val="20"/>
          <w:szCs w:val="20"/>
        </w:rPr>
        <w:t xml:space="preserve">ως </w:t>
      </w:r>
      <w:r w:rsidRPr="005440A3">
        <w:rPr>
          <w:rFonts w:ascii="Arial" w:hAnsi="Arial" w:cs="Arial"/>
          <w:iCs/>
          <w:sz w:val="20"/>
          <w:szCs w:val="20"/>
        </w:rPr>
        <w:t xml:space="preserve">άμεση ή καινούργια απειλή κατά </w:t>
      </w:r>
      <w:r w:rsidRPr="005440A3">
        <w:rPr>
          <w:rFonts w:ascii="Arial" w:hAnsi="Arial" w:cs="Arial"/>
          <w:sz w:val="20"/>
          <w:szCs w:val="20"/>
        </w:rPr>
        <w:t xml:space="preserve">της </w:t>
      </w:r>
      <w:r w:rsidRPr="005440A3">
        <w:rPr>
          <w:rFonts w:ascii="Arial" w:hAnsi="Arial" w:cs="Arial"/>
          <w:iCs/>
          <w:sz w:val="20"/>
          <w:szCs w:val="20"/>
        </w:rPr>
        <w:t xml:space="preserve">πολιτιστικής της ταυτότητας. Και τούτο για </w:t>
      </w:r>
      <w:r w:rsidRPr="005440A3">
        <w:rPr>
          <w:rFonts w:ascii="Arial" w:hAnsi="Arial" w:cs="Arial"/>
          <w:sz w:val="20"/>
          <w:szCs w:val="20"/>
        </w:rPr>
        <w:t xml:space="preserve">δύο </w:t>
      </w:r>
      <w:r w:rsidRPr="005440A3">
        <w:rPr>
          <w:rFonts w:ascii="Arial" w:hAnsi="Arial" w:cs="Arial"/>
          <w:iCs/>
          <w:sz w:val="20"/>
          <w:szCs w:val="20"/>
        </w:rPr>
        <w:t xml:space="preserve">λόγους: Πρώτον, διότι η απειλή </w:t>
      </w:r>
      <w:r w:rsidRPr="005440A3">
        <w:rPr>
          <w:rFonts w:ascii="Arial" w:hAnsi="Arial" w:cs="Arial"/>
          <w:sz w:val="20"/>
          <w:szCs w:val="20"/>
        </w:rPr>
        <w:t xml:space="preserve">δεν </w:t>
      </w:r>
      <w:r w:rsidRPr="005440A3">
        <w:rPr>
          <w:rFonts w:ascii="Arial" w:hAnsi="Arial" w:cs="Arial"/>
          <w:iCs/>
          <w:sz w:val="20"/>
          <w:szCs w:val="20"/>
        </w:rPr>
        <w:t xml:space="preserve">είναι ούτε μεγαλύτερη ούτε σοβαρότερη </w:t>
      </w:r>
      <w:r w:rsidRPr="005440A3">
        <w:rPr>
          <w:rFonts w:ascii="Arial" w:hAnsi="Arial" w:cs="Arial"/>
          <w:sz w:val="20"/>
          <w:szCs w:val="20"/>
        </w:rPr>
        <w:t xml:space="preserve">από </w:t>
      </w:r>
      <w:r w:rsidRPr="005440A3">
        <w:rPr>
          <w:rFonts w:ascii="Arial" w:hAnsi="Arial" w:cs="Arial"/>
          <w:iCs/>
          <w:sz w:val="20"/>
          <w:szCs w:val="20"/>
        </w:rPr>
        <w:t xml:space="preserve">αυτήν που καθημερινά αισθανόμαστε από </w:t>
      </w:r>
      <w:r w:rsidRPr="005440A3">
        <w:rPr>
          <w:rFonts w:ascii="Arial" w:hAnsi="Arial" w:cs="Arial"/>
          <w:sz w:val="20"/>
          <w:szCs w:val="20"/>
        </w:rPr>
        <w:t xml:space="preserve">τη </w:t>
      </w:r>
      <w:r w:rsidRPr="005440A3">
        <w:rPr>
          <w:rFonts w:ascii="Arial" w:hAnsi="Arial" w:cs="Arial"/>
          <w:iCs/>
          <w:sz w:val="20"/>
          <w:szCs w:val="20"/>
        </w:rPr>
        <w:t xml:space="preserve">βίαιη εισβολή στην καθημερινή μας ζωή των προϊόντων μαζικής κατανάλωσης και </w:t>
      </w:r>
      <w:r w:rsidRPr="005440A3">
        <w:rPr>
          <w:rFonts w:ascii="Arial" w:hAnsi="Arial" w:cs="Arial"/>
          <w:sz w:val="20"/>
          <w:szCs w:val="20"/>
        </w:rPr>
        <w:t xml:space="preserve">από </w:t>
      </w:r>
      <w:r w:rsidRPr="005440A3">
        <w:rPr>
          <w:rFonts w:ascii="Arial" w:hAnsi="Arial" w:cs="Arial"/>
          <w:iCs/>
          <w:sz w:val="20"/>
          <w:szCs w:val="20"/>
        </w:rPr>
        <w:t xml:space="preserve">την </w:t>
      </w:r>
      <w:proofErr w:type="spellStart"/>
      <w:r w:rsidRPr="005440A3">
        <w:rPr>
          <w:rFonts w:ascii="Arial" w:hAnsi="Arial" w:cs="Arial"/>
          <w:iCs/>
          <w:sz w:val="20"/>
          <w:szCs w:val="20"/>
        </w:rPr>
        <w:t>ομοιογενοποίηση</w:t>
      </w:r>
      <w:proofErr w:type="spellEnd"/>
      <w:r w:rsidRPr="005440A3">
        <w:rPr>
          <w:rFonts w:ascii="Arial" w:hAnsi="Arial" w:cs="Arial"/>
          <w:iCs/>
          <w:sz w:val="20"/>
          <w:szCs w:val="20"/>
        </w:rPr>
        <w:t xml:space="preserve"> των πολιτιστικών αξιών και την τυποποίηση των προτύπων συμπεριφοράς. Και, δεύτερον, διότι η </w:t>
      </w:r>
      <w:r w:rsidRPr="005440A3">
        <w:rPr>
          <w:rFonts w:ascii="Arial" w:hAnsi="Arial" w:cs="Arial"/>
          <w:sz w:val="20"/>
          <w:szCs w:val="20"/>
        </w:rPr>
        <w:t>δη</w:t>
      </w:r>
      <w:r w:rsidRPr="005440A3">
        <w:rPr>
          <w:rFonts w:ascii="Arial" w:hAnsi="Arial" w:cs="Arial"/>
          <w:sz w:val="20"/>
          <w:szCs w:val="20"/>
        </w:rPr>
        <w:softHyphen/>
      </w:r>
      <w:r w:rsidRPr="005440A3">
        <w:rPr>
          <w:rFonts w:ascii="Arial" w:hAnsi="Arial" w:cs="Arial"/>
          <w:iCs/>
          <w:sz w:val="20"/>
          <w:szCs w:val="20"/>
        </w:rPr>
        <w:t>μιουργία ενός κοινού ευρωπαϊκού πολιτισμού βοηθάει στη συνειδητοποίηση των κινδύ</w:t>
      </w:r>
      <w:r w:rsidRPr="005440A3">
        <w:rPr>
          <w:rFonts w:ascii="Arial" w:hAnsi="Arial" w:cs="Arial"/>
          <w:iCs/>
          <w:sz w:val="20"/>
          <w:szCs w:val="20"/>
        </w:rPr>
        <w:softHyphen/>
        <w:t>νων που απειλούν τις εθνικές, θρησκευτικές και τοπικές ιδιαιτερότητες, ενώ παράλλη</w:t>
      </w:r>
      <w:r w:rsidRPr="005440A3">
        <w:rPr>
          <w:rFonts w:ascii="Arial" w:hAnsi="Arial" w:cs="Arial"/>
          <w:iCs/>
          <w:sz w:val="20"/>
          <w:szCs w:val="20"/>
        </w:rPr>
        <w:softHyphen/>
        <w:t xml:space="preserve">λα επιτρέπει την οργάνωση μιας κοινής άμυνας κατά των διαλυτικών συνεπειών που επέρχονται στις εθνικές ταυτότητες </w:t>
      </w:r>
      <w:r w:rsidRPr="005440A3">
        <w:rPr>
          <w:rFonts w:ascii="Arial" w:hAnsi="Arial" w:cs="Arial"/>
          <w:sz w:val="20"/>
          <w:szCs w:val="20"/>
        </w:rPr>
        <w:t xml:space="preserve">από </w:t>
      </w:r>
      <w:r w:rsidRPr="005440A3">
        <w:rPr>
          <w:rFonts w:ascii="Arial" w:hAnsi="Arial" w:cs="Arial"/>
          <w:iCs/>
          <w:sz w:val="20"/>
          <w:szCs w:val="20"/>
        </w:rPr>
        <w:t xml:space="preserve">την </w:t>
      </w:r>
      <w:proofErr w:type="spellStart"/>
      <w:r w:rsidRPr="005440A3">
        <w:rPr>
          <w:rFonts w:ascii="Arial" w:hAnsi="Arial" w:cs="Arial"/>
          <w:iCs/>
          <w:sz w:val="20"/>
          <w:szCs w:val="20"/>
        </w:rPr>
        <w:t>ομοιογενοποίηση</w:t>
      </w:r>
      <w:proofErr w:type="spellEnd"/>
      <w:r w:rsidRPr="005440A3">
        <w:rPr>
          <w:rFonts w:ascii="Arial" w:hAnsi="Arial" w:cs="Arial"/>
          <w:iCs/>
          <w:sz w:val="20"/>
          <w:szCs w:val="20"/>
        </w:rPr>
        <w:t xml:space="preserve"> αυτή των ηθών και των προτύπων ζωής, μέσω κυρίως της τηλεόρασης.</w:t>
      </w:r>
    </w:p>
    <w:p w:rsidR="00E3706F" w:rsidRPr="005440A3" w:rsidRDefault="00E3706F" w:rsidP="005440A3">
      <w:pPr>
        <w:widowControl w:val="0"/>
        <w:autoSpaceDE w:val="0"/>
        <w:autoSpaceDN w:val="0"/>
        <w:adjustRightInd w:val="0"/>
        <w:jc w:val="both"/>
        <w:rPr>
          <w:rFonts w:ascii="Arial" w:hAnsi="Arial" w:cs="Arial"/>
          <w:iCs/>
          <w:sz w:val="20"/>
          <w:szCs w:val="20"/>
        </w:rPr>
      </w:pPr>
      <w:r w:rsidRPr="005440A3">
        <w:rPr>
          <w:rFonts w:ascii="Arial" w:hAnsi="Arial" w:cs="Arial"/>
          <w:iCs/>
          <w:sz w:val="20"/>
          <w:szCs w:val="20"/>
        </w:rPr>
        <w:t xml:space="preserve">Η ευρωπαϊκή πρόκληση είναι πράγματι μεγάλη. Είναι όμως αναπόφευκτη και δημιουργική, διότι περιέχει </w:t>
      </w:r>
      <w:r w:rsidRPr="005440A3">
        <w:rPr>
          <w:rFonts w:ascii="Arial" w:hAnsi="Arial" w:cs="Arial"/>
          <w:sz w:val="20"/>
          <w:szCs w:val="20"/>
        </w:rPr>
        <w:t xml:space="preserve">ό, </w:t>
      </w:r>
      <w:r w:rsidRPr="005440A3">
        <w:rPr>
          <w:rFonts w:ascii="Arial" w:hAnsi="Arial" w:cs="Arial"/>
          <w:iCs/>
          <w:sz w:val="20"/>
          <w:szCs w:val="20"/>
        </w:rPr>
        <w:t xml:space="preserve">τι πιο ελπιδοφόρο μπορεί να περιμένει κανείς </w:t>
      </w:r>
      <w:r w:rsidRPr="005440A3">
        <w:rPr>
          <w:rFonts w:ascii="Arial" w:hAnsi="Arial" w:cs="Arial"/>
          <w:sz w:val="20"/>
          <w:szCs w:val="20"/>
        </w:rPr>
        <w:t xml:space="preserve">από τη </w:t>
      </w:r>
      <w:r w:rsidRPr="005440A3">
        <w:rPr>
          <w:rFonts w:ascii="Arial" w:hAnsi="Arial" w:cs="Arial"/>
          <w:iCs/>
          <w:sz w:val="20"/>
          <w:szCs w:val="20"/>
        </w:rPr>
        <w:t xml:space="preserve">σκυθρωπή εποχή μας: την κοινή υπεράσπιση της διαφορετικότητας των πολιτιστικών και εθνικών ταυτοτήτων μαζί με </w:t>
      </w:r>
      <w:r w:rsidRPr="005440A3">
        <w:rPr>
          <w:rFonts w:ascii="Arial" w:hAnsi="Arial" w:cs="Arial"/>
          <w:sz w:val="20"/>
          <w:szCs w:val="20"/>
        </w:rPr>
        <w:t xml:space="preserve">τη </w:t>
      </w:r>
      <w:r w:rsidRPr="005440A3">
        <w:rPr>
          <w:rFonts w:ascii="Arial" w:hAnsi="Arial" w:cs="Arial"/>
          <w:iCs/>
          <w:sz w:val="20"/>
          <w:szCs w:val="20"/>
        </w:rPr>
        <w:t xml:space="preserve">διαφύλαξη των ανθρωπιστικών και οικουμενικών ιδεωδών της αλληλεγγύης, της δημοκρατίας και της δικαιοσύνης που μας κληροδότησε </w:t>
      </w:r>
      <w:r w:rsidRPr="005440A3">
        <w:rPr>
          <w:rFonts w:ascii="Arial" w:hAnsi="Arial" w:cs="Arial"/>
          <w:sz w:val="20"/>
          <w:szCs w:val="20"/>
        </w:rPr>
        <w:t xml:space="preserve">ο </w:t>
      </w:r>
      <w:r w:rsidRPr="005440A3">
        <w:rPr>
          <w:rFonts w:ascii="Arial" w:hAnsi="Arial" w:cs="Arial"/>
          <w:iCs/>
          <w:sz w:val="20"/>
          <w:szCs w:val="20"/>
        </w:rPr>
        <w:t xml:space="preserve">ελληνικός πολιτισμός και διέπλασε </w:t>
      </w:r>
      <w:r w:rsidRPr="005440A3">
        <w:rPr>
          <w:rFonts w:ascii="Arial" w:hAnsi="Arial" w:cs="Arial"/>
          <w:sz w:val="20"/>
          <w:szCs w:val="20"/>
        </w:rPr>
        <w:t xml:space="preserve">ο </w:t>
      </w:r>
      <w:r w:rsidRPr="005440A3">
        <w:rPr>
          <w:rFonts w:ascii="Arial" w:hAnsi="Arial" w:cs="Arial"/>
          <w:iCs/>
          <w:sz w:val="20"/>
          <w:szCs w:val="20"/>
        </w:rPr>
        <w:t>ευρωπαϊκός.</w:t>
      </w:r>
    </w:p>
    <w:p w:rsidR="00E3706F" w:rsidRPr="005440A3" w:rsidRDefault="00E3706F" w:rsidP="005440A3">
      <w:pPr>
        <w:widowControl w:val="0"/>
        <w:autoSpaceDE w:val="0"/>
        <w:autoSpaceDN w:val="0"/>
        <w:adjustRightInd w:val="0"/>
        <w:ind w:left="5760"/>
        <w:jc w:val="both"/>
        <w:outlineLvl w:val="0"/>
        <w:rPr>
          <w:rFonts w:ascii="Arial" w:hAnsi="Arial" w:cs="Arial"/>
          <w:sz w:val="20"/>
          <w:szCs w:val="20"/>
        </w:rPr>
      </w:pPr>
      <w:r w:rsidRPr="005440A3">
        <w:rPr>
          <w:rFonts w:ascii="Arial" w:hAnsi="Arial" w:cs="Arial"/>
          <w:sz w:val="20"/>
          <w:szCs w:val="20"/>
        </w:rPr>
        <w:t xml:space="preserve">Αντώνης </w:t>
      </w:r>
      <w:proofErr w:type="spellStart"/>
      <w:r w:rsidRPr="005440A3">
        <w:rPr>
          <w:rFonts w:ascii="Arial" w:hAnsi="Arial" w:cs="Arial"/>
          <w:sz w:val="20"/>
          <w:szCs w:val="20"/>
        </w:rPr>
        <w:t>Μανιτάκης</w:t>
      </w:r>
      <w:proofErr w:type="spellEnd"/>
    </w:p>
    <w:p w:rsidR="00E3706F" w:rsidRPr="005440A3" w:rsidRDefault="00E3706F" w:rsidP="005440A3">
      <w:pPr>
        <w:widowControl w:val="0"/>
        <w:autoSpaceDE w:val="0"/>
        <w:autoSpaceDN w:val="0"/>
        <w:adjustRightInd w:val="0"/>
        <w:jc w:val="both"/>
        <w:outlineLvl w:val="0"/>
        <w:rPr>
          <w:rFonts w:ascii="Arial" w:hAnsi="Arial" w:cs="Arial"/>
          <w:sz w:val="20"/>
          <w:szCs w:val="20"/>
        </w:rPr>
      </w:pPr>
      <w:r w:rsidRPr="005440A3">
        <w:rPr>
          <w:rFonts w:ascii="Arial" w:hAnsi="Arial" w:cs="Arial"/>
          <w:sz w:val="20"/>
          <w:szCs w:val="20"/>
        </w:rPr>
        <w:t>Ερώτηση</w:t>
      </w:r>
    </w:p>
    <w:p w:rsidR="00E3706F" w:rsidRPr="005440A3" w:rsidRDefault="00E3706F" w:rsidP="005440A3">
      <w:pPr>
        <w:widowControl w:val="0"/>
        <w:autoSpaceDE w:val="0"/>
        <w:autoSpaceDN w:val="0"/>
        <w:adjustRightInd w:val="0"/>
        <w:jc w:val="both"/>
        <w:rPr>
          <w:rFonts w:ascii="Arial" w:hAnsi="Arial" w:cs="Arial"/>
          <w:sz w:val="20"/>
          <w:szCs w:val="20"/>
        </w:rPr>
      </w:pPr>
      <w:r w:rsidRPr="005440A3">
        <w:rPr>
          <w:rFonts w:ascii="Arial" w:hAnsi="Arial" w:cs="Arial"/>
          <w:sz w:val="20"/>
          <w:szCs w:val="20"/>
        </w:rPr>
        <w:t>Κινδυνεύει η εθνική μας ταυτότητα από τη συμμετοχή μας στην ευρωπαϊκή ενοποί</w:t>
      </w:r>
      <w:r w:rsidRPr="005440A3">
        <w:rPr>
          <w:rFonts w:ascii="Arial" w:hAnsi="Arial" w:cs="Arial"/>
          <w:sz w:val="20"/>
          <w:szCs w:val="20"/>
        </w:rPr>
        <w:softHyphen/>
        <w:t xml:space="preserve">ηση; Τι πιστεύει γι' αυτό ο Α. </w:t>
      </w:r>
      <w:proofErr w:type="spellStart"/>
      <w:r w:rsidRPr="005440A3">
        <w:rPr>
          <w:rFonts w:ascii="Arial" w:hAnsi="Arial" w:cs="Arial"/>
          <w:sz w:val="20"/>
          <w:szCs w:val="20"/>
        </w:rPr>
        <w:t>Μανιτάκης</w:t>
      </w:r>
      <w:proofErr w:type="spellEnd"/>
      <w:r w:rsidRPr="005440A3">
        <w:rPr>
          <w:rFonts w:ascii="Arial" w:hAnsi="Arial" w:cs="Arial"/>
          <w:sz w:val="20"/>
          <w:szCs w:val="20"/>
        </w:rPr>
        <w:t xml:space="preserve"> και πώς τεκμηριώνει τη θέση του;</w:t>
      </w:r>
    </w:p>
    <w:p w:rsidR="00E3706F" w:rsidRPr="005440A3" w:rsidRDefault="00E3706F" w:rsidP="005440A3">
      <w:pPr>
        <w:widowControl w:val="0"/>
        <w:autoSpaceDE w:val="0"/>
        <w:autoSpaceDN w:val="0"/>
        <w:adjustRightInd w:val="0"/>
        <w:jc w:val="both"/>
        <w:rPr>
          <w:rFonts w:ascii="Arial" w:hAnsi="Arial" w:cs="Arial"/>
          <w:sz w:val="20"/>
          <w:szCs w:val="20"/>
        </w:rPr>
      </w:pPr>
    </w:p>
    <w:p w:rsidR="00E3706F" w:rsidRPr="005440A3" w:rsidRDefault="00E3706F" w:rsidP="005440A3">
      <w:pPr>
        <w:widowControl w:val="0"/>
        <w:autoSpaceDE w:val="0"/>
        <w:autoSpaceDN w:val="0"/>
        <w:adjustRightInd w:val="0"/>
        <w:jc w:val="both"/>
        <w:outlineLvl w:val="0"/>
        <w:rPr>
          <w:rFonts w:ascii="Arial" w:hAnsi="Arial" w:cs="Arial"/>
          <w:sz w:val="20"/>
          <w:szCs w:val="20"/>
        </w:rPr>
      </w:pPr>
      <w:r w:rsidRPr="005440A3">
        <w:rPr>
          <w:rFonts w:ascii="Arial" w:hAnsi="Arial" w:cs="Arial"/>
          <w:bCs/>
          <w:sz w:val="20"/>
          <w:szCs w:val="20"/>
        </w:rPr>
        <w:lastRenderedPageBreak/>
        <w:t xml:space="preserve"> </w:t>
      </w:r>
      <w:r w:rsidR="003E10AA" w:rsidRPr="005440A3">
        <w:rPr>
          <w:rFonts w:ascii="Arial" w:hAnsi="Arial" w:cs="Arial"/>
          <w:bCs/>
          <w:sz w:val="20"/>
          <w:szCs w:val="20"/>
        </w:rPr>
        <w:t>Δ</w:t>
      </w:r>
      <w:r w:rsidR="003C5B75" w:rsidRPr="005440A3">
        <w:rPr>
          <w:rFonts w:ascii="Arial" w:hAnsi="Arial" w:cs="Arial"/>
          <w:bCs/>
          <w:sz w:val="20"/>
          <w:szCs w:val="20"/>
        </w:rPr>
        <w:t xml:space="preserve">. </w:t>
      </w:r>
      <w:r w:rsidRPr="005440A3">
        <w:rPr>
          <w:rFonts w:ascii="Arial" w:hAnsi="Arial" w:cs="Arial"/>
          <w:sz w:val="20"/>
          <w:szCs w:val="20"/>
        </w:rPr>
        <w:t xml:space="preserve">Η ΠΑΙΔΕΙΑ ΜΑΣ ΜΠΡΟΣΤΑ </w:t>
      </w:r>
      <w:r w:rsidRPr="005440A3">
        <w:rPr>
          <w:rFonts w:ascii="Arial" w:hAnsi="Arial" w:cs="Arial"/>
          <w:bCs/>
          <w:sz w:val="20"/>
          <w:szCs w:val="20"/>
        </w:rPr>
        <w:t xml:space="preserve">ΣΤΙΣ </w:t>
      </w:r>
      <w:r w:rsidRPr="005440A3">
        <w:rPr>
          <w:rFonts w:ascii="Arial" w:hAnsi="Arial" w:cs="Arial"/>
          <w:sz w:val="20"/>
          <w:szCs w:val="20"/>
        </w:rPr>
        <w:t>ΝΕΕΣ ΠΡΑΓΜΑΤΙΚΟΤΗΤΕΣ</w:t>
      </w:r>
    </w:p>
    <w:p w:rsidR="00E3706F" w:rsidRPr="005440A3" w:rsidRDefault="00E3706F" w:rsidP="005440A3">
      <w:pPr>
        <w:widowControl w:val="0"/>
        <w:autoSpaceDE w:val="0"/>
        <w:autoSpaceDN w:val="0"/>
        <w:adjustRightInd w:val="0"/>
        <w:jc w:val="both"/>
        <w:rPr>
          <w:rFonts w:ascii="Arial" w:hAnsi="Arial" w:cs="Arial"/>
          <w:sz w:val="20"/>
          <w:szCs w:val="20"/>
        </w:rPr>
      </w:pPr>
    </w:p>
    <w:p w:rsidR="00E3706F" w:rsidRPr="005440A3" w:rsidRDefault="00E3706F" w:rsidP="005440A3">
      <w:pPr>
        <w:widowControl w:val="0"/>
        <w:autoSpaceDE w:val="0"/>
        <w:autoSpaceDN w:val="0"/>
        <w:adjustRightInd w:val="0"/>
        <w:jc w:val="both"/>
        <w:outlineLvl w:val="0"/>
        <w:rPr>
          <w:rFonts w:ascii="Arial" w:hAnsi="Arial" w:cs="Arial"/>
          <w:sz w:val="20"/>
          <w:szCs w:val="20"/>
        </w:rPr>
      </w:pPr>
      <w:r w:rsidRPr="005440A3">
        <w:rPr>
          <w:rFonts w:ascii="Arial" w:hAnsi="Arial" w:cs="Arial"/>
          <w:sz w:val="20"/>
          <w:szCs w:val="20"/>
        </w:rPr>
        <w:t>Η Πραγματικότητα της Ενωμένης Ευρώπης</w:t>
      </w:r>
    </w:p>
    <w:p w:rsidR="00E3706F" w:rsidRPr="005440A3" w:rsidRDefault="00E3706F" w:rsidP="005440A3">
      <w:pPr>
        <w:widowControl w:val="0"/>
        <w:autoSpaceDE w:val="0"/>
        <w:autoSpaceDN w:val="0"/>
        <w:adjustRightInd w:val="0"/>
        <w:jc w:val="both"/>
        <w:rPr>
          <w:rFonts w:ascii="Arial" w:hAnsi="Arial" w:cs="Arial"/>
          <w:iCs/>
          <w:sz w:val="20"/>
          <w:szCs w:val="20"/>
        </w:rPr>
      </w:pPr>
      <w:r w:rsidRPr="005440A3">
        <w:rPr>
          <w:rFonts w:ascii="Arial" w:hAnsi="Arial" w:cs="Arial"/>
          <w:iCs/>
          <w:sz w:val="20"/>
          <w:szCs w:val="20"/>
        </w:rPr>
        <w:t>Ότι οι πολίτες που θα μορφώνονται στη σχολική μας εκπαίδευση είναι, εκτός απροό</w:t>
      </w:r>
      <w:r w:rsidRPr="005440A3">
        <w:rPr>
          <w:rFonts w:ascii="Arial" w:hAnsi="Arial" w:cs="Arial"/>
          <w:iCs/>
          <w:sz w:val="20"/>
          <w:szCs w:val="20"/>
        </w:rPr>
        <w:softHyphen/>
        <w:t xml:space="preserve">πτου, προορισμένοι </w:t>
      </w:r>
      <w:r w:rsidRPr="005440A3">
        <w:rPr>
          <w:rFonts w:ascii="Arial" w:hAnsi="Arial" w:cs="Arial"/>
          <w:sz w:val="20"/>
          <w:szCs w:val="20"/>
        </w:rPr>
        <w:t xml:space="preserve">να </w:t>
      </w:r>
      <w:r w:rsidRPr="005440A3">
        <w:rPr>
          <w:rFonts w:ascii="Arial" w:hAnsi="Arial" w:cs="Arial"/>
          <w:iCs/>
          <w:sz w:val="20"/>
          <w:szCs w:val="20"/>
        </w:rPr>
        <w:t xml:space="preserve">ζήσουν σε μιαν «Ευρώπη χωρίς σύνορα», όπου θα μπορούν </w:t>
      </w:r>
      <w:r w:rsidRPr="005440A3">
        <w:rPr>
          <w:rFonts w:ascii="Arial" w:hAnsi="Arial" w:cs="Arial"/>
          <w:sz w:val="20"/>
          <w:szCs w:val="20"/>
        </w:rPr>
        <w:t xml:space="preserve">να </w:t>
      </w:r>
      <w:r w:rsidRPr="005440A3">
        <w:rPr>
          <w:rFonts w:ascii="Arial" w:hAnsi="Arial" w:cs="Arial"/>
          <w:iCs/>
          <w:sz w:val="20"/>
          <w:szCs w:val="20"/>
        </w:rPr>
        <w:t xml:space="preserve">διακινούνται ελεύθερα στις χώρες της Κοινότητας, </w:t>
      </w:r>
      <w:r w:rsidRPr="005440A3">
        <w:rPr>
          <w:rFonts w:ascii="Arial" w:hAnsi="Arial" w:cs="Arial"/>
          <w:sz w:val="20"/>
          <w:szCs w:val="20"/>
        </w:rPr>
        <w:t xml:space="preserve">να </w:t>
      </w:r>
      <w:r w:rsidRPr="005440A3">
        <w:rPr>
          <w:rFonts w:ascii="Arial" w:hAnsi="Arial" w:cs="Arial"/>
          <w:iCs/>
          <w:sz w:val="20"/>
          <w:szCs w:val="20"/>
        </w:rPr>
        <w:t xml:space="preserve">ζουν και </w:t>
      </w:r>
      <w:r w:rsidRPr="005440A3">
        <w:rPr>
          <w:rFonts w:ascii="Arial" w:hAnsi="Arial" w:cs="Arial"/>
          <w:sz w:val="20"/>
          <w:szCs w:val="20"/>
        </w:rPr>
        <w:t xml:space="preserve">να </w:t>
      </w:r>
      <w:r w:rsidRPr="005440A3">
        <w:rPr>
          <w:rFonts w:ascii="Arial" w:hAnsi="Arial" w:cs="Arial"/>
          <w:iCs/>
          <w:sz w:val="20"/>
          <w:szCs w:val="20"/>
        </w:rPr>
        <w:t xml:space="preserve">εργάζονται σ' αυτές και να συνεργάζονται στενά με τους πολίτες άλλων χωρών της Ενωμένης Ευρώπης, επιβάλλει να γίνουν οι ανάλογες προβλέψεις τόσο στο εκπαιδευτικό σύστημα της Ελλάδος </w:t>
      </w:r>
      <w:r w:rsidRPr="005440A3">
        <w:rPr>
          <w:rFonts w:ascii="Arial" w:hAnsi="Arial" w:cs="Arial"/>
          <w:sz w:val="20"/>
          <w:szCs w:val="20"/>
        </w:rPr>
        <w:t xml:space="preserve">όσο και στα </w:t>
      </w:r>
      <w:r w:rsidRPr="005440A3">
        <w:rPr>
          <w:rFonts w:ascii="Arial" w:hAnsi="Arial" w:cs="Arial"/>
          <w:iCs/>
          <w:sz w:val="20"/>
          <w:szCs w:val="20"/>
        </w:rPr>
        <w:t>συστήματα των άλλων ευρωπαϊκών χωρών. Μερικές απ' αυτές είναι: η καλύτερη γνωριμία των λαών μεταξύ τους στο επίπεδα της γλώσσας, της</w:t>
      </w:r>
      <w:r w:rsidRPr="005440A3">
        <w:rPr>
          <w:rFonts w:ascii="Arial" w:hAnsi="Arial" w:cs="Arial"/>
          <w:iCs/>
          <w:sz w:val="20"/>
          <w:szCs w:val="20"/>
        </w:rPr>
        <w:softHyphen/>
        <w:t xml:space="preserve"> ιστορίας και του πολιτισμού, η αμοιβαία κατανόηση, η αναζήτηση των χαρακτηριστι</w:t>
      </w:r>
      <w:r w:rsidRPr="005440A3">
        <w:rPr>
          <w:rFonts w:ascii="Arial" w:hAnsi="Arial" w:cs="Arial"/>
          <w:iCs/>
          <w:sz w:val="20"/>
          <w:szCs w:val="20"/>
        </w:rPr>
        <w:softHyphen/>
        <w:t>κών που ενώνουν τους λαούς μεταξύ τους με παράλληλη άμβλυνση των -αντιθέσεων, η τόνωση των συγκλίσεων, ο σεβασμός των διαφορών, των ευαισθησιών και των ιδιαιτε</w:t>
      </w:r>
      <w:r w:rsidRPr="005440A3">
        <w:rPr>
          <w:rFonts w:ascii="Arial" w:hAnsi="Arial" w:cs="Arial"/>
          <w:iCs/>
          <w:sz w:val="20"/>
          <w:szCs w:val="20"/>
        </w:rPr>
        <w:softHyphen/>
        <w:t xml:space="preserve">ροτήτων κάθε λαού, η καλλιέργεια των βαθύτερων πολιτισμικών δεσμών και αξιών που ενώνουν την Ευρώπη αποτελώντας </w:t>
      </w:r>
      <w:r w:rsidRPr="005440A3">
        <w:rPr>
          <w:rFonts w:ascii="Arial" w:hAnsi="Arial" w:cs="Arial"/>
          <w:sz w:val="20"/>
          <w:szCs w:val="20"/>
        </w:rPr>
        <w:t xml:space="preserve">ό, </w:t>
      </w:r>
      <w:r w:rsidRPr="005440A3">
        <w:rPr>
          <w:rFonts w:ascii="Arial" w:hAnsi="Arial" w:cs="Arial"/>
          <w:iCs/>
          <w:sz w:val="20"/>
          <w:szCs w:val="20"/>
        </w:rPr>
        <w:t>τι είναι γνωστό ως δυτικοευρωπαϊκός πολιτισμός. Μέσα από την παιδεία των λαών της Ευρώπης πρέπει να εκλείψει η «ιστορία του μίσους», χωρίς αυτό να σημαίνει ότι η απαραίτητη «ιστορική μνήμη» κάθε λαού θα καταλήξει σε «ιστορική λήθη».</w:t>
      </w:r>
    </w:p>
    <w:p w:rsidR="00E3706F" w:rsidRPr="005440A3" w:rsidRDefault="00E3706F" w:rsidP="005440A3">
      <w:pPr>
        <w:widowControl w:val="0"/>
        <w:autoSpaceDE w:val="0"/>
        <w:autoSpaceDN w:val="0"/>
        <w:adjustRightInd w:val="0"/>
        <w:jc w:val="both"/>
        <w:rPr>
          <w:rFonts w:ascii="Arial" w:hAnsi="Arial" w:cs="Arial"/>
          <w:iCs/>
          <w:sz w:val="20"/>
          <w:szCs w:val="20"/>
        </w:rPr>
      </w:pPr>
      <w:r w:rsidRPr="005440A3">
        <w:rPr>
          <w:rFonts w:ascii="Arial" w:hAnsi="Arial" w:cs="Arial"/>
          <w:iCs/>
          <w:sz w:val="20"/>
          <w:szCs w:val="20"/>
        </w:rPr>
        <w:t xml:space="preserve">Με λίγα </w:t>
      </w:r>
      <w:r w:rsidRPr="005440A3">
        <w:rPr>
          <w:rFonts w:ascii="Arial" w:hAnsi="Arial" w:cs="Arial"/>
          <w:sz w:val="20"/>
          <w:szCs w:val="20"/>
        </w:rPr>
        <w:t xml:space="preserve">λόγια, </w:t>
      </w:r>
      <w:r w:rsidRPr="005440A3">
        <w:rPr>
          <w:rFonts w:ascii="Arial" w:hAnsi="Arial" w:cs="Arial"/>
          <w:iCs/>
          <w:sz w:val="20"/>
          <w:szCs w:val="20"/>
        </w:rPr>
        <w:t xml:space="preserve">η παιδεία μας -καθώς και η παιδεία των άλλων ευρωπαϊκών χωρών- πρέπει να διαχύσει σε όλα τα γνωστικά αντικείμενα και στο πεδίο της αγωγής των αυριανών Ευρωπαίων πολιτών τη λεγόμενη ευρωπαϊκή διάσταση. Πρέπει επίσης να διευκολύνει και να αξιοποιήσει μεταξύ των λαών της Ευρώπης τη διακίνηση των ιδεών, των προβληματισμών </w:t>
      </w:r>
      <w:r w:rsidRPr="005440A3">
        <w:rPr>
          <w:rFonts w:ascii="Arial" w:hAnsi="Arial" w:cs="Arial"/>
          <w:sz w:val="20"/>
          <w:szCs w:val="20"/>
        </w:rPr>
        <w:t xml:space="preserve">και </w:t>
      </w:r>
      <w:r w:rsidRPr="005440A3">
        <w:rPr>
          <w:rFonts w:ascii="Arial" w:hAnsi="Arial" w:cs="Arial"/>
          <w:iCs/>
          <w:sz w:val="20"/>
          <w:szCs w:val="20"/>
        </w:rPr>
        <w:t xml:space="preserve">των εμπειριών στην παιδεία και τον πολιτισμό, ώστε </w:t>
      </w:r>
      <w:r w:rsidRPr="005440A3">
        <w:rPr>
          <w:rFonts w:ascii="Arial" w:hAnsi="Arial" w:cs="Arial"/>
          <w:sz w:val="20"/>
          <w:szCs w:val="20"/>
        </w:rPr>
        <w:t xml:space="preserve">ό, </w:t>
      </w:r>
      <w:r w:rsidRPr="005440A3">
        <w:rPr>
          <w:rFonts w:ascii="Arial" w:hAnsi="Arial" w:cs="Arial"/>
          <w:iCs/>
          <w:sz w:val="20"/>
          <w:szCs w:val="20"/>
        </w:rPr>
        <w:t xml:space="preserve">τι ονομάζεται Ενωμένη Ευρώπη να πραγματωθεί βαθμηδόν στο πιο απαιτητικό και ουσιαστικό επίπεδα, το επίπεδα της παιδείας </w:t>
      </w:r>
      <w:r w:rsidRPr="005440A3">
        <w:rPr>
          <w:rFonts w:ascii="Arial" w:hAnsi="Arial" w:cs="Arial"/>
          <w:sz w:val="20"/>
          <w:szCs w:val="20"/>
        </w:rPr>
        <w:t xml:space="preserve">και </w:t>
      </w:r>
      <w:r w:rsidRPr="005440A3">
        <w:rPr>
          <w:rFonts w:ascii="Arial" w:hAnsi="Arial" w:cs="Arial"/>
          <w:iCs/>
          <w:sz w:val="20"/>
          <w:szCs w:val="20"/>
        </w:rPr>
        <w:t>το συνειδησιακό επίπεδα.</w:t>
      </w:r>
    </w:p>
    <w:p w:rsidR="00E3706F" w:rsidRPr="005440A3" w:rsidRDefault="00E3706F" w:rsidP="005440A3">
      <w:pPr>
        <w:widowControl w:val="0"/>
        <w:autoSpaceDE w:val="0"/>
        <w:autoSpaceDN w:val="0"/>
        <w:adjustRightInd w:val="0"/>
        <w:jc w:val="both"/>
        <w:rPr>
          <w:rFonts w:ascii="Arial" w:hAnsi="Arial" w:cs="Arial"/>
          <w:iCs/>
          <w:sz w:val="20"/>
          <w:szCs w:val="20"/>
        </w:rPr>
      </w:pPr>
      <w:r w:rsidRPr="005440A3">
        <w:rPr>
          <w:rFonts w:ascii="Arial" w:hAnsi="Arial" w:cs="Arial"/>
          <w:iCs/>
          <w:sz w:val="20"/>
          <w:szCs w:val="20"/>
        </w:rPr>
        <w:t xml:space="preserve">Κι όλα αυτά χωρίς η παιδεία να απο6εί εις 6άρος της </w:t>
      </w:r>
      <w:proofErr w:type="spellStart"/>
      <w:r w:rsidRPr="005440A3">
        <w:rPr>
          <w:rFonts w:ascii="Arial" w:hAnsi="Arial" w:cs="Arial"/>
          <w:iCs/>
          <w:sz w:val="20"/>
          <w:szCs w:val="20"/>
        </w:rPr>
        <w:t>πρoσδιoριστικής</w:t>
      </w:r>
      <w:proofErr w:type="spellEnd"/>
      <w:r w:rsidRPr="005440A3">
        <w:rPr>
          <w:rFonts w:ascii="Arial" w:hAnsi="Arial" w:cs="Arial"/>
          <w:iCs/>
          <w:sz w:val="20"/>
          <w:szCs w:val="20"/>
        </w:rPr>
        <w:t xml:space="preserve"> για κάθε χώρα διάστασης: της εθνικής παιδείας και της καλλιέργειας εθνικής συνείδησης. Δεν χρειάζεται -ούτε άλλωστε το επιτρέπει ο χώρος- να επιχειρηματολογήσει κανείς, γιατί η εθνική παιδεία και η εθνική συνείδηση δεν </w:t>
      </w:r>
      <w:proofErr w:type="spellStart"/>
      <w:r w:rsidRPr="005440A3">
        <w:rPr>
          <w:rFonts w:ascii="Arial" w:hAnsi="Arial" w:cs="Arial"/>
          <w:iCs/>
          <w:sz w:val="20"/>
          <w:szCs w:val="20"/>
        </w:rPr>
        <w:t>συγκρoύovται</w:t>
      </w:r>
      <w:proofErr w:type="spellEnd"/>
      <w:r w:rsidRPr="005440A3">
        <w:rPr>
          <w:rFonts w:ascii="Arial" w:hAnsi="Arial" w:cs="Arial"/>
          <w:iCs/>
          <w:sz w:val="20"/>
          <w:szCs w:val="20"/>
        </w:rPr>
        <w:t xml:space="preserve"> αντιστοίχως προς την ευρωπαϊκή παιδεία και την ευρωπαϊκή συνείδηση. Η καλλιέργεια της γλώσσας, της παράδοσης, της θρησκείας, των θεσμών που συνέχουν </w:t>
      </w:r>
      <w:proofErr w:type="spellStart"/>
      <w:r w:rsidRPr="005440A3">
        <w:rPr>
          <w:rFonts w:ascii="Arial" w:hAnsi="Arial" w:cs="Arial"/>
          <w:iCs/>
          <w:sz w:val="20"/>
          <w:szCs w:val="20"/>
        </w:rPr>
        <w:t>συγχρovικά</w:t>
      </w:r>
      <w:proofErr w:type="spellEnd"/>
      <w:r w:rsidRPr="005440A3">
        <w:rPr>
          <w:rFonts w:ascii="Arial" w:hAnsi="Arial" w:cs="Arial"/>
          <w:iCs/>
          <w:sz w:val="20"/>
          <w:szCs w:val="20"/>
        </w:rPr>
        <w:t xml:space="preserve"> και διαχρονικά ένα έθνος, ο υγιής εθνισμός με μια λέξη, όχι μόνο δεν συνιστά </w:t>
      </w:r>
      <w:proofErr w:type="spellStart"/>
      <w:r w:rsidRPr="005440A3">
        <w:rPr>
          <w:rFonts w:ascii="Arial" w:hAnsi="Arial" w:cs="Arial"/>
          <w:iCs/>
          <w:sz w:val="20"/>
          <w:szCs w:val="20"/>
        </w:rPr>
        <w:t>αvτίφαση</w:t>
      </w:r>
      <w:proofErr w:type="spellEnd"/>
      <w:r w:rsidRPr="005440A3">
        <w:rPr>
          <w:rFonts w:ascii="Arial" w:hAnsi="Arial" w:cs="Arial"/>
          <w:iCs/>
          <w:sz w:val="20"/>
          <w:szCs w:val="20"/>
        </w:rPr>
        <w:t xml:space="preserve"> στο θεσμό της Ενωμένης Ευρώπης, αλλά αποτελεί </w:t>
      </w:r>
      <w:r w:rsidR="003C5B75" w:rsidRPr="005440A3">
        <w:rPr>
          <w:rFonts w:ascii="Arial" w:hAnsi="Arial" w:cs="Arial"/>
          <w:iCs/>
          <w:sz w:val="20"/>
          <w:szCs w:val="20"/>
        </w:rPr>
        <w:t>προϋπόθεση υπάρξεώς του. Η υπέρβ</w:t>
      </w:r>
      <w:r w:rsidRPr="005440A3">
        <w:rPr>
          <w:rFonts w:ascii="Arial" w:hAnsi="Arial" w:cs="Arial"/>
          <w:iCs/>
          <w:sz w:val="20"/>
          <w:szCs w:val="20"/>
        </w:rPr>
        <w:t>αση του εθνι</w:t>
      </w:r>
      <w:r w:rsidRPr="005440A3">
        <w:rPr>
          <w:rFonts w:ascii="Arial" w:hAnsi="Arial" w:cs="Arial"/>
          <w:iCs/>
          <w:sz w:val="20"/>
          <w:szCs w:val="20"/>
        </w:rPr>
        <w:softHyphen/>
        <w:t xml:space="preserve">σμού κάθε χώρας-μέλους χάριν μιας Ενωμένης Ευρώπης δεν σημαίνει </w:t>
      </w:r>
      <w:r w:rsidRPr="005440A3">
        <w:rPr>
          <w:rFonts w:ascii="Arial" w:hAnsi="Arial" w:cs="Arial"/>
          <w:sz w:val="20"/>
          <w:szCs w:val="20"/>
        </w:rPr>
        <w:t xml:space="preserve">και </w:t>
      </w:r>
      <w:r w:rsidRPr="005440A3">
        <w:rPr>
          <w:rFonts w:ascii="Arial" w:hAnsi="Arial" w:cs="Arial"/>
          <w:iCs/>
          <w:sz w:val="20"/>
          <w:szCs w:val="20"/>
        </w:rPr>
        <w:t xml:space="preserve">κατάλυση του εθνισμού, ως χωριστής </w:t>
      </w:r>
      <w:r w:rsidRPr="005440A3">
        <w:rPr>
          <w:rFonts w:ascii="Arial" w:hAnsi="Arial" w:cs="Arial"/>
          <w:sz w:val="20"/>
          <w:szCs w:val="20"/>
        </w:rPr>
        <w:t xml:space="preserve">και </w:t>
      </w:r>
      <w:r w:rsidRPr="005440A3">
        <w:rPr>
          <w:rFonts w:ascii="Arial" w:hAnsi="Arial" w:cs="Arial"/>
          <w:iCs/>
          <w:sz w:val="20"/>
          <w:szCs w:val="20"/>
        </w:rPr>
        <w:t>αυθύπαρκτης ιστορικής συνείδησης κάθε λαού. Αλλιώς η Ενωμένη Ευρώπη θα κατέληγε να είναι «σφουγγάρι» στην ιστορία και τη συνείδηση κάθε εθνικής οντότητας.</w:t>
      </w:r>
    </w:p>
    <w:p w:rsidR="00E3706F" w:rsidRPr="005440A3" w:rsidRDefault="00E3706F" w:rsidP="005440A3">
      <w:pPr>
        <w:widowControl w:val="0"/>
        <w:autoSpaceDE w:val="0"/>
        <w:autoSpaceDN w:val="0"/>
        <w:adjustRightInd w:val="0"/>
        <w:jc w:val="both"/>
        <w:rPr>
          <w:rFonts w:ascii="Arial" w:hAnsi="Arial" w:cs="Arial"/>
          <w:sz w:val="20"/>
          <w:szCs w:val="20"/>
        </w:rPr>
      </w:pPr>
      <w:r w:rsidRPr="005440A3">
        <w:rPr>
          <w:rFonts w:ascii="Arial" w:hAnsi="Arial" w:cs="Arial"/>
          <w:sz w:val="20"/>
          <w:szCs w:val="20"/>
        </w:rPr>
        <w:t xml:space="preserve">Γ. </w:t>
      </w:r>
      <w:proofErr w:type="spellStart"/>
      <w:r w:rsidRPr="005440A3">
        <w:rPr>
          <w:rFonts w:ascii="Arial" w:hAnsi="Arial" w:cs="Arial"/>
          <w:sz w:val="20"/>
          <w:szCs w:val="20"/>
        </w:rPr>
        <w:t>Mπαμπινιώτης</w:t>
      </w:r>
      <w:proofErr w:type="spellEnd"/>
      <w:r w:rsidRPr="005440A3">
        <w:rPr>
          <w:rFonts w:ascii="Arial" w:hAnsi="Arial" w:cs="Arial"/>
          <w:sz w:val="20"/>
          <w:szCs w:val="20"/>
        </w:rPr>
        <w:t xml:space="preserve">, </w:t>
      </w:r>
      <w:r w:rsidRPr="005440A3">
        <w:rPr>
          <w:rFonts w:ascii="Arial" w:hAnsi="Arial" w:cs="Arial"/>
          <w:iCs/>
          <w:sz w:val="20"/>
          <w:szCs w:val="20"/>
        </w:rPr>
        <w:t xml:space="preserve">Παιδεία, Εκπαίδευση και </w:t>
      </w:r>
      <w:r w:rsidR="003C5B75" w:rsidRPr="005440A3">
        <w:rPr>
          <w:rFonts w:ascii="Arial" w:hAnsi="Arial" w:cs="Arial"/>
          <w:sz w:val="20"/>
          <w:szCs w:val="20"/>
        </w:rPr>
        <w:t>Γλώσσα</w:t>
      </w:r>
      <w:r w:rsidRPr="005440A3">
        <w:rPr>
          <w:rFonts w:ascii="Arial" w:hAnsi="Arial" w:cs="Arial"/>
          <w:sz w:val="20"/>
          <w:szCs w:val="20"/>
        </w:rPr>
        <w:t xml:space="preserve">, </w:t>
      </w:r>
      <w:proofErr w:type="spellStart"/>
      <w:r w:rsidRPr="005440A3">
        <w:rPr>
          <w:rFonts w:ascii="Arial" w:hAnsi="Arial" w:cs="Arial"/>
          <w:iCs/>
          <w:sz w:val="20"/>
          <w:szCs w:val="20"/>
        </w:rPr>
        <w:t>εκδ</w:t>
      </w:r>
      <w:proofErr w:type="spellEnd"/>
      <w:r w:rsidRPr="005440A3">
        <w:rPr>
          <w:rFonts w:ascii="Arial" w:hAnsi="Arial" w:cs="Arial"/>
          <w:iCs/>
          <w:sz w:val="20"/>
          <w:szCs w:val="20"/>
        </w:rPr>
        <w:t xml:space="preserve">. </w:t>
      </w:r>
      <w:proofErr w:type="spellStart"/>
      <w:r w:rsidRPr="005440A3">
        <w:rPr>
          <w:rFonts w:ascii="Arial" w:hAnsi="Arial" w:cs="Arial"/>
          <w:sz w:val="20"/>
          <w:szCs w:val="20"/>
        </w:rPr>
        <w:t>Gutenberg</w:t>
      </w:r>
      <w:proofErr w:type="spellEnd"/>
    </w:p>
    <w:p w:rsidR="00E3706F" w:rsidRPr="005440A3" w:rsidRDefault="00E3706F" w:rsidP="005440A3">
      <w:pPr>
        <w:widowControl w:val="0"/>
        <w:autoSpaceDE w:val="0"/>
        <w:autoSpaceDN w:val="0"/>
        <w:adjustRightInd w:val="0"/>
        <w:jc w:val="both"/>
        <w:rPr>
          <w:rFonts w:ascii="Arial" w:hAnsi="Arial" w:cs="Arial"/>
          <w:sz w:val="20"/>
          <w:szCs w:val="20"/>
        </w:rPr>
      </w:pPr>
    </w:p>
    <w:p w:rsidR="00E3706F" w:rsidRPr="005440A3" w:rsidRDefault="00E3706F" w:rsidP="005440A3">
      <w:pPr>
        <w:widowControl w:val="0"/>
        <w:autoSpaceDE w:val="0"/>
        <w:autoSpaceDN w:val="0"/>
        <w:adjustRightInd w:val="0"/>
        <w:spacing w:before="115"/>
        <w:jc w:val="both"/>
        <w:rPr>
          <w:sz w:val="20"/>
          <w:szCs w:val="20"/>
        </w:rPr>
      </w:pPr>
      <w:bookmarkStart w:id="0" w:name="_GoBack"/>
      <w:bookmarkEnd w:id="0"/>
    </w:p>
    <w:sectPr w:rsidR="00E3706F" w:rsidRPr="005440A3" w:rsidSect="00C20743">
      <w:headerReference w:type="even" r:id="rId9"/>
      <w:headerReference w:type="default" r:id="rId10"/>
      <w:footerReference w:type="even" r:id="rId11"/>
      <w:footerReference w:type="default" r:id="rId12"/>
      <w:pgSz w:w="11906" w:h="16838" w:code="9"/>
      <w:pgMar w:top="1134" w:right="1588" w:bottom="1134" w:left="158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85A" w:rsidRDefault="00C7785A">
      <w:r>
        <w:separator/>
      </w:r>
    </w:p>
  </w:endnote>
  <w:endnote w:type="continuationSeparator" w:id="0">
    <w:p w:rsidR="00C7785A" w:rsidRDefault="00C7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75" w:rsidRDefault="003C5B75" w:rsidP="003C5B75">
    <w:pPr>
      <w:pStyle w:val="a4"/>
      <w:tabs>
        <w:tab w:val="clear" w:pos="8306"/>
        <w:tab w:val="right" w:pos="8607"/>
      </w:tabs>
    </w:pPr>
    <w:r>
      <w:rPr>
        <w:rStyle w:val="a5"/>
      </w:rPr>
      <w:fldChar w:fldCharType="begin"/>
    </w:r>
    <w:r>
      <w:rPr>
        <w:rStyle w:val="a5"/>
      </w:rPr>
      <w:instrText xml:space="preserve"> PAGE </w:instrText>
    </w:r>
    <w:r>
      <w:rPr>
        <w:rStyle w:val="a5"/>
      </w:rPr>
      <w:fldChar w:fldCharType="separate"/>
    </w:r>
    <w:r w:rsidR="008F06F9">
      <w:rPr>
        <w:rStyle w:val="a5"/>
        <w:noProof/>
      </w:rPr>
      <w:t>6</w:t>
    </w:r>
    <w:r>
      <w:rPr>
        <w:rStyle w:val="a5"/>
      </w:rPr>
      <w:fldChar w:fldCharType="end"/>
    </w:r>
    <w:r>
      <w:rPr>
        <w:rStyle w:val="a5"/>
      </w:rPr>
      <w:tab/>
      <w:t xml:space="preserve">                                                             </w:t>
    </w:r>
    <w:r w:rsidR="00F77E5B">
      <w:rPr>
        <w:rStyle w:val="a5"/>
      </w:rPr>
      <w:t xml:space="preserve">                               Λίνα</w:t>
    </w:r>
    <w:r w:rsidR="003E59DC">
      <w:rPr>
        <w:rStyle w:val="a5"/>
      </w:rPr>
      <w:t xml:space="preserve"> </w:t>
    </w:r>
    <w:r w:rsidR="00CB0371">
      <w:rPr>
        <w:rStyle w:val="a5"/>
      </w:rPr>
      <w:t>Αθανασάκη</w:t>
    </w:r>
    <w:r>
      <w:rPr>
        <w:rStyle w:val="a5"/>
      </w:rPr>
      <w:tab/>
    </w:r>
    <w:r>
      <w:rPr>
        <w:rStyle w:val="a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6F" w:rsidRDefault="00F77E5B" w:rsidP="003C5B75">
    <w:pPr>
      <w:pStyle w:val="a4"/>
      <w:jc w:val="both"/>
    </w:pPr>
    <w:r>
      <w:rPr>
        <w:rStyle w:val="a5"/>
      </w:rPr>
      <w:t>Λίνα</w:t>
    </w:r>
    <w:r w:rsidR="004F2D2A">
      <w:rPr>
        <w:rStyle w:val="a5"/>
      </w:rPr>
      <w:t xml:space="preserve"> </w:t>
    </w:r>
    <w:r w:rsidR="00C20743">
      <w:rPr>
        <w:rStyle w:val="a5"/>
      </w:rPr>
      <w:t xml:space="preserve"> </w:t>
    </w:r>
    <w:r w:rsidR="00CB0371">
      <w:rPr>
        <w:rStyle w:val="a5"/>
      </w:rPr>
      <w:t>Αθανασάκη</w:t>
    </w:r>
    <w:r w:rsidR="003C5B75">
      <w:rPr>
        <w:rStyle w:val="a5"/>
      </w:rPr>
      <w:tab/>
    </w:r>
    <w:r w:rsidR="003C5B75">
      <w:rPr>
        <w:rStyle w:val="a5"/>
      </w:rPr>
      <w:tab/>
    </w:r>
    <w:r w:rsidR="00E3706F">
      <w:rPr>
        <w:rStyle w:val="a5"/>
      </w:rPr>
      <w:fldChar w:fldCharType="begin"/>
    </w:r>
    <w:r w:rsidR="00E3706F">
      <w:rPr>
        <w:rStyle w:val="a5"/>
      </w:rPr>
      <w:instrText xml:space="preserve"> PAGE </w:instrText>
    </w:r>
    <w:r w:rsidR="00E3706F">
      <w:rPr>
        <w:rStyle w:val="a5"/>
      </w:rPr>
      <w:fldChar w:fldCharType="separate"/>
    </w:r>
    <w:r w:rsidR="008F06F9">
      <w:rPr>
        <w:rStyle w:val="a5"/>
        <w:noProof/>
      </w:rPr>
      <w:t>7</w:t>
    </w:r>
    <w:r w:rsidR="00E3706F">
      <w:rPr>
        <w:rStyle w:val="a5"/>
      </w:rPr>
      <w:fldChar w:fldCharType="end"/>
    </w:r>
    <w:r w:rsidR="003C5B75">
      <w:rPr>
        <w:rStyle w:val="a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85A" w:rsidRDefault="00C7785A">
      <w:r>
        <w:separator/>
      </w:r>
    </w:p>
  </w:footnote>
  <w:footnote w:type="continuationSeparator" w:id="0">
    <w:p w:rsidR="00C7785A" w:rsidRDefault="00C77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43" w:rsidRDefault="00C20743" w:rsidP="00B229F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F06F9">
      <w:rPr>
        <w:rStyle w:val="a5"/>
        <w:noProof/>
      </w:rPr>
      <w:t>6</w:t>
    </w:r>
    <w:r>
      <w:rPr>
        <w:rStyle w:val="a5"/>
      </w:rPr>
      <w:fldChar w:fldCharType="end"/>
    </w:r>
  </w:p>
  <w:p w:rsidR="003C5B75" w:rsidRPr="00A20D78" w:rsidRDefault="003C5B75" w:rsidP="00C20743">
    <w:pPr>
      <w:pStyle w:val="a3"/>
      <w:tabs>
        <w:tab w:val="clear" w:pos="8306"/>
        <w:tab w:val="right" w:pos="8721"/>
      </w:tabs>
      <w:ind w:right="360"/>
      <w:rPr>
        <w:rFonts w:ascii="Comic Sans MS" w:hAnsi="Comic Sans MS"/>
        <w:b/>
        <w:sz w:val="20"/>
        <w:szCs w:val="20"/>
      </w:rPr>
    </w:pPr>
    <w:r w:rsidRPr="00A20D78">
      <w:rPr>
        <w:rFonts w:ascii="Comic Sans MS" w:hAnsi="Comic Sans MS"/>
        <w:b/>
        <w:sz w:val="20"/>
        <w:szCs w:val="20"/>
      </w:rPr>
      <w:t>Έκφραση – Έκθεση</w:t>
    </w:r>
    <w:r w:rsidRPr="00A20D78">
      <w:rPr>
        <w:rFonts w:ascii="Comic Sans MS" w:hAnsi="Comic Sans MS"/>
        <w:b/>
        <w:sz w:val="20"/>
        <w:szCs w:val="20"/>
      </w:rPr>
      <w:tab/>
    </w:r>
    <w:r w:rsidRPr="00A20D78">
      <w:rPr>
        <w:rFonts w:ascii="Comic Sans MS" w:hAnsi="Comic Sans MS"/>
        <w:b/>
        <w:sz w:val="20"/>
        <w:szCs w:val="20"/>
      </w:rPr>
      <w:tab/>
    </w:r>
    <w:r>
      <w:rPr>
        <w:rFonts w:ascii="Comic Sans MS" w:hAnsi="Comic Sans MS"/>
        <w:b/>
        <w:sz w:val="20"/>
        <w:szCs w:val="20"/>
      </w:rPr>
      <w:t>Ευρωπαϊκή Ένωση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43" w:rsidRDefault="00C20743" w:rsidP="00B229F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F06F9">
      <w:rPr>
        <w:rStyle w:val="a5"/>
        <w:noProof/>
      </w:rPr>
      <w:t>7</w:t>
    </w:r>
    <w:r>
      <w:rPr>
        <w:rStyle w:val="a5"/>
      </w:rPr>
      <w:fldChar w:fldCharType="end"/>
    </w:r>
  </w:p>
  <w:p w:rsidR="003C5B75" w:rsidRPr="00A20D78" w:rsidRDefault="003C5B75" w:rsidP="00C20743">
    <w:pPr>
      <w:pStyle w:val="a3"/>
      <w:tabs>
        <w:tab w:val="clear" w:pos="8306"/>
        <w:tab w:val="right" w:pos="8721"/>
      </w:tabs>
      <w:ind w:right="360"/>
      <w:rPr>
        <w:rFonts w:ascii="Comic Sans MS" w:hAnsi="Comic Sans MS"/>
        <w:b/>
        <w:sz w:val="20"/>
        <w:szCs w:val="20"/>
      </w:rPr>
    </w:pPr>
    <w:r w:rsidRPr="00A20D78">
      <w:rPr>
        <w:rFonts w:ascii="Comic Sans MS" w:hAnsi="Comic Sans MS"/>
        <w:b/>
        <w:sz w:val="20"/>
        <w:szCs w:val="20"/>
      </w:rPr>
      <w:t>Έκφραση – Έκθεση</w:t>
    </w:r>
    <w:r w:rsidRPr="00A20D78">
      <w:rPr>
        <w:rFonts w:ascii="Comic Sans MS" w:hAnsi="Comic Sans MS"/>
        <w:b/>
        <w:sz w:val="20"/>
        <w:szCs w:val="20"/>
      </w:rPr>
      <w:tab/>
    </w:r>
    <w:r w:rsidRPr="00A20D78">
      <w:rPr>
        <w:rFonts w:ascii="Comic Sans MS" w:hAnsi="Comic Sans MS"/>
        <w:b/>
        <w:sz w:val="20"/>
        <w:szCs w:val="20"/>
      </w:rPr>
      <w:tab/>
    </w:r>
    <w:r>
      <w:rPr>
        <w:rFonts w:ascii="Comic Sans MS" w:hAnsi="Comic Sans MS"/>
        <w:b/>
        <w:sz w:val="20"/>
        <w:szCs w:val="20"/>
      </w:rPr>
      <w:t xml:space="preserve">Ευρωπαϊκή Ένωση </w:t>
    </w:r>
  </w:p>
  <w:p w:rsidR="00E3706F" w:rsidRPr="002D2E93" w:rsidRDefault="00E3706F">
    <w:pPr>
      <w:pStyle w:val="a3"/>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4"/>
      </v:shape>
    </w:pict>
  </w:numPicBullet>
  <w:abstractNum w:abstractNumId="0">
    <w:nsid w:val="27186BA9"/>
    <w:multiLevelType w:val="hybridMultilevel"/>
    <w:tmpl w:val="1BF6EFE0"/>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C65578E"/>
    <w:multiLevelType w:val="hybridMultilevel"/>
    <w:tmpl w:val="5796712E"/>
    <w:lvl w:ilvl="0" w:tplc="D86668CA">
      <w:numFmt w:val="bullet"/>
      <w:lvlText w:val="-"/>
      <w:lvlJc w:val="left"/>
      <w:pPr>
        <w:tabs>
          <w:tab w:val="num" w:pos="360"/>
        </w:tabs>
        <w:ind w:left="360" w:hanging="360"/>
      </w:pPr>
      <w:rPr>
        <w:rFonts w:ascii="Georgia" w:eastAsia="Times New Roman" w:hAnsi="Georgia" w:cs="Georgia"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31E312E4"/>
    <w:multiLevelType w:val="hybridMultilevel"/>
    <w:tmpl w:val="EC422006"/>
    <w:lvl w:ilvl="0" w:tplc="D86668CA">
      <w:numFmt w:val="bullet"/>
      <w:lvlText w:val="-"/>
      <w:lvlJc w:val="left"/>
      <w:pPr>
        <w:tabs>
          <w:tab w:val="num" w:pos="720"/>
        </w:tabs>
        <w:ind w:left="720" w:hanging="360"/>
      </w:pPr>
      <w:rPr>
        <w:rFonts w:ascii="Georgia" w:eastAsia="Times New Roman" w:hAnsi="Georgia" w:cs="Georgi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45F4016"/>
    <w:multiLevelType w:val="hybridMultilevel"/>
    <w:tmpl w:val="7FA0B44C"/>
    <w:lvl w:ilvl="0" w:tplc="D86668CA">
      <w:numFmt w:val="bullet"/>
      <w:lvlText w:val="-"/>
      <w:lvlJc w:val="left"/>
      <w:pPr>
        <w:tabs>
          <w:tab w:val="num" w:pos="720"/>
        </w:tabs>
        <w:ind w:left="720" w:hanging="360"/>
      </w:pPr>
      <w:rPr>
        <w:rFonts w:ascii="Georgia" w:eastAsia="Times New Roman" w:hAnsi="Georgia" w:cs="Georgi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50D72186"/>
    <w:multiLevelType w:val="hybridMultilevel"/>
    <w:tmpl w:val="B2644F32"/>
    <w:lvl w:ilvl="0" w:tplc="D86668CA">
      <w:numFmt w:val="bullet"/>
      <w:lvlText w:val="-"/>
      <w:lvlJc w:val="left"/>
      <w:pPr>
        <w:tabs>
          <w:tab w:val="num" w:pos="720"/>
        </w:tabs>
        <w:ind w:left="720" w:hanging="360"/>
      </w:pPr>
      <w:rPr>
        <w:rFonts w:ascii="Georgia" w:eastAsia="Times New Roman" w:hAnsi="Georgia" w:cs="Georgi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E191DB4"/>
    <w:multiLevelType w:val="multilevel"/>
    <w:tmpl w:val="B7E2FDB6"/>
    <w:lvl w:ilvl="0">
      <w:numFmt w:val="bullet"/>
      <w:lvlText w:val="-"/>
      <w:lvlJc w:val="left"/>
      <w:pPr>
        <w:tabs>
          <w:tab w:val="num" w:pos="720"/>
        </w:tabs>
        <w:ind w:left="720" w:hanging="360"/>
      </w:pPr>
      <w:rPr>
        <w:rFonts w:ascii="Georgia" w:eastAsia="Times New Roman" w:hAnsi="Georgia" w:cs="Georgi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30034EB"/>
    <w:multiLevelType w:val="hybridMultilevel"/>
    <w:tmpl w:val="B7E2FDB6"/>
    <w:lvl w:ilvl="0" w:tplc="D86668CA">
      <w:numFmt w:val="bullet"/>
      <w:lvlText w:val="-"/>
      <w:lvlJc w:val="left"/>
      <w:pPr>
        <w:tabs>
          <w:tab w:val="num" w:pos="720"/>
        </w:tabs>
        <w:ind w:left="720" w:hanging="360"/>
      </w:pPr>
      <w:rPr>
        <w:rFonts w:ascii="Georgia" w:eastAsia="Times New Roman" w:hAnsi="Georgia" w:cs="Georgi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64974624"/>
    <w:multiLevelType w:val="hybridMultilevel"/>
    <w:tmpl w:val="3DF40862"/>
    <w:lvl w:ilvl="0" w:tplc="D86668CA">
      <w:numFmt w:val="bullet"/>
      <w:lvlText w:val="-"/>
      <w:lvlJc w:val="left"/>
      <w:pPr>
        <w:tabs>
          <w:tab w:val="num" w:pos="720"/>
        </w:tabs>
        <w:ind w:left="720" w:hanging="360"/>
      </w:pPr>
      <w:rPr>
        <w:rFonts w:ascii="Georgia" w:eastAsia="Times New Roman" w:hAnsi="Georgia" w:cs="Georgi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6E296AEA"/>
    <w:multiLevelType w:val="hybridMultilevel"/>
    <w:tmpl w:val="BACA4604"/>
    <w:lvl w:ilvl="0" w:tplc="D86668CA">
      <w:numFmt w:val="bullet"/>
      <w:lvlText w:val="-"/>
      <w:lvlJc w:val="left"/>
      <w:pPr>
        <w:tabs>
          <w:tab w:val="num" w:pos="720"/>
        </w:tabs>
        <w:ind w:left="720" w:hanging="360"/>
      </w:pPr>
      <w:rPr>
        <w:rFonts w:ascii="Georgia" w:eastAsia="Times New Roman" w:hAnsi="Georgia" w:cs="Georgi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
  </w:num>
  <w:num w:numId="4">
    <w:abstractNumId w:val="2"/>
  </w:num>
  <w:num w:numId="5">
    <w:abstractNumId w:val="4"/>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D7"/>
    <w:rsid w:val="00062D63"/>
    <w:rsid w:val="00170DFD"/>
    <w:rsid w:val="00246A02"/>
    <w:rsid w:val="002D1D8A"/>
    <w:rsid w:val="002D2E93"/>
    <w:rsid w:val="003C5B51"/>
    <w:rsid w:val="003C5B75"/>
    <w:rsid w:val="003E10AA"/>
    <w:rsid w:val="003E59DC"/>
    <w:rsid w:val="004532A9"/>
    <w:rsid w:val="00453E58"/>
    <w:rsid w:val="004F2D2A"/>
    <w:rsid w:val="00520FD7"/>
    <w:rsid w:val="005440A3"/>
    <w:rsid w:val="005F70BD"/>
    <w:rsid w:val="00785194"/>
    <w:rsid w:val="007A732E"/>
    <w:rsid w:val="007B67A0"/>
    <w:rsid w:val="00886B28"/>
    <w:rsid w:val="008F06F9"/>
    <w:rsid w:val="00943335"/>
    <w:rsid w:val="00AA234B"/>
    <w:rsid w:val="00B16414"/>
    <w:rsid w:val="00B229F2"/>
    <w:rsid w:val="00B57292"/>
    <w:rsid w:val="00B621B4"/>
    <w:rsid w:val="00BB0D80"/>
    <w:rsid w:val="00C02DA6"/>
    <w:rsid w:val="00C20743"/>
    <w:rsid w:val="00C22B6D"/>
    <w:rsid w:val="00C7785A"/>
    <w:rsid w:val="00CA354F"/>
    <w:rsid w:val="00CB0371"/>
    <w:rsid w:val="00CD513E"/>
    <w:rsid w:val="00D3183B"/>
    <w:rsid w:val="00DB2D84"/>
    <w:rsid w:val="00E13273"/>
    <w:rsid w:val="00E3706F"/>
    <w:rsid w:val="00E400CC"/>
    <w:rsid w:val="00E86EC8"/>
    <w:rsid w:val="00F14DCC"/>
    <w:rsid w:val="00F1503F"/>
    <w:rsid w:val="00F41C25"/>
    <w:rsid w:val="00F55E1B"/>
    <w:rsid w:val="00F77E5B"/>
    <w:rsid w:val="00FE73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D2E93"/>
    <w:pPr>
      <w:tabs>
        <w:tab w:val="center" w:pos="4153"/>
        <w:tab w:val="right" w:pos="8306"/>
      </w:tabs>
    </w:pPr>
  </w:style>
  <w:style w:type="paragraph" w:styleId="a4">
    <w:name w:val="footer"/>
    <w:basedOn w:val="a"/>
    <w:rsid w:val="002D2E93"/>
    <w:pPr>
      <w:tabs>
        <w:tab w:val="center" w:pos="4153"/>
        <w:tab w:val="right" w:pos="8306"/>
      </w:tabs>
    </w:pPr>
  </w:style>
  <w:style w:type="character" w:styleId="a5">
    <w:name w:val="page number"/>
    <w:basedOn w:val="a0"/>
    <w:rsid w:val="002D2E93"/>
  </w:style>
  <w:style w:type="paragraph" w:styleId="a6">
    <w:name w:val="Document Map"/>
    <w:basedOn w:val="a"/>
    <w:semiHidden/>
    <w:rsid w:val="003C5B75"/>
    <w:pPr>
      <w:shd w:val="clear" w:color="auto" w:fill="000080"/>
    </w:pPr>
    <w:rPr>
      <w:rFonts w:ascii="Tahoma" w:hAnsi="Tahoma" w:cs="Tahoma"/>
      <w:sz w:val="20"/>
      <w:szCs w:val="20"/>
    </w:rPr>
  </w:style>
  <w:style w:type="paragraph" w:styleId="a7">
    <w:name w:val="Subtitle"/>
    <w:basedOn w:val="a"/>
    <w:next w:val="a"/>
    <w:link w:val="Char"/>
    <w:qFormat/>
    <w:rsid w:val="00CD513E"/>
    <w:pPr>
      <w:spacing w:after="60"/>
      <w:jc w:val="center"/>
      <w:outlineLvl w:val="1"/>
    </w:pPr>
    <w:rPr>
      <w:rFonts w:asciiTheme="majorHAnsi" w:eastAsiaTheme="majorEastAsia" w:hAnsiTheme="majorHAnsi" w:cstheme="majorBidi"/>
    </w:rPr>
  </w:style>
  <w:style w:type="character" w:customStyle="1" w:styleId="Char">
    <w:name w:val="Υπότιτλος Char"/>
    <w:basedOn w:val="a0"/>
    <w:link w:val="a7"/>
    <w:rsid w:val="00CD513E"/>
    <w:rPr>
      <w:rFonts w:asciiTheme="majorHAnsi" w:eastAsiaTheme="majorEastAsia" w:hAnsiTheme="majorHAnsi" w:cstheme="majorBidi"/>
      <w:sz w:val="24"/>
      <w:szCs w:val="24"/>
    </w:rPr>
  </w:style>
  <w:style w:type="paragraph" w:styleId="a8">
    <w:name w:val="Balloon Text"/>
    <w:basedOn w:val="a"/>
    <w:link w:val="Char0"/>
    <w:rsid w:val="00CD513E"/>
    <w:rPr>
      <w:rFonts w:ascii="Tahoma" w:hAnsi="Tahoma" w:cs="Tahoma"/>
      <w:sz w:val="16"/>
      <w:szCs w:val="16"/>
    </w:rPr>
  </w:style>
  <w:style w:type="character" w:customStyle="1" w:styleId="Char0">
    <w:name w:val="Κείμενο πλαισίου Char"/>
    <w:basedOn w:val="a0"/>
    <w:link w:val="a8"/>
    <w:rsid w:val="00CD5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D2E93"/>
    <w:pPr>
      <w:tabs>
        <w:tab w:val="center" w:pos="4153"/>
        <w:tab w:val="right" w:pos="8306"/>
      </w:tabs>
    </w:pPr>
  </w:style>
  <w:style w:type="paragraph" w:styleId="a4">
    <w:name w:val="footer"/>
    <w:basedOn w:val="a"/>
    <w:rsid w:val="002D2E93"/>
    <w:pPr>
      <w:tabs>
        <w:tab w:val="center" w:pos="4153"/>
        <w:tab w:val="right" w:pos="8306"/>
      </w:tabs>
    </w:pPr>
  </w:style>
  <w:style w:type="character" w:styleId="a5">
    <w:name w:val="page number"/>
    <w:basedOn w:val="a0"/>
    <w:rsid w:val="002D2E93"/>
  </w:style>
  <w:style w:type="paragraph" w:styleId="a6">
    <w:name w:val="Document Map"/>
    <w:basedOn w:val="a"/>
    <w:semiHidden/>
    <w:rsid w:val="003C5B75"/>
    <w:pPr>
      <w:shd w:val="clear" w:color="auto" w:fill="000080"/>
    </w:pPr>
    <w:rPr>
      <w:rFonts w:ascii="Tahoma" w:hAnsi="Tahoma" w:cs="Tahoma"/>
      <w:sz w:val="20"/>
      <w:szCs w:val="20"/>
    </w:rPr>
  </w:style>
  <w:style w:type="paragraph" w:styleId="a7">
    <w:name w:val="Subtitle"/>
    <w:basedOn w:val="a"/>
    <w:next w:val="a"/>
    <w:link w:val="Char"/>
    <w:qFormat/>
    <w:rsid w:val="00CD513E"/>
    <w:pPr>
      <w:spacing w:after="60"/>
      <w:jc w:val="center"/>
      <w:outlineLvl w:val="1"/>
    </w:pPr>
    <w:rPr>
      <w:rFonts w:asciiTheme="majorHAnsi" w:eastAsiaTheme="majorEastAsia" w:hAnsiTheme="majorHAnsi" w:cstheme="majorBidi"/>
    </w:rPr>
  </w:style>
  <w:style w:type="character" w:customStyle="1" w:styleId="Char">
    <w:name w:val="Υπότιτλος Char"/>
    <w:basedOn w:val="a0"/>
    <w:link w:val="a7"/>
    <w:rsid w:val="00CD513E"/>
    <w:rPr>
      <w:rFonts w:asciiTheme="majorHAnsi" w:eastAsiaTheme="majorEastAsia" w:hAnsiTheme="majorHAnsi" w:cstheme="majorBidi"/>
      <w:sz w:val="24"/>
      <w:szCs w:val="24"/>
    </w:rPr>
  </w:style>
  <w:style w:type="paragraph" w:styleId="a8">
    <w:name w:val="Balloon Text"/>
    <w:basedOn w:val="a"/>
    <w:link w:val="Char0"/>
    <w:rsid w:val="00CD513E"/>
    <w:rPr>
      <w:rFonts w:ascii="Tahoma" w:hAnsi="Tahoma" w:cs="Tahoma"/>
      <w:sz w:val="16"/>
      <w:szCs w:val="16"/>
    </w:rPr>
  </w:style>
  <w:style w:type="character" w:customStyle="1" w:styleId="Char0">
    <w:name w:val="Κείμενο πλαισίου Char"/>
    <w:basedOn w:val="a0"/>
    <w:link w:val="a8"/>
    <w:rsid w:val="00CD5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3565</Words>
  <Characters>19255</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ΠΡΟΣΔΙΟΡΙΣΜΟΣ ΚΑΙ ΣΥΝΤΟΜΟ ΙΣΤΟΡΙΚΟ Της ΕΥΡΩΠΑΪΚΗΣ ΕΝΩΣΗΣ</vt:lpstr>
    </vt:vector>
  </TitlesOfParts>
  <Company/>
  <LinksUpToDate>false</LinksUpToDate>
  <CharactersWithSpaces>22775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ΠΡΟΣΔΙΟΡΙΣΜΟΣ ΚΑΙ ΣΥΝΤΟΜΟ ΙΣΤΟΡΙΚΟ Της ΕΥΡΩΠΑΪΚΗΣ ΕΝΩΣΗΣ</dc:title>
  <dc:creator>ΓΙΑZΚΟΥΛΙΔΟΥ</dc:creator>
  <cp:lastModifiedBy>Ηλίας</cp:lastModifiedBy>
  <cp:revision>2</cp:revision>
  <cp:lastPrinted>2018-11-30T22:28:00Z</cp:lastPrinted>
  <dcterms:created xsi:type="dcterms:W3CDTF">2020-11-21T22:03:00Z</dcterms:created>
  <dcterms:modified xsi:type="dcterms:W3CDTF">2020-11-21T22:03:00Z</dcterms:modified>
</cp:coreProperties>
</file>