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46FB8" w14:textId="7B6661DF" w:rsidR="006A1855" w:rsidRDefault="006B2D95" w:rsidP="006B2D95">
      <w:pPr>
        <w:pStyle w:val="1"/>
        <w:rPr>
          <w:lang w:val="el-GR"/>
        </w:rPr>
      </w:pPr>
      <w:r>
        <w:rPr>
          <w:lang w:val="el-GR"/>
        </w:rPr>
        <w:t>ΘΕΩΡΗΜΑ ΘΑΛΗ ΘΕΩΡΙΑ</w:t>
      </w:r>
    </w:p>
    <w:p w14:paraId="7E5F0E7D" w14:textId="4B5153C6" w:rsidR="006B2D95" w:rsidRPr="006B2D95" w:rsidRDefault="006B2D95" w:rsidP="006B2D95">
      <w:pPr>
        <w:rPr>
          <w:lang w:val="el-GR"/>
        </w:rPr>
      </w:pPr>
      <w:r>
        <w:rPr>
          <w:lang w:val="el-GR"/>
        </w:rPr>
        <w:t>Θεώρημα από 5.6 Α λυκείου</w:t>
      </w:r>
    </w:p>
    <w:p w14:paraId="3488B21C" w14:textId="24B9A0DB" w:rsidR="006B2D95" w:rsidRDefault="006B2D95" w:rsidP="006B2D95">
      <w:pPr>
        <w:rPr>
          <w:color w:val="000000"/>
          <w:sz w:val="26"/>
          <w:szCs w:val="26"/>
          <w:shd w:val="clear" w:color="auto" w:fill="AEDFE1"/>
          <w:lang w:val="el-GR"/>
        </w:rPr>
      </w:pPr>
      <w:r w:rsidRPr="006B2D95">
        <w:rPr>
          <w:color w:val="000000"/>
          <w:sz w:val="26"/>
          <w:szCs w:val="26"/>
          <w:shd w:val="clear" w:color="auto" w:fill="AEDFE1"/>
          <w:lang w:val="el-GR"/>
        </w:rPr>
        <w:t>Αν τρεις (τουλάχιστον) παράλληλες ευθείες ορίζουν σε μία ευθεία ίσα τμήματα, θα ορίζουν ίσα τμήματα και σε κάθε άλλη ευθεία που τις τέμνει.</w:t>
      </w:r>
    </w:p>
    <w:p w14:paraId="66BA8DDC" w14:textId="0CE9D6DB" w:rsidR="006B2D95" w:rsidRDefault="0067668D" w:rsidP="006B2D95">
      <w:pPr>
        <w:rPr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E43999" wp14:editId="72EBE2FB">
                <wp:simplePos x="0" y="0"/>
                <wp:positionH relativeFrom="column">
                  <wp:posOffset>4504236</wp:posOffset>
                </wp:positionH>
                <wp:positionV relativeFrom="paragraph">
                  <wp:posOffset>1041581</wp:posOffset>
                </wp:positionV>
                <wp:extent cx="234043" cy="70758"/>
                <wp:effectExtent l="0" t="0" r="13970" b="24765"/>
                <wp:wrapNone/>
                <wp:docPr id="513979993" name="Ευθεία γραμμή σύνδεσης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4043" cy="7075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5236EC" id="Ευθεία γραμμή σύνδεσης 6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65pt,82pt" to="373.1pt,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" strokecolor="#70ad47 [3209]" strokeweight="1.5pt">
                <v:stroke joinstyle="miter"/>
              </v:line>
            </w:pict>
          </mc:Fallback>
        </mc:AlternateContent>
      </w: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688A9C" wp14:editId="01A6CEF9">
                <wp:simplePos x="0" y="0"/>
                <wp:positionH relativeFrom="column">
                  <wp:posOffset>4564108</wp:posOffset>
                </wp:positionH>
                <wp:positionV relativeFrom="paragraph">
                  <wp:posOffset>1090567</wp:posOffset>
                </wp:positionV>
                <wp:extent cx="228600" cy="76200"/>
                <wp:effectExtent l="0" t="0" r="19050" b="19050"/>
                <wp:wrapNone/>
                <wp:docPr id="1150167133" name="Ευθεία γραμμή σύνδεσης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046575" id="Ευθεία γραμμή σύνδεσης 5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4pt,85.85pt" to="377.4pt,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" strokecolor="#70ad47 [3209]" strokeweight="1.5pt">
                <v:stroke joinstyle="miter"/>
              </v:line>
            </w:pict>
          </mc:Fallback>
        </mc:AlternateContent>
      </w: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CD01DF" wp14:editId="537ABA28">
                <wp:simplePos x="0" y="0"/>
                <wp:positionH relativeFrom="column">
                  <wp:posOffset>3421108</wp:posOffset>
                </wp:positionH>
                <wp:positionV relativeFrom="paragraph">
                  <wp:posOffset>535396</wp:posOffset>
                </wp:positionV>
                <wp:extent cx="212271" cy="130628"/>
                <wp:effectExtent l="0" t="0" r="16510" b="22225"/>
                <wp:wrapNone/>
                <wp:docPr id="1577524654" name="Ευθεία γραμμή σύνδεση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2271" cy="13062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259452" id="Ευθεία γραμμή σύνδεσης 4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4pt,42.15pt" to="286.1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" strokecolor="#70ad47 [3209]" strokeweight="1.5pt">
                <v:stroke joinstyle="miter"/>
              </v:line>
            </w:pict>
          </mc:Fallback>
        </mc:AlternateContent>
      </w: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91D99E" wp14:editId="4B5B1708">
                <wp:simplePos x="0" y="0"/>
                <wp:positionH relativeFrom="column">
                  <wp:posOffset>3470094</wp:posOffset>
                </wp:positionH>
                <wp:positionV relativeFrom="paragraph">
                  <wp:posOffset>562610</wp:posOffset>
                </wp:positionV>
                <wp:extent cx="234042" cy="152400"/>
                <wp:effectExtent l="0" t="0" r="33020" b="19050"/>
                <wp:wrapNone/>
                <wp:docPr id="319074497" name="Ευθεία γραμμή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4042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ECBCB1" id="Ευθεία γραμμή σύνδεσης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25pt,44.3pt" to="291.7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" strokecolor="#70ad47 [3209]" strokeweight="1.5pt">
                <v:stroke joinstyle="miter"/>
              </v:line>
            </w:pict>
          </mc:Fallback>
        </mc:AlternateContent>
      </w: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A1763F" wp14:editId="3BAE31DB">
                <wp:simplePos x="0" y="0"/>
                <wp:positionH relativeFrom="column">
                  <wp:posOffset>716008</wp:posOffset>
                </wp:positionH>
                <wp:positionV relativeFrom="paragraph">
                  <wp:posOffset>1144996</wp:posOffset>
                </wp:positionV>
                <wp:extent cx="206828" cy="114300"/>
                <wp:effectExtent l="0" t="0" r="22225" b="19050"/>
                <wp:wrapNone/>
                <wp:docPr id="502910220" name="Ευθεία γραμμή σύνδεση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828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ECE9C4" id="Ευθεία γραμμή σύνδεσης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4pt,90.15pt" to="72.7pt,9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" strokecolor="#ed7d31 [3205]" strokeweight="1.5pt">
                <v:stroke joinstyle="miter"/>
              </v:line>
            </w:pict>
          </mc:Fallback>
        </mc:AlternateContent>
      </w: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5AD3A0" wp14:editId="70597AFB">
                <wp:simplePos x="0" y="0"/>
                <wp:positionH relativeFrom="column">
                  <wp:posOffset>933722</wp:posOffset>
                </wp:positionH>
                <wp:positionV relativeFrom="paragraph">
                  <wp:posOffset>486410</wp:posOffset>
                </wp:positionV>
                <wp:extent cx="217714" cy="59871"/>
                <wp:effectExtent l="0" t="0" r="30480" b="35560"/>
                <wp:wrapNone/>
                <wp:docPr id="182193871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714" cy="5987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DA5B11" id="Ευθεία γραμμή σύνδεσης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5pt,38.3pt" to="90.6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" strokecolor="#ed7d31 [3205]" strokeweight="1.5pt">
                <v:stroke joinstyle="miter"/>
              </v:line>
            </w:pict>
          </mc:Fallback>
        </mc:AlternateContent>
      </w:r>
      <w:r w:rsidR="00F90A9D" w:rsidRPr="00F90A9D">
        <w:rPr>
          <w:noProof/>
          <w:lang w:val="el-GR"/>
        </w:rPr>
        <w:drawing>
          <wp:inline distT="0" distB="0" distL="0" distR="0" wp14:anchorId="206215D2" wp14:editId="727F57AA">
            <wp:extent cx="5943600" cy="1818640"/>
            <wp:effectExtent l="0" t="0" r="0" b="0"/>
            <wp:docPr id="1334901937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90193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1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AB806" w14:textId="1537102D" w:rsidR="00F90A9D" w:rsidRDefault="00F90A9D" w:rsidP="006B2D95">
      <w:pPr>
        <w:rPr>
          <w:color w:val="000000"/>
          <w:sz w:val="26"/>
          <w:szCs w:val="26"/>
          <w:shd w:val="clear" w:color="auto" w:fill="FFFFFF"/>
          <w:lang w:val="el-GR"/>
        </w:rPr>
      </w:pPr>
      <w:r w:rsidRPr="00F90A9D">
        <w:rPr>
          <w:color w:val="000000"/>
          <w:sz w:val="26"/>
          <w:szCs w:val="26"/>
          <w:shd w:val="clear" w:color="auto" w:fill="FFFFFF"/>
          <w:lang w:val="el-GR"/>
        </w:rPr>
        <w:t>Τα παραπάνω γενικεύονται για οποιονδήποτε λόγο στο επόμενο θεώρημα που είναι γνωστό ως θεώρημα του Θαλή.</w:t>
      </w:r>
    </w:p>
    <w:p w14:paraId="16CB4243" w14:textId="65FBBCD3" w:rsidR="00F90A9D" w:rsidRDefault="00F90A9D" w:rsidP="006B2D95">
      <w:pPr>
        <w:rPr>
          <w:color w:val="000000"/>
          <w:sz w:val="26"/>
          <w:szCs w:val="26"/>
          <w:shd w:val="clear" w:color="auto" w:fill="AEDEE0"/>
          <w:lang w:val="el-GR"/>
        </w:rPr>
      </w:pPr>
      <w:r w:rsidRPr="00F90A9D">
        <w:rPr>
          <w:color w:val="000000"/>
          <w:sz w:val="26"/>
          <w:szCs w:val="26"/>
          <w:shd w:val="clear" w:color="auto" w:fill="AEDEE0"/>
          <w:lang w:val="el-GR"/>
        </w:rPr>
        <w:t>Αν τρεις τουλάχιστον παράλληλες ευθείες τέμνουν δυο άλλες ευθείες, ορίζουν σε αυτές τμήματα ανάλογα.</w:t>
      </w:r>
    </w:p>
    <w:p w14:paraId="60799905" w14:textId="77777777" w:rsidR="00EB0F8C" w:rsidRDefault="00EB0F8C" w:rsidP="006B2D95">
      <w:pPr>
        <w:rPr>
          <w:noProof/>
          <w:lang w:val="el-GR"/>
        </w:rPr>
      </w:pPr>
    </w:p>
    <w:p w14:paraId="4689906D" w14:textId="06CC2379" w:rsidR="00F90A9D" w:rsidRDefault="00F90A9D" w:rsidP="006B2D95">
      <w:pPr>
        <w:rPr>
          <w:noProof/>
          <w:lang w:val="el-GR"/>
        </w:rPr>
      </w:pPr>
      <w:r w:rsidRPr="00F90A9D">
        <w:rPr>
          <w:noProof/>
          <w:lang w:val="el-GR"/>
        </w:rPr>
        <w:lastRenderedPageBreak/>
        <w:drawing>
          <wp:inline distT="0" distB="0" distL="0" distR="0" wp14:anchorId="7F5A5F9B" wp14:editId="4912BE09">
            <wp:extent cx="3553321" cy="1476581"/>
            <wp:effectExtent l="0" t="0" r="9525" b="9525"/>
            <wp:docPr id="143828797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28797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53321" cy="1476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668D">
        <w:rPr>
          <w:noProof/>
          <w:lang w:val="el-GR"/>
        </w:rPr>
        <w:t xml:space="preserve"> </w:t>
      </w:r>
      <w:r w:rsidRPr="00F90A9D">
        <w:rPr>
          <w:noProof/>
          <w:lang w:val="el-GR"/>
        </w:rPr>
        <w:drawing>
          <wp:inline distT="0" distB="0" distL="0" distR="0" wp14:anchorId="0373CF29" wp14:editId="0CDEFCB0">
            <wp:extent cx="1991003" cy="4363059"/>
            <wp:effectExtent l="0" t="0" r="9525" b="0"/>
            <wp:docPr id="134536714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36714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91003" cy="4363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840A9" w14:textId="101CFEBF" w:rsidR="00EB0F8C" w:rsidRDefault="00EB0F8C" w:rsidP="006B2D95">
      <w:pPr>
        <w:rPr>
          <w:rFonts w:ascii="Arial" w:hAnsi="Arial" w:cs="Arial"/>
          <w:color w:val="000000"/>
          <w:shd w:val="clear" w:color="auto" w:fill="FFFFFF"/>
          <w:lang w:val="el-GR"/>
        </w:rPr>
      </w:pPr>
      <w:r w:rsidRPr="00EB0F8C">
        <w:rPr>
          <w:rFonts w:ascii="Arial" w:hAnsi="Arial" w:cs="Arial"/>
          <w:color w:val="000000"/>
          <w:shd w:val="clear" w:color="auto" w:fill="FFFFFF"/>
          <w:lang w:val="el-GR"/>
        </w:rPr>
        <w:t>Αν στις αναλογίες αυτές εναλλάξουμε τους μέσους όρους, τότε προκύπτουν και οι εξής αναλογίες</w:t>
      </w:r>
    </w:p>
    <w:p w14:paraId="00CF9D2D" w14:textId="3D993377" w:rsidR="00EB0F8C" w:rsidRDefault="00EB0F8C" w:rsidP="006B2D95">
      <w:pPr>
        <w:rPr>
          <w:noProof/>
          <w:lang w:val="el-GR"/>
        </w:rPr>
      </w:pPr>
    </w:p>
    <w:p w14:paraId="0D57A921" w14:textId="7FCB14FD" w:rsidR="00EB0F8C" w:rsidRDefault="00EB0F8C" w:rsidP="006B2D95">
      <w:pPr>
        <w:rPr>
          <w:rFonts w:ascii="Arial" w:hAnsi="Arial" w:cs="Arial"/>
          <w:color w:val="000000"/>
          <w:shd w:val="clear" w:color="auto" w:fill="FFFFFF"/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746D03" wp14:editId="05068A50">
                <wp:simplePos x="0" y="0"/>
                <wp:positionH relativeFrom="column">
                  <wp:posOffset>3400425</wp:posOffset>
                </wp:positionH>
                <wp:positionV relativeFrom="paragraph">
                  <wp:posOffset>27305</wp:posOffset>
                </wp:positionV>
                <wp:extent cx="1276350" cy="571500"/>
                <wp:effectExtent l="0" t="0" r="0" b="0"/>
                <wp:wrapNone/>
                <wp:docPr id="1393484157" name="Πλαίσιο κειμένο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925752" w14:textId="11E231B5" w:rsidR="00EB0F8C" w:rsidRDefault="00EB0F8C">
                            <m:oMath>
                              <m:r>
                                <w:rPr>
                                  <w:rFonts w:ascii="Cambria Math" w:hAnsi="Cambria Math" w:cs="Arial"/>
                                  <w:color w:val="000000"/>
                                  <w:sz w:val="36"/>
                                  <w:szCs w:val="36"/>
                                  <w:shd w:val="clear" w:color="auto" w:fill="FFFFFF"/>
                                  <w:lang w:val="el-GR"/>
                                </w:rPr>
                                <m:t>⟺</m:t>
                              </m:r>
                            </m:oMath>
                            <w:r>
                              <w:rPr>
                                <w:rFonts w:eastAsiaTheme="minorEastAsia"/>
                                <w:color w:val="000000"/>
                                <w:shd w:val="clear" w:color="auto" w:fill="FFFFFF"/>
                                <w:lang w:val="el-GR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Cs/>
                                      <w:noProof/>
                                      <w:sz w:val="36"/>
                                      <w:szCs w:val="36"/>
                                      <w:lang w:val="el-GR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  <w:noProof/>
                                      <w:sz w:val="36"/>
                                      <w:szCs w:val="36"/>
                                      <w:lang w:val="el-GR"/>
                                    </w:rPr>
                                    <m:t>ΑΒ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  <w:noProof/>
                                      <w:sz w:val="36"/>
                                      <w:szCs w:val="36"/>
                                      <w:lang w:val="el-GR"/>
                                    </w:rPr>
                                    <m:t>ΒΓ</m:t>
                                  </m:r>
                                </m:den>
                              </m:f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noProof/>
                                  <w:sz w:val="36"/>
                                  <w:szCs w:val="36"/>
                                  <w:lang w:val="el-GR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Cs/>
                                      <w:noProof/>
                                      <w:sz w:val="36"/>
                                      <w:szCs w:val="36"/>
                                      <w:lang w:val="el-GR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  <w:noProof/>
                                      <w:sz w:val="36"/>
                                      <w:szCs w:val="36"/>
                                      <w:lang w:val="el-GR"/>
                                    </w:rPr>
                                    <m:t>ΕΖ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  <w:noProof/>
                                      <w:sz w:val="36"/>
                                      <w:szCs w:val="36"/>
                                      <w:lang w:val="el-GR"/>
                                    </w:rPr>
                                    <m:t>ΖΗ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46D03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" o:spid="_x0000_s1026" type="#_x0000_t202" style="position:absolute;margin-left:267.75pt;margin-top:2.15pt;width:100.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" fillcolor="white [3201]" stroked="f" strokeweight=".5pt">
                <v:textbox>
                  <w:txbxContent>
                    <w:p w14:paraId="1A925752" w14:textId="11E231B5" w:rsidR="00EB0F8C" w:rsidRDefault="00EB0F8C">
                      <m:oMath>
                        <m:r>
                          <w:rPr>
                            <w:rFonts w:ascii="Cambria Math" w:hAnsi="Cambria Math" w:cs="Arial"/>
                            <w:color w:val="000000"/>
                            <w:sz w:val="36"/>
                            <w:szCs w:val="36"/>
                            <w:shd w:val="clear" w:color="auto" w:fill="FFFFFF"/>
                            <w:lang w:val="el-GR"/>
                          </w:rPr>
                          <m:t>⟺</m:t>
                        </m:r>
                      </m:oMath>
                      <w:r>
                        <w:rPr>
                          <w:rFonts w:eastAsiaTheme="minorEastAsia"/>
                          <w:color w:val="000000"/>
                          <w:shd w:val="clear" w:color="auto" w:fill="FFFFFF"/>
                          <w:lang w:val="el-GR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Cs/>
                                <w:noProof/>
                                <w:sz w:val="36"/>
                                <w:szCs w:val="36"/>
                                <w:lang w:val="el-GR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noProof/>
                                <w:sz w:val="36"/>
                                <w:szCs w:val="36"/>
                                <w:lang w:val="el-GR"/>
                              </w:rPr>
                              <m:t>ΑΒ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noProof/>
                                <w:sz w:val="36"/>
                                <w:szCs w:val="36"/>
                                <w:lang w:val="el-GR"/>
                              </w:rPr>
                              <m:t>ΒΓ</m:t>
                            </m:r>
                          </m:den>
                        </m:f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noProof/>
                            <w:sz w:val="36"/>
                            <w:szCs w:val="36"/>
                            <w:lang w:val="el-GR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Cs/>
                                <w:noProof/>
                                <w:sz w:val="36"/>
                                <w:szCs w:val="36"/>
                                <w:lang w:val="el-GR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noProof/>
                                <w:sz w:val="36"/>
                                <w:szCs w:val="36"/>
                                <w:lang w:val="el-GR"/>
                              </w:rPr>
                              <m:t>ΕΖ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noProof/>
                                <w:sz w:val="36"/>
                                <w:szCs w:val="36"/>
                                <w:lang w:val="el-GR"/>
                              </w:rPr>
                              <m:t>ΖΗ</m:t>
                            </m:r>
                          </m:den>
                        </m:f>
                      </m:oMath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40A6FC" wp14:editId="045AF5EE">
                <wp:simplePos x="0" y="0"/>
                <wp:positionH relativeFrom="column">
                  <wp:posOffset>1219200</wp:posOffset>
                </wp:positionH>
                <wp:positionV relativeFrom="paragraph">
                  <wp:posOffset>122555</wp:posOffset>
                </wp:positionV>
                <wp:extent cx="1000125" cy="438150"/>
                <wp:effectExtent l="38100" t="38100" r="47625" b="57150"/>
                <wp:wrapNone/>
                <wp:docPr id="1623809248" name="Ευθύγραμμο βέλος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0125" cy="4381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54B0A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1" o:spid="_x0000_s1026" type="#_x0000_t32" style="position:absolute;margin-left:96pt;margin-top:9.65pt;width:78.75pt;height:34.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" strokecolor="#ed7d31 [3205]" strokeweight="1.5pt">
                <v:stroke startarrow="block" endarrow="block" joinstyle="miter"/>
              </v:shape>
            </w:pict>
          </mc:Fallback>
        </mc:AlternateContent>
      </w:r>
      <w:r w:rsidRPr="00F90A9D">
        <w:rPr>
          <w:noProof/>
          <w:lang w:val="el-GR"/>
        </w:rPr>
        <w:drawing>
          <wp:inline distT="0" distB="0" distL="0" distR="0" wp14:anchorId="76BC2CE6" wp14:editId="0BE19C4E">
            <wp:extent cx="3695700" cy="571500"/>
            <wp:effectExtent l="0" t="0" r="0" b="0"/>
            <wp:docPr id="1641864733" name="Εικόνα 1641864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287976" name=""/>
                    <pic:cNvPicPr/>
                  </pic:nvPicPr>
                  <pic:blipFill rotWithShape="1">
                    <a:blip r:embed="rId7"/>
                    <a:srcRect t="12904" b="48387"/>
                    <a:stretch/>
                  </pic:blipFill>
                  <pic:spPr bwMode="auto">
                    <a:xfrm>
                      <a:off x="0" y="0"/>
                      <a:ext cx="3696219" cy="571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1F3640" w14:textId="77777777" w:rsidR="00EB0F8C" w:rsidRDefault="00EB0F8C" w:rsidP="006B2D95">
      <w:pPr>
        <w:rPr>
          <w:noProof/>
          <w:lang w:val="el-GR"/>
        </w:rPr>
      </w:pPr>
    </w:p>
    <w:p w14:paraId="085474F1" w14:textId="568908F9" w:rsidR="00EB0F8C" w:rsidRDefault="00EB0F8C" w:rsidP="006B2D95">
      <w:pPr>
        <w:rPr>
          <w:rFonts w:ascii="Arial" w:hAnsi="Arial" w:cs="Arial"/>
          <w:color w:val="000000"/>
          <w:shd w:val="clear" w:color="auto" w:fill="FFFFFF"/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2A0D93" wp14:editId="66D7A916">
                <wp:simplePos x="0" y="0"/>
                <wp:positionH relativeFrom="column">
                  <wp:posOffset>3371849</wp:posOffset>
                </wp:positionH>
                <wp:positionV relativeFrom="paragraph">
                  <wp:posOffset>160020</wp:posOffset>
                </wp:positionV>
                <wp:extent cx="1571625" cy="609600"/>
                <wp:effectExtent l="0" t="0" r="9525" b="0"/>
                <wp:wrapNone/>
                <wp:docPr id="693047619" name="Πλαίσιο κειμένο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273A4F" w14:textId="7CCAD059" w:rsidR="00EB0F8C" w:rsidRPr="00EB0F8C" w:rsidRDefault="00EB0F8C">
                            <w:pPr>
                              <w:rPr>
                                <w:lang w:val="el-GR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36"/>
                                  <w:szCs w:val="36"/>
                                </w:rPr>
                                <m:t>⟺</m:t>
                              </m:r>
                            </m:oMath>
                            <w:r>
                              <w:rPr>
                                <w:rFonts w:eastAsiaTheme="minorEastAsia"/>
                                <w:lang w:val="el-GR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b/>
                                      <w:bCs/>
                                      <w:i/>
                                      <w:iCs/>
                                      <w:noProof/>
                                      <w:sz w:val="36"/>
                                      <w:szCs w:val="36"/>
                                      <w:lang w:val="el-GR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noProof/>
                                      <w:sz w:val="36"/>
                                      <w:szCs w:val="36"/>
                                      <w:lang w:val="el-GR"/>
                                    </w:rPr>
                                    <m:t>ΑΒ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noProof/>
                                      <w:sz w:val="36"/>
                                      <w:szCs w:val="36"/>
                                      <w:lang w:val="el-GR"/>
                                    </w:rPr>
                                    <m:t>ΑΓ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noProof/>
                                  <w:sz w:val="36"/>
                                  <w:szCs w:val="36"/>
                                  <w:lang w:val="el-GR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b/>
                                      <w:bCs/>
                                      <w:i/>
                                      <w:iCs/>
                                      <w:noProof/>
                                      <w:sz w:val="36"/>
                                      <w:szCs w:val="36"/>
                                      <w:lang w:val="el-GR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noProof/>
                                      <w:sz w:val="36"/>
                                      <w:szCs w:val="36"/>
                                      <w:lang w:val="el-GR"/>
                                    </w:rPr>
                                    <m:t>ΕΖ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noProof/>
                                      <w:sz w:val="36"/>
                                      <w:szCs w:val="36"/>
                                      <w:lang w:val="el-GR"/>
                                    </w:rPr>
                                    <m:t>ΕΗ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A0D93" id="Πλαίσιο κειμένου 4" o:spid="_x0000_s1027" type="#_x0000_t202" style="position:absolute;margin-left:265.5pt;margin-top:12.6pt;width:123.75pt;height:4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" fillcolor="white [3201]" stroked="f" strokeweight=".5pt">
                <v:textbox>
                  <w:txbxContent>
                    <w:p w14:paraId="74273A4F" w14:textId="7CCAD059" w:rsidR="00EB0F8C" w:rsidRPr="00EB0F8C" w:rsidRDefault="00EB0F8C">
                      <w:pPr>
                        <w:rPr>
                          <w:lang w:val="el-GR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⟺</m:t>
                        </m:r>
                      </m:oMath>
                      <w:r>
                        <w:rPr>
                          <w:rFonts w:eastAsiaTheme="minorEastAsia"/>
                          <w:lang w:val="el-GR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b/>
                                <w:bCs/>
                                <w:i/>
                                <w:iCs/>
                                <w:noProof/>
                                <w:sz w:val="36"/>
                                <w:szCs w:val="36"/>
                                <w:lang w:val="el-GR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noProof/>
                                <w:sz w:val="36"/>
                                <w:szCs w:val="36"/>
                                <w:lang w:val="el-GR"/>
                              </w:rPr>
                              <m:t>ΑΒ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noProof/>
                                <w:sz w:val="36"/>
                                <w:szCs w:val="36"/>
                                <w:lang w:val="el-GR"/>
                              </w:rPr>
                              <m:t>ΑΓ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noProof/>
                            <w:sz w:val="36"/>
                            <w:szCs w:val="36"/>
                            <w:lang w:val="el-GR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b/>
                                <w:bCs/>
                                <w:i/>
                                <w:iCs/>
                                <w:noProof/>
                                <w:sz w:val="36"/>
                                <w:szCs w:val="36"/>
                                <w:lang w:val="el-GR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noProof/>
                                <w:sz w:val="36"/>
                                <w:szCs w:val="36"/>
                                <w:lang w:val="el-GR"/>
                              </w:rPr>
                              <m:t>ΕΖ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noProof/>
                                <w:sz w:val="36"/>
                                <w:szCs w:val="36"/>
                                <w:lang w:val="el-GR"/>
                              </w:rPr>
                              <m:t>ΕΗ</m:t>
                            </m:r>
                          </m:den>
                        </m:f>
                      </m:oMath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6B0650" wp14:editId="069FBB46">
                <wp:simplePos x="0" y="0"/>
                <wp:positionH relativeFrom="column">
                  <wp:posOffset>1009650</wp:posOffset>
                </wp:positionH>
                <wp:positionV relativeFrom="paragraph">
                  <wp:posOffset>121920</wp:posOffset>
                </wp:positionV>
                <wp:extent cx="1504950" cy="400050"/>
                <wp:effectExtent l="38100" t="57150" r="0" b="76200"/>
                <wp:wrapNone/>
                <wp:docPr id="106552898" name="Ευθύγραμμο βέλος σύνδεση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04950" cy="4000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1226BC" id="Ευθύγραμμο βέλος σύνδεσης 2" o:spid="_x0000_s1026" type="#_x0000_t32" style="position:absolute;margin-left:79.5pt;margin-top:9.6pt;width:118.5pt;height:31.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" strokecolor="#70ad47 [3209]" strokeweight="1.5pt">
                <v:stroke startarrow="block" endarrow="block" joinstyle="miter"/>
              </v:shape>
            </w:pict>
          </mc:Fallback>
        </mc:AlternateContent>
      </w:r>
      <w:r w:rsidRPr="00F90A9D">
        <w:rPr>
          <w:noProof/>
          <w:lang w:val="el-GR"/>
        </w:rPr>
        <w:drawing>
          <wp:inline distT="0" distB="0" distL="0" distR="0" wp14:anchorId="2B4FB8E1" wp14:editId="3FE8C2C5">
            <wp:extent cx="3552825" cy="590550"/>
            <wp:effectExtent l="0" t="0" r="9525" b="0"/>
            <wp:docPr id="1740359928" name="Εικόνα 1740359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287976" name=""/>
                    <pic:cNvPicPr/>
                  </pic:nvPicPr>
                  <pic:blipFill rotWithShape="1">
                    <a:blip r:embed="rId7"/>
                    <a:srcRect t="12903" b="47097"/>
                    <a:stretch/>
                  </pic:blipFill>
                  <pic:spPr bwMode="auto">
                    <a:xfrm>
                      <a:off x="0" y="0"/>
                      <a:ext cx="3553321" cy="5906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7BCA74" w14:textId="77777777" w:rsidR="00EB0F8C" w:rsidRDefault="00EB0F8C" w:rsidP="006B2D95">
      <w:pPr>
        <w:rPr>
          <w:rFonts w:ascii="Arial" w:hAnsi="Arial" w:cs="Arial"/>
          <w:color w:val="000000"/>
          <w:shd w:val="clear" w:color="auto" w:fill="FFFFFF"/>
          <w:lang w:val="el-GR"/>
        </w:rPr>
      </w:pPr>
    </w:p>
    <w:p w14:paraId="647E2F5D" w14:textId="7A7EA61A" w:rsidR="00EB0F8C" w:rsidRPr="00EB0F8C" w:rsidRDefault="00EB0F8C" w:rsidP="00EB0F8C">
      <w:pPr>
        <w:jc w:val="center"/>
        <w:rPr>
          <w:b/>
          <w:bCs/>
          <w:iCs/>
          <w:noProof/>
          <w:lang w:val="el-GR"/>
        </w:rPr>
      </w:pPr>
      <w:r>
        <w:rPr>
          <w:rFonts w:eastAsiaTheme="minorEastAsia"/>
          <w:b/>
          <w:bCs/>
          <w:iCs/>
          <w:noProof/>
          <w:lang w:val="el-GR"/>
        </w:rPr>
        <w:t xml:space="preserve">   </w:t>
      </w:r>
    </w:p>
    <w:p w14:paraId="244A44B7" w14:textId="53DD2511" w:rsidR="00F90A9D" w:rsidRDefault="000B69ED" w:rsidP="006B2D95">
      <w:pPr>
        <w:rPr>
          <w:color w:val="000000"/>
          <w:sz w:val="26"/>
          <w:szCs w:val="26"/>
          <w:shd w:val="clear" w:color="auto" w:fill="FFFFFF"/>
          <w:lang w:val="el-GR"/>
        </w:rPr>
      </w:pPr>
      <w:r>
        <w:rPr>
          <w:rStyle w:val="a5"/>
          <w:color w:val="000000"/>
          <w:sz w:val="26"/>
          <w:szCs w:val="26"/>
          <w:shd w:val="clear" w:color="auto" w:fill="FFFFFF"/>
          <w:lang w:val="el-GR"/>
        </w:rPr>
        <w:t>Α</w:t>
      </w:r>
      <w:r w:rsidRPr="000B69ED">
        <w:rPr>
          <w:rStyle w:val="a5"/>
          <w:color w:val="000000"/>
          <w:sz w:val="26"/>
          <w:szCs w:val="26"/>
          <w:shd w:val="clear" w:color="auto" w:fill="FFFFFF"/>
          <w:lang w:val="el-GR"/>
        </w:rPr>
        <w:t>ντίστροφο του θεωρήματος του Θαλή</w:t>
      </w:r>
      <w:r w:rsidRPr="000B69ED">
        <w:rPr>
          <w:color w:val="000000"/>
          <w:sz w:val="26"/>
          <w:szCs w:val="26"/>
          <w:shd w:val="clear" w:color="auto" w:fill="FFFFFF"/>
          <w:lang w:val="el-GR"/>
        </w:rPr>
        <w:t>.</w:t>
      </w:r>
      <w:r>
        <w:rPr>
          <w:color w:val="000000"/>
          <w:sz w:val="26"/>
          <w:szCs w:val="26"/>
          <w:shd w:val="clear" w:color="auto" w:fill="FFFFFF"/>
          <w:lang w:val="el-GR"/>
        </w:rPr>
        <w:t>(πώς αποδεικνύεται η παραλληλία των ευθειών)</w:t>
      </w:r>
    </w:p>
    <w:p w14:paraId="71ED386A" w14:textId="2DB8A0CF" w:rsidR="000B69ED" w:rsidRDefault="000B69ED" w:rsidP="006B2D95">
      <w:pPr>
        <w:rPr>
          <w:color w:val="000000"/>
          <w:sz w:val="26"/>
          <w:szCs w:val="26"/>
          <w:shd w:val="clear" w:color="auto" w:fill="AEDEE0"/>
          <w:lang w:val="el-GR"/>
        </w:rPr>
      </w:pPr>
      <w:r w:rsidRPr="000B69ED">
        <w:rPr>
          <w:color w:val="000000"/>
          <w:sz w:val="26"/>
          <w:szCs w:val="26"/>
          <w:shd w:val="clear" w:color="auto" w:fill="AEDEE0"/>
          <w:lang w:val="el-GR"/>
        </w:rPr>
        <w:lastRenderedPageBreak/>
        <w:t>Θεωρούμε δύο ευθείες δ</w:t>
      </w:r>
      <w:r w:rsidRPr="000B69ED">
        <w:rPr>
          <w:color w:val="000000"/>
          <w:vertAlign w:val="subscript"/>
          <w:lang w:val="el-GR"/>
        </w:rPr>
        <w:t>1</w:t>
      </w:r>
      <w:r>
        <w:rPr>
          <w:color w:val="000000"/>
          <w:sz w:val="26"/>
          <w:szCs w:val="26"/>
          <w:shd w:val="clear" w:color="auto" w:fill="AEDEE0"/>
        </w:rPr>
        <w:t> </w:t>
      </w:r>
      <w:r w:rsidRPr="000B69ED">
        <w:rPr>
          <w:color w:val="000000"/>
          <w:sz w:val="26"/>
          <w:szCs w:val="26"/>
          <w:shd w:val="clear" w:color="auto" w:fill="AEDEE0"/>
          <w:lang w:val="el-GR"/>
        </w:rPr>
        <w:t>και δ</w:t>
      </w:r>
      <w:r w:rsidRPr="000B69ED">
        <w:rPr>
          <w:color w:val="000000"/>
          <w:vertAlign w:val="subscript"/>
          <w:lang w:val="el-GR"/>
        </w:rPr>
        <w:t>2</w:t>
      </w:r>
      <w:r>
        <w:rPr>
          <w:color w:val="000000"/>
          <w:sz w:val="26"/>
          <w:szCs w:val="26"/>
          <w:shd w:val="clear" w:color="auto" w:fill="AEDEE0"/>
        </w:rPr>
        <w:t> </w:t>
      </w:r>
      <w:r w:rsidRPr="000B69ED">
        <w:rPr>
          <w:color w:val="000000"/>
          <w:sz w:val="26"/>
          <w:szCs w:val="26"/>
          <w:shd w:val="clear" w:color="auto" w:fill="AEDEE0"/>
          <w:lang w:val="el-GR"/>
        </w:rPr>
        <w:t>που τέμνουν δύο παράλληλες ευθείες ε</w:t>
      </w:r>
      <w:r w:rsidRPr="000B69ED">
        <w:rPr>
          <w:color w:val="000000"/>
          <w:vertAlign w:val="subscript"/>
          <w:lang w:val="el-GR"/>
        </w:rPr>
        <w:t>1</w:t>
      </w:r>
      <w:r>
        <w:rPr>
          <w:color w:val="000000"/>
          <w:sz w:val="26"/>
          <w:szCs w:val="26"/>
          <w:shd w:val="clear" w:color="auto" w:fill="AEDEE0"/>
        </w:rPr>
        <w:t> </w:t>
      </w:r>
      <w:r w:rsidRPr="000B69ED">
        <w:rPr>
          <w:color w:val="000000"/>
          <w:sz w:val="26"/>
          <w:szCs w:val="26"/>
          <w:shd w:val="clear" w:color="auto" w:fill="AEDEE0"/>
          <w:lang w:val="el-GR"/>
        </w:rPr>
        <w:t>και ε</w:t>
      </w:r>
      <w:r w:rsidRPr="000B69ED">
        <w:rPr>
          <w:color w:val="000000"/>
          <w:vertAlign w:val="subscript"/>
          <w:lang w:val="el-GR"/>
        </w:rPr>
        <w:t>2</w:t>
      </w:r>
      <w:r>
        <w:rPr>
          <w:color w:val="000000"/>
          <w:sz w:val="26"/>
          <w:szCs w:val="26"/>
          <w:shd w:val="clear" w:color="auto" w:fill="AEDEE0"/>
        </w:rPr>
        <w:t> </w:t>
      </w:r>
      <w:r w:rsidRPr="000B69ED">
        <w:rPr>
          <w:color w:val="000000"/>
          <w:sz w:val="26"/>
          <w:szCs w:val="26"/>
          <w:shd w:val="clear" w:color="auto" w:fill="AEDEE0"/>
          <w:lang w:val="el-GR"/>
        </w:rPr>
        <w:t>στα σημεία Α, Β και Ε, Ζ αντίστοιχα. Αν Γ και Η είναι σημεία των ευθειών δ</w:t>
      </w:r>
      <w:r w:rsidRPr="000B69ED">
        <w:rPr>
          <w:color w:val="000000"/>
          <w:vertAlign w:val="subscript"/>
          <w:lang w:val="el-GR"/>
        </w:rPr>
        <w:t>1</w:t>
      </w:r>
      <w:r>
        <w:rPr>
          <w:color w:val="000000"/>
          <w:sz w:val="26"/>
          <w:szCs w:val="26"/>
          <w:shd w:val="clear" w:color="auto" w:fill="AEDEE0"/>
        </w:rPr>
        <w:t> </w:t>
      </w:r>
      <w:r w:rsidRPr="000B69ED">
        <w:rPr>
          <w:color w:val="000000"/>
          <w:sz w:val="26"/>
          <w:szCs w:val="26"/>
          <w:shd w:val="clear" w:color="auto" w:fill="AEDEE0"/>
          <w:lang w:val="el-GR"/>
        </w:rPr>
        <w:t>και δ</w:t>
      </w:r>
      <w:r w:rsidRPr="000B69ED">
        <w:rPr>
          <w:color w:val="000000"/>
          <w:vertAlign w:val="subscript"/>
          <w:lang w:val="el-GR"/>
        </w:rPr>
        <w:t>2</w:t>
      </w:r>
      <w:r>
        <w:rPr>
          <w:color w:val="000000"/>
          <w:sz w:val="26"/>
          <w:szCs w:val="26"/>
          <w:shd w:val="clear" w:color="auto" w:fill="AEDEE0"/>
        </w:rPr>
        <w:t> </w:t>
      </w:r>
      <w:r w:rsidRPr="000B69ED">
        <w:rPr>
          <w:color w:val="000000"/>
          <w:sz w:val="26"/>
          <w:szCs w:val="26"/>
          <w:shd w:val="clear" w:color="auto" w:fill="AEDEE0"/>
          <w:lang w:val="el-GR"/>
        </w:rPr>
        <w:t>αντίστοιχα τέτοια, ώστε</w:t>
      </w:r>
      <w:r>
        <w:rPr>
          <w:color w:val="000000"/>
          <w:sz w:val="26"/>
          <w:szCs w:val="26"/>
          <w:shd w:val="clear" w:color="auto" w:fill="AEDEE0"/>
        </w:rPr>
        <w:t> </w:t>
      </w:r>
      <w:r w:rsidRPr="000B69ED">
        <w:rPr>
          <w:rStyle w:val="exhibitor"/>
          <w:color w:val="000000"/>
          <w:sz w:val="26"/>
          <w:szCs w:val="26"/>
          <w:lang w:val="el-GR"/>
        </w:rPr>
        <w:t>Α</w:t>
      </w:r>
      <w:r>
        <w:rPr>
          <w:rStyle w:val="exhibitor"/>
          <w:color w:val="000000"/>
          <w:sz w:val="26"/>
          <w:szCs w:val="26"/>
        </w:rPr>
        <w:t>B</w:t>
      </w:r>
      <w:r>
        <w:rPr>
          <w:rStyle w:val="exhibitor"/>
          <w:color w:val="000000"/>
          <w:sz w:val="26"/>
          <w:szCs w:val="26"/>
          <w:lang w:val="el-GR"/>
        </w:rPr>
        <w:t>/</w:t>
      </w:r>
      <w:r>
        <w:rPr>
          <w:rStyle w:val="denominator"/>
          <w:color w:val="000000"/>
          <w:sz w:val="26"/>
          <w:szCs w:val="26"/>
        </w:rPr>
        <w:t>B</w:t>
      </w:r>
      <w:r w:rsidRPr="000B69ED">
        <w:rPr>
          <w:rStyle w:val="denominator"/>
          <w:color w:val="000000"/>
          <w:sz w:val="26"/>
          <w:szCs w:val="26"/>
          <w:lang w:val="el-GR"/>
        </w:rPr>
        <w:t>Γ</w:t>
      </w:r>
      <w:r>
        <w:rPr>
          <w:color w:val="000000"/>
          <w:sz w:val="26"/>
          <w:szCs w:val="26"/>
          <w:shd w:val="clear" w:color="auto" w:fill="AEDEE0"/>
        </w:rPr>
        <w:t> </w:t>
      </w:r>
      <w:r w:rsidRPr="000B69ED">
        <w:rPr>
          <w:color w:val="000000"/>
          <w:sz w:val="26"/>
          <w:szCs w:val="26"/>
          <w:shd w:val="clear" w:color="auto" w:fill="AEDEE0"/>
          <w:lang w:val="el-GR"/>
        </w:rPr>
        <w:t>=</w:t>
      </w:r>
      <w:r>
        <w:rPr>
          <w:color w:val="000000"/>
          <w:sz w:val="26"/>
          <w:szCs w:val="26"/>
          <w:shd w:val="clear" w:color="auto" w:fill="AEDEE0"/>
        </w:rPr>
        <w:t> </w:t>
      </w:r>
      <w:r w:rsidRPr="000B69ED">
        <w:rPr>
          <w:rStyle w:val="exhibitor"/>
          <w:color w:val="000000"/>
          <w:sz w:val="26"/>
          <w:szCs w:val="26"/>
          <w:lang w:val="el-GR"/>
        </w:rPr>
        <w:t>ΕΖ</w:t>
      </w:r>
      <w:r>
        <w:rPr>
          <w:rStyle w:val="exhibitor"/>
          <w:color w:val="000000"/>
          <w:sz w:val="26"/>
          <w:szCs w:val="26"/>
          <w:lang w:val="el-GR"/>
        </w:rPr>
        <w:t>/</w:t>
      </w:r>
      <w:r w:rsidRPr="000B69ED">
        <w:rPr>
          <w:rStyle w:val="denominator"/>
          <w:color w:val="000000"/>
          <w:sz w:val="26"/>
          <w:szCs w:val="26"/>
          <w:lang w:val="el-GR"/>
        </w:rPr>
        <w:t>ΖΗ</w:t>
      </w:r>
      <w:r>
        <w:rPr>
          <w:color w:val="000000"/>
          <w:sz w:val="26"/>
          <w:szCs w:val="26"/>
          <w:shd w:val="clear" w:color="auto" w:fill="AEDEE0"/>
        </w:rPr>
        <w:t> </w:t>
      </w:r>
      <w:r w:rsidRPr="000B69ED">
        <w:rPr>
          <w:color w:val="000000"/>
          <w:sz w:val="26"/>
          <w:szCs w:val="26"/>
          <w:shd w:val="clear" w:color="auto" w:fill="AEDEE0"/>
          <w:lang w:val="el-GR"/>
        </w:rPr>
        <w:t>τότε η ευθεία ΓΗ είναι παράλληλη προς τις ε</w:t>
      </w:r>
      <w:r w:rsidRPr="000B69ED">
        <w:rPr>
          <w:color w:val="000000"/>
          <w:vertAlign w:val="subscript"/>
          <w:lang w:val="el-GR"/>
        </w:rPr>
        <w:t>1</w:t>
      </w:r>
      <w:r>
        <w:rPr>
          <w:color w:val="000000"/>
          <w:sz w:val="26"/>
          <w:szCs w:val="26"/>
          <w:shd w:val="clear" w:color="auto" w:fill="AEDEE0"/>
        </w:rPr>
        <w:t> </w:t>
      </w:r>
      <w:r w:rsidRPr="000B69ED">
        <w:rPr>
          <w:color w:val="000000"/>
          <w:sz w:val="26"/>
          <w:szCs w:val="26"/>
          <w:shd w:val="clear" w:color="auto" w:fill="AEDEE0"/>
          <w:lang w:val="el-GR"/>
        </w:rPr>
        <w:t>και ε</w:t>
      </w:r>
      <w:r w:rsidRPr="000B69ED">
        <w:rPr>
          <w:color w:val="000000"/>
          <w:vertAlign w:val="subscript"/>
          <w:lang w:val="el-GR"/>
        </w:rPr>
        <w:t>2</w:t>
      </w:r>
      <w:r>
        <w:rPr>
          <w:color w:val="000000"/>
          <w:sz w:val="26"/>
          <w:szCs w:val="26"/>
          <w:shd w:val="clear" w:color="auto" w:fill="AEDEE0"/>
        </w:rPr>
        <w:t> </w:t>
      </w:r>
      <w:r w:rsidRPr="000B69ED">
        <w:rPr>
          <w:color w:val="000000"/>
          <w:sz w:val="26"/>
          <w:szCs w:val="26"/>
          <w:shd w:val="clear" w:color="auto" w:fill="AEDEE0"/>
          <w:lang w:val="el-GR"/>
        </w:rPr>
        <w:t>(σχ.9).</w:t>
      </w:r>
    </w:p>
    <w:p w14:paraId="0F9E6649" w14:textId="1E27C67B" w:rsidR="000B69ED" w:rsidRDefault="000B69ED" w:rsidP="006B2D95">
      <w:pPr>
        <w:rPr>
          <w:lang w:val="el-GR"/>
        </w:rPr>
      </w:pPr>
      <w:r w:rsidRPr="000B69ED">
        <w:rPr>
          <w:noProof/>
          <w:lang w:val="el-GR"/>
        </w:rPr>
        <w:drawing>
          <wp:inline distT="0" distB="0" distL="0" distR="0" wp14:anchorId="76F61015" wp14:editId="58D3E6B2">
            <wp:extent cx="2514951" cy="2333951"/>
            <wp:effectExtent l="0" t="0" r="0" b="9525"/>
            <wp:docPr id="42844041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44041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14951" cy="2333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C0185" w14:textId="77777777" w:rsidR="00EE673E" w:rsidRPr="00EE673E" w:rsidRDefault="00EE673E" w:rsidP="00EE673E">
      <w:pPr>
        <w:shd w:val="clear" w:color="auto" w:fill="00994E"/>
        <w:spacing w:after="100" w:afterAutospacing="1" w:line="450" w:lineRule="atLeast"/>
        <w:ind w:left="-150" w:right="-150"/>
        <w:rPr>
          <w:rFonts w:ascii="Arial" w:eastAsia="Times New Roman" w:hAnsi="Arial" w:cs="Arial"/>
          <w:b/>
          <w:bCs/>
          <w:color w:val="FAFAFA"/>
          <w:kern w:val="0"/>
          <w:sz w:val="21"/>
          <w:szCs w:val="21"/>
          <w:lang w:val="el-GR"/>
          <w14:ligatures w14:val="none"/>
        </w:rPr>
      </w:pPr>
      <w:r w:rsidRPr="00EE673E">
        <w:rPr>
          <w:rFonts w:ascii="Arial" w:eastAsia="Times New Roman" w:hAnsi="Arial" w:cs="Arial"/>
          <w:b/>
          <w:bCs/>
          <w:color w:val="FAFAFA"/>
          <w:kern w:val="0"/>
          <w:sz w:val="21"/>
          <w:szCs w:val="21"/>
          <w:lang w:val="el-GR"/>
          <w14:ligatures w14:val="none"/>
        </w:rPr>
        <w:t>ΠΟΡΙΣΜΑ</w:t>
      </w:r>
    </w:p>
    <w:p w14:paraId="03D48A5D" w14:textId="674335A3" w:rsidR="00EE673E" w:rsidRPr="00EE673E" w:rsidRDefault="00EE673E" w:rsidP="00EE673E">
      <w:pPr>
        <w:rPr>
          <w:lang w:val="el-GR"/>
        </w:rPr>
      </w:pPr>
      <w:r w:rsidRPr="00EE673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l-GR"/>
          <w14:ligatures w14:val="none"/>
        </w:rPr>
        <w:t>Κάθε ευθεία που είναι παράλληλη με μία από τις πλευρές ενός τριγώνου χωρίζει τις δύο άλλες πλευρές σε μέρη ανάλογα και αντίστροφα.</w:t>
      </w:r>
    </w:p>
    <w:p w14:paraId="201D2412" w14:textId="212B56A4" w:rsidR="000B69ED" w:rsidRDefault="00EE673E" w:rsidP="006B2D95">
      <w:pPr>
        <w:rPr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053C6A" wp14:editId="33667D9F">
                <wp:simplePos x="0" y="0"/>
                <wp:positionH relativeFrom="column">
                  <wp:posOffset>3495675</wp:posOffset>
                </wp:positionH>
                <wp:positionV relativeFrom="paragraph">
                  <wp:posOffset>137795</wp:posOffset>
                </wp:positionV>
                <wp:extent cx="1562100" cy="685800"/>
                <wp:effectExtent l="0" t="0" r="19050" b="19050"/>
                <wp:wrapNone/>
                <wp:docPr id="1049983748" name="Πλαίσιο κειμένο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421EF5" w14:textId="5A018652" w:rsidR="00EE673E" w:rsidRPr="00FB252C" w:rsidRDefault="00EE673E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Αν ΔΕ//ΒΓ τότε </w:t>
                            </w:r>
                            <w:r w:rsidR="00FB252C" w:rsidRPr="00FB252C">
                              <w:rPr>
                                <w:rStyle w:val="exhibitor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lang w:val="el-GR"/>
                              </w:rPr>
                              <w:t>ΑΔ</w:t>
                            </w:r>
                            <w:r w:rsidR="00FB252C">
                              <w:rPr>
                                <w:rStyle w:val="exhibitor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lang w:val="el-GR"/>
                              </w:rPr>
                              <w:t>/</w:t>
                            </w:r>
                            <w:r w:rsidR="00FB252C" w:rsidRPr="00FB252C">
                              <w:rPr>
                                <w:rStyle w:val="denominator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lang w:val="el-GR"/>
                              </w:rPr>
                              <w:t>ΑΕ</w:t>
                            </w:r>
                            <w:r w:rsidR="00FB252C">
                              <w:rPr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 </w:t>
                            </w:r>
                            <w:r w:rsidR="00FB252C" w:rsidRPr="00FB252C">
                              <w:rPr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lang w:val="el-GR"/>
                              </w:rPr>
                              <w:t>=</w:t>
                            </w:r>
                            <w:r w:rsidR="00FB252C">
                              <w:rPr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 </w:t>
                            </w:r>
                            <w:r w:rsidR="00FB252C" w:rsidRPr="00FB252C">
                              <w:rPr>
                                <w:rStyle w:val="exhibitor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lang w:val="el-GR"/>
                              </w:rPr>
                              <w:t>ΔΒ</w:t>
                            </w:r>
                            <w:r w:rsidR="00FB252C">
                              <w:rPr>
                                <w:rStyle w:val="exhibitor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lang w:val="el-GR"/>
                              </w:rPr>
                              <w:t>/</w:t>
                            </w:r>
                            <w:r w:rsidR="00FB252C" w:rsidRPr="00FB252C">
                              <w:rPr>
                                <w:rStyle w:val="denominator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lang w:val="el-GR"/>
                              </w:rPr>
                              <w:t>ΕΓ</w:t>
                            </w:r>
                            <w:r w:rsidR="00FB252C" w:rsidRPr="00FB252C">
                              <w:rPr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lang w:val="el-G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053C6A" id="Πλαίσιο κειμένου 5" o:spid="_x0000_s1028" type="#_x0000_t202" style="position:absolute;margin-left:275.25pt;margin-top:10.85pt;width:123pt;height:5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" fillcolor="white [3201]" strokeweight=".5pt">
                <v:textbox>
                  <w:txbxContent>
                    <w:p w14:paraId="63421EF5" w14:textId="5A018652" w:rsidR="00EE673E" w:rsidRPr="00FB252C" w:rsidRDefault="00EE673E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Αν ΔΕ//ΒΓ τότε </w:t>
                      </w:r>
                      <w:r w:rsidR="00FB252C" w:rsidRPr="00FB252C">
                        <w:rPr>
                          <w:rStyle w:val="exhibitor"/>
                          <w:color w:val="000000"/>
                          <w:sz w:val="26"/>
                          <w:szCs w:val="26"/>
                          <w:shd w:val="clear" w:color="auto" w:fill="FFFFFF"/>
                          <w:lang w:val="el-GR"/>
                        </w:rPr>
                        <w:t>ΑΔ</w:t>
                      </w:r>
                      <w:r w:rsidR="00FB252C">
                        <w:rPr>
                          <w:rStyle w:val="exhibitor"/>
                          <w:color w:val="000000"/>
                          <w:sz w:val="26"/>
                          <w:szCs w:val="26"/>
                          <w:shd w:val="clear" w:color="auto" w:fill="FFFFFF"/>
                          <w:lang w:val="el-GR"/>
                        </w:rPr>
                        <w:t>/</w:t>
                      </w:r>
                      <w:r w:rsidR="00FB252C" w:rsidRPr="00FB252C">
                        <w:rPr>
                          <w:rStyle w:val="denominator"/>
                          <w:color w:val="000000"/>
                          <w:sz w:val="26"/>
                          <w:szCs w:val="26"/>
                          <w:shd w:val="clear" w:color="auto" w:fill="FFFFFF"/>
                          <w:lang w:val="el-GR"/>
                        </w:rPr>
                        <w:t>ΑΕ</w:t>
                      </w:r>
                      <w:r w:rsidR="00FB252C">
                        <w:rPr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 </w:t>
                      </w:r>
                      <w:r w:rsidR="00FB252C" w:rsidRPr="00FB252C">
                        <w:rPr>
                          <w:color w:val="000000"/>
                          <w:sz w:val="26"/>
                          <w:szCs w:val="26"/>
                          <w:shd w:val="clear" w:color="auto" w:fill="FFFFFF"/>
                          <w:lang w:val="el-GR"/>
                        </w:rPr>
                        <w:t>=</w:t>
                      </w:r>
                      <w:r w:rsidR="00FB252C">
                        <w:rPr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 </w:t>
                      </w:r>
                      <w:r w:rsidR="00FB252C" w:rsidRPr="00FB252C">
                        <w:rPr>
                          <w:rStyle w:val="exhibitor"/>
                          <w:color w:val="000000"/>
                          <w:sz w:val="26"/>
                          <w:szCs w:val="26"/>
                          <w:shd w:val="clear" w:color="auto" w:fill="FFFFFF"/>
                          <w:lang w:val="el-GR"/>
                        </w:rPr>
                        <w:t>ΔΒ</w:t>
                      </w:r>
                      <w:r w:rsidR="00FB252C">
                        <w:rPr>
                          <w:rStyle w:val="exhibitor"/>
                          <w:color w:val="000000"/>
                          <w:sz w:val="26"/>
                          <w:szCs w:val="26"/>
                          <w:shd w:val="clear" w:color="auto" w:fill="FFFFFF"/>
                          <w:lang w:val="el-GR"/>
                        </w:rPr>
                        <w:t>/</w:t>
                      </w:r>
                      <w:r w:rsidR="00FB252C" w:rsidRPr="00FB252C">
                        <w:rPr>
                          <w:rStyle w:val="denominator"/>
                          <w:color w:val="000000"/>
                          <w:sz w:val="26"/>
                          <w:szCs w:val="26"/>
                          <w:shd w:val="clear" w:color="auto" w:fill="FFFFFF"/>
                          <w:lang w:val="el-GR"/>
                        </w:rPr>
                        <w:t>ΕΓ</w:t>
                      </w:r>
                      <w:r w:rsidR="00FB252C" w:rsidRPr="00FB252C">
                        <w:rPr>
                          <w:color w:val="000000"/>
                          <w:sz w:val="26"/>
                          <w:szCs w:val="26"/>
                          <w:shd w:val="clear" w:color="auto" w:fill="FFFFFF"/>
                          <w:lang w:val="el-G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EE673E">
        <w:rPr>
          <w:lang w:val="el-GR"/>
        </w:rPr>
        <w:drawing>
          <wp:inline distT="0" distB="0" distL="0" distR="0" wp14:anchorId="2B3780BC" wp14:editId="076EA665">
            <wp:extent cx="2685641" cy="1737360"/>
            <wp:effectExtent l="0" t="0" r="635" b="0"/>
            <wp:docPr id="180918600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18600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85641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6EB00" w14:textId="77777777" w:rsidR="00FB252C" w:rsidRDefault="00EE673E" w:rsidP="006B2D95">
      <w:pPr>
        <w:rPr>
          <w:i/>
          <w:iCs/>
          <w:color w:val="000000"/>
          <w:sz w:val="18"/>
          <w:szCs w:val="18"/>
          <w:shd w:val="clear" w:color="auto" w:fill="FFFFFF"/>
          <w:lang w:val="el-GR"/>
        </w:rPr>
      </w:pPr>
      <w:r w:rsidRPr="00EE673E">
        <w:rPr>
          <w:lang w:val="el-GR"/>
        </w:rPr>
        <w:drawing>
          <wp:inline distT="0" distB="0" distL="0" distR="0" wp14:anchorId="6D200FE3" wp14:editId="64A390A8">
            <wp:extent cx="2734056" cy="2103120"/>
            <wp:effectExtent l="0" t="0" r="9525" b="0"/>
            <wp:docPr id="78852251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52251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34056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1D189" w14:textId="6C29BFF7" w:rsidR="00EE673E" w:rsidRDefault="00FB252C" w:rsidP="006B2D95">
      <w:pP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l-G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l-GR"/>
          <w14:ligatures w14:val="none"/>
        </w:rPr>
        <w:lastRenderedPageBreak/>
        <w:t>Τ</w:t>
      </w:r>
      <w:r w:rsidRPr="00FB252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l-GR"/>
          <w14:ligatures w14:val="none"/>
        </w:rPr>
        <w:t>ο παραπάνω πόρισμα ισχύει και στην περίπτωση που η ΔΕ τέμνει τις προεκτάσεις των πλευρών του τριγώνου ΑΒΓ.</w:t>
      </w:r>
    </w:p>
    <w:p w14:paraId="24929EDF" w14:textId="55CE7320" w:rsidR="00FB252C" w:rsidRDefault="00FB252C" w:rsidP="006B2D95">
      <w:pP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l-GR"/>
          <w14:ligatures w14:val="none"/>
        </w:rPr>
      </w:pPr>
      <w:r w:rsidRPr="00FB252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l-GR"/>
          <w14:ligatures w14:val="none"/>
        </w:rPr>
        <w:drawing>
          <wp:inline distT="0" distB="0" distL="0" distR="0" wp14:anchorId="6C2373E1" wp14:editId="092B5595">
            <wp:extent cx="1775149" cy="1554480"/>
            <wp:effectExtent l="0" t="0" r="0" b="7620"/>
            <wp:docPr id="115933007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330075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75149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2F672" w14:textId="77777777" w:rsidR="00FB252C" w:rsidRPr="00FB252C" w:rsidRDefault="00FB252C" w:rsidP="00FB252C">
      <w:pPr>
        <w:shd w:val="clear" w:color="auto" w:fill="00AAAD"/>
        <w:spacing w:after="100" w:afterAutospacing="1" w:line="450" w:lineRule="atLeast"/>
        <w:ind w:left="-150" w:right="-150"/>
        <w:rPr>
          <w:rFonts w:ascii="Arial" w:eastAsia="Times New Roman" w:hAnsi="Arial" w:cs="Arial"/>
          <w:b/>
          <w:bCs/>
          <w:color w:val="FAFAFA"/>
          <w:kern w:val="0"/>
          <w:sz w:val="21"/>
          <w:szCs w:val="21"/>
          <w:lang w:val="el-GR"/>
          <w14:ligatures w14:val="none"/>
        </w:rPr>
      </w:pPr>
      <w:r w:rsidRPr="00FB252C">
        <w:rPr>
          <w:rFonts w:ascii="Arial" w:eastAsia="Times New Roman" w:hAnsi="Arial" w:cs="Arial"/>
          <w:b/>
          <w:bCs/>
          <w:color w:val="FAFAFA"/>
          <w:kern w:val="0"/>
          <w:sz w:val="21"/>
          <w:szCs w:val="21"/>
          <w:lang w:val="el-GR"/>
          <w14:ligatures w14:val="none"/>
        </w:rPr>
        <w:t>ΘΕΩΡΗΜΑ</w:t>
      </w:r>
    </w:p>
    <w:p w14:paraId="473DE201" w14:textId="47652744" w:rsidR="00FB252C" w:rsidRDefault="00FB252C" w:rsidP="00FB252C">
      <w:pP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AEDEE0"/>
          <w:lang w:val="el-GR"/>
          <w14:ligatures w14:val="none"/>
        </w:rPr>
      </w:pPr>
      <w:r w:rsidRPr="00FB252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AEDEE0"/>
          <w:lang w:val="el-GR"/>
          <w14:ligatures w14:val="none"/>
        </w:rPr>
        <w:t>Το τρίγωνο που ορίζεται από τις ευθείες δύο πλευρών τριγώνου και μία παράλληλη προς την τρίτη πλευρά του, έχει πλευρές ανάλογες προς τις πλευρές του αρχικού τριγώνου.</w:t>
      </w:r>
    </w:p>
    <w:p w14:paraId="6C32FFAE" w14:textId="47BDE32B" w:rsidR="00FB252C" w:rsidRDefault="00FB252C" w:rsidP="00FB252C">
      <w:pPr>
        <w:rPr>
          <w:color w:val="000000"/>
          <w:sz w:val="26"/>
          <w:szCs w:val="26"/>
          <w:shd w:val="clear" w:color="auto" w:fill="FFFFFF"/>
          <w:lang w:val="el-GR"/>
        </w:rPr>
      </w:pPr>
      <w:r w:rsidRPr="00FB252C">
        <w:rPr>
          <w:rStyle w:val="exhibitor"/>
          <w:color w:val="000000"/>
          <w:sz w:val="26"/>
          <w:szCs w:val="26"/>
          <w:shd w:val="clear" w:color="auto" w:fill="FFFFFF"/>
          <w:lang w:val="el-GR"/>
        </w:rPr>
        <w:t>ΑΔ</w:t>
      </w:r>
      <w:r>
        <w:rPr>
          <w:rStyle w:val="exhibitor"/>
          <w:color w:val="000000"/>
          <w:sz w:val="26"/>
          <w:szCs w:val="26"/>
          <w:shd w:val="clear" w:color="auto" w:fill="FFFFFF"/>
          <w:lang w:val="el-GR"/>
        </w:rPr>
        <w:t>/</w:t>
      </w:r>
      <w:r w:rsidRPr="00FB252C">
        <w:rPr>
          <w:rStyle w:val="denominator"/>
          <w:color w:val="000000"/>
          <w:sz w:val="26"/>
          <w:szCs w:val="26"/>
          <w:shd w:val="clear" w:color="auto" w:fill="FFFFFF"/>
          <w:lang w:val="el-GR"/>
        </w:rPr>
        <w:t>ΑΒ</w:t>
      </w:r>
      <w:r>
        <w:rPr>
          <w:color w:val="000000"/>
          <w:sz w:val="26"/>
          <w:szCs w:val="26"/>
          <w:shd w:val="clear" w:color="auto" w:fill="FFFFFF"/>
        </w:rPr>
        <w:t> </w:t>
      </w:r>
      <w:r w:rsidRPr="00FB252C">
        <w:rPr>
          <w:color w:val="000000"/>
          <w:sz w:val="26"/>
          <w:szCs w:val="26"/>
          <w:shd w:val="clear" w:color="auto" w:fill="FFFFFF"/>
          <w:lang w:val="el-GR"/>
        </w:rPr>
        <w:t>=</w:t>
      </w:r>
      <w:r>
        <w:rPr>
          <w:color w:val="000000"/>
          <w:sz w:val="26"/>
          <w:szCs w:val="26"/>
          <w:shd w:val="clear" w:color="auto" w:fill="FFFFFF"/>
        </w:rPr>
        <w:t> </w:t>
      </w:r>
      <w:r w:rsidRPr="00FB252C">
        <w:rPr>
          <w:rStyle w:val="exhibitor"/>
          <w:color w:val="000000"/>
          <w:sz w:val="26"/>
          <w:szCs w:val="26"/>
          <w:shd w:val="clear" w:color="auto" w:fill="FFFFFF"/>
          <w:lang w:val="el-GR"/>
        </w:rPr>
        <w:t>ΑΕ</w:t>
      </w:r>
      <w:r>
        <w:rPr>
          <w:rStyle w:val="exhibitor"/>
          <w:color w:val="000000"/>
          <w:sz w:val="26"/>
          <w:szCs w:val="26"/>
          <w:shd w:val="clear" w:color="auto" w:fill="FFFFFF"/>
          <w:lang w:val="el-GR"/>
        </w:rPr>
        <w:t>/</w:t>
      </w:r>
      <w:r w:rsidRPr="00FB252C">
        <w:rPr>
          <w:rStyle w:val="denominator"/>
          <w:color w:val="000000"/>
          <w:sz w:val="26"/>
          <w:szCs w:val="26"/>
          <w:shd w:val="clear" w:color="auto" w:fill="FFFFFF"/>
          <w:lang w:val="el-GR"/>
        </w:rPr>
        <w:t>ΑΓ</w:t>
      </w:r>
      <w:r>
        <w:rPr>
          <w:color w:val="000000"/>
          <w:sz w:val="26"/>
          <w:szCs w:val="26"/>
          <w:shd w:val="clear" w:color="auto" w:fill="FFFFFF"/>
        </w:rPr>
        <w:t> </w:t>
      </w:r>
      <w:r w:rsidRPr="00FB252C">
        <w:rPr>
          <w:color w:val="000000"/>
          <w:sz w:val="26"/>
          <w:szCs w:val="26"/>
          <w:shd w:val="clear" w:color="auto" w:fill="FFFFFF"/>
          <w:lang w:val="el-GR"/>
        </w:rPr>
        <w:t>=</w:t>
      </w:r>
      <w:r>
        <w:rPr>
          <w:color w:val="000000"/>
          <w:sz w:val="26"/>
          <w:szCs w:val="26"/>
          <w:shd w:val="clear" w:color="auto" w:fill="FFFFFF"/>
        </w:rPr>
        <w:t> </w:t>
      </w:r>
      <w:r w:rsidRPr="00FB252C">
        <w:rPr>
          <w:rStyle w:val="exhibitor"/>
          <w:color w:val="000000"/>
          <w:sz w:val="26"/>
          <w:szCs w:val="26"/>
          <w:shd w:val="clear" w:color="auto" w:fill="FFFFFF"/>
          <w:lang w:val="el-GR"/>
        </w:rPr>
        <w:t>ΔΕ</w:t>
      </w:r>
      <w:r>
        <w:rPr>
          <w:rStyle w:val="exhibitor"/>
          <w:color w:val="000000"/>
          <w:sz w:val="26"/>
          <w:szCs w:val="26"/>
          <w:shd w:val="clear" w:color="auto" w:fill="FFFFFF"/>
          <w:lang w:val="el-GR"/>
        </w:rPr>
        <w:t>/</w:t>
      </w:r>
      <w:r w:rsidRPr="00FB252C">
        <w:rPr>
          <w:rStyle w:val="denominator"/>
          <w:color w:val="000000"/>
          <w:sz w:val="26"/>
          <w:szCs w:val="26"/>
          <w:shd w:val="clear" w:color="auto" w:fill="FFFFFF"/>
          <w:lang w:val="el-GR"/>
        </w:rPr>
        <w:t>ΒΓ</w:t>
      </w:r>
      <w:r>
        <w:rPr>
          <w:color w:val="000000"/>
          <w:sz w:val="26"/>
          <w:szCs w:val="26"/>
          <w:shd w:val="clear" w:color="auto" w:fill="FFFFFF"/>
        </w:rPr>
        <w:t> </w:t>
      </w:r>
      <w:r w:rsidRPr="00FB252C">
        <w:rPr>
          <w:color w:val="000000"/>
          <w:sz w:val="26"/>
          <w:szCs w:val="26"/>
          <w:shd w:val="clear" w:color="auto" w:fill="FFFFFF"/>
          <w:lang w:val="el-GR"/>
        </w:rPr>
        <w:t>.</w:t>
      </w:r>
    </w:p>
    <w:p w14:paraId="325DDE9B" w14:textId="33527F63" w:rsidR="00FB252C" w:rsidRDefault="00FB252C" w:rsidP="00FB252C">
      <w:pP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l-GR"/>
          <w14:ligatures w14:val="none"/>
        </w:rPr>
      </w:pPr>
      <w:r w:rsidRPr="00FB252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l-GR"/>
          <w14:ligatures w14:val="none"/>
        </w:rPr>
        <w:drawing>
          <wp:inline distT="0" distB="0" distL="0" distR="0" wp14:anchorId="7EEDD74C" wp14:editId="056972C1">
            <wp:extent cx="1867161" cy="1419423"/>
            <wp:effectExtent l="0" t="0" r="0" b="9525"/>
            <wp:docPr id="104533280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332806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67161" cy="1419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923DA" w14:textId="77777777" w:rsidR="003A45AE" w:rsidRPr="00FB252C" w:rsidRDefault="003A45AE" w:rsidP="00FB252C">
      <w:pP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l-GR"/>
          <w14:ligatures w14:val="none"/>
        </w:rPr>
      </w:pPr>
    </w:p>
    <w:sectPr w:rsidR="003A45AE" w:rsidRPr="00FB252C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284D7" w14:textId="77777777" w:rsidR="00FF0F37" w:rsidRDefault="00FF0F37" w:rsidP="00F90A9D">
      <w:pPr>
        <w:spacing w:after="0" w:line="240" w:lineRule="auto"/>
      </w:pPr>
      <w:r>
        <w:separator/>
      </w:r>
    </w:p>
  </w:endnote>
  <w:endnote w:type="continuationSeparator" w:id="0">
    <w:p w14:paraId="6F1742D5" w14:textId="77777777" w:rsidR="00FF0F37" w:rsidRDefault="00FF0F37" w:rsidP="00F90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223D3" w14:textId="77777777" w:rsidR="00FF0F37" w:rsidRDefault="00FF0F37" w:rsidP="00F90A9D">
      <w:pPr>
        <w:spacing w:after="0" w:line="240" w:lineRule="auto"/>
      </w:pPr>
      <w:r>
        <w:separator/>
      </w:r>
    </w:p>
  </w:footnote>
  <w:footnote w:type="continuationSeparator" w:id="0">
    <w:p w14:paraId="1E3594BB" w14:textId="77777777" w:rsidR="00FF0F37" w:rsidRDefault="00FF0F37" w:rsidP="00F90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9743111"/>
      <w:docPartObj>
        <w:docPartGallery w:val="Page Numbers (Top of Page)"/>
        <w:docPartUnique/>
      </w:docPartObj>
    </w:sdtPr>
    <w:sdtContent>
      <w:p w14:paraId="666DDF2F" w14:textId="513141C8" w:rsidR="00F90A9D" w:rsidRDefault="00F90A9D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0F6C5DED" w14:textId="77777777" w:rsidR="00F90A9D" w:rsidRDefault="00F90A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D95"/>
    <w:rsid w:val="000B69ED"/>
    <w:rsid w:val="003A45AE"/>
    <w:rsid w:val="0067668D"/>
    <w:rsid w:val="006A1855"/>
    <w:rsid w:val="006B2D95"/>
    <w:rsid w:val="00951831"/>
    <w:rsid w:val="009B5FA0"/>
    <w:rsid w:val="00DA36DC"/>
    <w:rsid w:val="00EB0F8C"/>
    <w:rsid w:val="00ED7705"/>
    <w:rsid w:val="00EE673E"/>
    <w:rsid w:val="00F90A9D"/>
    <w:rsid w:val="00FB252C"/>
    <w:rsid w:val="00FF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4C13D"/>
  <w15:chartTrackingRefBased/>
  <w15:docId w15:val="{AEC8115A-CAEC-47C6-B1C6-9A15B39E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B2D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B2D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F90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90A9D"/>
  </w:style>
  <w:style w:type="paragraph" w:styleId="a4">
    <w:name w:val="footer"/>
    <w:basedOn w:val="a"/>
    <w:link w:val="Char0"/>
    <w:uiPriority w:val="99"/>
    <w:unhideWhenUsed/>
    <w:rsid w:val="00F90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90A9D"/>
  </w:style>
  <w:style w:type="character" w:styleId="a5">
    <w:name w:val="Strong"/>
    <w:basedOn w:val="a0"/>
    <w:uiPriority w:val="22"/>
    <w:qFormat/>
    <w:rsid w:val="000B69ED"/>
    <w:rPr>
      <w:b/>
      <w:bCs/>
    </w:rPr>
  </w:style>
  <w:style w:type="character" w:customStyle="1" w:styleId="exhibitor">
    <w:name w:val="exhibitor"/>
    <w:basedOn w:val="a0"/>
    <w:rsid w:val="000B69ED"/>
  </w:style>
  <w:style w:type="character" w:customStyle="1" w:styleId="denominator">
    <w:name w:val="denominator"/>
    <w:basedOn w:val="a0"/>
    <w:rsid w:val="000B69ED"/>
  </w:style>
  <w:style w:type="character" w:styleId="a6">
    <w:name w:val="Placeholder Text"/>
    <w:basedOn w:val="a0"/>
    <w:uiPriority w:val="99"/>
    <w:semiHidden/>
    <w:rsid w:val="00EB0F8C"/>
    <w:rPr>
      <w:color w:val="808080"/>
    </w:rPr>
  </w:style>
  <w:style w:type="paragraph" w:customStyle="1" w:styleId="greenlabel">
    <w:name w:val="green_label"/>
    <w:basedOn w:val="a"/>
    <w:rsid w:val="00EE6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redlabel">
    <w:name w:val="red_label"/>
    <w:basedOn w:val="a"/>
    <w:rsid w:val="00FB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FOTEINE ZIANNI</dc:creator>
  <cp:keywords/>
  <dc:description/>
  <cp:lastModifiedBy>FOTEINE ZIANNI</cp:lastModifiedBy>
  <cp:revision>3</cp:revision>
  <dcterms:created xsi:type="dcterms:W3CDTF">2023-09-21T09:19:00Z</dcterms:created>
  <dcterms:modified xsi:type="dcterms:W3CDTF">2023-09-21T09:19:00Z</dcterms:modified>
</cp:coreProperties>
</file>