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5B" w:rsidRDefault="00F12D5B" w:rsidP="00F12D5B">
      <w:pPr>
        <w:pStyle w:val="3"/>
        <w:tabs>
          <w:tab w:val="left" w:pos="585"/>
        </w:tabs>
        <w:spacing w:before="96"/>
        <w:ind w:left="0" w:firstLine="0"/>
        <w:jc w:val="center"/>
        <w:rPr>
          <w:rFonts w:ascii="Times New Roman" w:hAnsi="Times New Roman" w:cs="Times New Roman"/>
          <w:b w:val="0"/>
          <w:bCs w:val="0"/>
          <w:spacing w:val="20"/>
          <w:sz w:val="32"/>
          <w:szCs w:val="32"/>
          <w:u w:val="single"/>
        </w:rPr>
      </w:pPr>
      <w:r w:rsidRPr="007E29AE">
        <w:rPr>
          <w:rFonts w:ascii="Times New Roman" w:hAnsi="Times New Roman" w:cs="Times New Roman"/>
          <w:b w:val="0"/>
          <w:bCs w:val="0"/>
          <w:spacing w:val="20"/>
          <w:sz w:val="32"/>
          <w:szCs w:val="32"/>
          <w:u w:val="single"/>
        </w:rPr>
        <w:t xml:space="preserve">ΕΡΓΑΣΙΑ </w:t>
      </w:r>
      <w:r>
        <w:rPr>
          <w:rFonts w:ascii="Times New Roman" w:hAnsi="Times New Roman" w:cs="Times New Roman"/>
          <w:b w:val="0"/>
          <w:bCs w:val="0"/>
          <w:spacing w:val="20"/>
          <w:sz w:val="32"/>
          <w:szCs w:val="32"/>
          <w:u w:val="single"/>
        </w:rPr>
        <w:t>2</w:t>
      </w:r>
      <w:r w:rsidRPr="007E29AE">
        <w:rPr>
          <w:rFonts w:ascii="Times New Roman" w:hAnsi="Times New Roman" w:cs="Times New Roman"/>
          <w:b w:val="0"/>
          <w:bCs w:val="0"/>
          <w:spacing w:val="20"/>
          <w:sz w:val="32"/>
          <w:szCs w:val="32"/>
          <w:u w:val="single"/>
        </w:rPr>
        <w:t xml:space="preserve"> (</w:t>
      </w:r>
      <w:r>
        <w:rPr>
          <w:rFonts w:ascii="Times New Roman" w:hAnsi="Times New Roman" w:cs="Times New Roman"/>
          <w:b w:val="0"/>
          <w:bCs w:val="0"/>
          <w:spacing w:val="20"/>
          <w:sz w:val="32"/>
          <w:szCs w:val="32"/>
          <w:u w:val="single"/>
        </w:rPr>
        <w:t>Β</w:t>
      </w:r>
      <w:r w:rsidRPr="007E29AE">
        <w:rPr>
          <w:rFonts w:ascii="Times New Roman" w:hAnsi="Times New Roman" w:cs="Times New Roman"/>
          <w:b w:val="0"/>
          <w:bCs w:val="0"/>
          <w:spacing w:val="20"/>
          <w:sz w:val="32"/>
          <w:szCs w:val="32"/>
          <w:u w:val="single"/>
        </w:rPr>
        <w:t>’ ΛΥΚΕΙΟΥ)</w:t>
      </w:r>
    </w:p>
    <w:p w:rsidR="00F12D5B" w:rsidRDefault="00F12D5B" w:rsidP="00F12D5B">
      <w:pPr>
        <w:pStyle w:val="3"/>
        <w:tabs>
          <w:tab w:val="left" w:pos="585"/>
        </w:tabs>
        <w:spacing w:before="96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«Μηνιγγίτιδα»</w:t>
      </w:r>
    </w:p>
    <w:p w:rsidR="00F12D5B" w:rsidRDefault="00F12D5B"/>
    <w:p w:rsidR="00F12D5B" w:rsidRDefault="00F12D5B" w:rsidP="00F12D5B"/>
    <w:p w:rsidR="00F12D5B" w:rsidRDefault="00F12D5B" w:rsidP="00F12D5B">
      <w:pPr>
        <w:pStyle w:val="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Τι είναι; Γιατί θεωρείται τόσο επικίνδυνη; Ποιοι είναι οι τρόποι μετάδοσης, πρόληψης και θεραπείας;</w:t>
      </w:r>
    </w:p>
    <w:p w:rsidR="00F12D5B" w:rsidRDefault="00F12D5B" w:rsidP="00F12D5B">
      <w:pPr>
        <w:pStyle w:val="Web"/>
        <w:rPr>
          <w:color w:val="000000"/>
          <w:sz w:val="27"/>
          <w:szCs w:val="27"/>
        </w:rPr>
      </w:pPr>
    </w:p>
    <w:p w:rsidR="00F12D5B" w:rsidRDefault="00F12D5B" w:rsidP="00F12D5B">
      <w:pPr>
        <w:pStyle w:val="Web"/>
        <w:rPr>
          <w:color w:val="000000"/>
          <w:sz w:val="27"/>
          <w:szCs w:val="27"/>
        </w:rPr>
      </w:pPr>
      <w:hyperlink r:id="rId4" w:history="1">
        <w:r>
          <w:rPr>
            <w:rStyle w:val="-"/>
            <w:rFonts w:ascii="Arial" w:hAnsi="Arial" w:cs="Arial"/>
            <w:sz w:val="27"/>
            <w:szCs w:val="27"/>
          </w:rPr>
          <w:t>https://www.youtube.com/watch?v=ZoGPMpFvK78&amp;t=2s&amp;ab_channel=Childrencaregr</w:t>
        </w:r>
      </w:hyperlink>
    </w:p>
    <w:p w:rsidR="00F12D5B" w:rsidRDefault="00F12D5B" w:rsidP="00F12D5B">
      <w:pPr>
        <w:pStyle w:val="Web"/>
        <w:rPr>
          <w:color w:val="000000"/>
          <w:sz w:val="27"/>
          <w:szCs w:val="27"/>
        </w:rPr>
      </w:pPr>
    </w:p>
    <w:p w:rsidR="00F12D5B" w:rsidRDefault="00F12D5B" w:rsidP="00F12D5B">
      <w:pPr>
        <w:pStyle w:val="Web"/>
        <w:rPr>
          <w:color w:val="000000"/>
          <w:sz w:val="27"/>
          <w:szCs w:val="27"/>
        </w:rPr>
      </w:pPr>
      <w:hyperlink r:id="rId5" w:history="1">
        <w:r>
          <w:rPr>
            <w:rStyle w:val="-"/>
            <w:rFonts w:ascii="Arial" w:hAnsi="Arial" w:cs="Arial"/>
            <w:sz w:val="27"/>
            <w:szCs w:val="27"/>
          </w:rPr>
          <w:t>https://www.youtube.com/watch?v=IaQdv_dBDqM&amp;t=1s&amp;ab_channel=TED-Ed</w:t>
        </w:r>
      </w:hyperlink>
    </w:p>
    <w:p w:rsidR="00F12D5B" w:rsidRDefault="00F12D5B" w:rsidP="00F12D5B">
      <w:pPr>
        <w:pStyle w:val="Web"/>
        <w:rPr>
          <w:color w:val="000000"/>
          <w:sz w:val="27"/>
          <w:szCs w:val="27"/>
        </w:rPr>
      </w:pPr>
    </w:p>
    <w:p w:rsidR="00F12D5B" w:rsidRDefault="00F12D5B" w:rsidP="00F12D5B">
      <w:pPr>
        <w:pStyle w:val="Web"/>
        <w:rPr>
          <w:color w:val="000000"/>
          <w:sz w:val="27"/>
          <w:szCs w:val="27"/>
        </w:rPr>
      </w:pPr>
      <w:hyperlink r:id="rId6" w:history="1">
        <w:r>
          <w:rPr>
            <w:rStyle w:val="-"/>
            <w:rFonts w:ascii="Arial" w:hAnsi="Arial" w:cs="Arial"/>
            <w:sz w:val="27"/>
            <w:szCs w:val="27"/>
          </w:rPr>
          <w:t>https://eody.gov.gr/disease/vaktiriaki-miniggitida/</w:t>
        </w:r>
      </w:hyperlink>
    </w:p>
    <w:p w:rsidR="00F12D5B" w:rsidRDefault="00F12D5B" w:rsidP="00F12D5B">
      <w:pPr>
        <w:pStyle w:val="Web"/>
        <w:rPr>
          <w:color w:val="000000"/>
          <w:sz w:val="27"/>
          <w:szCs w:val="27"/>
        </w:rPr>
      </w:pPr>
    </w:p>
    <w:p w:rsidR="00F12D5B" w:rsidRDefault="00F12D5B" w:rsidP="00F12D5B">
      <w:pPr>
        <w:pStyle w:val="Web"/>
        <w:rPr>
          <w:color w:val="000000"/>
          <w:sz w:val="27"/>
          <w:szCs w:val="27"/>
        </w:rPr>
      </w:pPr>
      <w:hyperlink r:id="rId7" w:history="1">
        <w:r>
          <w:rPr>
            <w:rStyle w:val="-"/>
            <w:rFonts w:ascii="Arial" w:hAnsi="Arial" w:cs="Arial"/>
            <w:sz w:val="27"/>
            <w:szCs w:val="27"/>
          </w:rPr>
          <w:t>https://www.moh.gov.gr/articles/health/dieythynsh-prwtobathmias-frontidas-ygeias/draseis-kai-programmata-agwghs-ygeias/agwgh-ygeias/entypo-kai-optikoakoystiko-yliko/7779-antimetwpish-metadotikwn-noshmatwn?fdl=18043</w:t>
        </w:r>
      </w:hyperlink>
    </w:p>
    <w:p w:rsidR="00F12D5B" w:rsidRDefault="00F12D5B" w:rsidP="00F12D5B">
      <w:pPr>
        <w:pStyle w:val="Web"/>
        <w:rPr>
          <w:color w:val="000000"/>
          <w:sz w:val="27"/>
          <w:szCs w:val="27"/>
        </w:rPr>
      </w:pPr>
    </w:p>
    <w:p w:rsidR="00F12D5B" w:rsidRDefault="00F12D5B" w:rsidP="00F12D5B">
      <w:pPr>
        <w:pStyle w:val="Web"/>
        <w:rPr>
          <w:color w:val="000000"/>
          <w:sz w:val="27"/>
          <w:szCs w:val="27"/>
        </w:rPr>
      </w:pPr>
      <w:hyperlink r:id="rId8" w:history="1">
        <w:r>
          <w:rPr>
            <w:rStyle w:val="-"/>
            <w:rFonts w:ascii="Arial" w:hAnsi="Arial" w:cs="Arial"/>
            <w:sz w:val="27"/>
            <w:szCs w:val="27"/>
          </w:rPr>
          <w:t>https://blog.vrisko.gr/ab-ygeias/miniggitida-pos-antimetopizetai</w:t>
        </w:r>
      </w:hyperlink>
    </w:p>
    <w:p w:rsidR="00F12D5B" w:rsidRDefault="00F12D5B" w:rsidP="00F12D5B">
      <w:pPr>
        <w:pStyle w:val="Web"/>
        <w:rPr>
          <w:color w:val="000000"/>
          <w:sz w:val="27"/>
          <w:szCs w:val="27"/>
        </w:rPr>
      </w:pPr>
    </w:p>
    <w:p w:rsidR="00F12D5B" w:rsidRDefault="00F12D5B" w:rsidP="00F12D5B">
      <w:pPr>
        <w:pStyle w:val="Web"/>
        <w:rPr>
          <w:color w:val="000000"/>
          <w:sz w:val="27"/>
          <w:szCs w:val="27"/>
        </w:rPr>
      </w:pPr>
      <w:hyperlink r:id="rId9" w:history="1">
        <w:r>
          <w:rPr>
            <w:rStyle w:val="-"/>
            <w:rFonts w:ascii="Arial" w:hAnsi="Arial" w:cs="Arial"/>
            <w:sz w:val="27"/>
            <w:szCs w:val="27"/>
          </w:rPr>
          <w:t>https://draft.blogger.com/blog/post/edit/3990979637335388587/7654275739257996833</w:t>
        </w:r>
      </w:hyperlink>
    </w:p>
    <w:p w:rsidR="00F12D5B" w:rsidRDefault="00F12D5B" w:rsidP="00F12D5B">
      <w:pPr>
        <w:pStyle w:val="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Σχολικό βιβλίο Α' Λυκείου: σελίδα 152</w:t>
      </w:r>
    </w:p>
    <w:p w:rsidR="00D47976" w:rsidRPr="00F12D5B" w:rsidRDefault="00F12D5B" w:rsidP="00F12D5B"/>
    <w:sectPr w:rsidR="00D47976" w:rsidRPr="00F12D5B" w:rsidSect="00FC27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2D5B"/>
    <w:rsid w:val="00E354AF"/>
    <w:rsid w:val="00E90236"/>
    <w:rsid w:val="00F12D5B"/>
    <w:rsid w:val="00FC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9A"/>
  </w:style>
  <w:style w:type="paragraph" w:styleId="3">
    <w:name w:val="heading 3"/>
    <w:basedOn w:val="a"/>
    <w:link w:val="3Char"/>
    <w:qFormat/>
    <w:rsid w:val="00F12D5B"/>
    <w:pPr>
      <w:widowControl w:val="0"/>
      <w:autoSpaceDE w:val="0"/>
      <w:autoSpaceDN w:val="0"/>
      <w:spacing w:after="0" w:line="240" w:lineRule="auto"/>
      <w:ind w:left="584" w:hanging="333"/>
      <w:outlineLvl w:val="2"/>
    </w:pPr>
    <w:rPr>
      <w:rFonts w:ascii="Calibri" w:eastAsia="Times New Roman" w:hAnsi="Calibri" w:cs="Calibri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F12D5B"/>
    <w:rPr>
      <w:rFonts w:ascii="Calibri" w:eastAsia="Times New Roman" w:hAnsi="Calibri" w:cs="Calibri"/>
      <w:b/>
      <w:bCs/>
      <w:lang w:eastAsia="el-GR"/>
    </w:rPr>
  </w:style>
  <w:style w:type="paragraph" w:styleId="Web">
    <w:name w:val="Normal (Web)"/>
    <w:basedOn w:val="a"/>
    <w:uiPriority w:val="99"/>
    <w:semiHidden/>
    <w:unhideWhenUsed/>
    <w:rsid w:val="00F1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F12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blog/post/edit/3990979637335388587/76542757392579968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ogger.com/blog/post/edit/3990979637335388587/76542757392579968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ogger.com/blog/post/edit/3990979637335388587/76542757392579968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logger.com/blog/post/edit/3990979637335388587/765427573925799683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blogger.com/blog/post/edit/3990979637335388587/7654275739257996833" TargetMode="External"/><Relationship Id="rId9" Type="http://schemas.openxmlformats.org/officeDocument/2006/relationships/hyperlink" Target="https://www.blogger.com/blog/post/edit/3990979637335388587/765427573925799683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2025-04-05T10:25:00Z</dcterms:created>
  <dcterms:modified xsi:type="dcterms:W3CDTF">2025-04-05T10:26:00Z</dcterms:modified>
</cp:coreProperties>
</file>